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99" w:rsidRPr="00064800" w:rsidRDefault="008B6E08" w:rsidP="00352726">
      <w:pPr>
        <w:jc w:val="center"/>
        <w:rPr>
          <w:rFonts w:ascii="华文楷体" w:eastAsia="华文楷体" w:hAnsi="华文楷体"/>
          <w:b/>
          <w:sz w:val="36"/>
          <w:szCs w:val="28"/>
        </w:rPr>
      </w:pPr>
      <w:r w:rsidRPr="00064800">
        <w:rPr>
          <w:rFonts w:ascii="华文楷体" w:eastAsia="华文楷体" w:hAnsi="华文楷体" w:hint="eastAsia"/>
          <w:b/>
          <w:sz w:val="36"/>
          <w:szCs w:val="28"/>
        </w:rPr>
        <w:t>2024</w:t>
      </w:r>
      <w:r w:rsidR="009A361A" w:rsidRPr="00064800">
        <w:rPr>
          <w:rFonts w:ascii="华文楷体" w:eastAsia="华文楷体" w:hAnsi="华文楷体" w:hint="eastAsia"/>
          <w:b/>
          <w:sz w:val="36"/>
          <w:szCs w:val="28"/>
        </w:rPr>
        <w:t>年</w:t>
      </w:r>
      <w:r w:rsidRPr="00064800">
        <w:rPr>
          <w:rFonts w:ascii="华文楷体" w:eastAsia="华文楷体" w:hAnsi="华文楷体" w:hint="eastAsia"/>
          <w:b/>
          <w:sz w:val="36"/>
          <w:szCs w:val="28"/>
        </w:rPr>
        <w:t>一季度</w:t>
      </w:r>
      <w:r w:rsidR="009A361A" w:rsidRPr="00064800">
        <w:rPr>
          <w:rFonts w:ascii="华文楷体" w:eastAsia="华文楷体" w:hAnsi="华文楷体" w:hint="eastAsia"/>
          <w:b/>
          <w:sz w:val="36"/>
          <w:szCs w:val="28"/>
        </w:rPr>
        <w:t>业绩</w:t>
      </w:r>
      <w:r w:rsidRPr="00064800">
        <w:rPr>
          <w:rFonts w:ascii="华文楷体" w:eastAsia="华文楷体" w:hAnsi="华文楷体" w:hint="eastAsia"/>
          <w:b/>
          <w:sz w:val="36"/>
          <w:szCs w:val="28"/>
        </w:rPr>
        <w:t>说明</w:t>
      </w:r>
      <w:r w:rsidR="009A361A" w:rsidRPr="00064800">
        <w:rPr>
          <w:rFonts w:ascii="华文楷体" w:eastAsia="华文楷体" w:hAnsi="华文楷体" w:hint="eastAsia"/>
          <w:b/>
          <w:sz w:val="36"/>
          <w:szCs w:val="28"/>
        </w:rPr>
        <w:t>会</w:t>
      </w:r>
      <w:r w:rsidR="00AC7A82" w:rsidRPr="00064800">
        <w:rPr>
          <w:rFonts w:ascii="华文楷体" w:eastAsia="华文楷体" w:hAnsi="华文楷体" w:hint="eastAsia"/>
          <w:b/>
          <w:sz w:val="36"/>
          <w:szCs w:val="28"/>
        </w:rPr>
        <w:t>线上</w:t>
      </w:r>
      <w:r w:rsidR="009A361A" w:rsidRPr="00064800">
        <w:rPr>
          <w:rFonts w:ascii="华文楷体" w:eastAsia="华文楷体" w:hAnsi="华文楷体" w:hint="eastAsia"/>
          <w:b/>
          <w:sz w:val="36"/>
          <w:szCs w:val="28"/>
        </w:rPr>
        <w:t>文字问答</w:t>
      </w:r>
    </w:p>
    <w:p w:rsidR="00352726" w:rsidRPr="00064800" w:rsidRDefault="00352726">
      <w:pPr>
        <w:rPr>
          <w:rFonts w:ascii="华文楷体" w:eastAsia="华文楷体" w:hAnsi="华文楷体"/>
          <w:sz w:val="28"/>
          <w:szCs w:val="28"/>
        </w:rPr>
      </w:pPr>
    </w:p>
    <w:p w:rsidR="00352726" w:rsidRPr="00064800" w:rsidRDefault="00592704" w:rsidP="00352726">
      <w:pPr>
        <w:pStyle w:val="a3"/>
        <w:numPr>
          <w:ilvl w:val="0"/>
          <w:numId w:val="1"/>
        </w:numPr>
        <w:ind w:firstLineChars="0"/>
        <w:rPr>
          <w:rFonts w:ascii="华文楷体" w:eastAsia="华文楷体" w:hAnsi="华文楷体"/>
          <w:b/>
          <w:sz w:val="28"/>
          <w:szCs w:val="28"/>
        </w:rPr>
      </w:pPr>
      <w:r w:rsidRPr="00064800">
        <w:rPr>
          <w:rFonts w:ascii="华文楷体" w:eastAsia="华文楷体" w:hAnsi="华文楷体" w:hint="eastAsia"/>
          <w:b/>
          <w:sz w:val="28"/>
          <w:szCs w:val="28"/>
        </w:rPr>
        <w:t>20</w:t>
      </w:r>
      <w:r w:rsidR="00A1746B" w:rsidRPr="00064800">
        <w:rPr>
          <w:rFonts w:ascii="华文楷体" w:eastAsia="华文楷体" w:hAnsi="华文楷体" w:hint="eastAsia"/>
          <w:b/>
          <w:sz w:val="28"/>
          <w:szCs w:val="28"/>
        </w:rPr>
        <w:t>23年年报和</w:t>
      </w:r>
      <w:r w:rsidRPr="00064800">
        <w:rPr>
          <w:rFonts w:ascii="华文楷体" w:eastAsia="华文楷体" w:hAnsi="华文楷体" w:hint="eastAsia"/>
          <w:b/>
          <w:sz w:val="28"/>
          <w:szCs w:val="28"/>
        </w:rPr>
        <w:t>2024年</w:t>
      </w:r>
      <w:r w:rsidR="00A1746B" w:rsidRPr="00064800">
        <w:rPr>
          <w:rFonts w:ascii="华文楷体" w:eastAsia="华文楷体" w:hAnsi="华文楷体" w:hint="eastAsia"/>
          <w:b/>
          <w:sz w:val="28"/>
          <w:szCs w:val="28"/>
        </w:rPr>
        <w:t>一季报权益投资</w:t>
      </w:r>
      <w:r w:rsidR="009F4675">
        <w:rPr>
          <w:rFonts w:ascii="华文楷体" w:eastAsia="华文楷体" w:hAnsi="华文楷体" w:hint="eastAsia"/>
          <w:b/>
          <w:sz w:val="28"/>
          <w:szCs w:val="28"/>
        </w:rPr>
        <w:t>的</w:t>
      </w:r>
      <w:r w:rsidR="00A1746B" w:rsidRPr="00064800">
        <w:rPr>
          <w:rFonts w:ascii="华文楷体" w:eastAsia="华文楷体" w:hAnsi="华文楷体" w:hint="eastAsia"/>
          <w:b/>
          <w:sz w:val="28"/>
          <w:szCs w:val="28"/>
        </w:rPr>
        <w:t>细分情况</w:t>
      </w:r>
      <w:r w:rsidR="00183C9F" w:rsidRPr="00064800">
        <w:rPr>
          <w:rFonts w:ascii="华文楷体" w:eastAsia="华文楷体" w:hAnsi="华文楷体" w:hint="eastAsia"/>
          <w:b/>
          <w:sz w:val="28"/>
          <w:szCs w:val="28"/>
        </w:rPr>
        <w:t xml:space="preserve">？ </w:t>
      </w:r>
    </w:p>
    <w:p w:rsidR="002B24FE" w:rsidRPr="00064800" w:rsidRDefault="00352726" w:rsidP="00974CBA">
      <w:pPr>
        <w:pStyle w:val="a3"/>
        <w:ind w:left="360" w:firstLineChars="0" w:firstLine="0"/>
        <w:rPr>
          <w:rFonts w:ascii="华文楷体" w:eastAsia="华文楷体" w:hAnsi="华文楷体"/>
          <w:sz w:val="28"/>
          <w:szCs w:val="28"/>
        </w:rPr>
      </w:pPr>
      <w:r w:rsidRPr="00064800">
        <w:rPr>
          <w:rFonts w:ascii="华文楷体" w:eastAsia="华文楷体" w:hAnsi="华文楷体" w:hint="eastAsia"/>
          <w:sz w:val="28"/>
          <w:szCs w:val="28"/>
        </w:rPr>
        <w:t>答：</w:t>
      </w:r>
      <w:r w:rsidR="00AD6D84" w:rsidRPr="00064800">
        <w:rPr>
          <w:rFonts w:ascii="华文楷体" w:eastAsia="华文楷体" w:hAnsi="华文楷体" w:hint="eastAsia"/>
          <w:sz w:val="28"/>
          <w:szCs w:val="28"/>
        </w:rPr>
        <w:t>公司大部分权益投资分类是交易性金融资产。</w:t>
      </w:r>
    </w:p>
    <w:p w:rsidR="00A1746B" w:rsidRPr="00064800" w:rsidRDefault="00592704" w:rsidP="00A1746B">
      <w:pPr>
        <w:pStyle w:val="a3"/>
        <w:numPr>
          <w:ilvl w:val="0"/>
          <w:numId w:val="1"/>
        </w:numPr>
        <w:ind w:firstLineChars="0"/>
        <w:rPr>
          <w:rFonts w:ascii="华文楷体" w:eastAsia="华文楷体" w:hAnsi="华文楷体"/>
          <w:b/>
          <w:sz w:val="28"/>
          <w:szCs w:val="28"/>
        </w:rPr>
      </w:pPr>
      <w:r w:rsidRPr="00064800">
        <w:rPr>
          <w:rFonts w:ascii="华文楷体" w:eastAsia="华文楷体" w:hAnsi="华文楷体" w:hint="eastAsia"/>
          <w:b/>
          <w:sz w:val="28"/>
          <w:szCs w:val="28"/>
        </w:rPr>
        <w:t>公司</w:t>
      </w:r>
      <w:r w:rsidR="00D129AE" w:rsidRPr="00064800">
        <w:rPr>
          <w:rFonts w:ascii="华文楷体" w:eastAsia="华文楷体" w:hAnsi="华文楷体" w:hint="eastAsia"/>
          <w:b/>
          <w:sz w:val="28"/>
          <w:szCs w:val="28"/>
        </w:rPr>
        <w:t>投资的股票和基金对标的基准是什么？</w:t>
      </w:r>
    </w:p>
    <w:p w:rsidR="00D129AE" w:rsidRPr="00064800" w:rsidRDefault="00D129AE" w:rsidP="00D129AE">
      <w:pPr>
        <w:pStyle w:val="a3"/>
        <w:ind w:left="360" w:firstLineChars="0" w:firstLine="0"/>
        <w:rPr>
          <w:rFonts w:ascii="华文楷体" w:eastAsia="华文楷体" w:hAnsi="华文楷体"/>
          <w:sz w:val="28"/>
          <w:szCs w:val="28"/>
        </w:rPr>
      </w:pPr>
      <w:r w:rsidRPr="00064800">
        <w:rPr>
          <w:rFonts w:ascii="华文楷体" w:eastAsia="华文楷体" w:hAnsi="华文楷体" w:hint="eastAsia"/>
          <w:sz w:val="28"/>
          <w:szCs w:val="28"/>
        </w:rPr>
        <w:t>答：采用市场常见宽基指数。</w:t>
      </w:r>
    </w:p>
    <w:p w:rsidR="00D129AE" w:rsidRPr="00064800" w:rsidRDefault="00AE1EED" w:rsidP="00A1746B">
      <w:pPr>
        <w:pStyle w:val="a3"/>
        <w:numPr>
          <w:ilvl w:val="0"/>
          <w:numId w:val="1"/>
        </w:numPr>
        <w:ind w:firstLineChars="0"/>
        <w:rPr>
          <w:rFonts w:ascii="华文楷体" w:eastAsia="华文楷体" w:hAnsi="华文楷体"/>
          <w:b/>
          <w:sz w:val="28"/>
          <w:szCs w:val="28"/>
        </w:rPr>
      </w:pPr>
      <w:r w:rsidRPr="00064800">
        <w:rPr>
          <w:rFonts w:ascii="华文楷体" w:eastAsia="华文楷体" w:hAnsi="华文楷体" w:hint="eastAsia"/>
          <w:b/>
          <w:sz w:val="28"/>
          <w:szCs w:val="28"/>
        </w:rPr>
        <w:t>公司</w:t>
      </w:r>
      <w:r w:rsidR="00D129AE" w:rsidRPr="00064800">
        <w:rPr>
          <w:rFonts w:ascii="华文楷体" w:eastAsia="华文楷体" w:hAnsi="华文楷体" w:hint="eastAsia"/>
          <w:b/>
          <w:sz w:val="28"/>
          <w:szCs w:val="28"/>
        </w:rPr>
        <w:t>今年中期是否考虑分红？</w:t>
      </w:r>
    </w:p>
    <w:p w:rsidR="00D129AE" w:rsidRPr="00064800" w:rsidRDefault="00D129AE" w:rsidP="00D129AE">
      <w:pPr>
        <w:pStyle w:val="a3"/>
        <w:ind w:left="360" w:firstLineChars="0" w:firstLine="0"/>
        <w:rPr>
          <w:rFonts w:ascii="华文楷体" w:eastAsia="华文楷体" w:hAnsi="华文楷体"/>
          <w:sz w:val="28"/>
          <w:szCs w:val="28"/>
        </w:rPr>
      </w:pPr>
      <w:r w:rsidRPr="00064800">
        <w:rPr>
          <w:rFonts w:ascii="华文楷体" w:eastAsia="华文楷体" w:hAnsi="华文楷体" w:hint="eastAsia"/>
          <w:sz w:val="28"/>
          <w:szCs w:val="28"/>
        </w:rPr>
        <w:t>答：公司一贯重视</w:t>
      </w:r>
      <w:r w:rsidR="0041099F" w:rsidRPr="00064800">
        <w:rPr>
          <w:rFonts w:ascii="华文楷体" w:eastAsia="华文楷体" w:hAnsi="华文楷体" w:hint="eastAsia"/>
          <w:sz w:val="28"/>
          <w:szCs w:val="28"/>
        </w:rPr>
        <w:t>、听取投资者的建议，重视给予投资者</w:t>
      </w:r>
      <w:r w:rsidRPr="00064800">
        <w:rPr>
          <w:rFonts w:ascii="华文楷体" w:eastAsia="华文楷体" w:hAnsi="华文楷体" w:hint="eastAsia"/>
          <w:sz w:val="28"/>
          <w:szCs w:val="28"/>
        </w:rPr>
        <w:t>合理投资回报，同时兼顾公司的长远利益、全体股东的整体利益及公司的可持续发展。公司将进一步降本增效，提高盈利能力，综合考虑股东回报、公司偿付能力、业务发展等因素确定分红水平。</w:t>
      </w:r>
    </w:p>
    <w:p w:rsidR="00AD6D84" w:rsidRPr="00064800" w:rsidRDefault="00AE1EED" w:rsidP="00AD6D84">
      <w:pPr>
        <w:pStyle w:val="a3"/>
        <w:numPr>
          <w:ilvl w:val="0"/>
          <w:numId w:val="1"/>
        </w:numPr>
        <w:ind w:firstLineChars="0"/>
        <w:rPr>
          <w:rFonts w:ascii="华文楷体" w:eastAsia="华文楷体" w:hAnsi="华文楷体"/>
          <w:b/>
          <w:sz w:val="28"/>
          <w:szCs w:val="28"/>
        </w:rPr>
      </w:pPr>
      <w:r w:rsidRPr="00064800">
        <w:rPr>
          <w:rFonts w:ascii="华文楷体" w:eastAsia="华文楷体" w:hAnsi="华文楷体" w:hint="eastAsia"/>
          <w:b/>
          <w:sz w:val="28"/>
          <w:szCs w:val="28"/>
        </w:rPr>
        <w:t>公司</w:t>
      </w:r>
      <w:r w:rsidR="00AD6D84" w:rsidRPr="00064800">
        <w:rPr>
          <w:rFonts w:ascii="华文楷体" w:eastAsia="华文楷体" w:hAnsi="华文楷体" w:hint="eastAsia"/>
          <w:b/>
          <w:sz w:val="28"/>
          <w:szCs w:val="28"/>
        </w:rPr>
        <w:t>股票投资</w:t>
      </w:r>
      <w:r w:rsidR="00F27929" w:rsidRPr="00064800">
        <w:rPr>
          <w:rFonts w:ascii="华文楷体" w:eastAsia="华文楷体" w:hAnsi="华文楷体" w:hint="eastAsia"/>
          <w:b/>
          <w:sz w:val="28"/>
          <w:szCs w:val="28"/>
        </w:rPr>
        <w:t>20</w:t>
      </w:r>
      <w:r w:rsidR="00AD6D84" w:rsidRPr="00064800">
        <w:rPr>
          <w:rFonts w:ascii="华文楷体" w:eastAsia="华文楷体" w:hAnsi="华文楷体" w:hint="eastAsia"/>
          <w:b/>
          <w:sz w:val="28"/>
          <w:szCs w:val="28"/>
        </w:rPr>
        <w:t>23年是1</w:t>
      </w:r>
      <w:r w:rsidR="00F27929" w:rsidRPr="00064800">
        <w:rPr>
          <w:rFonts w:ascii="华文楷体" w:eastAsia="华文楷体" w:hAnsi="华文楷体" w:hint="eastAsia"/>
          <w:b/>
          <w:sz w:val="28"/>
          <w:szCs w:val="28"/>
        </w:rPr>
        <w:t>,</w:t>
      </w:r>
      <w:r w:rsidR="00AD6D84" w:rsidRPr="00064800">
        <w:rPr>
          <w:rFonts w:ascii="华文楷体" w:eastAsia="华文楷体" w:hAnsi="华文楷体" w:hint="eastAsia"/>
          <w:b/>
          <w:sz w:val="28"/>
          <w:szCs w:val="28"/>
        </w:rPr>
        <w:t>060亿</w:t>
      </w:r>
      <w:r w:rsidR="00F27929" w:rsidRPr="00064800">
        <w:rPr>
          <w:rFonts w:ascii="华文楷体" w:eastAsia="华文楷体" w:hAnsi="华文楷体" w:hint="eastAsia"/>
          <w:b/>
          <w:sz w:val="28"/>
          <w:szCs w:val="28"/>
        </w:rPr>
        <w:t>元</w:t>
      </w:r>
      <w:r w:rsidR="00AD6D84" w:rsidRPr="00064800">
        <w:rPr>
          <w:rFonts w:ascii="华文楷体" w:eastAsia="华文楷体" w:hAnsi="华文楷体" w:hint="eastAsia"/>
          <w:b/>
          <w:sz w:val="28"/>
          <w:szCs w:val="28"/>
        </w:rPr>
        <w:t>，一季报大约多少？</w:t>
      </w:r>
    </w:p>
    <w:p w:rsidR="00AD6D84" w:rsidRPr="00064800" w:rsidRDefault="00623BD2" w:rsidP="00AD6D84">
      <w:pPr>
        <w:pStyle w:val="a3"/>
        <w:ind w:left="360" w:firstLineChars="0" w:firstLine="0"/>
        <w:rPr>
          <w:rFonts w:ascii="华文楷体" w:eastAsia="华文楷体" w:hAnsi="华文楷体"/>
          <w:sz w:val="28"/>
          <w:szCs w:val="28"/>
        </w:rPr>
      </w:pPr>
      <w:r w:rsidRPr="00064800">
        <w:rPr>
          <w:rFonts w:ascii="华文楷体" w:eastAsia="华文楷体" w:hAnsi="华文楷体" w:hint="eastAsia"/>
          <w:sz w:val="28"/>
          <w:szCs w:val="28"/>
        </w:rPr>
        <w:t>答：</w:t>
      </w:r>
      <w:r w:rsidR="00F27929" w:rsidRPr="00064800">
        <w:rPr>
          <w:rFonts w:ascii="华文楷体" w:eastAsia="华文楷体" w:hAnsi="华文楷体" w:hint="eastAsia"/>
          <w:sz w:val="28"/>
          <w:szCs w:val="28"/>
        </w:rPr>
        <w:t>一季度末股票投资较</w:t>
      </w:r>
      <w:r w:rsidR="00AE1EED" w:rsidRPr="00064800">
        <w:rPr>
          <w:rFonts w:ascii="华文楷体" w:eastAsia="华文楷体" w:hAnsi="华文楷体" w:hint="eastAsia"/>
          <w:sz w:val="28"/>
          <w:szCs w:val="28"/>
        </w:rPr>
        <w:t>2</w:t>
      </w:r>
      <w:r w:rsidR="00AE1EED" w:rsidRPr="00064800">
        <w:rPr>
          <w:rFonts w:ascii="华文楷体" w:eastAsia="华文楷体" w:hAnsi="华文楷体"/>
          <w:sz w:val="28"/>
          <w:szCs w:val="28"/>
        </w:rPr>
        <w:t>023</w:t>
      </w:r>
      <w:r w:rsidR="00F27929" w:rsidRPr="00064800">
        <w:rPr>
          <w:rFonts w:ascii="华文楷体" w:eastAsia="华文楷体" w:hAnsi="华文楷体" w:hint="eastAsia"/>
          <w:sz w:val="28"/>
          <w:szCs w:val="28"/>
        </w:rPr>
        <w:t>年底有所上升</w:t>
      </w:r>
      <w:r w:rsidR="0084363B">
        <w:rPr>
          <w:rFonts w:ascii="华文楷体" w:eastAsia="华文楷体" w:hAnsi="华文楷体" w:hint="eastAsia"/>
          <w:sz w:val="28"/>
          <w:szCs w:val="28"/>
        </w:rPr>
        <w:t>。按监管要求，一季度股票投资数据不属于公司</w:t>
      </w:r>
      <w:r w:rsidR="00F43B9A">
        <w:rPr>
          <w:rFonts w:ascii="华文楷体" w:eastAsia="华文楷体" w:hAnsi="华文楷体" w:hint="eastAsia"/>
          <w:sz w:val="28"/>
          <w:szCs w:val="28"/>
        </w:rPr>
        <w:t>2</w:t>
      </w:r>
      <w:r w:rsidR="00F43B9A">
        <w:rPr>
          <w:rFonts w:ascii="华文楷体" w:eastAsia="华文楷体" w:hAnsi="华文楷体"/>
          <w:sz w:val="28"/>
          <w:szCs w:val="28"/>
        </w:rPr>
        <w:t>024</w:t>
      </w:r>
      <w:r w:rsidR="00F43B9A">
        <w:rPr>
          <w:rFonts w:ascii="华文楷体" w:eastAsia="华文楷体" w:hAnsi="华文楷体" w:hint="eastAsia"/>
          <w:sz w:val="28"/>
          <w:szCs w:val="28"/>
        </w:rPr>
        <w:t>年</w:t>
      </w:r>
      <w:r w:rsidR="0084363B">
        <w:rPr>
          <w:rFonts w:ascii="华文楷体" w:eastAsia="华文楷体" w:hAnsi="华文楷体" w:hint="eastAsia"/>
          <w:sz w:val="28"/>
          <w:szCs w:val="28"/>
        </w:rPr>
        <w:t>一季度报告的披露范围</w:t>
      </w:r>
      <w:r w:rsidR="00F27929" w:rsidRPr="00064800">
        <w:rPr>
          <w:rFonts w:ascii="华文楷体" w:eastAsia="华文楷体" w:hAnsi="华文楷体" w:hint="eastAsia"/>
          <w:sz w:val="28"/>
          <w:szCs w:val="28"/>
        </w:rPr>
        <w:t>。</w:t>
      </w:r>
      <w:bookmarkStart w:id="0" w:name="_GoBack"/>
      <w:bookmarkEnd w:id="0"/>
    </w:p>
    <w:sectPr w:rsidR="00AD6D84" w:rsidRPr="00064800" w:rsidSect="006C0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6B7" w:rsidRDefault="000036B7" w:rsidP="00DE62CD">
      <w:r>
        <w:separator/>
      </w:r>
    </w:p>
  </w:endnote>
  <w:endnote w:type="continuationSeparator" w:id="0">
    <w:p w:rsidR="000036B7" w:rsidRDefault="000036B7" w:rsidP="00DE6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6B7" w:rsidRDefault="000036B7" w:rsidP="00DE62CD">
      <w:r>
        <w:separator/>
      </w:r>
    </w:p>
  </w:footnote>
  <w:footnote w:type="continuationSeparator" w:id="0">
    <w:p w:rsidR="000036B7" w:rsidRDefault="000036B7" w:rsidP="00DE6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34B28"/>
    <w:multiLevelType w:val="hybridMultilevel"/>
    <w:tmpl w:val="EE18BD1E"/>
    <w:lvl w:ilvl="0" w:tplc="0D00F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1958"/>
    <w:rsid w:val="000036B7"/>
    <w:rsid w:val="00010EB7"/>
    <w:rsid w:val="000243E2"/>
    <w:rsid w:val="000549D7"/>
    <w:rsid w:val="00064800"/>
    <w:rsid w:val="000660E0"/>
    <w:rsid w:val="000D371F"/>
    <w:rsid w:val="000F4D40"/>
    <w:rsid w:val="00121D8F"/>
    <w:rsid w:val="00183C9F"/>
    <w:rsid w:val="001F6098"/>
    <w:rsid w:val="002111E4"/>
    <w:rsid w:val="00226D20"/>
    <w:rsid w:val="00235BC8"/>
    <w:rsid w:val="00245200"/>
    <w:rsid w:val="00257C56"/>
    <w:rsid w:val="00274118"/>
    <w:rsid w:val="002763E4"/>
    <w:rsid w:val="002B24FE"/>
    <w:rsid w:val="002E0849"/>
    <w:rsid w:val="00352726"/>
    <w:rsid w:val="003B0844"/>
    <w:rsid w:val="003F4C8A"/>
    <w:rsid w:val="0041099F"/>
    <w:rsid w:val="004A5BF8"/>
    <w:rsid w:val="00500C42"/>
    <w:rsid w:val="00592704"/>
    <w:rsid w:val="005D47F1"/>
    <w:rsid w:val="0060051B"/>
    <w:rsid w:val="0062360C"/>
    <w:rsid w:val="00623BD2"/>
    <w:rsid w:val="00631958"/>
    <w:rsid w:val="006522AE"/>
    <w:rsid w:val="00661376"/>
    <w:rsid w:val="006C0499"/>
    <w:rsid w:val="006E01CF"/>
    <w:rsid w:val="006E6390"/>
    <w:rsid w:val="006F2B6A"/>
    <w:rsid w:val="00704F16"/>
    <w:rsid w:val="007F1A13"/>
    <w:rsid w:val="0084363B"/>
    <w:rsid w:val="008822D0"/>
    <w:rsid w:val="008B6E08"/>
    <w:rsid w:val="009336CA"/>
    <w:rsid w:val="00974CBA"/>
    <w:rsid w:val="009A361A"/>
    <w:rsid w:val="009E104D"/>
    <w:rsid w:val="009F4675"/>
    <w:rsid w:val="00A1746B"/>
    <w:rsid w:val="00A4313D"/>
    <w:rsid w:val="00A469FD"/>
    <w:rsid w:val="00A5042B"/>
    <w:rsid w:val="00A9050D"/>
    <w:rsid w:val="00AA305A"/>
    <w:rsid w:val="00AC7A82"/>
    <w:rsid w:val="00AD4774"/>
    <w:rsid w:val="00AD6D84"/>
    <w:rsid w:val="00AE1EED"/>
    <w:rsid w:val="00B82A6C"/>
    <w:rsid w:val="00BA15C3"/>
    <w:rsid w:val="00BB1F4B"/>
    <w:rsid w:val="00C35802"/>
    <w:rsid w:val="00C40D2B"/>
    <w:rsid w:val="00CB2A28"/>
    <w:rsid w:val="00D04326"/>
    <w:rsid w:val="00D129AE"/>
    <w:rsid w:val="00D310E9"/>
    <w:rsid w:val="00D33506"/>
    <w:rsid w:val="00DA161A"/>
    <w:rsid w:val="00DC73EA"/>
    <w:rsid w:val="00DD4F26"/>
    <w:rsid w:val="00DE62CD"/>
    <w:rsid w:val="00E607BF"/>
    <w:rsid w:val="00EB5359"/>
    <w:rsid w:val="00ED72D3"/>
    <w:rsid w:val="00F27929"/>
    <w:rsid w:val="00F43B9A"/>
    <w:rsid w:val="00F45506"/>
    <w:rsid w:val="00F839D8"/>
    <w:rsid w:val="00FC2DB3"/>
    <w:rsid w:val="00FD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7F70511"/>
  <w15:docId w15:val="{34FB3F67-37A6-4C04-8296-B2B863AD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4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72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E62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E62C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E62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E62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姜琴</cp:lastModifiedBy>
  <cp:revision>27</cp:revision>
  <dcterms:created xsi:type="dcterms:W3CDTF">2024-03-28T06:33:00Z</dcterms:created>
  <dcterms:modified xsi:type="dcterms:W3CDTF">2024-04-30T03:11:00Z</dcterms:modified>
</cp:coreProperties>
</file>