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40" w:rsidRDefault="00597C40">
      <w:pPr>
        <w:spacing w:beforeLines="50" w:before="156" w:afterLines="50" w:after="156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证券代码：</w:t>
      </w:r>
      <w:r>
        <w:rPr>
          <w:rFonts w:ascii="Times New Roman" w:hAnsi="Times New Roman"/>
          <w:b/>
          <w:iCs/>
          <w:sz w:val="24"/>
        </w:rPr>
        <w:t xml:space="preserve">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ascii="Times New Roman" w:hAnsi="Times New Roman" w:hint="eastAsia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:rsidR="00423240" w:rsidRDefault="00597C40">
      <w:pPr>
        <w:spacing w:beforeLines="50" w:before="156" w:afterLines="50" w:after="156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:rsidR="00423240" w:rsidRDefault="00597C40">
      <w:pPr>
        <w:spacing w:afterLines="50" w:after="156"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</w:t>
      </w:r>
      <w:r>
        <w:rPr>
          <w:rFonts w:ascii="Times New Roman" w:hAnsi="Times New Roman"/>
          <w:b/>
          <w:iCs/>
          <w:sz w:val="24"/>
        </w:rPr>
        <w:t>2024-0</w:t>
      </w:r>
      <w:r>
        <w:rPr>
          <w:rFonts w:ascii="Times New Roman" w:hAnsi="Times New Roman" w:hint="eastAsia"/>
          <w:b/>
          <w:iCs/>
          <w:sz w:val="24"/>
        </w:rPr>
        <w:t>13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:rsidR="00423240">
        <w:trPr>
          <w:trHeight w:val="34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Default="00597C40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3240" w:rsidRDefault="00597C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52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240" w:rsidRDefault="00597C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:rsidR="00423240" w:rsidRDefault="00597C40">
            <w:pPr>
              <w:pStyle w:val="a0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:rsidR="00423240" w:rsidRDefault="00597C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240" w:rsidRDefault="00597C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240" w:rsidRDefault="00597C40">
            <w:pPr>
              <w:pStyle w:val="a0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:rsidR="00423240" w:rsidRDefault="00597C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:rsidR="00423240" w:rsidRDefault="0042324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240" w:rsidRDefault="00597C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40" w:rsidRDefault="00597C40">
            <w:pPr>
              <w:pStyle w:val="a0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:rsidR="00423240" w:rsidRDefault="00597C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业绩说明会</w:t>
            </w:r>
          </w:p>
        </w:tc>
      </w:tr>
      <w:tr w:rsidR="00423240">
        <w:trPr>
          <w:trHeight w:val="242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Default="00597C40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Pr="008E47C7" w:rsidRDefault="00597C40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8E47C7">
              <w:rPr>
                <w:rFonts w:ascii="Times New Roman" w:hAnsi="Times New Roman" w:hint="eastAsia"/>
                <w:szCs w:val="21"/>
              </w:rPr>
              <w:t>2024</w:t>
            </w:r>
            <w:r w:rsidRPr="008E47C7">
              <w:rPr>
                <w:rFonts w:ascii="Times New Roman" w:hAnsi="Times New Roman" w:hint="eastAsia"/>
                <w:szCs w:val="21"/>
              </w:rPr>
              <w:t>年</w:t>
            </w:r>
            <w:r w:rsidRPr="008E47C7">
              <w:rPr>
                <w:rFonts w:ascii="Times New Roman" w:hAnsi="Times New Roman" w:hint="eastAsia"/>
                <w:szCs w:val="21"/>
              </w:rPr>
              <w:t>7</w:t>
            </w:r>
            <w:r w:rsidRPr="008E47C7">
              <w:rPr>
                <w:rFonts w:ascii="Times New Roman" w:hAnsi="Times New Roman" w:hint="eastAsia"/>
                <w:szCs w:val="21"/>
              </w:rPr>
              <w:t>月</w:t>
            </w:r>
            <w:r w:rsidRPr="008E47C7">
              <w:rPr>
                <w:rFonts w:ascii="Times New Roman" w:hAnsi="Times New Roman" w:hint="eastAsia"/>
                <w:szCs w:val="21"/>
              </w:rPr>
              <w:t>30</w:t>
            </w:r>
            <w:r w:rsidRPr="008E47C7">
              <w:rPr>
                <w:rFonts w:ascii="Times New Roman" w:hAnsi="Times New Roman" w:hint="eastAsia"/>
                <w:szCs w:val="21"/>
              </w:rPr>
              <w:t>日</w:t>
            </w:r>
            <w:r w:rsidRPr="008E47C7">
              <w:rPr>
                <w:rFonts w:ascii="Times New Roman" w:hAnsi="Times New Roman" w:hint="eastAsia"/>
                <w:szCs w:val="21"/>
              </w:rPr>
              <w:t xml:space="preserve"> 14:0</w:t>
            </w:r>
            <w:r w:rsidRPr="008E47C7">
              <w:rPr>
                <w:rFonts w:ascii="Times New Roman" w:hAnsi="Times New Roman"/>
                <w:szCs w:val="21"/>
              </w:rPr>
              <w:t>0</w:t>
            </w:r>
            <w:r w:rsidRPr="008E47C7">
              <w:rPr>
                <w:rFonts w:ascii="Times New Roman" w:hAnsi="Times New Roman" w:hint="eastAsia"/>
                <w:szCs w:val="21"/>
              </w:rPr>
              <w:t>-</w:t>
            </w:r>
            <w:r w:rsidRPr="008E47C7">
              <w:rPr>
                <w:rFonts w:ascii="Times New Roman" w:hAnsi="Times New Roman"/>
                <w:szCs w:val="21"/>
              </w:rPr>
              <w:t>1</w:t>
            </w:r>
            <w:r w:rsidRPr="008E47C7">
              <w:rPr>
                <w:rFonts w:ascii="Times New Roman" w:hAnsi="Times New Roman" w:hint="eastAsia"/>
                <w:szCs w:val="21"/>
              </w:rPr>
              <w:t>5:0</w:t>
            </w:r>
            <w:r w:rsidRPr="008E47C7">
              <w:rPr>
                <w:rFonts w:ascii="Times New Roman" w:hAnsi="Times New Roman"/>
                <w:szCs w:val="21"/>
              </w:rPr>
              <w:t>0</w:t>
            </w:r>
            <w:r w:rsidRPr="008E47C7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8E47C7">
              <w:rPr>
                <w:rFonts w:ascii="Times New Roman" w:hAnsi="Times New Roman" w:hint="eastAsia"/>
                <w:szCs w:val="21"/>
              </w:rPr>
              <w:t>现场会议</w:t>
            </w:r>
          </w:p>
          <w:p w:rsidR="00423240" w:rsidRPr="008E47C7" w:rsidRDefault="00597C40">
            <w:pPr>
              <w:pStyle w:val="a0"/>
              <w:spacing w:after="0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8E47C7">
              <w:rPr>
                <w:rFonts w:ascii="Times New Roman" w:hAnsi="Times New Roman" w:hint="eastAsia"/>
                <w:szCs w:val="21"/>
              </w:rPr>
              <w:t>信</w:t>
            </w:r>
            <w:proofErr w:type="gramStart"/>
            <w:r w:rsidRPr="008E47C7">
              <w:rPr>
                <w:rFonts w:ascii="Times New Roman" w:hAnsi="Times New Roman" w:hint="eastAsia"/>
                <w:szCs w:val="21"/>
              </w:rPr>
              <w:t>达证券</w:t>
            </w:r>
            <w:proofErr w:type="gramEnd"/>
            <w:r w:rsidRPr="008E47C7">
              <w:rPr>
                <w:rFonts w:ascii="Times New Roman" w:hAnsi="Times New Roman" w:hint="eastAsia"/>
                <w:szCs w:val="21"/>
              </w:rPr>
              <w:t>张晓辉，</w:t>
            </w:r>
            <w:proofErr w:type="gramStart"/>
            <w:r w:rsidRPr="008E47C7">
              <w:rPr>
                <w:rFonts w:ascii="Times New Roman" w:hAnsi="Times New Roman" w:hint="eastAsia"/>
                <w:szCs w:val="21"/>
              </w:rPr>
              <w:t>泓德基金</w:t>
            </w:r>
            <w:proofErr w:type="gramEnd"/>
            <w:r w:rsidRPr="008E47C7">
              <w:rPr>
                <w:rFonts w:ascii="Times New Roman" w:hAnsi="Times New Roman" w:hint="eastAsia"/>
                <w:szCs w:val="21"/>
              </w:rPr>
              <w:t>殷子涵，</w:t>
            </w:r>
            <w:proofErr w:type="gramStart"/>
            <w:r w:rsidRPr="008E47C7">
              <w:rPr>
                <w:rFonts w:ascii="Times New Roman" w:hAnsi="Times New Roman" w:hint="eastAsia"/>
                <w:szCs w:val="21"/>
              </w:rPr>
              <w:t>汇添富基金</w:t>
            </w:r>
            <w:proofErr w:type="gramEnd"/>
            <w:r w:rsidRPr="008E47C7">
              <w:rPr>
                <w:rFonts w:ascii="Times New Roman" w:hAnsi="Times New Roman" w:hint="eastAsia"/>
                <w:szCs w:val="21"/>
              </w:rPr>
              <w:t>吴冠霖，华安基金郭昶皓</w:t>
            </w:r>
          </w:p>
          <w:p w:rsidR="00423240" w:rsidRPr="008E47C7" w:rsidRDefault="00597C40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8E47C7">
              <w:rPr>
                <w:rFonts w:ascii="Times New Roman" w:hAnsi="Times New Roman" w:hint="eastAsia"/>
                <w:szCs w:val="21"/>
              </w:rPr>
              <w:t>2024</w:t>
            </w:r>
            <w:r w:rsidRPr="008E47C7">
              <w:rPr>
                <w:rFonts w:ascii="Times New Roman" w:hAnsi="Times New Roman" w:hint="eastAsia"/>
                <w:szCs w:val="21"/>
              </w:rPr>
              <w:t>年</w:t>
            </w:r>
            <w:r w:rsidRPr="008E47C7">
              <w:rPr>
                <w:rFonts w:ascii="Times New Roman" w:hAnsi="Times New Roman" w:hint="eastAsia"/>
                <w:szCs w:val="21"/>
              </w:rPr>
              <w:t>7</w:t>
            </w:r>
            <w:r w:rsidRPr="008E47C7">
              <w:rPr>
                <w:rFonts w:ascii="Times New Roman" w:hAnsi="Times New Roman" w:hint="eastAsia"/>
                <w:szCs w:val="21"/>
              </w:rPr>
              <w:t>月</w:t>
            </w:r>
            <w:r w:rsidRPr="008E47C7">
              <w:rPr>
                <w:rFonts w:ascii="Times New Roman" w:hAnsi="Times New Roman" w:hint="eastAsia"/>
                <w:szCs w:val="21"/>
              </w:rPr>
              <w:t>30</w:t>
            </w:r>
            <w:r w:rsidRPr="008E47C7">
              <w:rPr>
                <w:rFonts w:ascii="Times New Roman" w:hAnsi="Times New Roman" w:hint="eastAsia"/>
                <w:szCs w:val="21"/>
              </w:rPr>
              <w:t>日</w:t>
            </w:r>
            <w:r w:rsidRPr="008E47C7">
              <w:rPr>
                <w:rFonts w:ascii="Times New Roman" w:hAnsi="Times New Roman" w:hint="eastAsia"/>
                <w:szCs w:val="21"/>
              </w:rPr>
              <w:t xml:space="preserve"> 15:3</w:t>
            </w:r>
            <w:r w:rsidRPr="008E47C7">
              <w:rPr>
                <w:rFonts w:ascii="Times New Roman" w:hAnsi="Times New Roman"/>
                <w:szCs w:val="21"/>
              </w:rPr>
              <w:t>0</w:t>
            </w:r>
            <w:r w:rsidRPr="008E47C7">
              <w:rPr>
                <w:rFonts w:ascii="Times New Roman" w:hAnsi="Times New Roman" w:hint="eastAsia"/>
                <w:szCs w:val="21"/>
              </w:rPr>
              <w:t>-</w:t>
            </w:r>
            <w:r w:rsidRPr="008E47C7">
              <w:rPr>
                <w:rFonts w:ascii="Times New Roman" w:hAnsi="Times New Roman"/>
                <w:szCs w:val="21"/>
              </w:rPr>
              <w:t>1</w:t>
            </w:r>
            <w:r w:rsidRPr="008E47C7">
              <w:rPr>
                <w:rFonts w:ascii="Times New Roman" w:hAnsi="Times New Roman" w:hint="eastAsia"/>
                <w:szCs w:val="21"/>
              </w:rPr>
              <w:t>6:3</w:t>
            </w:r>
            <w:r w:rsidRPr="008E47C7">
              <w:rPr>
                <w:rFonts w:ascii="Times New Roman" w:hAnsi="Times New Roman"/>
                <w:szCs w:val="21"/>
              </w:rPr>
              <w:t>0</w:t>
            </w:r>
            <w:r w:rsidRPr="008E47C7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8E47C7">
              <w:rPr>
                <w:rFonts w:ascii="Times New Roman" w:hAnsi="Times New Roman" w:hint="eastAsia"/>
                <w:szCs w:val="21"/>
              </w:rPr>
              <w:t>现场会议</w:t>
            </w:r>
          </w:p>
          <w:p w:rsidR="00423240" w:rsidRPr="008E47C7" w:rsidRDefault="00597C40">
            <w:pPr>
              <w:pStyle w:val="a0"/>
              <w:spacing w:after="0"/>
              <w:ind w:firstLineChars="200" w:firstLine="420"/>
            </w:pPr>
            <w:proofErr w:type="gramStart"/>
            <w:r w:rsidRPr="008E47C7">
              <w:rPr>
                <w:rFonts w:hint="eastAsia"/>
              </w:rPr>
              <w:t>浙商证券陈婷婷</w:t>
            </w:r>
            <w:proofErr w:type="gramEnd"/>
            <w:r w:rsidRPr="008E47C7">
              <w:rPr>
                <w:rFonts w:hint="eastAsia"/>
              </w:rPr>
              <w:t>、徐安妮，银华</w:t>
            </w:r>
            <w:proofErr w:type="gramStart"/>
            <w:r w:rsidRPr="008E47C7">
              <w:rPr>
                <w:rFonts w:hint="eastAsia"/>
              </w:rPr>
              <w:t>基金华</w:t>
            </w:r>
            <w:proofErr w:type="gramEnd"/>
            <w:r w:rsidRPr="008E47C7">
              <w:rPr>
                <w:rFonts w:hint="eastAsia"/>
              </w:rPr>
              <w:t>强</w:t>
            </w:r>
            <w:proofErr w:type="gramStart"/>
            <w:r w:rsidRPr="008E47C7">
              <w:rPr>
                <w:rFonts w:hint="eastAsia"/>
              </w:rPr>
              <w:t>强</w:t>
            </w:r>
            <w:proofErr w:type="gramEnd"/>
            <w:r w:rsidRPr="008E47C7">
              <w:rPr>
                <w:rFonts w:hint="eastAsia"/>
              </w:rPr>
              <w:t>，上</w:t>
            </w:r>
            <w:proofErr w:type="gramStart"/>
            <w:r w:rsidRPr="008E47C7">
              <w:rPr>
                <w:rFonts w:hint="eastAsia"/>
              </w:rPr>
              <w:t>银基金许</w:t>
            </w:r>
            <w:proofErr w:type="gramEnd"/>
            <w:r w:rsidRPr="008E47C7">
              <w:rPr>
                <w:rFonts w:hint="eastAsia"/>
              </w:rPr>
              <w:t>卓岩，中银国际证券叶志成</w:t>
            </w:r>
          </w:p>
          <w:p w:rsidR="00423240" w:rsidRPr="008E47C7" w:rsidRDefault="00597C40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8E47C7">
              <w:rPr>
                <w:rFonts w:ascii="Times New Roman" w:hAnsi="Times New Roman" w:hint="eastAsia"/>
                <w:szCs w:val="21"/>
              </w:rPr>
              <w:t>2024</w:t>
            </w:r>
            <w:r w:rsidRPr="008E47C7">
              <w:rPr>
                <w:rFonts w:ascii="Times New Roman" w:hAnsi="Times New Roman" w:hint="eastAsia"/>
                <w:szCs w:val="21"/>
              </w:rPr>
              <w:t>年</w:t>
            </w:r>
            <w:r w:rsidRPr="008E47C7">
              <w:rPr>
                <w:rFonts w:ascii="Times New Roman" w:hAnsi="Times New Roman" w:hint="eastAsia"/>
                <w:szCs w:val="21"/>
              </w:rPr>
              <w:t>8</w:t>
            </w:r>
            <w:r w:rsidRPr="008E47C7">
              <w:rPr>
                <w:rFonts w:ascii="Times New Roman" w:hAnsi="Times New Roman" w:hint="eastAsia"/>
                <w:szCs w:val="21"/>
              </w:rPr>
              <w:t>月</w:t>
            </w:r>
            <w:r w:rsidRPr="008E47C7">
              <w:rPr>
                <w:rFonts w:ascii="Times New Roman" w:hAnsi="Times New Roman" w:hint="eastAsia"/>
                <w:szCs w:val="21"/>
              </w:rPr>
              <w:t>1</w:t>
            </w:r>
            <w:r w:rsidRPr="008E47C7">
              <w:rPr>
                <w:rFonts w:ascii="Times New Roman" w:hAnsi="Times New Roman" w:hint="eastAsia"/>
                <w:szCs w:val="21"/>
              </w:rPr>
              <w:t>日</w:t>
            </w:r>
            <w:r w:rsidRPr="008E47C7">
              <w:rPr>
                <w:rFonts w:ascii="Times New Roman" w:hAnsi="Times New Roman" w:hint="eastAsia"/>
                <w:szCs w:val="21"/>
              </w:rPr>
              <w:t xml:space="preserve">  14:0</w:t>
            </w:r>
            <w:r w:rsidRPr="008E47C7">
              <w:rPr>
                <w:rFonts w:ascii="Times New Roman" w:hAnsi="Times New Roman"/>
                <w:szCs w:val="21"/>
              </w:rPr>
              <w:t>0</w:t>
            </w:r>
            <w:r w:rsidRPr="008E47C7">
              <w:rPr>
                <w:rFonts w:ascii="Times New Roman" w:hAnsi="Times New Roman" w:hint="eastAsia"/>
                <w:szCs w:val="21"/>
              </w:rPr>
              <w:t>-</w:t>
            </w:r>
            <w:r w:rsidRPr="008E47C7">
              <w:rPr>
                <w:rFonts w:ascii="Times New Roman" w:hAnsi="Times New Roman"/>
                <w:szCs w:val="21"/>
              </w:rPr>
              <w:t>1</w:t>
            </w:r>
            <w:r w:rsidRPr="008E47C7">
              <w:rPr>
                <w:rFonts w:ascii="Times New Roman" w:hAnsi="Times New Roman" w:hint="eastAsia"/>
                <w:szCs w:val="21"/>
              </w:rPr>
              <w:t>5:0</w:t>
            </w:r>
            <w:r w:rsidRPr="008E47C7">
              <w:rPr>
                <w:rFonts w:ascii="Times New Roman" w:hAnsi="Times New Roman"/>
                <w:szCs w:val="21"/>
              </w:rPr>
              <w:t>0</w:t>
            </w:r>
            <w:r w:rsidRPr="008E47C7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8E47C7">
              <w:rPr>
                <w:rFonts w:ascii="Times New Roman" w:hAnsi="Times New Roman" w:hint="eastAsia"/>
                <w:szCs w:val="21"/>
              </w:rPr>
              <w:t>现场会议</w:t>
            </w:r>
          </w:p>
          <w:p w:rsidR="00423240" w:rsidRPr="00490CEA" w:rsidRDefault="00597C40" w:rsidP="008E47C7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8E47C7">
              <w:rPr>
                <w:rFonts w:ascii="Times New Roman" w:hAnsi="Times New Roman" w:hint="eastAsia"/>
                <w:szCs w:val="21"/>
              </w:rPr>
              <w:t>兴业证券左大勇、蔡琨、周质芳，海</w:t>
            </w:r>
            <w:proofErr w:type="gramStart"/>
            <w:r w:rsidRPr="008E47C7">
              <w:rPr>
                <w:rFonts w:ascii="Times New Roman" w:hAnsi="Times New Roman" w:hint="eastAsia"/>
                <w:szCs w:val="21"/>
              </w:rPr>
              <w:t>富通陈</w:t>
            </w:r>
            <w:proofErr w:type="gramEnd"/>
            <w:r w:rsidRPr="008E47C7">
              <w:rPr>
                <w:rFonts w:ascii="Times New Roman" w:hAnsi="Times New Roman" w:hint="eastAsia"/>
                <w:szCs w:val="21"/>
              </w:rPr>
              <w:t>聂长，华龙</w:t>
            </w:r>
            <w:proofErr w:type="gramStart"/>
            <w:r w:rsidRPr="008E47C7">
              <w:rPr>
                <w:rFonts w:ascii="Times New Roman" w:hAnsi="Times New Roman" w:hint="eastAsia"/>
                <w:szCs w:val="21"/>
              </w:rPr>
              <w:t>自营章</w:t>
            </w:r>
            <w:proofErr w:type="gramEnd"/>
            <w:r w:rsidRPr="008E47C7">
              <w:rPr>
                <w:rFonts w:ascii="Times New Roman" w:hAnsi="Times New Roman" w:hint="eastAsia"/>
                <w:szCs w:val="21"/>
              </w:rPr>
              <w:t>进，国</w:t>
            </w:r>
            <w:proofErr w:type="gramStart"/>
            <w:r w:rsidRPr="008E47C7">
              <w:rPr>
                <w:rFonts w:ascii="Times New Roman" w:hAnsi="Times New Roman" w:hint="eastAsia"/>
                <w:szCs w:val="21"/>
              </w:rPr>
              <w:t>投瑞银周诗</w:t>
            </w:r>
            <w:proofErr w:type="gramEnd"/>
            <w:r w:rsidRPr="008E47C7">
              <w:rPr>
                <w:rFonts w:ascii="Times New Roman" w:hAnsi="Times New Roman" w:hint="eastAsia"/>
                <w:szCs w:val="21"/>
              </w:rPr>
              <w:t>华，广发基金朱琪</w:t>
            </w:r>
            <w:r w:rsidR="008E47C7" w:rsidRPr="00490CEA">
              <w:rPr>
                <w:rFonts w:ascii="Times New Roman" w:hAnsi="Times New Roman" w:hint="eastAsia"/>
                <w:szCs w:val="21"/>
              </w:rPr>
              <w:t>，长信</w:t>
            </w:r>
            <w:r w:rsidRPr="008E47C7">
              <w:rPr>
                <w:rFonts w:ascii="Times New Roman" w:hAnsi="Times New Roman" w:hint="eastAsia"/>
                <w:szCs w:val="21"/>
              </w:rPr>
              <w:t>基金李博华，益</w:t>
            </w:r>
            <w:proofErr w:type="gramStart"/>
            <w:r w:rsidRPr="008E47C7">
              <w:rPr>
                <w:rFonts w:ascii="Times New Roman" w:hAnsi="Times New Roman" w:hint="eastAsia"/>
                <w:szCs w:val="21"/>
              </w:rPr>
              <w:t>安资本</w:t>
            </w:r>
            <w:proofErr w:type="gramEnd"/>
            <w:r w:rsidRPr="008E47C7">
              <w:rPr>
                <w:rFonts w:ascii="Times New Roman" w:hAnsi="Times New Roman" w:hint="eastAsia"/>
                <w:szCs w:val="21"/>
              </w:rPr>
              <w:t>张烨</w:t>
            </w:r>
            <w:r w:rsidR="008E47C7" w:rsidRPr="00490CEA" w:rsidDel="008E47C7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423240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Default="00597C40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Default="00597C40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:rsidR="00423240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Default="00597C40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:rsidR="00423240" w:rsidRDefault="00597C40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Pr="00361B6E" w:rsidRDefault="00597C40">
            <w:pPr>
              <w:rPr>
                <w:rFonts w:ascii="Times New Roman" w:hAnsi="Times New Roman"/>
                <w:szCs w:val="21"/>
              </w:rPr>
            </w:pPr>
            <w:r w:rsidRPr="00361B6E">
              <w:rPr>
                <w:rFonts w:ascii="Times New Roman" w:hAnsi="Times New Roman" w:hint="eastAsia"/>
              </w:rPr>
              <w:t>董事会秘书胡金良、证券事务代表张贝旎，以及公司银行部、</w:t>
            </w:r>
            <w:r w:rsidR="008309C2" w:rsidRPr="00361B6E">
              <w:rPr>
                <w:rFonts w:ascii="Times New Roman" w:hAnsi="Times New Roman" w:hint="eastAsia"/>
              </w:rPr>
              <w:t>金融市场部、</w:t>
            </w:r>
            <w:r w:rsidRPr="00361B6E">
              <w:rPr>
                <w:rFonts w:ascii="Times New Roman" w:hAnsi="Times New Roman" w:hint="eastAsia"/>
              </w:rPr>
              <w:t>个人信贷部、普惠金融部、风险管理部、计财部、董事会办公室相关人员</w:t>
            </w:r>
          </w:p>
        </w:tc>
      </w:tr>
      <w:tr w:rsidR="00423240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Default="00597C40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Default="00597C40">
            <w:pPr>
              <w:numPr>
                <w:ilvl w:val="0"/>
                <w:numId w:val="1"/>
              </w:numPr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请问贵行未来业绩增长的主要抓手是什么？</w:t>
            </w:r>
          </w:p>
          <w:p w:rsidR="00423240" w:rsidRDefault="00597C40">
            <w:pPr>
              <w:pStyle w:val="a0"/>
              <w:spacing w:after="0"/>
              <w:ind w:firstLineChars="200" w:firstLine="420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答：</w:t>
            </w:r>
            <w:r w:rsidR="001F637F">
              <w:rPr>
                <w:rFonts w:ascii="Times New Roman" w:hAnsi="Times New Roman" w:hint="eastAsia"/>
              </w:rPr>
              <w:t>本行紧紧围绕金融</w:t>
            </w:r>
            <w:r>
              <w:rPr>
                <w:rFonts w:ascii="Times New Roman" w:hAnsi="Times New Roman" w:hint="eastAsia"/>
              </w:rPr>
              <w:t>“五篇大文章”，重点实施零售基石、城乡联动、绿色金融和数字化经营四大战略，持续优化资产结构，做大做强消费、养老、乡村振兴、科创、绿色等特色领域，加大交易银行、财富管理等业务对中收的贡献，保持规模、质量、效益的均衡发展。</w:t>
            </w:r>
          </w:p>
          <w:bookmarkEnd w:id="0"/>
          <w:p w:rsidR="00423240" w:rsidRDefault="00597C40">
            <w:pPr>
              <w:numPr>
                <w:ilvl w:val="0"/>
                <w:numId w:val="1"/>
              </w:numPr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请介绍下贵行对村镇银行的管理模式。</w:t>
            </w:r>
          </w:p>
          <w:p w:rsidR="0088418F" w:rsidRDefault="00597C40">
            <w:pPr>
              <w:pStyle w:val="a0"/>
              <w:spacing w:after="0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答：</w:t>
            </w:r>
            <w:r>
              <w:rPr>
                <w:rFonts w:ascii="Times New Roman" w:hAnsi="Times New Roman" w:hint="eastAsia"/>
              </w:rPr>
              <w:t>本行充分履行主发起行职责，</w:t>
            </w:r>
            <w:r w:rsidR="00DD0AE9">
              <w:rPr>
                <w:rFonts w:ascii="Times New Roman" w:hAnsi="Times New Roman" w:hint="eastAsia"/>
              </w:rPr>
              <w:t>在总行</w:t>
            </w:r>
            <w:r w:rsidR="00DD0AE9">
              <w:rPr>
                <w:rFonts w:ascii="Times New Roman" w:hAnsi="Times New Roman"/>
              </w:rPr>
              <w:t>层面成立</w:t>
            </w:r>
            <w:r w:rsidR="00DD0AE9">
              <w:rPr>
                <w:rFonts w:ascii="Times New Roman" w:hAnsi="Times New Roman" w:hint="eastAsia"/>
              </w:rPr>
              <w:t>村镇</w:t>
            </w:r>
            <w:r w:rsidR="00DD0AE9">
              <w:rPr>
                <w:rFonts w:ascii="Times New Roman" w:hAnsi="Times New Roman"/>
              </w:rPr>
              <w:t>银行管理部</w:t>
            </w:r>
            <w:r>
              <w:rPr>
                <w:rFonts w:ascii="Times New Roman" w:hAnsi="Times New Roman" w:hint="eastAsia"/>
              </w:rPr>
              <w:t>，持续强化村镇银行一体化管理，指导村镇银行坚守“支农支小”市场定位，坚持“小额分散”发展方向，立足当地特色经济和市场需求，构建差异化、特色化经营模式</w:t>
            </w:r>
            <w:r w:rsidR="00AE05DA">
              <w:rPr>
                <w:rFonts w:ascii="Times New Roman" w:hAnsi="Times New Roman" w:hint="eastAsia"/>
              </w:rPr>
              <w:t>，全</w:t>
            </w:r>
            <w:r w:rsidR="00AE05DA">
              <w:rPr>
                <w:rFonts w:ascii="Times New Roman" w:hAnsi="Times New Roman"/>
              </w:rPr>
              <w:t>方位融入</w:t>
            </w:r>
            <w:r w:rsidR="00AE05DA">
              <w:rPr>
                <w:rFonts w:ascii="Times New Roman" w:hAnsi="Times New Roman" w:hint="eastAsia"/>
              </w:rPr>
              <w:t>乡村</w:t>
            </w:r>
            <w:r w:rsidR="00AE05DA">
              <w:rPr>
                <w:rFonts w:ascii="Times New Roman" w:hAnsi="Times New Roman"/>
              </w:rPr>
              <w:t>振兴</w:t>
            </w:r>
            <w:r w:rsidR="00AE05DA">
              <w:rPr>
                <w:rFonts w:ascii="Times New Roman" w:hAnsi="Times New Roman" w:hint="eastAsia"/>
              </w:rPr>
              <w:t>建设</w:t>
            </w:r>
            <w:r>
              <w:rPr>
                <w:rFonts w:ascii="Times New Roman" w:hAnsi="Times New Roman" w:hint="eastAsia"/>
              </w:rPr>
              <w:t>。</w:t>
            </w:r>
          </w:p>
          <w:p w:rsidR="0088418F" w:rsidRPr="00490CEA" w:rsidRDefault="0088418F">
            <w:pPr>
              <w:pStyle w:val="a0"/>
              <w:spacing w:after="0"/>
              <w:ind w:firstLineChars="200" w:firstLine="422"/>
              <w:rPr>
                <w:rFonts w:ascii="Times New Roman" w:hAnsi="Times New Roman"/>
                <w:b/>
              </w:rPr>
            </w:pPr>
            <w:r w:rsidRPr="00490CEA">
              <w:rPr>
                <w:rFonts w:ascii="Times New Roman" w:hAnsi="Times New Roman"/>
                <w:b/>
              </w:rPr>
              <w:t>3.</w:t>
            </w:r>
            <w:r w:rsidRPr="00490CEA">
              <w:rPr>
                <w:rFonts w:ascii="Times New Roman" w:hAnsi="Times New Roman" w:hint="eastAsia"/>
                <w:b/>
              </w:rPr>
              <w:t>贵行</w:t>
            </w:r>
            <w:r w:rsidR="00A96183">
              <w:rPr>
                <w:rFonts w:ascii="Times New Roman" w:hAnsi="Times New Roman" w:hint="eastAsia"/>
                <w:b/>
              </w:rPr>
              <w:t>山东省</w:t>
            </w:r>
            <w:r w:rsidR="00A96183">
              <w:rPr>
                <w:rFonts w:ascii="Times New Roman" w:hAnsi="Times New Roman"/>
                <w:b/>
              </w:rPr>
              <w:t>内</w:t>
            </w:r>
            <w:r w:rsidRPr="00490CEA">
              <w:rPr>
                <w:rFonts w:ascii="Times New Roman" w:hAnsi="Times New Roman" w:hint="eastAsia"/>
                <w:b/>
              </w:rPr>
              <w:t>机构布局有何策略或侧重？</w:t>
            </w:r>
          </w:p>
          <w:p w:rsidR="00423240" w:rsidRDefault="0088418F">
            <w:pPr>
              <w:pStyle w:val="a0"/>
              <w:spacing w:after="0"/>
              <w:ind w:firstLineChars="200" w:firstLine="420"/>
              <w:rPr>
                <w:rFonts w:ascii="Times New Roman" w:hAnsi="Times New Roman"/>
              </w:rPr>
            </w:pPr>
            <w:r w:rsidRPr="00490CEA">
              <w:rPr>
                <w:rFonts w:ascii="Times New Roman" w:hAnsi="Times New Roman" w:hint="eastAsia"/>
              </w:rPr>
              <w:t>答：本行积极打造“一体三翼”区域发展布局，</w:t>
            </w:r>
            <w:r w:rsidR="00297432">
              <w:rPr>
                <w:rFonts w:ascii="Times New Roman" w:hAnsi="Times New Roman" w:hint="eastAsia"/>
              </w:rPr>
              <w:t>推动形成多极发展，</w:t>
            </w:r>
            <w:r w:rsidRPr="00490CEA">
              <w:rPr>
                <w:rFonts w:ascii="Times New Roman" w:hAnsi="Times New Roman" w:hint="eastAsia"/>
              </w:rPr>
              <w:t>将济南作为全行大本营，坚持以济南区域提升进位为根基，带动济南都市圈分行全面发展；以突破青岛为支撑，带动烟威分行一体化创</w:t>
            </w:r>
            <w:r w:rsidR="00297432">
              <w:rPr>
                <w:rFonts w:ascii="Times New Roman" w:hAnsi="Times New Roman" w:hint="eastAsia"/>
              </w:rPr>
              <w:t>新发展；以鲁中区域分支机构崛起为抓手，辐射带动鲁南区域稳健发展</w:t>
            </w:r>
            <w:r w:rsidRPr="00490CEA">
              <w:rPr>
                <w:rFonts w:ascii="Times New Roman" w:hAnsi="Times New Roman" w:hint="eastAsia"/>
              </w:rPr>
              <w:t>。</w:t>
            </w:r>
          </w:p>
        </w:tc>
      </w:tr>
      <w:tr w:rsidR="00423240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Default="00597C40">
            <w:pPr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40" w:rsidRDefault="00597C40">
            <w:pPr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:rsidR="00423240" w:rsidRDefault="00423240">
      <w:pPr>
        <w:widowControl/>
        <w:jc w:val="left"/>
        <w:rPr>
          <w:rFonts w:ascii="Times New Roman" w:hAnsi="Times New Roman"/>
        </w:rPr>
      </w:pPr>
    </w:p>
    <w:sectPr w:rsidR="00423240">
      <w:headerReference w:type="default" r:id="rId8"/>
      <w:footerReference w:type="default" r:id="rId9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9FC" w:rsidRDefault="005D29FC">
      <w:r>
        <w:separator/>
      </w:r>
    </w:p>
  </w:endnote>
  <w:endnote w:type="continuationSeparator" w:id="0">
    <w:p w:rsidR="005D29FC" w:rsidRDefault="005D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40" w:rsidRDefault="00597C4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3240" w:rsidRDefault="00597C40">
                          <w:pPr>
                            <w:pStyle w:val="a6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1F637F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23240" w:rsidRDefault="00597C40">
                    <w:pPr>
                      <w:pStyle w:val="a6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1F637F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9FC" w:rsidRDefault="005D29FC">
      <w:r>
        <w:separator/>
      </w:r>
    </w:p>
  </w:footnote>
  <w:footnote w:type="continuationSeparator" w:id="0">
    <w:p w:rsidR="005D29FC" w:rsidRDefault="005D2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40" w:rsidRDefault="00423240">
    <w:pPr>
      <w:pStyle w:val="a7"/>
      <w:pBdr>
        <w:bottom w:val="none" w:sz="0" w:space="1" w:color="auto"/>
      </w:pBdr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8D2E06"/>
    <w:multiLevelType w:val="singleLevel"/>
    <w:tmpl w:val="E58D2E0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kNzNjNDY1N2E3MTBjZWVmOWY0NDA2ZjM1NTc1NDcifQ=="/>
  </w:docVars>
  <w:rsids>
    <w:rsidRoot w:val="00BD1167"/>
    <w:rsid w:val="000011F0"/>
    <w:rsid w:val="00002807"/>
    <w:rsid w:val="00004450"/>
    <w:rsid w:val="000163C5"/>
    <w:rsid w:val="0002108D"/>
    <w:rsid w:val="00021AB3"/>
    <w:rsid w:val="000327F7"/>
    <w:rsid w:val="0003699D"/>
    <w:rsid w:val="00037382"/>
    <w:rsid w:val="00044A8C"/>
    <w:rsid w:val="00050651"/>
    <w:rsid w:val="000557CB"/>
    <w:rsid w:val="00060EC2"/>
    <w:rsid w:val="0006462C"/>
    <w:rsid w:val="00075112"/>
    <w:rsid w:val="00086803"/>
    <w:rsid w:val="00087466"/>
    <w:rsid w:val="000935B7"/>
    <w:rsid w:val="000A194C"/>
    <w:rsid w:val="000A1F23"/>
    <w:rsid w:val="000A2747"/>
    <w:rsid w:val="000A33B3"/>
    <w:rsid w:val="000B653A"/>
    <w:rsid w:val="000C3DD0"/>
    <w:rsid w:val="000C40DB"/>
    <w:rsid w:val="000E32FF"/>
    <w:rsid w:val="000F401F"/>
    <w:rsid w:val="000F5B41"/>
    <w:rsid w:val="00101ED7"/>
    <w:rsid w:val="00104EA0"/>
    <w:rsid w:val="0011242B"/>
    <w:rsid w:val="00113E0B"/>
    <w:rsid w:val="00121C9E"/>
    <w:rsid w:val="00130E2A"/>
    <w:rsid w:val="00136E8E"/>
    <w:rsid w:val="00145D4D"/>
    <w:rsid w:val="0015525B"/>
    <w:rsid w:val="001905A8"/>
    <w:rsid w:val="001913A7"/>
    <w:rsid w:val="001C20EA"/>
    <w:rsid w:val="001C5F3A"/>
    <w:rsid w:val="001E043B"/>
    <w:rsid w:val="001F637F"/>
    <w:rsid w:val="00201BC9"/>
    <w:rsid w:val="00205EE8"/>
    <w:rsid w:val="00213AFD"/>
    <w:rsid w:val="002210D3"/>
    <w:rsid w:val="00247CFA"/>
    <w:rsid w:val="00271581"/>
    <w:rsid w:val="00277B04"/>
    <w:rsid w:val="002915A4"/>
    <w:rsid w:val="002961B7"/>
    <w:rsid w:val="00297432"/>
    <w:rsid w:val="002A0533"/>
    <w:rsid w:val="002B19CB"/>
    <w:rsid w:val="002B3622"/>
    <w:rsid w:val="002B5758"/>
    <w:rsid w:val="002D37AB"/>
    <w:rsid w:val="002D4F4A"/>
    <w:rsid w:val="002E35D8"/>
    <w:rsid w:val="002E7A42"/>
    <w:rsid w:val="002F127A"/>
    <w:rsid w:val="002F2072"/>
    <w:rsid w:val="002F4E1D"/>
    <w:rsid w:val="00302659"/>
    <w:rsid w:val="00303737"/>
    <w:rsid w:val="003058E9"/>
    <w:rsid w:val="0031008A"/>
    <w:rsid w:val="00322C99"/>
    <w:rsid w:val="0035341F"/>
    <w:rsid w:val="00361B6E"/>
    <w:rsid w:val="00386A5D"/>
    <w:rsid w:val="003A1F6F"/>
    <w:rsid w:val="003A6FC4"/>
    <w:rsid w:val="003B6AE9"/>
    <w:rsid w:val="003C1DE8"/>
    <w:rsid w:val="003C34DC"/>
    <w:rsid w:val="003D4540"/>
    <w:rsid w:val="003E0DEE"/>
    <w:rsid w:val="003F5506"/>
    <w:rsid w:val="00401509"/>
    <w:rsid w:val="00402317"/>
    <w:rsid w:val="00403DEC"/>
    <w:rsid w:val="004065FA"/>
    <w:rsid w:val="00412B3C"/>
    <w:rsid w:val="00413365"/>
    <w:rsid w:val="00422B11"/>
    <w:rsid w:val="00423240"/>
    <w:rsid w:val="00437123"/>
    <w:rsid w:val="00445366"/>
    <w:rsid w:val="00446372"/>
    <w:rsid w:val="00446EE6"/>
    <w:rsid w:val="00450316"/>
    <w:rsid w:val="00450ACC"/>
    <w:rsid w:val="00464866"/>
    <w:rsid w:val="00470334"/>
    <w:rsid w:val="00470539"/>
    <w:rsid w:val="00474214"/>
    <w:rsid w:val="0048117D"/>
    <w:rsid w:val="00483C40"/>
    <w:rsid w:val="00485A3F"/>
    <w:rsid w:val="0049046A"/>
    <w:rsid w:val="00490CEA"/>
    <w:rsid w:val="004939B9"/>
    <w:rsid w:val="0049650C"/>
    <w:rsid w:val="004C133C"/>
    <w:rsid w:val="004C4814"/>
    <w:rsid w:val="004C52AB"/>
    <w:rsid w:val="004D4840"/>
    <w:rsid w:val="004D5BEA"/>
    <w:rsid w:val="004E34B5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443AF"/>
    <w:rsid w:val="00550EA7"/>
    <w:rsid w:val="00554042"/>
    <w:rsid w:val="005635F7"/>
    <w:rsid w:val="00566D50"/>
    <w:rsid w:val="00570A2E"/>
    <w:rsid w:val="00572275"/>
    <w:rsid w:val="005765A6"/>
    <w:rsid w:val="00580CA6"/>
    <w:rsid w:val="00583648"/>
    <w:rsid w:val="0058381F"/>
    <w:rsid w:val="00597C40"/>
    <w:rsid w:val="005A5599"/>
    <w:rsid w:val="005A737A"/>
    <w:rsid w:val="005A7AB1"/>
    <w:rsid w:val="005C0F52"/>
    <w:rsid w:val="005C3996"/>
    <w:rsid w:val="005D29FC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712B9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31179"/>
    <w:rsid w:val="007439F3"/>
    <w:rsid w:val="00750865"/>
    <w:rsid w:val="00752E96"/>
    <w:rsid w:val="00754562"/>
    <w:rsid w:val="007608AC"/>
    <w:rsid w:val="0076502B"/>
    <w:rsid w:val="00767BDC"/>
    <w:rsid w:val="007756CB"/>
    <w:rsid w:val="00782DB2"/>
    <w:rsid w:val="00784E06"/>
    <w:rsid w:val="0079344F"/>
    <w:rsid w:val="007A26CD"/>
    <w:rsid w:val="007A652A"/>
    <w:rsid w:val="007B356F"/>
    <w:rsid w:val="007B7AF5"/>
    <w:rsid w:val="007D4A9E"/>
    <w:rsid w:val="007D4AC0"/>
    <w:rsid w:val="007F007F"/>
    <w:rsid w:val="007F2ECD"/>
    <w:rsid w:val="008068FC"/>
    <w:rsid w:val="00815C74"/>
    <w:rsid w:val="00817613"/>
    <w:rsid w:val="008204FE"/>
    <w:rsid w:val="008309C2"/>
    <w:rsid w:val="00845C1E"/>
    <w:rsid w:val="00855986"/>
    <w:rsid w:val="0085799B"/>
    <w:rsid w:val="00860E21"/>
    <w:rsid w:val="00866464"/>
    <w:rsid w:val="00872123"/>
    <w:rsid w:val="00877A1E"/>
    <w:rsid w:val="0088418F"/>
    <w:rsid w:val="008918FD"/>
    <w:rsid w:val="0089254E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E47C7"/>
    <w:rsid w:val="008F56B5"/>
    <w:rsid w:val="008F5F02"/>
    <w:rsid w:val="008F7D33"/>
    <w:rsid w:val="009310BD"/>
    <w:rsid w:val="00933396"/>
    <w:rsid w:val="009357D5"/>
    <w:rsid w:val="00935F07"/>
    <w:rsid w:val="0093658F"/>
    <w:rsid w:val="009429CA"/>
    <w:rsid w:val="00943707"/>
    <w:rsid w:val="00963FE5"/>
    <w:rsid w:val="00971CD6"/>
    <w:rsid w:val="00975059"/>
    <w:rsid w:val="0098137A"/>
    <w:rsid w:val="009821D7"/>
    <w:rsid w:val="009931E3"/>
    <w:rsid w:val="00997D5D"/>
    <w:rsid w:val="009B4A4D"/>
    <w:rsid w:val="009C0F17"/>
    <w:rsid w:val="009C1366"/>
    <w:rsid w:val="009C5837"/>
    <w:rsid w:val="009C612C"/>
    <w:rsid w:val="009D66D3"/>
    <w:rsid w:val="009D76D6"/>
    <w:rsid w:val="009E6D8E"/>
    <w:rsid w:val="009F1354"/>
    <w:rsid w:val="009F3634"/>
    <w:rsid w:val="00A212C7"/>
    <w:rsid w:val="00A27F98"/>
    <w:rsid w:val="00A55ECB"/>
    <w:rsid w:val="00A6639A"/>
    <w:rsid w:val="00A675C7"/>
    <w:rsid w:val="00A7063E"/>
    <w:rsid w:val="00A70D5E"/>
    <w:rsid w:val="00A72166"/>
    <w:rsid w:val="00A727C5"/>
    <w:rsid w:val="00A87B7C"/>
    <w:rsid w:val="00A92973"/>
    <w:rsid w:val="00A94D7A"/>
    <w:rsid w:val="00A96183"/>
    <w:rsid w:val="00AA040E"/>
    <w:rsid w:val="00AA1011"/>
    <w:rsid w:val="00AA3E75"/>
    <w:rsid w:val="00AA75C2"/>
    <w:rsid w:val="00AE05DA"/>
    <w:rsid w:val="00AF1AED"/>
    <w:rsid w:val="00AF2096"/>
    <w:rsid w:val="00B06FA1"/>
    <w:rsid w:val="00B26D8B"/>
    <w:rsid w:val="00B30215"/>
    <w:rsid w:val="00B44423"/>
    <w:rsid w:val="00B5182F"/>
    <w:rsid w:val="00B53CA8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7B92"/>
    <w:rsid w:val="00BA023C"/>
    <w:rsid w:val="00BA277C"/>
    <w:rsid w:val="00BB6EAD"/>
    <w:rsid w:val="00BC1818"/>
    <w:rsid w:val="00BC324F"/>
    <w:rsid w:val="00BD1167"/>
    <w:rsid w:val="00BE7E1F"/>
    <w:rsid w:val="00BF6F26"/>
    <w:rsid w:val="00C00778"/>
    <w:rsid w:val="00C03AE3"/>
    <w:rsid w:val="00C05C68"/>
    <w:rsid w:val="00C06CC5"/>
    <w:rsid w:val="00C07E57"/>
    <w:rsid w:val="00C32AE3"/>
    <w:rsid w:val="00C5276A"/>
    <w:rsid w:val="00C76711"/>
    <w:rsid w:val="00C76E7D"/>
    <w:rsid w:val="00C7726C"/>
    <w:rsid w:val="00CA4615"/>
    <w:rsid w:val="00CA5234"/>
    <w:rsid w:val="00CA7A8B"/>
    <w:rsid w:val="00CB3265"/>
    <w:rsid w:val="00CC1F1D"/>
    <w:rsid w:val="00CC58EF"/>
    <w:rsid w:val="00CC6276"/>
    <w:rsid w:val="00CE2291"/>
    <w:rsid w:val="00CF7890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A23BA"/>
    <w:rsid w:val="00DA65A6"/>
    <w:rsid w:val="00DC3D15"/>
    <w:rsid w:val="00DD038C"/>
    <w:rsid w:val="00DD0AE9"/>
    <w:rsid w:val="00DD25E8"/>
    <w:rsid w:val="00DE13B8"/>
    <w:rsid w:val="00DE4EFE"/>
    <w:rsid w:val="00E04B0B"/>
    <w:rsid w:val="00E304A7"/>
    <w:rsid w:val="00E3501F"/>
    <w:rsid w:val="00E41520"/>
    <w:rsid w:val="00E519C1"/>
    <w:rsid w:val="00E612AD"/>
    <w:rsid w:val="00E8244E"/>
    <w:rsid w:val="00E92DC1"/>
    <w:rsid w:val="00E93AD7"/>
    <w:rsid w:val="00EA3004"/>
    <w:rsid w:val="00EA3373"/>
    <w:rsid w:val="00EC71EC"/>
    <w:rsid w:val="00EE33AB"/>
    <w:rsid w:val="00EF7494"/>
    <w:rsid w:val="00F01146"/>
    <w:rsid w:val="00F064B2"/>
    <w:rsid w:val="00F16AB8"/>
    <w:rsid w:val="00F24E15"/>
    <w:rsid w:val="00F2674F"/>
    <w:rsid w:val="00F26997"/>
    <w:rsid w:val="00F32D79"/>
    <w:rsid w:val="00F34ED6"/>
    <w:rsid w:val="00F37AEC"/>
    <w:rsid w:val="00F40147"/>
    <w:rsid w:val="00F424E0"/>
    <w:rsid w:val="00F4708C"/>
    <w:rsid w:val="00F543A8"/>
    <w:rsid w:val="00F57CAB"/>
    <w:rsid w:val="00F616FE"/>
    <w:rsid w:val="00F74CF8"/>
    <w:rsid w:val="00F7530C"/>
    <w:rsid w:val="00F837C0"/>
    <w:rsid w:val="00F8725F"/>
    <w:rsid w:val="00F87AEE"/>
    <w:rsid w:val="00F87B5A"/>
    <w:rsid w:val="00F916CE"/>
    <w:rsid w:val="00F91902"/>
    <w:rsid w:val="00FA214A"/>
    <w:rsid w:val="00FB3454"/>
    <w:rsid w:val="00FB441A"/>
    <w:rsid w:val="00FC1762"/>
    <w:rsid w:val="00FC26F1"/>
    <w:rsid w:val="00FC3A5A"/>
    <w:rsid w:val="00FC634E"/>
    <w:rsid w:val="00FC6A5B"/>
    <w:rsid w:val="00FD3A9C"/>
    <w:rsid w:val="00FE0C07"/>
    <w:rsid w:val="00FF05F1"/>
    <w:rsid w:val="00FF147D"/>
    <w:rsid w:val="00FF40F5"/>
    <w:rsid w:val="00FF4BB5"/>
    <w:rsid w:val="021A5405"/>
    <w:rsid w:val="02E26CCA"/>
    <w:rsid w:val="032255CD"/>
    <w:rsid w:val="06CF53A9"/>
    <w:rsid w:val="07AF6AAA"/>
    <w:rsid w:val="08E31872"/>
    <w:rsid w:val="0983157E"/>
    <w:rsid w:val="09EF6C13"/>
    <w:rsid w:val="0B1D7273"/>
    <w:rsid w:val="0B6D524B"/>
    <w:rsid w:val="0FD77F2D"/>
    <w:rsid w:val="110B608B"/>
    <w:rsid w:val="11FB637E"/>
    <w:rsid w:val="12906AB9"/>
    <w:rsid w:val="12D55F5C"/>
    <w:rsid w:val="13806E8A"/>
    <w:rsid w:val="13A129CF"/>
    <w:rsid w:val="1575456B"/>
    <w:rsid w:val="17040C9F"/>
    <w:rsid w:val="18A23CA4"/>
    <w:rsid w:val="18AB3604"/>
    <w:rsid w:val="1B13356B"/>
    <w:rsid w:val="1C885EDE"/>
    <w:rsid w:val="1D7F7A30"/>
    <w:rsid w:val="1E821BFB"/>
    <w:rsid w:val="1ED6726A"/>
    <w:rsid w:val="1FAD4331"/>
    <w:rsid w:val="20476A09"/>
    <w:rsid w:val="242522EF"/>
    <w:rsid w:val="24636C4D"/>
    <w:rsid w:val="248F7D39"/>
    <w:rsid w:val="25C3489B"/>
    <w:rsid w:val="279D5DC2"/>
    <w:rsid w:val="293B2E83"/>
    <w:rsid w:val="2A365403"/>
    <w:rsid w:val="30C14C0B"/>
    <w:rsid w:val="336A320D"/>
    <w:rsid w:val="34367069"/>
    <w:rsid w:val="34A80EF0"/>
    <w:rsid w:val="359B5E8D"/>
    <w:rsid w:val="360337E4"/>
    <w:rsid w:val="3755548D"/>
    <w:rsid w:val="37791103"/>
    <w:rsid w:val="385329E1"/>
    <w:rsid w:val="3B8E46B8"/>
    <w:rsid w:val="3E693637"/>
    <w:rsid w:val="3F1A1C1B"/>
    <w:rsid w:val="3FA73C06"/>
    <w:rsid w:val="42A62B07"/>
    <w:rsid w:val="43E4263E"/>
    <w:rsid w:val="44780FD8"/>
    <w:rsid w:val="45875BB2"/>
    <w:rsid w:val="46337B77"/>
    <w:rsid w:val="46821838"/>
    <w:rsid w:val="47FE7C35"/>
    <w:rsid w:val="484641FC"/>
    <w:rsid w:val="496B24DA"/>
    <w:rsid w:val="49BE31F6"/>
    <w:rsid w:val="4B6A2C77"/>
    <w:rsid w:val="4F47324D"/>
    <w:rsid w:val="4FBB64F8"/>
    <w:rsid w:val="525B0D2C"/>
    <w:rsid w:val="53E46994"/>
    <w:rsid w:val="547277F2"/>
    <w:rsid w:val="54DA2843"/>
    <w:rsid w:val="55857D21"/>
    <w:rsid w:val="56E201DF"/>
    <w:rsid w:val="57805F87"/>
    <w:rsid w:val="57CC7D5D"/>
    <w:rsid w:val="5B817F8D"/>
    <w:rsid w:val="5BD112B1"/>
    <w:rsid w:val="5DD176A2"/>
    <w:rsid w:val="5FE85FD7"/>
    <w:rsid w:val="615310CC"/>
    <w:rsid w:val="61C56C1B"/>
    <w:rsid w:val="65F7076E"/>
    <w:rsid w:val="6819734C"/>
    <w:rsid w:val="68C74CFE"/>
    <w:rsid w:val="6AF37F2F"/>
    <w:rsid w:val="6C043664"/>
    <w:rsid w:val="6CDD3B27"/>
    <w:rsid w:val="6CF55752"/>
    <w:rsid w:val="6DFA0428"/>
    <w:rsid w:val="6E6523AE"/>
    <w:rsid w:val="70CB0484"/>
    <w:rsid w:val="70E23646"/>
    <w:rsid w:val="71B46801"/>
    <w:rsid w:val="7424288C"/>
    <w:rsid w:val="77446149"/>
    <w:rsid w:val="79277612"/>
    <w:rsid w:val="7ACB3239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39798F-B004-458D-801B-F5008739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  <w:ind w:firstLine="643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a">
    <w:name w:val="FollowedHyperlink"/>
    <w:basedOn w:val="a1"/>
    <w:uiPriority w:val="99"/>
    <w:semiHidden/>
    <w:unhideWhenUsed/>
    <w:rPr>
      <w:color w:val="555555"/>
      <w:u w:val="none"/>
    </w:rPr>
  </w:style>
  <w:style w:type="character" w:styleId="ab">
    <w:name w:val="Hyperlink"/>
    <w:basedOn w:val="a1"/>
    <w:uiPriority w:val="99"/>
    <w:semiHidden/>
    <w:unhideWhenUsed/>
    <w:rPr>
      <w:color w:val="555555"/>
      <w:u w:val="none"/>
    </w:r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first">
    <w:name w:val="first"/>
    <w:basedOn w:val="a1"/>
  </w:style>
  <w:style w:type="character" w:customStyle="1" w:styleId="on">
    <w:name w:val="on"/>
    <w:basedOn w:val="a1"/>
    <w:rPr>
      <w:shd w:val="clear" w:color="auto" w:fill="EDEDED"/>
    </w:rPr>
  </w:style>
  <w:style w:type="character" w:customStyle="1" w:styleId="on1">
    <w:name w:val="on1"/>
    <w:basedOn w:val="a1"/>
    <w:rPr>
      <w:vanish/>
      <w:shd w:val="clear" w:color="auto" w:fill="FFFFFF"/>
    </w:rPr>
  </w:style>
  <w:style w:type="character" w:customStyle="1" w:styleId="targetfixed">
    <w:name w:val="target_fixed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 张明</cp:lastModifiedBy>
  <cp:revision>16</cp:revision>
  <dcterms:created xsi:type="dcterms:W3CDTF">2024-08-02T00:55:00Z</dcterms:created>
  <dcterms:modified xsi:type="dcterms:W3CDTF">2024-08-02T02:56:00Z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2F4CAC1817AE4581B2CE8110DB6D5C3A_13</vt:lpwstr>
  </property>
</Properties>
</file>