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47015">
      <w:pPr>
        <w:keepNext/>
        <w:keepLines/>
        <w:spacing w:before="260" w:after="260" w:line="360" w:lineRule="auto"/>
        <w:jc w:val="center"/>
        <w:rPr>
          <w:rFonts w:hint="eastAsia" w:ascii="宋体" w:hAnsi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cs="Times New Roman"/>
          <w:b/>
          <w:bCs/>
          <w:iCs/>
          <w:sz w:val="24"/>
          <w:szCs w:val="24"/>
        </w:rPr>
        <w:t>证券代码：</w:t>
      </w:r>
      <w:r>
        <w:rPr>
          <w:rFonts w:ascii="宋体" w:hAnsi="宋体" w:cs="Times New Roman"/>
          <w:b/>
          <w:bCs/>
          <w:iCs/>
          <w:sz w:val="24"/>
          <w:szCs w:val="24"/>
        </w:rPr>
        <w:t xml:space="preserve">603272    </w:t>
      </w:r>
      <w:r>
        <w:rPr>
          <w:rFonts w:hint="eastAsia" w:ascii="宋体" w:hAnsi="宋体" w:cs="Times New Roman"/>
          <w:b/>
          <w:bCs/>
          <w:iCs/>
          <w:sz w:val="24"/>
          <w:szCs w:val="24"/>
        </w:rPr>
        <w:t xml:space="preserve">                              证券简称：联翔股份</w:t>
      </w:r>
    </w:p>
    <w:p w14:paraId="641C856E">
      <w:pPr>
        <w:keepNext/>
        <w:keepLines/>
        <w:spacing w:before="156" w:beforeLines="50" w:after="156" w:afterLines="50" w:line="360" w:lineRule="auto"/>
        <w:jc w:val="center"/>
        <w:rPr>
          <w:rFonts w:hint="eastAsia" w:ascii="宋体" w:hAnsi="宋体" w:cs="Times New Roman"/>
          <w:b/>
          <w:bCs/>
          <w:sz w:val="32"/>
          <w:szCs w:val="32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浙江联翔智能家居股份有限公司</w:t>
      </w:r>
    </w:p>
    <w:p w14:paraId="3537C8D2">
      <w:pPr>
        <w:keepNext/>
        <w:keepLines/>
        <w:spacing w:before="156" w:beforeLines="50" w:after="156" w:afterLines="50" w:line="360" w:lineRule="auto"/>
        <w:jc w:val="center"/>
        <w:rPr>
          <w:rFonts w:hint="eastAsia" w:ascii="宋体" w:hAnsi="宋体" w:cs="Times New Roman"/>
          <w:b/>
          <w:bCs/>
          <w:sz w:val="32"/>
          <w:szCs w:val="32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投资者关系活动记录表</w:t>
      </w:r>
    </w:p>
    <w:p w14:paraId="381FDD6E">
      <w:pPr>
        <w:keepNext/>
        <w:keepLines/>
        <w:spacing w:before="260" w:after="260" w:line="360" w:lineRule="auto"/>
        <w:jc w:val="left"/>
        <w:outlineLvl w:val="1"/>
        <w:rPr>
          <w:rFonts w:hint="eastAsia" w:ascii="宋体" w:hAnsi="宋体" w:cs="Times New Roman"/>
          <w:b/>
          <w:bCs/>
          <w:sz w:val="24"/>
          <w:szCs w:val="24"/>
        </w:rPr>
      </w:pPr>
      <w:r>
        <w:rPr>
          <w:rFonts w:hint="eastAsia" w:ascii="宋体" w:hAnsi="宋体" w:cs="Times New Roman"/>
          <w:b/>
          <w:bCs/>
          <w:sz w:val="24"/>
          <w:szCs w:val="24"/>
        </w:rPr>
        <w:t>编号：2</w:t>
      </w:r>
      <w:r>
        <w:rPr>
          <w:rFonts w:ascii="宋体" w:hAnsi="宋体" w:cs="Times New Roman"/>
          <w:b/>
          <w:bCs/>
          <w:sz w:val="24"/>
          <w:szCs w:val="24"/>
        </w:rPr>
        <w:t>02</w:t>
      </w:r>
      <w:r>
        <w:rPr>
          <w:rFonts w:hint="eastAsia" w:ascii="宋体" w:hAnsi="宋体" w:cs="Times New Roman"/>
          <w:b/>
          <w:bCs/>
          <w:sz w:val="24"/>
          <w:szCs w:val="24"/>
        </w:rPr>
        <w:t>4</w:t>
      </w:r>
      <w:r>
        <w:rPr>
          <w:rFonts w:ascii="宋体" w:hAnsi="宋体" w:cs="Times New Roman"/>
          <w:b/>
          <w:bCs/>
          <w:sz w:val="24"/>
          <w:szCs w:val="24"/>
        </w:rPr>
        <w:t>-00</w:t>
      </w:r>
      <w:r>
        <w:rPr>
          <w:rFonts w:hint="eastAsia" w:ascii="宋体" w:hAnsi="宋体" w:cs="Times New Roman"/>
          <w:b/>
          <w:bCs/>
          <w:sz w:val="24"/>
          <w:szCs w:val="24"/>
        </w:rPr>
        <w:t>2</w:t>
      </w:r>
    </w:p>
    <w:tbl>
      <w:tblPr>
        <w:tblStyle w:val="10"/>
        <w:tblW w:w="891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757"/>
      </w:tblGrid>
      <w:tr w14:paraId="5FCC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shd w:val="clear" w:color="auto" w:fill="auto"/>
            <w:vAlign w:val="center"/>
          </w:tcPr>
          <w:p w14:paraId="397EA731">
            <w:pPr>
              <w:spacing w:line="360" w:lineRule="auto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757" w:type="dxa"/>
            <w:shd w:val="clear" w:color="auto" w:fill="auto"/>
          </w:tcPr>
          <w:p w14:paraId="4AE0E1A9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分析师会议</w:t>
            </w:r>
          </w:p>
          <w:p w14:paraId="303DE896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sz w:val="24"/>
                <w:szCs w:val="24"/>
              </w:rPr>
              <w:t>■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业绩说明会</w:t>
            </w:r>
          </w:p>
          <w:p w14:paraId="52109450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路演活动</w:t>
            </w:r>
          </w:p>
          <w:p w14:paraId="6116A863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现场参观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电话会议</w:t>
            </w:r>
          </w:p>
          <w:p w14:paraId="3D46CA50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其他</w:t>
            </w:r>
            <w:r>
              <w:rPr>
                <w:rFonts w:hint="eastAsia" w:ascii="宋体" w:hAnsi="宋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14:paraId="1D7D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shd w:val="clear" w:color="auto" w:fill="auto"/>
            <w:vAlign w:val="center"/>
          </w:tcPr>
          <w:p w14:paraId="36B01E9C">
            <w:pPr>
              <w:spacing w:line="360" w:lineRule="auto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757" w:type="dxa"/>
            <w:shd w:val="clear" w:color="auto" w:fill="auto"/>
          </w:tcPr>
          <w:p w14:paraId="30F40C0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通过网络互动参与公司业绩说明会的投资者</w:t>
            </w:r>
          </w:p>
        </w:tc>
      </w:tr>
      <w:tr w14:paraId="7CD9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shd w:val="clear" w:color="auto" w:fill="auto"/>
            <w:vAlign w:val="center"/>
          </w:tcPr>
          <w:p w14:paraId="041DC18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757" w:type="dxa"/>
            <w:shd w:val="clear" w:color="auto" w:fill="auto"/>
          </w:tcPr>
          <w:p w14:paraId="0495A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02</w:t>
            </w:r>
            <w:r>
              <w:rPr>
                <w:rFonts w:hint="eastAsia" w:ascii="Times New Roman" w:hAnsi="Times New Roman" w:cs="Times New Roman"/>
                <w:sz w:val="24"/>
              </w:rPr>
              <w:t>4年9月10日下午1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</w:rPr>
              <w:t>时至1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</w:rPr>
              <w:t>时</w:t>
            </w:r>
          </w:p>
        </w:tc>
      </w:tr>
      <w:tr w14:paraId="29E0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shd w:val="clear" w:color="auto" w:fill="auto"/>
            <w:vAlign w:val="center"/>
          </w:tcPr>
          <w:p w14:paraId="4E34ADB0">
            <w:pPr>
              <w:spacing w:line="360" w:lineRule="auto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757" w:type="dxa"/>
            <w:shd w:val="clear" w:color="auto" w:fill="auto"/>
          </w:tcPr>
          <w:p w14:paraId="55F818E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价值在线（www.ir-online.cn）</w:t>
            </w:r>
          </w:p>
        </w:tc>
      </w:tr>
      <w:tr w14:paraId="234E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shd w:val="clear" w:color="auto" w:fill="auto"/>
            <w:vAlign w:val="center"/>
          </w:tcPr>
          <w:p w14:paraId="337F2128">
            <w:pPr>
              <w:spacing w:line="360" w:lineRule="auto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757" w:type="dxa"/>
            <w:shd w:val="clear" w:color="auto" w:fill="auto"/>
          </w:tcPr>
          <w:p w14:paraId="5C175E0B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董事长、总经理卜晓华先生</w:t>
            </w:r>
          </w:p>
          <w:p w14:paraId="714AD38F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董事会秘书唐庆芬女士</w:t>
            </w:r>
          </w:p>
          <w:p w14:paraId="0AD2C0E3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财务总监彭小红女士</w:t>
            </w:r>
          </w:p>
          <w:p w14:paraId="2F27C21D">
            <w:pPr>
              <w:spacing w:line="360" w:lineRule="auto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  <w:t>独立董事刘华先生</w:t>
            </w:r>
          </w:p>
        </w:tc>
      </w:tr>
      <w:tr w14:paraId="7610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156" w:type="dxa"/>
            <w:shd w:val="clear" w:color="auto" w:fill="auto"/>
            <w:vAlign w:val="center"/>
          </w:tcPr>
          <w:p w14:paraId="1CD2E991">
            <w:pPr>
              <w:spacing w:line="360" w:lineRule="auto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757" w:type="dxa"/>
            <w:shd w:val="clear" w:color="auto" w:fill="auto"/>
          </w:tcPr>
          <w:p w14:paraId="0E254E7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问：公司上半年净利润有大幅下滑，是什么原因导致的？</w:t>
            </w:r>
          </w:p>
          <w:p w14:paraId="39CC93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答：尊敬的投资者您好！</w:t>
            </w:r>
          </w:p>
          <w:p w14:paraId="05E9FC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报告期内，市场持续疲软，终端客户消费力度相较于以往年份有所下滑；另外公司部分子公司处于业务开拓期/核心技术研发投入阶段等原因，最终影响净利润。</w:t>
            </w:r>
          </w:p>
          <w:p w14:paraId="522BC5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感谢您的关注。</w:t>
            </w:r>
          </w:p>
          <w:p w14:paraId="06DC88E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问：经销商门店主要其中在哪些地区？上半年有新增么？</w:t>
            </w:r>
          </w:p>
          <w:p w14:paraId="6F7BA6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答：尊敬的投资者您好！</w:t>
            </w:r>
          </w:p>
          <w:p w14:paraId="16810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公司的客户基础稳定，得益于我们与客户的长期合作关系和优质的产品服务。公司经过多年发展，已经建立了覆盖境内除港澳台以外的31个省、自治区和直辖市的巨大销售网络，主要分布于我国华东、华中及华北地区。上半年公司对经销商持续优化管理，经销商数量在略微增长的情况下整体保持稳定。感谢您的关注。</w:t>
            </w:r>
          </w:p>
          <w:p w14:paraId="44F478A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问：当下房地产行业不景气，请问领导这是否会影响公司相关业务？</w:t>
            </w:r>
          </w:p>
          <w:p w14:paraId="472FF6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答：尊敬的投资者您好，感谢您对公司的关注。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公司所设计生产的墙布属于新型建筑装饰材料，主要用于建筑物室内墙面装饰。由于墙布的下游主要应用于房地产领域的室内装饰，特别是新房装修和旧房改造领域，因此房地产行业的住宅销售面积、交易数量对于墙布消费影响较为直接。</w:t>
            </w:r>
          </w:p>
          <w:p w14:paraId="744F79B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问：现在墙布行业的市场空间有多大？未来行业增速情况如何？</w:t>
            </w:r>
          </w:p>
          <w:p w14:paraId="2F7B04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答：尊敬的投资者您好！</w:t>
            </w:r>
            <w:bookmarkStart w:id="0" w:name="_GoBack"/>
            <w:bookmarkEnd w:id="0"/>
          </w:p>
          <w:p w14:paraId="465CD1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根据智研咨询发布的《2024-2030年中国墙布行业市场运行态势及发展战略研究报告》，2023年度，墙布行业规模约为307.48亿元；预计到2030年，墙布行业市场规模将由2023年的307.48亿元增长到452.22亿元，中高端墙布产品将占据更大的市场份额。感谢您的关注。</w:t>
            </w:r>
          </w:p>
          <w:p w14:paraId="2A8CC9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26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156" w:type="dxa"/>
            <w:shd w:val="clear" w:color="auto" w:fill="auto"/>
            <w:vAlign w:val="center"/>
          </w:tcPr>
          <w:p w14:paraId="69AFEAEE">
            <w:pPr>
              <w:pStyle w:val="21"/>
              <w:spacing w:before="1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-SA"/>
              </w:rPr>
              <w:t>关于本次活动是否涉及应披露重大信息的说明</w:t>
            </w:r>
          </w:p>
        </w:tc>
        <w:tc>
          <w:tcPr>
            <w:tcW w:w="6757" w:type="dxa"/>
            <w:shd w:val="clear" w:color="auto" w:fill="auto"/>
          </w:tcPr>
          <w:p w14:paraId="3CDB3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本次活动不涉及未公开披露的重大信息。</w:t>
            </w:r>
          </w:p>
        </w:tc>
      </w:tr>
      <w:tr w14:paraId="0BB9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shd w:val="clear" w:color="auto" w:fill="auto"/>
            <w:vAlign w:val="center"/>
          </w:tcPr>
          <w:p w14:paraId="60C191E5">
            <w:pPr>
              <w:spacing w:line="360" w:lineRule="auto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757" w:type="dxa"/>
            <w:shd w:val="clear" w:color="auto" w:fill="auto"/>
          </w:tcPr>
          <w:p w14:paraId="7D06DF85">
            <w:pPr>
              <w:spacing w:line="360" w:lineRule="auto"/>
              <w:ind w:firstLine="1392" w:firstLineChars="580"/>
              <w:rPr>
                <w:rFonts w:hint="eastAsia" w:ascii="宋体" w:hAnsi="宋体" w:cs="Times New Roman"/>
                <w:bCs/>
                <w:iCs/>
                <w:sz w:val="24"/>
                <w:szCs w:val="24"/>
              </w:rPr>
            </w:pPr>
          </w:p>
        </w:tc>
      </w:tr>
      <w:tr w14:paraId="2C36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shd w:val="clear" w:color="auto" w:fill="auto"/>
            <w:vAlign w:val="center"/>
          </w:tcPr>
          <w:p w14:paraId="772B705E">
            <w:pPr>
              <w:spacing w:line="360" w:lineRule="auto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57" w:type="dxa"/>
            <w:shd w:val="clear" w:color="auto" w:fill="auto"/>
            <w:vAlign w:val="center"/>
          </w:tcPr>
          <w:p w14:paraId="5882C7C6">
            <w:pPr>
              <w:spacing w:line="360" w:lineRule="auto"/>
              <w:rPr>
                <w:rFonts w:hint="eastAsia" w:ascii="宋体" w:hAnsi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iCs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iCs/>
                <w:sz w:val="24"/>
                <w:szCs w:val="24"/>
              </w:rPr>
              <w:t>02</w:t>
            </w:r>
            <w:r>
              <w:rPr>
                <w:rFonts w:hint="eastAsia" w:ascii="宋体" w:hAnsi="宋体" w:cs="Times New Roman"/>
                <w:iCs/>
                <w:sz w:val="24"/>
                <w:szCs w:val="24"/>
              </w:rPr>
              <w:t>4年9月10日</w:t>
            </w:r>
          </w:p>
        </w:tc>
      </w:tr>
    </w:tbl>
    <w:p w14:paraId="4F585734"/>
    <w:sectPr>
      <w:footerReference r:id="rId3" w:type="default"/>
      <w:pgSz w:w="11906" w:h="16838"/>
      <w:pgMar w:top="1423" w:right="1797" w:bottom="142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85524676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DDF2D70">
        <w:pPr>
          <w:pStyle w:val="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53CC8F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NDJlOWRmMGNlMzQwNjUyNjc4NTRjYTEzYjdkMDYifQ=="/>
  </w:docVars>
  <w:rsids>
    <w:rsidRoot w:val="00B94C50"/>
    <w:rsid w:val="0001008A"/>
    <w:rsid w:val="00011A35"/>
    <w:rsid w:val="00012CDE"/>
    <w:rsid w:val="00036C4A"/>
    <w:rsid w:val="00041F2D"/>
    <w:rsid w:val="00053FE2"/>
    <w:rsid w:val="00055095"/>
    <w:rsid w:val="00077E56"/>
    <w:rsid w:val="000876A5"/>
    <w:rsid w:val="00093543"/>
    <w:rsid w:val="00097F1A"/>
    <w:rsid w:val="000A21E9"/>
    <w:rsid w:val="000A5C1D"/>
    <w:rsid w:val="000E3873"/>
    <w:rsid w:val="000F18CD"/>
    <w:rsid w:val="00110519"/>
    <w:rsid w:val="001155CE"/>
    <w:rsid w:val="001262CD"/>
    <w:rsid w:val="00133492"/>
    <w:rsid w:val="00135C30"/>
    <w:rsid w:val="0015063C"/>
    <w:rsid w:val="001650B3"/>
    <w:rsid w:val="00185BD6"/>
    <w:rsid w:val="001932D3"/>
    <w:rsid w:val="00194DD7"/>
    <w:rsid w:val="001B723D"/>
    <w:rsid w:val="001C25B7"/>
    <w:rsid w:val="001D51C8"/>
    <w:rsid w:val="001E3615"/>
    <w:rsid w:val="001E785A"/>
    <w:rsid w:val="001F431F"/>
    <w:rsid w:val="001F483F"/>
    <w:rsid w:val="00210EF3"/>
    <w:rsid w:val="0022572C"/>
    <w:rsid w:val="002262EF"/>
    <w:rsid w:val="00236703"/>
    <w:rsid w:val="00260367"/>
    <w:rsid w:val="00264D8F"/>
    <w:rsid w:val="002749EB"/>
    <w:rsid w:val="0029143C"/>
    <w:rsid w:val="00296348"/>
    <w:rsid w:val="002966A7"/>
    <w:rsid w:val="002967BA"/>
    <w:rsid w:val="002A4005"/>
    <w:rsid w:val="002A7014"/>
    <w:rsid w:val="002C76A1"/>
    <w:rsid w:val="002D2021"/>
    <w:rsid w:val="002E0686"/>
    <w:rsid w:val="002E77CF"/>
    <w:rsid w:val="002F4770"/>
    <w:rsid w:val="00303CC6"/>
    <w:rsid w:val="00303CCD"/>
    <w:rsid w:val="0031181B"/>
    <w:rsid w:val="00313FDF"/>
    <w:rsid w:val="003170A5"/>
    <w:rsid w:val="00331410"/>
    <w:rsid w:val="00342698"/>
    <w:rsid w:val="00367347"/>
    <w:rsid w:val="00381804"/>
    <w:rsid w:val="003830BB"/>
    <w:rsid w:val="00391CED"/>
    <w:rsid w:val="003A4281"/>
    <w:rsid w:val="003B147C"/>
    <w:rsid w:val="003D5E84"/>
    <w:rsid w:val="003F079D"/>
    <w:rsid w:val="00404FF2"/>
    <w:rsid w:val="00405713"/>
    <w:rsid w:val="00410009"/>
    <w:rsid w:val="00470A66"/>
    <w:rsid w:val="00471EF8"/>
    <w:rsid w:val="004872DA"/>
    <w:rsid w:val="00495CD1"/>
    <w:rsid w:val="004B2FE2"/>
    <w:rsid w:val="004B7BB2"/>
    <w:rsid w:val="004E5AFD"/>
    <w:rsid w:val="00513934"/>
    <w:rsid w:val="005232AF"/>
    <w:rsid w:val="00531F67"/>
    <w:rsid w:val="00550E69"/>
    <w:rsid w:val="00570D0D"/>
    <w:rsid w:val="005A058C"/>
    <w:rsid w:val="005B485C"/>
    <w:rsid w:val="005B7E57"/>
    <w:rsid w:val="005E0EAD"/>
    <w:rsid w:val="005E1EC7"/>
    <w:rsid w:val="005E5E91"/>
    <w:rsid w:val="00603FAB"/>
    <w:rsid w:val="00627306"/>
    <w:rsid w:val="00631E88"/>
    <w:rsid w:val="006552AA"/>
    <w:rsid w:val="00683F46"/>
    <w:rsid w:val="00691EAA"/>
    <w:rsid w:val="006D1272"/>
    <w:rsid w:val="00707369"/>
    <w:rsid w:val="007351A7"/>
    <w:rsid w:val="00740827"/>
    <w:rsid w:val="0074154F"/>
    <w:rsid w:val="0076184D"/>
    <w:rsid w:val="0079774C"/>
    <w:rsid w:val="00797DF6"/>
    <w:rsid w:val="007A24B2"/>
    <w:rsid w:val="007A46C4"/>
    <w:rsid w:val="007C1647"/>
    <w:rsid w:val="007C1AF9"/>
    <w:rsid w:val="007D38C7"/>
    <w:rsid w:val="007E2F10"/>
    <w:rsid w:val="007F4F77"/>
    <w:rsid w:val="00810A63"/>
    <w:rsid w:val="00823548"/>
    <w:rsid w:val="00863CF2"/>
    <w:rsid w:val="00864348"/>
    <w:rsid w:val="008714C9"/>
    <w:rsid w:val="0089482B"/>
    <w:rsid w:val="008A5CFE"/>
    <w:rsid w:val="008D46FC"/>
    <w:rsid w:val="008D4D59"/>
    <w:rsid w:val="008D54A7"/>
    <w:rsid w:val="008D57F5"/>
    <w:rsid w:val="008D65B6"/>
    <w:rsid w:val="008E10C6"/>
    <w:rsid w:val="008E1FBC"/>
    <w:rsid w:val="008F7CAC"/>
    <w:rsid w:val="008F7D92"/>
    <w:rsid w:val="0090427B"/>
    <w:rsid w:val="009275E0"/>
    <w:rsid w:val="0093064C"/>
    <w:rsid w:val="00932E0C"/>
    <w:rsid w:val="00936887"/>
    <w:rsid w:val="00960FDD"/>
    <w:rsid w:val="00963DB3"/>
    <w:rsid w:val="00966EC4"/>
    <w:rsid w:val="0098657E"/>
    <w:rsid w:val="00991702"/>
    <w:rsid w:val="00993BBB"/>
    <w:rsid w:val="009A1AAC"/>
    <w:rsid w:val="009C3C32"/>
    <w:rsid w:val="009E4C7E"/>
    <w:rsid w:val="009E6A6C"/>
    <w:rsid w:val="009F1591"/>
    <w:rsid w:val="009F2F1E"/>
    <w:rsid w:val="00A174A3"/>
    <w:rsid w:val="00A4039C"/>
    <w:rsid w:val="00A40990"/>
    <w:rsid w:val="00A446BF"/>
    <w:rsid w:val="00A60456"/>
    <w:rsid w:val="00A759E6"/>
    <w:rsid w:val="00A83E12"/>
    <w:rsid w:val="00A9065C"/>
    <w:rsid w:val="00A9202F"/>
    <w:rsid w:val="00A9477C"/>
    <w:rsid w:val="00A97D40"/>
    <w:rsid w:val="00AA471B"/>
    <w:rsid w:val="00AA5FDC"/>
    <w:rsid w:val="00AC284C"/>
    <w:rsid w:val="00AE58C7"/>
    <w:rsid w:val="00B607A5"/>
    <w:rsid w:val="00B65A08"/>
    <w:rsid w:val="00B73F72"/>
    <w:rsid w:val="00B94C50"/>
    <w:rsid w:val="00BA4A73"/>
    <w:rsid w:val="00BB0166"/>
    <w:rsid w:val="00BB61DA"/>
    <w:rsid w:val="00BC4B0B"/>
    <w:rsid w:val="00BD3C0D"/>
    <w:rsid w:val="00BE02B4"/>
    <w:rsid w:val="00C2004A"/>
    <w:rsid w:val="00C30BB3"/>
    <w:rsid w:val="00C35F09"/>
    <w:rsid w:val="00C45567"/>
    <w:rsid w:val="00C46E27"/>
    <w:rsid w:val="00C517FD"/>
    <w:rsid w:val="00C74AAE"/>
    <w:rsid w:val="00C8255E"/>
    <w:rsid w:val="00C86818"/>
    <w:rsid w:val="00C9091C"/>
    <w:rsid w:val="00CA7B61"/>
    <w:rsid w:val="00CC4AB9"/>
    <w:rsid w:val="00CD36E1"/>
    <w:rsid w:val="00CE08DF"/>
    <w:rsid w:val="00D161EF"/>
    <w:rsid w:val="00D31AE6"/>
    <w:rsid w:val="00D3622A"/>
    <w:rsid w:val="00D41DEE"/>
    <w:rsid w:val="00D4484D"/>
    <w:rsid w:val="00D628FD"/>
    <w:rsid w:val="00D64015"/>
    <w:rsid w:val="00D64ED9"/>
    <w:rsid w:val="00D8532D"/>
    <w:rsid w:val="00DC35D0"/>
    <w:rsid w:val="00DC6C67"/>
    <w:rsid w:val="00DD2734"/>
    <w:rsid w:val="00DE668C"/>
    <w:rsid w:val="00E00BF7"/>
    <w:rsid w:val="00E01542"/>
    <w:rsid w:val="00E16FD5"/>
    <w:rsid w:val="00E236DD"/>
    <w:rsid w:val="00E6169F"/>
    <w:rsid w:val="00E62792"/>
    <w:rsid w:val="00EE7642"/>
    <w:rsid w:val="00EF1FD5"/>
    <w:rsid w:val="00F0408B"/>
    <w:rsid w:val="00F057E9"/>
    <w:rsid w:val="00F14C92"/>
    <w:rsid w:val="00F24524"/>
    <w:rsid w:val="00F3509A"/>
    <w:rsid w:val="00F469EE"/>
    <w:rsid w:val="00F56FC3"/>
    <w:rsid w:val="00F614D1"/>
    <w:rsid w:val="00F838D5"/>
    <w:rsid w:val="00F96310"/>
    <w:rsid w:val="00F9730F"/>
    <w:rsid w:val="00F97689"/>
    <w:rsid w:val="00FC7F15"/>
    <w:rsid w:val="00FE6AE3"/>
    <w:rsid w:val="4B9C72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link w:val="25"/>
    <w:qFormat/>
    <w:uiPriority w:val="99"/>
    <w:pPr>
      <w:widowControl/>
      <w:spacing w:after="120" w:line="276" w:lineRule="auto"/>
      <w:jc w:val="left"/>
    </w:pPr>
    <w:rPr>
      <w:rFonts w:ascii="宋体" w:hAnsi="宋体"/>
      <w:kern w:val="0"/>
      <w:sz w:val="22"/>
      <w:lang w:eastAsia="en-US"/>
    </w:rPr>
  </w:style>
  <w:style w:type="paragraph" w:styleId="5">
    <w:name w:val="Balloon Text"/>
    <w:basedOn w:val="1"/>
    <w:link w:val="20"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annotation subject"/>
    <w:basedOn w:val="3"/>
    <w:next w:val="3"/>
    <w:link w:val="19"/>
    <w:uiPriority w:val="99"/>
    <w:rPr>
      <w:b/>
      <w:bCs/>
    </w:rPr>
  </w:style>
  <w:style w:type="table" w:styleId="11">
    <w:name w:val="Table Grid"/>
    <w:basedOn w:val="1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uiPriority w:val="99"/>
    <w:rPr>
      <w:sz w:val="21"/>
      <w:szCs w:val="21"/>
    </w:rPr>
  </w:style>
  <w:style w:type="character" w:customStyle="1" w:styleId="15">
    <w:name w:val="页眉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2"/>
    <w:link w:val="3"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9"/>
    <w:uiPriority w:val="99"/>
    <w:rPr>
      <w:b/>
      <w:bCs/>
      <w:kern w:val="2"/>
      <w:sz w:val="21"/>
      <w:szCs w:val="22"/>
    </w:rPr>
  </w:style>
  <w:style w:type="character" w:customStyle="1" w:styleId="20">
    <w:name w:val="批注框文本 字符"/>
    <w:basedOn w:val="12"/>
    <w:link w:val="5"/>
    <w:uiPriority w:val="99"/>
    <w:rPr>
      <w:kern w:val="2"/>
      <w:sz w:val="18"/>
      <w:szCs w:val="18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22">
    <w:name w:val="标题 3 字符"/>
    <w:basedOn w:val="12"/>
    <w:link w:val="2"/>
    <w:qFormat/>
    <w:uiPriority w:val="9"/>
    <w:rPr>
      <w:b/>
      <w:bCs/>
      <w:kern w:val="2"/>
      <w:sz w:val="32"/>
      <w:szCs w:val="32"/>
    </w:rPr>
  </w:style>
  <w:style w:type="character" w:customStyle="1" w:styleId="23">
    <w:name w:val="HTML 预设格式 字符"/>
    <w:basedOn w:val="12"/>
    <w:link w:val="8"/>
    <w:uiPriority w:val="0"/>
    <w:rPr>
      <w:rFonts w:ascii="宋体" w:hAnsi="宋体" w:eastAsia="宋体" w:cs="Times New Roman"/>
      <w:sz w:val="24"/>
      <w:szCs w:val="24"/>
    </w:rPr>
  </w:style>
  <w:style w:type="paragraph" w:customStyle="1" w:styleId="24">
    <w:name w:val="Revision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5">
    <w:name w:val="正文文本 字符"/>
    <w:basedOn w:val="12"/>
    <w:link w:val="4"/>
    <w:qFormat/>
    <w:uiPriority w:val="99"/>
    <w:rPr>
      <w:rFonts w:ascii="宋体" w:hAnsi="宋体" w:eastAsia="宋体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05475-D79A-4060-9513-2A96E4A29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896</Characters>
  <Lines>7</Lines>
  <Paragraphs>2</Paragraphs>
  <TotalTime>0</TotalTime>
  <ScaleCrop>false</ScaleCrop>
  <LinksUpToDate>false</LinksUpToDate>
  <CharactersWithSpaces>978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2023-10-13T07:14:00Z</dcterms:created>
  <dc:creator>Li Xiang</dc:creator>
  <cp:lastModifiedBy>Huii</cp:lastModifiedBy>
  <dcterms:modified xsi:type="dcterms:W3CDTF">2024-09-10T07:14:01Z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0f48677d87df4c16ab823d2980a78c1b</vt:lpwstr>
  </property>
</Properties>
</file>