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641" w:rsidRDefault="001D62B0">
      <w:pPr>
        <w:spacing w:line="400" w:lineRule="exact"/>
        <w:rPr>
          <w:rFonts w:ascii="宋体" w:hAnsi="宋体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>证券代码：6</w:t>
      </w:r>
      <w:r>
        <w:rPr>
          <w:rFonts w:ascii="宋体" w:hAnsi="宋体"/>
          <w:bCs/>
          <w:iCs/>
          <w:color w:val="000000"/>
          <w:sz w:val="24"/>
        </w:rPr>
        <w:t>03004</w:t>
      </w: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</w:t>
      </w:r>
      <w:r>
        <w:rPr>
          <w:rFonts w:ascii="宋体" w:hAnsi="宋体"/>
          <w:bCs/>
          <w:iCs/>
          <w:color w:val="000000"/>
          <w:sz w:val="24"/>
        </w:rPr>
        <w:t xml:space="preserve">     </w:t>
      </w:r>
      <w:r>
        <w:rPr>
          <w:rFonts w:ascii="宋体" w:hAnsi="宋体" w:hint="eastAsia"/>
          <w:bCs/>
          <w:iCs/>
          <w:color w:val="000000"/>
          <w:sz w:val="24"/>
        </w:rPr>
        <w:t>证券简称：鼎龙科技</w:t>
      </w:r>
    </w:p>
    <w:p w:rsidR="00F60641" w:rsidRDefault="001D62B0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浙江鼎龙科技股份有限公司</w:t>
      </w:r>
    </w:p>
    <w:p w:rsidR="00F60641" w:rsidRDefault="001D62B0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:rsidR="00F60641" w:rsidRDefault="001D62B0">
      <w:pPr>
        <w:spacing w:line="400" w:lineRule="exact"/>
        <w:rPr>
          <w:rFonts w:ascii="宋体" w:hAnsi="宋体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   </w:t>
      </w:r>
      <w:r w:rsidR="00CE5F59">
        <w:rPr>
          <w:rFonts w:ascii="宋体" w:hAnsi="宋体" w:hint="eastAsia"/>
          <w:bCs/>
          <w:iCs/>
          <w:color w:val="000000"/>
          <w:sz w:val="24"/>
        </w:rPr>
        <w:t>编号：2</w:t>
      </w:r>
      <w:r w:rsidR="00CE5F59">
        <w:rPr>
          <w:rFonts w:ascii="宋体" w:hAnsi="宋体"/>
          <w:bCs/>
          <w:iCs/>
          <w:color w:val="000000"/>
          <w:sz w:val="24"/>
        </w:rPr>
        <w:t>024-0</w:t>
      </w:r>
      <w:r w:rsidR="007B7B62">
        <w:rPr>
          <w:rFonts w:ascii="宋体" w:hAnsi="宋体"/>
          <w:bCs/>
          <w:iCs/>
          <w:color w:val="000000"/>
          <w:sz w:val="24"/>
        </w:rPr>
        <w:t>10</w:t>
      </w:r>
      <w:r>
        <w:rPr>
          <w:rFonts w:ascii="宋体" w:hAnsi="宋体" w:hint="eastAsia"/>
          <w:bCs/>
          <w:iCs/>
          <w:color w:val="000000"/>
          <w:sz w:val="24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6458"/>
      </w:tblGrid>
      <w:tr w:rsidR="00F60641" w:rsidTr="009A237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41" w:rsidRDefault="001D62B0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投资者关系活动类别</w:t>
            </w:r>
          </w:p>
          <w:p w:rsidR="00F60641" w:rsidRDefault="00F60641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41" w:rsidRDefault="001D62B0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特定对象调研       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sz w:val="28"/>
                <w:szCs w:val="28"/>
              </w:rPr>
              <w:t>分析师会议</w:t>
            </w:r>
          </w:p>
          <w:p w:rsidR="00F60641" w:rsidRDefault="001D62B0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媒体采访           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■</w:t>
            </w:r>
            <w:r>
              <w:rPr>
                <w:rFonts w:ascii="宋体" w:hAnsi="宋体" w:hint="eastAsia"/>
                <w:sz w:val="28"/>
                <w:szCs w:val="28"/>
              </w:rPr>
              <w:t>业绩说明会</w:t>
            </w:r>
          </w:p>
          <w:p w:rsidR="00F60641" w:rsidRDefault="001D62B0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新闻发布会         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sz w:val="28"/>
                <w:szCs w:val="28"/>
              </w:rPr>
              <w:t>路演活动</w:t>
            </w:r>
          </w:p>
          <w:p w:rsidR="00F60641" w:rsidRDefault="001D62B0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sz w:val="28"/>
                <w:szCs w:val="28"/>
              </w:rPr>
              <w:t>现场参观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ab/>
            </w:r>
          </w:p>
          <w:p w:rsidR="00F60641" w:rsidRDefault="001D62B0">
            <w:pPr>
              <w:tabs>
                <w:tab w:val="center" w:pos="3199"/>
              </w:tabs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sz w:val="28"/>
                <w:szCs w:val="28"/>
              </w:rPr>
              <w:t>其他 （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>请文字说明其他活动内容）</w:t>
            </w:r>
          </w:p>
        </w:tc>
      </w:tr>
      <w:tr w:rsidR="0044456A" w:rsidTr="009A237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56A" w:rsidRDefault="0044456A" w:rsidP="00CC4CC2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活动名称</w:t>
            </w: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56A" w:rsidRPr="00CC4CC2" w:rsidRDefault="00CC4CC2" w:rsidP="00CC4CC2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bookmarkStart w:id="0" w:name="_GoBack"/>
            <w:r w:rsidRPr="00CC4CC2">
              <w:rPr>
                <w:rFonts w:ascii="宋体" w:hAnsi="宋体" w:hint="eastAsia"/>
                <w:bCs/>
                <w:iCs/>
                <w:color w:val="000000"/>
                <w:sz w:val="24"/>
              </w:rPr>
              <w:t>2024年</w:t>
            </w:r>
            <w:r w:rsidR="007B7B62">
              <w:rPr>
                <w:rFonts w:ascii="宋体" w:hAnsi="宋体" w:hint="eastAsia"/>
                <w:bCs/>
                <w:iCs/>
                <w:color w:val="000000"/>
                <w:sz w:val="24"/>
              </w:rPr>
              <w:t>半年</w:t>
            </w:r>
            <w:r w:rsidRPr="00CC4CC2">
              <w:rPr>
                <w:rFonts w:ascii="宋体" w:hAnsi="宋体" w:hint="eastAsia"/>
                <w:bCs/>
                <w:iCs/>
                <w:color w:val="000000"/>
                <w:sz w:val="24"/>
              </w:rPr>
              <w:t>度业绩说明会</w:t>
            </w:r>
            <w:bookmarkEnd w:id="0"/>
          </w:p>
        </w:tc>
      </w:tr>
      <w:tr w:rsidR="00F60641" w:rsidTr="009A2378">
        <w:trPr>
          <w:trHeight w:val="4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641" w:rsidRDefault="001D62B0" w:rsidP="00CC4CC2">
            <w:pPr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参与单位名称</w:t>
            </w: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641" w:rsidRDefault="00D5335C" w:rsidP="00CC4CC2">
            <w:pPr>
              <w:spacing w:line="300" w:lineRule="auto"/>
              <w:rPr>
                <w:sz w:val="24"/>
              </w:rPr>
            </w:pPr>
            <w:r w:rsidRPr="00D5335C">
              <w:rPr>
                <w:rFonts w:hint="eastAsia"/>
                <w:sz w:val="24"/>
              </w:rPr>
              <w:t>通过网络互动的方式参加本次说明会</w:t>
            </w:r>
            <w:r w:rsidR="0044456A">
              <w:rPr>
                <w:rFonts w:hint="eastAsia"/>
                <w:sz w:val="24"/>
              </w:rPr>
              <w:t>的投资者</w:t>
            </w:r>
          </w:p>
        </w:tc>
      </w:tr>
      <w:tr w:rsidR="00F60641" w:rsidTr="009A2378">
        <w:trPr>
          <w:trHeight w:val="4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641" w:rsidRDefault="001D62B0" w:rsidP="00CC4CC2">
            <w:pPr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641" w:rsidRDefault="001D62B0" w:rsidP="00CC4CC2">
            <w:pPr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2024年</w:t>
            </w:r>
            <w:r w:rsidR="007B7B62">
              <w:rPr>
                <w:rFonts w:ascii="宋体" w:hAnsi="宋体"/>
                <w:bCs/>
                <w:iCs/>
                <w:color w:val="000000"/>
                <w:sz w:val="24"/>
              </w:rPr>
              <w:t>10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月</w:t>
            </w:r>
            <w:r w:rsidR="007B7B62">
              <w:rPr>
                <w:rFonts w:ascii="宋体" w:hAnsi="宋体"/>
                <w:bCs/>
                <w:iCs/>
                <w:color w:val="000000"/>
                <w:sz w:val="24"/>
              </w:rPr>
              <w:t>11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日1</w:t>
            </w:r>
            <w:r w:rsidR="007B7B62">
              <w:rPr>
                <w:rFonts w:ascii="宋体" w:hAnsi="宋体"/>
                <w:bCs/>
                <w:iCs/>
                <w:color w:val="000000"/>
                <w:sz w:val="24"/>
              </w:rPr>
              <w:t>5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:00-1</w:t>
            </w:r>
            <w:r w:rsidR="007B7B62">
              <w:rPr>
                <w:rFonts w:ascii="宋体" w:hAnsi="宋体"/>
                <w:bCs/>
                <w:iCs/>
                <w:color w:val="000000"/>
                <w:sz w:val="24"/>
              </w:rPr>
              <w:t>6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:</w:t>
            </w:r>
            <w:r w:rsidR="007B7B62">
              <w:rPr>
                <w:rFonts w:ascii="宋体" w:hAnsi="宋体"/>
                <w:bCs/>
                <w:iCs/>
                <w:color w:val="000000"/>
                <w:sz w:val="24"/>
              </w:rPr>
              <w:t>0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0</w:t>
            </w:r>
          </w:p>
        </w:tc>
      </w:tr>
      <w:tr w:rsidR="00F60641" w:rsidTr="009A2378">
        <w:trPr>
          <w:trHeight w:val="4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641" w:rsidRDefault="001D62B0" w:rsidP="00CC4CC2">
            <w:pPr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C2" w:rsidRDefault="00D5335C" w:rsidP="00CC4CC2">
            <w:pPr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D5335C">
              <w:rPr>
                <w:rFonts w:ascii="宋体" w:hAnsi="宋体" w:hint="eastAsia"/>
                <w:bCs/>
                <w:iCs/>
                <w:color w:val="000000"/>
                <w:sz w:val="24"/>
              </w:rPr>
              <w:t>上海证券交易所上证路演中心</w:t>
            </w:r>
          </w:p>
          <w:p w:rsidR="00F60641" w:rsidRDefault="00D5335C" w:rsidP="00CC4CC2">
            <w:pPr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D5335C">
              <w:rPr>
                <w:rFonts w:ascii="宋体" w:hAnsi="宋体" w:hint="eastAsia"/>
                <w:bCs/>
                <w:iCs/>
                <w:color w:val="000000"/>
                <w:sz w:val="24"/>
              </w:rPr>
              <w:t>（网址：https://roadshow.sseinfo.com/）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 xml:space="preserve"> </w:t>
            </w:r>
          </w:p>
        </w:tc>
      </w:tr>
      <w:tr w:rsidR="00F60641" w:rsidTr="009A2378">
        <w:trPr>
          <w:trHeight w:val="119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641" w:rsidRDefault="001D62B0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上市公司接待人员姓名</w:t>
            </w: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641" w:rsidRDefault="007B7B62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董事长孙斯薇、</w:t>
            </w:r>
            <w:r w:rsidR="00D5335C">
              <w:rPr>
                <w:rFonts w:ascii="宋体" w:hAnsi="宋体" w:hint="eastAsia"/>
                <w:bCs/>
                <w:iCs/>
                <w:color w:val="000000"/>
                <w:sz w:val="24"/>
              </w:rPr>
              <w:t>董事兼</w:t>
            </w:r>
            <w:r w:rsidR="001D62B0">
              <w:rPr>
                <w:rFonts w:ascii="宋体" w:hAnsi="宋体" w:hint="eastAsia"/>
                <w:bCs/>
                <w:iCs/>
                <w:color w:val="000000"/>
                <w:sz w:val="24"/>
              </w:rPr>
              <w:t>总经理史元晓、</w:t>
            </w:r>
            <w:r w:rsidR="00D5335C">
              <w:rPr>
                <w:rFonts w:ascii="宋体" w:hAnsi="宋体" w:hint="eastAsia"/>
                <w:bCs/>
                <w:iCs/>
                <w:color w:val="000000"/>
                <w:sz w:val="24"/>
              </w:rPr>
              <w:t>董事兼</w:t>
            </w:r>
            <w:r w:rsidR="001D62B0">
              <w:rPr>
                <w:rFonts w:ascii="宋体" w:hAnsi="宋体" w:hint="eastAsia"/>
                <w:bCs/>
                <w:iCs/>
                <w:color w:val="000000"/>
                <w:sz w:val="24"/>
              </w:rPr>
              <w:t>董事会秘书周菡语、独立董事谢会丽、财务总监李丽君</w:t>
            </w:r>
          </w:p>
        </w:tc>
      </w:tr>
      <w:tr w:rsidR="00F60641" w:rsidTr="009A237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641" w:rsidRDefault="001D62B0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投资者关系活动主要内容介绍</w:t>
            </w:r>
          </w:p>
          <w:p w:rsidR="00F60641" w:rsidRDefault="00F60641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3F" w:rsidRDefault="00FF5B3F" w:rsidP="00FF5B3F">
            <w:pPr>
              <w:pStyle w:val="a3"/>
            </w:pPr>
            <w:r>
              <w:rPr>
                <w:rFonts w:hint="eastAsia"/>
              </w:rPr>
              <w:t>互动问答回复：</w:t>
            </w:r>
          </w:p>
          <w:p w:rsidR="00F60641" w:rsidRPr="002E2C1B" w:rsidRDefault="001D62B0" w:rsidP="00FF5B3F">
            <w:pPr>
              <w:pStyle w:val="a3"/>
              <w:rPr>
                <w:b/>
              </w:rPr>
            </w:pPr>
            <w:r w:rsidRPr="002E2C1B">
              <w:rPr>
                <w:rFonts w:hint="eastAsia"/>
                <w:b/>
              </w:rPr>
              <w:t>1、</w:t>
            </w:r>
            <w:r w:rsidR="007B7B62" w:rsidRPr="002E2C1B">
              <w:rPr>
                <w:rFonts w:hint="eastAsia"/>
                <w:b/>
              </w:rPr>
              <w:t>我们的业绩和行业相比是什么水平？</w:t>
            </w:r>
          </w:p>
          <w:p w:rsidR="00F60641" w:rsidRDefault="001D62B0" w:rsidP="00FF5B3F">
            <w:pPr>
              <w:pStyle w:val="a3"/>
            </w:pPr>
            <w:r>
              <w:rPr>
                <w:rFonts w:hint="eastAsia"/>
              </w:rPr>
              <w:t>答：</w:t>
            </w:r>
            <w:r w:rsidR="007B7B62" w:rsidRPr="007B7B62">
              <w:rPr>
                <w:rFonts w:hint="eastAsia"/>
              </w:rPr>
              <w:t>您好，精细化工行业涵盖的领域较广，各企业产品类别、业务模式、市场需求情况等均有所不同。公司在染发剂原料行业较为领先，具备技术、渠道等方面优势，是少数能提供系列化品种的规模化企业，谢谢！</w:t>
            </w:r>
            <w:r w:rsidR="007B7B62">
              <w:t xml:space="preserve"> </w:t>
            </w:r>
          </w:p>
          <w:p w:rsidR="00F60641" w:rsidRDefault="00F60641" w:rsidP="00FF5B3F">
            <w:pPr>
              <w:pStyle w:val="a3"/>
            </w:pPr>
          </w:p>
          <w:p w:rsidR="00F60641" w:rsidRPr="002E2C1B" w:rsidRDefault="001D62B0" w:rsidP="00FF5B3F">
            <w:pPr>
              <w:pStyle w:val="a3"/>
              <w:rPr>
                <w:b/>
              </w:rPr>
            </w:pPr>
            <w:r w:rsidRPr="002E2C1B">
              <w:rPr>
                <w:rFonts w:hint="eastAsia"/>
                <w:b/>
              </w:rPr>
              <w:t>2、</w:t>
            </w:r>
            <w:r w:rsidR="007B7B62" w:rsidRPr="002E2C1B">
              <w:rPr>
                <w:rFonts w:hint="eastAsia"/>
                <w:b/>
              </w:rPr>
              <w:t>你好，公司前身是您丈夫多年心血打造建立的，经历多年发展最终登录上交所，但是注册以后业绩变脸，直至股价多次破发。提问孙董是否有相应的措施防止破发，或是在上市前粉饰经营业绩？</w:t>
            </w:r>
          </w:p>
          <w:p w:rsidR="00F60641" w:rsidRDefault="001D62B0" w:rsidP="00FF5B3F">
            <w:pPr>
              <w:pStyle w:val="a3"/>
            </w:pPr>
            <w:r>
              <w:rPr>
                <w:rFonts w:hint="eastAsia"/>
              </w:rPr>
              <w:lastRenderedPageBreak/>
              <w:t>答：</w:t>
            </w:r>
            <w:r w:rsidR="007B7B62" w:rsidRPr="007B7B62">
              <w:rPr>
                <w:rFonts w:hint="eastAsia"/>
              </w:rPr>
              <w:t>尊敬的投资者，您好！公司发展至今，全员付出了较多的心血和努力，通过多年积累和守法合规运营实现成功上市，上市后亦希望借助平台继续做大做强，更好地回馈投资者。股价波动属于市场现象，二级市场股票价格波动受市场、行业环境、投资者信心等多重因素的影响，请投资者理性投资，注意风险，公司将积极提升管理水平，充分发挥竞争优势，努力提升经营业绩，谢谢！</w:t>
            </w:r>
            <w:r w:rsidR="007B7B62">
              <w:t xml:space="preserve"> </w:t>
            </w:r>
          </w:p>
          <w:p w:rsidR="00F60641" w:rsidRDefault="00F60641" w:rsidP="00FF5B3F">
            <w:pPr>
              <w:pStyle w:val="a3"/>
            </w:pPr>
          </w:p>
          <w:p w:rsidR="00F60641" w:rsidRPr="002E2C1B" w:rsidRDefault="001D62B0" w:rsidP="00FF5B3F">
            <w:pPr>
              <w:pStyle w:val="a3"/>
              <w:rPr>
                <w:b/>
              </w:rPr>
            </w:pPr>
            <w:r w:rsidRPr="002E2C1B">
              <w:rPr>
                <w:rFonts w:hint="eastAsia"/>
                <w:b/>
              </w:rPr>
              <w:t>3、</w:t>
            </w:r>
            <w:r w:rsidR="007B7B62" w:rsidRPr="002E2C1B">
              <w:rPr>
                <w:rFonts w:hint="eastAsia"/>
                <w:b/>
              </w:rPr>
              <w:t>你好请问各分公司产能情况是否足额排产，各类产品的排产情况能否公示。各生产线产能是否全部投产？</w:t>
            </w:r>
          </w:p>
          <w:p w:rsidR="00F60641" w:rsidRDefault="001D62B0" w:rsidP="00FF5B3F">
            <w:pPr>
              <w:pStyle w:val="a3"/>
            </w:pPr>
            <w:r>
              <w:rPr>
                <w:rFonts w:hint="eastAsia"/>
              </w:rPr>
              <w:t>答：</w:t>
            </w:r>
            <w:r w:rsidR="007B7B62" w:rsidRPr="007B7B62">
              <w:rPr>
                <w:rFonts w:hint="eastAsia"/>
              </w:rPr>
              <w:t>您好，公司遵循“以销定产+合理备货”的原则，根据客户订单情况制定生产计划，产能利用率较高，谢谢！</w:t>
            </w:r>
          </w:p>
          <w:p w:rsidR="00F60641" w:rsidRDefault="00F60641" w:rsidP="00FF5B3F">
            <w:pPr>
              <w:pStyle w:val="a3"/>
            </w:pPr>
          </w:p>
        </w:tc>
      </w:tr>
      <w:tr w:rsidR="00F60641" w:rsidTr="009A237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641" w:rsidRDefault="001D62B0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lastRenderedPageBreak/>
              <w:t>附件清单（如有）</w:t>
            </w: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41" w:rsidRDefault="00F60641">
            <w:pPr>
              <w:spacing w:line="480" w:lineRule="atLeast"/>
              <w:rPr>
                <w:sz w:val="24"/>
              </w:rPr>
            </w:pPr>
          </w:p>
        </w:tc>
      </w:tr>
    </w:tbl>
    <w:p w:rsidR="00F60641" w:rsidRDefault="00F60641"/>
    <w:p w:rsidR="00F60641" w:rsidRDefault="00F60641"/>
    <w:sectPr w:rsidR="00F606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096" w:rsidRDefault="00F81096" w:rsidP="009A2378">
      <w:r>
        <w:separator/>
      </w:r>
    </w:p>
  </w:endnote>
  <w:endnote w:type="continuationSeparator" w:id="0">
    <w:p w:rsidR="00F81096" w:rsidRDefault="00F81096" w:rsidP="009A2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096" w:rsidRDefault="00F81096" w:rsidP="009A2378">
      <w:r>
        <w:separator/>
      </w:r>
    </w:p>
  </w:footnote>
  <w:footnote w:type="continuationSeparator" w:id="0">
    <w:p w:rsidR="00F81096" w:rsidRDefault="00F81096" w:rsidP="009A23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JhYzdhMTU5NjlhODM3YjVhYjdhZmM5Mjg4ZTI4YmIifQ=="/>
  </w:docVars>
  <w:rsids>
    <w:rsidRoot w:val="00402796"/>
    <w:rsid w:val="000A3F3A"/>
    <w:rsid w:val="000C1067"/>
    <w:rsid w:val="000D1B07"/>
    <w:rsid w:val="000D2CDE"/>
    <w:rsid w:val="001001A6"/>
    <w:rsid w:val="00103C54"/>
    <w:rsid w:val="00106496"/>
    <w:rsid w:val="00115AE3"/>
    <w:rsid w:val="00120F30"/>
    <w:rsid w:val="00164EBD"/>
    <w:rsid w:val="0018757D"/>
    <w:rsid w:val="00192268"/>
    <w:rsid w:val="001D62B0"/>
    <w:rsid w:val="001D722E"/>
    <w:rsid w:val="00227E76"/>
    <w:rsid w:val="002E2C1B"/>
    <w:rsid w:val="002E6352"/>
    <w:rsid w:val="00305A71"/>
    <w:rsid w:val="003208B5"/>
    <w:rsid w:val="0033278A"/>
    <w:rsid w:val="00340502"/>
    <w:rsid w:val="003735E6"/>
    <w:rsid w:val="00390D74"/>
    <w:rsid w:val="003A3AB9"/>
    <w:rsid w:val="003D6544"/>
    <w:rsid w:val="003E3905"/>
    <w:rsid w:val="00402796"/>
    <w:rsid w:val="00405F32"/>
    <w:rsid w:val="00411668"/>
    <w:rsid w:val="00427B17"/>
    <w:rsid w:val="0044456A"/>
    <w:rsid w:val="00484092"/>
    <w:rsid w:val="004A4F5C"/>
    <w:rsid w:val="004C2CCE"/>
    <w:rsid w:val="004C4C0C"/>
    <w:rsid w:val="00511CA2"/>
    <w:rsid w:val="00521332"/>
    <w:rsid w:val="005230F8"/>
    <w:rsid w:val="00535FA4"/>
    <w:rsid w:val="005C79AB"/>
    <w:rsid w:val="005D35F7"/>
    <w:rsid w:val="006040CF"/>
    <w:rsid w:val="00640A44"/>
    <w:rsid w:val="00666A33"/>
    <w:rsid w:val="00704CD8"/>
    <w:rsid w:val="0075610B"/>
    <w:rsid w:val="00780634"/>
    <w:rsid w:val="007869BB"/>
    <w:rsid w:val="007B7B62"/>
    <w:rsid w:val="007C466C"/>
    <w:rsid w:val="007C605A"/>
    <w:rsid w:val="007C64AD"/>
    <w:rsid w:val="008060B3"/>
    <w:rsid w:val="00815260"/>
    <w:rsid w:val="00825F1E"/>
    <w:rsid w:val="00847708"/>
    <w:rsid w:val="008511F7"/>
    <w:rsid w:val="00892DAF"/>
    <w:rsid w:val="0089632F"/>
    <w:rsid w:val="00897522"/>
    <w:rsid w:val="008D49D8"/>
    <w:rsid w:val="00967F4E"/>
    <w:rsid w:val="00983384"/>
    <w:rsid w:val="009A2378"/>
    <w:rsid w:val="009D2F13"/>
    <w:rsid w:val="009E27F8"/>
    <w:rsid w:val="00A43EE3"/>
    <w:rsid w:val="00A55EED"/>
    <w:rsid w:val="00A8021B"/>
    <w:rsid w:val="00AB2A06"/>
    <w:rsid w:val="00AB7468"/>
    <w:rsid w:val="00AD31D4"/>
    <w:rsid w:val="00AD65F9"/>
    <w:rsid w:val="00B04752"/>
    <w:rsid w:val="00B55370"/>
    <w:rsid w:val="00BC5071"/>
    <w:rsid w:val="00C55B9B"/>
    <w:rsid w:val="00CC4CC2"/>
    <w:rsid w:val="00CD4AEF"/>
    <w:rsid w:val="00CE5F59"/>
    <w:rsid w:val="00D239FC"/>
    <w:rsid w:val="00D422DE"/>
    <w:rsid w:val="00D4591E"/>
    <w:rsid w:val="00D5335C"/>
    <w:rsid w:val="00DB7D0C"/>
    <w:rsid w:val="00E03E31"/>
    <w:rsid w:val="00E35FD9"/>
    <w:rsid w:val="00EC3023"/>
    <w:rsid w:val="00F60641"/>
    <w:rsid w:val="00F81096"/>
    <w:rsid w:val="00F847EF"/>
    <w:rsid w:val="00F84E7E"/>
    <w:rsid w:val="00FB4BE4"/>
    <w:rsid w:val="00FB5A81"/>
    <w:rsid w:val="00FD4826"/>
    <w:rsid w:val="00FE01F9"/>
    <w:rsid w:val="00FF5B3F"/>
    <w:rsid w:val="66E73BA6"/>
    <w:rsid w:val="72E277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956C1A"/>
  <w15:docId w15:val="{74EFCA78-CCCC-4C78-B533-1C53A8375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autoRedefine/>
    <w:qFormat/>
    <w:rsid w:val="00FF5B3F"/>
    <w:pPr>
      <w:spacing w:line="360" w:lineRule="auto"/>
    </w:pPr>
    <w:rPr>
      <w:rFonts w:ascii="宋体" w:hAnsi="宋体"/>
      <w:bCs/>
      <w:sz w:val="24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paragraph" w:styleId="a9">
    <w:name w:val="List Paragraph"/>
    <w:basedOn w:val="a"/>
    <w:autoRedefine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纯文本 字符"/>
    <w:basedOn w:val="a0"/>
    <w:link w:val="a3"/>
    <w:autoRedefine/>
    <w:qFormat/>
    <w:rsid w:val="00FF5B3F"/>
    <w:rPr>
      <w:rFonts w:ascii="宋体" w:eastAsia="宋体" w:hAnsi="宋体" w:cs="Times New Roman"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</dc:creator>
  <cp:lastModifiedBy>z</cp:lastModifiedBy>
  <cp:revision>5</cp:revision>
  <dcterms:created xsi:type="dcterms:W3CDTF">2024-10-11T08:28:00Z</dcterms:created>
  <dcterms:modified xsi:type="dcterms:W3CDTF">2024-10-11T08:42:00Z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41B35E4651E440E4BFF4815BED39233C_13</vt:lpwstr>
  </property>
</Properties>
</file>