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4C29D8" w14:textId="645EBEE9" w:rsidR="004E04CD" w:rsidRDefault="004E04CD" w:rsidP="004E04CD">
      <w:pPr>
        <w:spacing w:line="480" w:lineRule="exact"/>
        <w:rPr>
          <w:rFonts w:asciiTheme="minorEastAsia" w:hAnsiTheme="minorEastAsia" w:hint="eastAsia"/>
          <w:sz w:val="24"/>
        </w:rPr>
      </w:pPr>
      <w:r>
        <w:rPr>
          <w:rFonts w:asciiTheme="minorEastAsia" w:hAnsiTheme="minorEastAsia" w:hint="eastAsia"/>
          <w:sz w:val="24"/>
        </w:rPr>
        <w:t>证券代码：</w:t>
      </w:r>
      <w:r>
        <w:rPr>
          <w:rFonts w:asciiTheme="minorEastAsia" w:hAnsiTheme="minorEastAsia"/>
          <w:sz w:val="24"/>
        </w:rPr>
        <w:t>600054(</w:t>
      </w:r>
      <w:r>
        <w:rPr>
          <w:rFonts w:asciiTheme="minorEastAsia" w:hAnsiTheme="minorEastAsia" w:hint="eastAsia"/>
          <w:sz w:val="24"/>
        </w:rPr>
        <w:t>Ａ股</w:t>
      </w:r>
      <w:r>
        <w:rPr>
          <w:rFonts w:asciiTheme="minorEastAsia" w:hAnsiTheme="minorEastAsia"/>
          <w:sz w:val="24"/>
        </w:rPr>
        <w:t xml:space="preserve">)    </w:t>
      </w:r>
      <w:r>
        <w:rPr>
          <w:rFonts w:asciiTheme="minorEastAsia" w:hAnsiTheme="minorEastAsia" w:hint="eastAsia"/>
          <w:sz w:val="24"/>
        </w:rPr>
        <w:t>股票简称：黄山旅游</w:t>
      </w:r>
      <w:r>
        <w:rPr>
          <w:rFonts w:asciiTheme="minorEastAsia" w:hAnsiTheme="minorEastAsia"/>
          <w:sz w:val="24"/>
        </w:rPr>
        <w:t>(</w:t>
      </w:r>
      <w:r>
        <w:rPr>
          <w:rFonts w:asciiTheme="minorEastAsia" w:hAnsiTheme="minorEastAsia" w:hint="eastAsia"/>
          <w:sz w:val="24"/>
        </w:rPr>
        <w:t>Ａ股</w:t>
      </w:r>
      <w:r>
        <w:rPr>
          <w:rFonts w:asciiTheme="minorEastAsia" w:hAnsiTheme="minorEastAsia"/>
          <w:sz w:val="24"/>
        </w:rPr>
        <w:t>)</w:t>
      </w:r>
      <w:r>
        <w:rPr>
          <w:rFonts w:asciiTheme="minorEastAsia" w:hAnsiTheme="minorEastAsia" w:hint="eastAsia"/>
          <w:sz w:val="24"/>
        </w:rPr>
        <w:t xml:space="preserve">    编号：</w:t>
      </w:r>
      <w:r>
        <w:rPr>
          <w:rFonts w:ascii="宋体" w:hAnsi="宋体" w:cs="宋体" w:hint="eastAsia"/>
          <w:sz w:val="24"/>
        </w:rPr>
        <w:t>2024-00</w:t>
      </w:r>
      <w:r w:rsidR="000A6776">
        <w:rPr>
          <w:rFonts w:ascii="宋体" w:hAnsi="宋体" w:cs="宋体" w:hint="eastAsia"/>
          <w:sz w:val="24"/>
        </w:rPr>
        <w:t>3</w:t>
      </w:r>
    </w:p>
    <w:p w14:paraId="5AEE3163" w14:textId="77777777" w:rsidR="004E04CD" w:rsidRDefault="004E04CD" w:rsidP="004E04CD">
      <w:pPr>
        <w:spacing w:line="480" w:lineRule="exact"/>
        <w:rPr>
          <w:rFonts w:asciiTheme="minorEastAsia" w:hAnsiTheme="minorEastAsia" w:hint="eastAsia"/>
          <w:sz w:val="24"/>
        </w:rPr>
      </w:pPr>
      <w:r>
        <w:rPr>
          <w:rFonts w:asciiTheme="minorEastAsia" w:hAnsiTheme="minorEastAsia"/>
          <w:sz w:val="24"/>
        </w:rPr>
        <w:t xml:space="preserve">          900942(</w:t>
      </w:r>
      <w:r>
        <w:rPr>
          <w:rFonts w:asciiTheme="minorEastAsia" w:hAnsiTheme="minorEastAsia" w:hint="eastAsia"/>
          <w:sz w:val="24"/>
        </w:rPr>
        <w:t>Ｂ股</w:t>
      </w:r>
      <w:r>
        <w:rPr>
          <w:rFonts w:asciiTheme="minorEastAsia" w:hAnsiTheme="minorEastAsia"/>
          <w:sz w:val="24"/>
        </w:rPr>
        <w:t xml:space="preserve">)          </w:t>
      </w:r>
      <w:r>
        <w:rPr>
          <w:rFonts w:asciiTheme="minorEastAsia" w:hAnsiTheme="minorEastAsia" w:hint="eastAsia"/>
          <w:sz w:val="24"/>
        </w:rPr>
        <w:t xml:space="preserve">    黄山Ｂ股</w:t>
      </w:r>
      <w:r>
        <w:rPr>
          <w:rFonts w:asciiTheme="minorEastAsia" w:hAnsiTheme="minorEastAsia"/>
          <w:sz w:val="24"/>
        </w:rPr>
        <w:t>(</w:t>
      </w:r>
      <w:r>
        <w:rPr>
          <w:rFonts w:asciiTheme="minorEastAsia" w:hAnsiTheme="minorEastAsia" w:hint="eastAsia"/>
          <w:sz w:val="24"/>
        </w:rPr>
        <w:t>Ｂ股</w:t>
      </w:r>
      <w:r>
        <w:rPr>
          <w:rFonts w:asciiTheme="minorEastAsia" w:hAnsiTheme="minorEastAsia"/>
          <w:sz w:val="24"/>
        </w:rPr>
        <w:t>)</w:t>
      </w:r>
    </w:p>
    <w:p w14:paraId="54495BF4" w14:textId="77777777" w:rsidR="004E04CD" w:rsidRPr="009B1F1F" w:rsidRDefault="004E04CD" w:rsidP="009B1F1F">
      <w:pPr>
        <w:spacing w:line="480" w:lineRule="exact"/>
        <w:rPr>
          <w:bCs/>
          <w:iCs/>
          <w:color w:val="000000"/>
          <w:sz w:val="24"/>
        </w:rPr>
      </w:pPr>
    </w:p>
    <w:p w14:paraId="3E96DDD3" w14:textId="73BA7C8E" w:rsidR="00915F71" w:rsidRDefault="00000000" w:rsidP="00252002">
      <w:pPr>
        <w:spacing w:line="400" w:lineRule="exact"/>
        <w:jc w:val="center"/>
        <w:rPr>
          <w:rFonts w:ascii="宋体" w:hAnsi="宋体" w:hint="eastAsia"/>
          <w:b/>
          <w:bCs/>
          <w:iCs/>
          <w:color w:val="000000"/>
          <w:sz w:val="32"/>
          <w:szCs w:val="32"/>
        </w:rPr>
      </w:pPr>
      <w:r>
        <w:rPr>
          <w:rFonts w:ascii="宋体" w:hAnsi="宋体"/>
          <w:b/>
          <w:bCs/>
          <w:iCs/>
          <w:color w:val="000000"/>
          <w:sz w:val="32"/>
          <w:szCs w:val="32"/>
        </w:rPr>
        <w:t>黄山旅游发展股份有限公司</w:t>
      </w:r>
      <w:r>
        <w:rPr>
          <w:rFonts w:ascii="宋体" w:hAnsi="宋体" w:hint="eastAsia"/>
          <w:b/>
          <w:bCs/>
          <w:iCs/>
          <w:color w:val="000000"/>
          <w:sz w:val="32"/>
          <w:szCs w:val="32"/>
        </w:rPr>
        <w:t>投资者关系活动记录表</w:t>
      </w:r>
    </w:p>
    <w:p w14:paraId="3CC8AF0F" w14:textId="2D459149" w:rsidR="00915F71" w:rsidRDefault="00915F71" w:rsidP="00266200">
      <w:pPr>
        <w:spacing w:line="480" w:lineRule="exact"/>
        <w:rPr>
          <w:bCs/>
          <w:iCs/>
          <w:color w:val="000000"/>
          <w:sz w:val="24"/>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847"/>
      </w:tblGrid>
      <w:tr w:rsidR="00915F71" w14:paraId="717E354E" w14:textId="77777777" w:rsidTr="00A93889">
        <w:tc>
          <w:tcPr>
            <w:tcW w:w="1908" w:type="dxa"/>
            <w:tcBorders>
              <w:top w:val="single" w:sz="4" w:space="0" w:color="auto"/>
              <w:left w:val="single" w:sz="4" w:space="0" w:color="auto"/>
              <w:bottom w:val="single" w:sz="4" w:space="0" w:color="auto"/>
              <w:right w:val="single" w:sz="4" w:space="0" w:color="auto"/>
            </w:tcBorders>
            <w:vAlign w:val="center"/>
          </w:tcPr>
          <w:p w14:paraId="21A6BDB4" w14:textId="21CA521A" w:rsidR="00915F71" w:rsidRPr="004E04CD" w:rsidRDefault="00000000" w:rsidP="00925AB4">
            <w:pPr>
              <w:spacing w:line="440" w:lineRule="exact"/>
              <w:rPr>
                <w:bCs/>
                <w:iCs/>
                <w:color w:val="000000"/>
                <w:kern w:val="0"/>
                <w:sz w:val="24"/>
              </w:rPr>
            </w:pPr>
            <w:r>
              <w:rPr>
                <w:rFonts w:hAnsi="宋体"/>
                <w:bCs/>
                <w:iCs/>
                <w:color w:val="000000"/>
                <w:kern w:val="0"/>
                <w:sz w:val="24"/>
              </w:rPr>
              <w:t>投资者关系活动类别</w:t>
            </w:r>
          </w:p>
        </w:tc>
        <w:tc>
          <w:tcPr>
            <w:tcW w:w="6847" w:type="dxa"/>
            <w:tcBorders>
              <w:top w:val="single" w:sz="4" w:space="0" w:color="auto"/>
              <w:left w:val="single" w:sz="4" w:space="0" w:color="auto"/>
              <w:bottom w:val="single" w:sz="4" w:space="0" w:color="auto"/>
              <w:right w:val="single" w:sz="4" w:space="0" w:color="auto"/>
            </w:tcBorders>
            <w:vAlign w:val="center"/>
          </w:tcPr>
          <w:p w14:paraId="14C86142" w14:textId="5402EE7E" w:rsidR="00915F71" w:rsidRDefault="00000000" w:rsidP="00925AB4">
            <w:pPr>
              <w:spacing w:line="440" w:lineRule="exact"/>
              <w:rPr>
                <w:bCs/>
                <w:iCs/>
                <w:color w:val="000000"/>
                <w:sz w:val="24"/>
              </w:rPr>
            </w:pPr>
            <w:r>
              <w:rPr>
                <w:bCs/>
                <w:iCs/>
                <w:color w:val="000000"/>
                <w:kern w:val="0"/>
                <w:sz w:val="24"/>
              </w:rPr>
              <w:t>□</w:t>
            </w:r>
            <w:r w:rsidR="001D0D8F">
              <w:rPr>
                <w:rFonts w:hint="eastAsia"/>
                <w:bCs/>
                <w:iCs/>
                <w:color w:val="000000"/>
                <w:kern w:val="0"/>
                <w:sz w:val="24"/>
              </w:rPr>
              <w:t xml:space="preserve"> </w:t>
            </w:r>
            <w:r>
              <w:rPr>
                <w:rFonts w:hAnsi="宋体"/>
                <w:kern w:val="0"/>
                <w:sz w:val="24"/>
              </w:rPr>
              <w:t>特定对象调研</w:t>
            </w:r>
            <w:r>
              <w:rPr>
                <w:kern w:val="0"/>
                <w:sz w:val="24"/>
              </w:rPr>
              <w:t xml:space="preserve">       </w:t>
            </w:r>
            <w:r>
              <w:rPr>
                <w:rFonts w:hint="eastAsia"/>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分析师会议</w:t>
            </w:r>
          </w:p>
          <w:p w14:paraId="6647E3A9" w14:textId="77777777" w:rsidR="00915F71" w:rsidRDefault="00000000" w:rsidP="00925AB4">
            <w:pPr>
              <w:spacing w:line="44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业绩说明会</w:t>
            </w:r>
          </w:p>
          <w:p w14:paraId="6EF5BD8F" w14:textId="77777777" w:rsidR="00915F71" w:rsidRDefault="00000000" w:rsidP="00925AB4">
            <w:pPr>
              <w:spacing w:line="44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14:paraId="6475F7C1" w14:textId="44FE869D" w:rsidR="00915F71" w:rsidRDefault="00000000" w:rsidP="00925AB4">
            <w:pPr>
              <w:tabs>
                <w:tab w:val="left" w:pos="3045"/>
                <w:tab w:val="center" w:pos="3199"/>
              </w:tabs>
              <w:spacing w:line="44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p>
          <w:p w14:paraId="1CAE9B08" w14:textId="737F02A8" w:rsidR="00915F71" w:rsidRDefault="00000000" w:rsidP="00925AB4">
            <w:pPr>
              <w:tabs>
                <w:tab w:val="center" w:pos="3199"/>
              </w:tabs>
              <w:spacing w:line="440" w:lineRule="exact"/>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其他</w:t>
            </w:r>
            <w:r>
              <w:rPr>
                <w:kern w:val="0"/>
                <w:sz w:val="24"/>
              </w:rPr>
              <w:t xml:space="preserve"> </w:t>
            </w:r>
          </w:p>
        </w:tc>
      </w:tr>
      <w:tr w:rsidR="00915F71" w14:paraId="3BD5662F" w14:textId="77777777" w:rsidTr="00A93889">
        <w:tc>
          <w:tcPr>
            <w:tcW w:w="1908" w:type="dxa"/>
            <w:tcBorders>
              <w:top w:val="single" w:sz="4" w:space="0" w:color="auto"/>
              <w:left w:val="single" w:sz="4" w:space="0" w:color="auto"/>
              <w:bottom w:val="single" w:sz="4" w:space="0" w:color="auto"/>
              <w:right w:val="single" w:sz="4" w:space="0" w:color="auto"/>
            </w:tcBorders>
            <w:vAlign w:val="center"/>
          </w:tcPr>
          <w:p w14:paraId="11CFE268" w14:textId="77777777" w:rsidR="00915F71" w:rsidRDefault="00000000" w:rsidP="00925AB4">
            <w:pPr>
              <w:spacing w:line="440" w:lineRule="exact"/>
              <w:rPr>
                <w:bCs/>
                <w:iCs/>
                <w:color w:val="000000"/>
                <w:kern w:val="0"/>
                <w:sz w:val="24"/>
              </w:rPr>
            </w:pPr>
            <w:r>
              <w:rPr>
                <w:rFonts w:hAnsi="宋体"/>
                <w:bCs/>
                <w:iCs/>
                <w:color w:val="000000"/>
                <w:kern w:val="0"/>
                <w:sz w:val="24"/>
              </w:rPr>
              <w:t>参与单位名称及人员姓名</w:t>
            </w:r>
          </w:p>
        </w:tc>
        <w:tc>
          <w:tcPr>
            <w:tcW w:w="6847" w:type="dxa"/>
            <w:tcBorders>
              <w:top w:val="single" w:sz="4" w:space="0" w:color="auto"/>
              <w:left w:val="single" w:sz="4" w:space="0" w:color="auto"/>
              <w:bottom w:val="single" w:sz="4" w:space="0" w:color="auto"/>
              <w:right w:val="single" w:sz="4" w:space="0" w:color="auto"/>
            </w:tcBorders>
            <w:vAlign w:val="center"/>
          </w:tcPr>
          <w:p w14:paraId="6F2D6700" w14:textId="5BEB3407" w:rsidR="00915F71" w:rsidRDefault="004E04CD" w:rsidP="00925AB4">
            <w:pPr>
              <w:spacing w:line="440" w:lineRule="exact"/>
              <w:rPr>
                <w:bCs/>
                <w:iCs/>
                <w:color w:val="000000"/>
                <w:sz w:val="24"/>
                <w:lang w:val="en-GB"/>
              </w:rPr>
            </w:pPr>
            <w:r>
              <w:rPr>
                <w:rFonts w:hint="eastAsia"/>
                <w:bCs/>
                <w:iCs/>
                <w:color w:val="000000"/>
                <w:sz w:val="24"/>
              </w:rPr>
              <w:t>参与黄山旅游</w:t>
            </w:r>
            <w:r>
              <w:rPr>
                <w:bCs/>
                <w:iCs/>
                <w:color w:val="000000"/>
                <w:sz w:val="24"/>
              </w:rPr>
              <w:t>202</w:t>
            </w:r>
            <w:r>
              <w:rPr>
                <w:rFonts w:hint="eastAsia"/>
                <w:bCs/>
                <w:iCs/>
                <w:color w:val="000000"/>
                <w:sz w:val="24"/>
              </w:rPr>
              <w:t>4</w:t>
            </w:r>
            <w:r>
              <w:rPr>
                <w:rFonts w:hint="eastAsia"/>
                <w:bCs/>
                <w:iCs/>
                <w:color w:val="000000"/>
                <w:sz w:val="24"/>
              </w:rPr>
              <w:t>年第三季度业绩说明会的</w:t>
            </w:r>
            <w:r>
              <w:rPr>
                <w:rFonts w:hint="eastAsia"/>
                <w:bCs/>
                <w:iCs/>
                <w:color w:val="000000"/>
                <w:sz w:val="24"/>
                <w:lang w:val="en-GB"/>
              </w:rPr>
              <w:t>投资者</w:t>
            </w:r>
          </w:p>
        </w:tc>
      </w:tr>
      <w:tr w:rsidR="00915F71" w14:paraId="2BFBF608" w14:textId="77777777" w:rsidTr="00A93889">
        <w:tc>
          <w:tcPr>
            <w:tcW w:w="1908" w:type="dxa"/>
            <w:tcBorders>
              <w:top w:val="single" w:sz="4" w:space="0" w:color="auto"/>
              <w:left w:val="single" w:sz="4" w:space="0" w:color="auto"/>
              <w:bottom w:val="single" w:sz="4" w:space="0" w:color="auto"/>
              <w:right w:val="single" w:sz="4" w:space="0" w:color="auto"/>
            </w:tcBorders>
            <w:vAlign w:val="center"/>
          </w:tcPr>
          <w:p w14:paraId="04BDE43B" w14:textId="77777777" w:rsidR="00915F71" w:rsidRDefault="00000000" w:rsidP="00925AB4">
            <w:pPr>
              <w:spacing w:line="440" w:lineRule="exact"/>
              <w:rPr>
                <w:bCs/>
                <w:iCs/>
                <w:color w:val="000000"/>
                <w:kern w:val="0"/>
                <w:sz w:val="24"/>
              </w:rPr>
            </w:pPr>
            <w:r>
              <w:rPr>
                <w:rFonts w:hAnsi="宋体"/>
                <w:bCs/>
                <w:iCs/>
                <w:color w:val="000000"/>
                <w:kern w:val="0"/>
                <w:sz w:val="24"/>
              </w:rPr>
              <w:t>时间</w:t>
            </w:r>
          </w:p>
        </w:tc>
        <w:tc>
          <w:tcPr>
            <w:tcW w:w="6847" w:type="dxa"/>
            <w:tcBorders>
              <w:top w:val="single" w:sz="4" w:space="0" w:color="auto"/>
              <w:left w:val="single" w:sz="4" w:space="0" w:color="auto"/>
              <w:bottom w:val="single" w:sz="4" w:space="0" w:color="auto"/>
              <w:right w:val="single" w:sz="4" w:space="0" w:color="auto"/>
            </w:tcBorders>
            <w:vAlign w:val="center"/>
          </w:tcPr>
          <w:p w14:paraId="03E96608" w14:textId="342A0E7B" w:rsidR="00915F71" w:rsidRDefault="00000000" w:rsidP="00925AB4">
            <w:pPr>
              <w:spacing w:line="440" w:lineRule="exact"/>
              <w:rPr>
                <w:bCs/>
                <w:iCs/>
                <w:color w:val="000000"/>
                <w:sz w:val="24"/>
              </w:rPr>
            </w:pPr>
            <w:r>
              <w:rPr>
                <w:bCs/>
                <w:iCs/>
                <w:color w:val="000000"/>
                <w:sz w:val="24"/>
              </w:rPr>
              <w:t>2024</w:t>
            </w:r>
            <w:r>
              <w:rPr>
                <w:bCs/>
                <w:iCs/>
                <w:color w:val="000000"/>
                <w:sz w:val="24"/>
              </w:rPr>
              <w:t>年</w:t>
            </w:r>
            <w:r>
              <w:rPr>
                <w:bCs/>
                <w:iCs/>
                <w:color w:val="000000"/>
                <w:sz w:val="24"/>
              </w:rPr>
              <w:t>11</w:t>
            </w:r>
            <w:r>
              <w:rPr>
                <w:bCs/>
                <w:iCs/>
                <w:color w:val="000000"/>
                <w:sz w:val="24"/>
              </w:rPr>
              <w:t>月</w:t>
            </w:r>
            <w:r>
              <w:rPr>
                <w:bCs/>
                <w:iCs/>
                <w:color w:val="000000"/>
                <w:sz w:val="24"/>
              </w:rPr>
              <w:t>8</w:t>
            </w:r>
            <w:r>
              <w:rPr>
                <w:bCs/>
                <w:iCs/>
                <w:color w:val="000000"/>
                <w:sz w:val="24"/>
              </w:rPr>
              <w:t>日</w:t>
            </w:r>
            <w:r w:rsidR="00A93889">
              <w:rPr>
                <w:rFonts w:hint="eastAsia"/>
                <w:bCs/>
                <w:iCs/>
                <w:color w:val="000000"/>
                <w:sz w:val="24"/>
              </w:rPr>
              <w:t>（</w:t>
            </w:r>
            <w:r>
              <w:rPr>
                <w:bCs/>
                <w:iCs/>
                <w:color w:val="000000"/>
                <w:sz w:val="24"/>
              </w:rPr>
              <w:t>周五</w:t>
            </w:r>
            <w:r w:rsidR="00A93889">
              <w:rPr>
                <w:rFonts w:hint="eastAsia"/>
                <w:bCs/>
                <w:iCs/>
                <w:color w:val="000000"/>
                <w:sz w:val="24"/>
              </w:rPr>
              <w:t>）</w:t>
            </w:r>
            <w:r>
              <w:rPr>
                <w:bCs/>
                <w:iCs/>
                <w:color w:val="000000"/>
                <w:sz w:val="24"/>
              </w:rPr>
              <w:t>上午</w:t>
            </w:r>
            <w:r>
              <w:rPr>
                <w:bCs/>
                <w:iCs/>
                <w:color w:val="000000"/>
                <w:sz w:val="24"/>
              </w:rPr>
              <w:t>10:00</w:t>
            </w:r>
            <w:r w:rsidR="00A93889">
              <w:rPr>
                <w:rFonts w:hint="eastAsia"/>
                <w:bCs/>
                <w:iCs/>
                <w:color w:val="000000"/>
                <w:sz w:val="24"/>
              </w:rPr>
              <w:t>-</w:t>
            </w:r>
            <w:r>
              <w:rPr>
                <w:bCs/>
                <w:iCs/>
                <w:color w:val="000000"/>
                <w:sz w:val="24"/>
              </w:rPr>
              <w:t>11:00</w:t>
            </w:r>
          </w:p>
        </w:tc>
      </w:tr>
      <w:tr w:rsidR="00915F71" w14:paraId="565A760D" w14:textId="77777777" w:rsidTr="00A93889">
        <w:tc>
          <w:tcPr>
            <w:tcW w:w="1908" w:type="dxa"/>
            <w:tcBorders>
              <w:top w:val="single" w:sz="4" w:space="0" w:color="auto"/>
              <w:left w:val="single" w:sz="4" w:space="0" w:color="auto"/>
              <w:bottom w:val="single" w:sz="4" w:space="0" w:color="auto"/>
              <w:right w:val="single" w:sz="4" w:space="0" w:color="auto"/>
            </w:tcBorders>
            <w:vAlign w:val="center"/>
          </w:tcPr>
          <w:p w14:paraId="7C1A626D" w14:textId="77777777" w:rsidR="00915F71" w:rsidRDefault="00000000" w:rsidP="00925AB4">
            <w:pPr>
              <w:spacing w:line="440" w:lineRule="exact"/>
              <w:rPr>
                <w:bCs/>
                <w:iCs/>
                <w:color w:val="000000"/>
                <w:kern w:val="0"/>
                <w:sz w:val="24"/>
              </w:rPr>
            </w:pPr>
            <w:r>
              <w:rPr>
                <w:rFonts w:hAnsi="宋体"/>
                <w:bCs/>
                <w:iCs/>
                <w:color w:val="000000"/>
                <w:kern w:val="0"/>
                <w:sz w:val="24"/>
              </w:rPr>
              <w:t>地点</w:t>
            </w:r>
          </w:p>
        </w:tc>
        <w:tc>
          <w:tcPr>
            <w:tcW w:w="6847" w:type="dxa"/>
            <w:tcBorders>
              <w:top w:val="single" w:sz="4" w:space="0" w:color="auto"/>
              <w:left w:val="single" w:sz="4" w:space="0" w:color="auto"/>
              <w:bottom w:val="single" w:sz="4" w:space="0" w:color="auto"/>
              <w:right w:val="single" w:sz="4" w:space="0" w:color="auto"/>
            </w:tcBorders>
            <w:vAlign w:val="center"/>
          </w:tcPr>
          <w:p w14:paraId="1B3EE16B" w14:textId="22534D16" w:rsidR="00915F71" w:rsidRDefault="00A93889" w:rsidP="00925AB4">
            <w:pPr>
              <w:spacing w:line="440" w:lineRule="exact"/>
              <w:rPr>
                <w:bCs/>
                <w:iCs/>
                <w:color w:val="000000"/>
                <w:sz w:val="24"/>
              </w:rPr>
            </w:pPr>
            <w:r>
              <w:rPr>
                <w:rFonts w:ascii="宋体" w:hAnsi="宋体" w:hint="eastAsia"/>
                <w:bCs/>
                <w:sz w:val="24"/>
              </w:rPr>
              <w:t>全景网“</w:t>
            </w:r>
            <w:r>
              <w:rPr>
                <w:rFonts w:ascii="宋体" w:hAnsi="宋体" w:cs="宋体"/>
                <w:sz w:val="24"/>
              </w:rPr>
              <w:t>投资者关系互动平台</w:t>
            </w:r>
            <w:r>
              <w:rPr>
                <w:rFonts w:ascii="宋体" w:hAnsi="宋体" w:hint="eastAsia"/>
                <w:bCs/>
                <w:sz w:val="24"/>
              </w:rPr>
              <w:t>”</w:t>
            </w:r>
            <w:r>
              <w:rPr>
                <w:bCs/>
                <w:sz w:val="24"/>
              </w:rPr>
              <w:t>（</w:t>
            </w:r>
            <w:r>
              <w:rPr>
                <w:bCs/>
                <w:sz w:val="24"/>
              </w:rPr>
              <w:t>https://ir.p5w.net</w:t>
            </w:r>
            <w:r>
              <w:rPr>
                <w:bCs/>
                <w:sz w:val="24"/>
              </w:rPr>
              <w:t>）</w:t>
            </w:r>
          </w:p>
        </w:tc>
      </w:tr>
      <w:tr w:rsidR="00915F71" w14:paraId="62262884" w14:textId="77777777" w:rsidTr="00A93889">
        <w:tc>
          <w:tcPr>
            <w:tcW w:w="1908" w:type="dxa"/>
            <w:tcBorders>
              <w:top w:val="single" w:sz="4" w:space="0" w:color="auto"/>
              <w:left w:val="single" w:sz="4" w:space="0" w:color="auto"/>
              <w:bottom w:val="single" w:sz="4" w:space="0" w:color="auto"/>
              <w:right w:val="single" w:sz="4" w:space="0" w:color="auto"/>
            </w:tcBorders>
            <w:vAlign w:val="center"/>
          </w:tcPr>
          <w:p w14:paraId="676FA2B1" w14:textId="77777777" w:rsidR="00915F71" w:rsidRDefault="00000000" w:rsidP="00925AB4">
            <w:pPr>
              <w:spacing w:line="440" w:lineRule="exact"/>
              <w:rPr>
                <w:bCs/>
                <w:iCs/>
                <w:color w:val="000000"/>
                <w:kern w:val="0"/>
                <w:sz w:val="24"/>
              </w:rPr>
            </w:pPr>
            <w:r>
              <w:rPr>
                <w:rFonts w:hAnsi="宋体"/>
                <w:bCs/>
                <w:iCs/>
                <w:color w:val="000000"/>
                <w:kern w:val="0"/>
                <w:sz w:val="24"/>
              </w:rPr>
              <w:t>上市公司接待人员姓名</w:t>
            </w:r>
          </w:p>
        </w:tc>
        <w:tc>
          <w:tcPr>
            <w:tcW w:w="6847" w:type="dxa"/>
            <w:tcBorders>
              <w:top w:val="single" w:sz="4" w:space="0" w:color="auto"/>
              <w:left w:val="single" w:sz="4" w:space="0" w:color="auto"/>
              <w:bottom w:val="single" w:sz="4" w:space="0" w:color="auto"/>
              <w:right w:val="single" w:sz="4" w:space="0" w:color="auto"/>
            </w:tcBorders>
            <w:vAlign w:val="center"/>
          </w:tcPr>
          <w:p w14:paraId="12FF2B20" w14:textId="247DA5C5" w:rsidR="00915F71" w:rsidRDefault="00A93889" w:rsidP="00925AB4">
            <w:pPr>
              <w:spacing w:line="440" w:lineRule="exact"/>
              <w:rPr>
                <w:rFonts w:ascii="宋体" w:hAnsi="宋体" w:hint="eastAsia"/>
                <w:bCs/>
                <w:sz w:val="24"/>
              </w:rPr>
            </w:pPr>
            <w:r>
              <w:rPr>
                <w:rFonts w:ascii="宋体" w:hAnsi="宋体" w:hint="eastAsia"/>
                <w:bCs/>
                <w:sz w:val="24"/>
              </w:rPr>
              <w:t>公司</w:t>
            </w:r>
            <w:r>
              <w:rPr>
                <w:rFonts w:ascii="宋体" w:hAnsi="宋体"/>
                <w:bCs/>
                <w:sz w:val="24"/>
              </w:rPr>
              <w:t>董事长章德辉</w:t>
            </w:r>
            <w:r>
              <w:rPr>
                <w:rFonts w:ascii="宋体" w:hAnsi="宋体" w:hint="eastAsia"/>
                <w:bCs/>
                <w:sz w:val="24"/>
              </w:rPr>
              <w:t>，</w:t>
            </w:r>
            <w:r>
              <w:rPr>
                <w:rFonts w:ascii="宋体" w:hAnsi="宋体"/>
                <w:bCs/>
                <w:sz w:val="24"/>
              </w:rPr>
              <w:t>独立董事</w:t>
            </w:r>
            <w:r>
              <w:rPr>
                <w:rFonts w:ascii="宋体" w:hAnsi="宋体" w:hint="eastAsia"/>
                <w:bCs/>
                <w:sz w:val="24"/>
              </w:rPr>
              <w:t>姚国荣，董事、</w:t>
            </w:r>
            <w:r>
              <w:rPr>
                <w:rFonts w:ascii="宋体" w:hAnsi="宋体"/>
                <w:bCs/>
                <w:sz w:val="24"/>
              </w:rPr>
              <w:t>高级副总裁</w:t>
            </w:r>
            <w:r>
              <w:rPr>
                <w:rFonts w:ascii="宋体" w:hAnsi="宋体" w:hint="eastAsia"/>
                <w:bCs/>
                <w:sz w:val="24"/>
              </w:rPr>
              <w:t>兼</w:t>
            </w:r>
            <w:r>
              <w:rPr>
                <w:rFonts w:ascii="宋体" w:hAnsi="宋体"/>
                <w:bCs/>
                <w:sz w:val="24"/>
              </w:rPr>
              <w:t>董事会秘书丁维</w:t>
            </w:r>
          </w:p>
        </w:tc>
      </w:tr>
      <w:tr w:rsidR="00915F71" w14:paraId="45EC977E" w14:textId="77777777" w:rsidTr="00A93889">
        <w:tc>
          <w:tcPr>
            <w:tcW w:w="1908" w:type="dxa"/>
            <w:tcBorders>
              <w:top w:val="single" w:sz="4" w:space="0" w:color="auto"/>
              <w:left w:val="single" w:sz="4" w:space="0" w:color="auto"/>
              <w:bottom w:val="single" w:sz="4" w:space="0" w:color="auto"/>
              <w:right w:val="single" w:sz="4" w:space="0" w:color="auto"/>
            </w:tcBorders>
            <w:vAlign w:val="center"/>
          </w:tcPr>
          <w:p w14:paraId="619CE017" w14:textId="41C021B0" w:rsidR="00915F71" w:rsidRPr="006F6166" w:rsidRDefault="00000000" w:rsidP="00925AB4">
            <w:pPr>
              <w:spacing w:line="440" w:lineRule="exact"/>
              <w:rPr>
                <w:rFonts w:hint="eastAsia"/>
                <w:bCs/>
                <w:iCs/>
                <w:color w:val="000000"/>
                <w:kern w:val="0"/>
                <w:sz w:val="24"/>
              </w:rPr>
            </w:pPr>
            <w:r>
              <w:rPr>
                <w:rFonts w:hAnsi="宋体"/>
                <w:bCs/>
                <w:iCs/>
                <w:color w:val="000000"/>
                <w:kern w:val="0"/>
                <w:sz w:val="24"/>
              </w:rPr>
              <w:t>投资者关系活动主要内容介绍</w:t>
            </w:r>
          </w:p>
        </w:tc>
        <w:tc>
          <w:tcPr>
            <w:tcW w:w="6847" w:type="dxa"/>
            <w:tcBorders>
              <w:top w:val="single" w:sz="4" w:space="0" w:color="auto"/>
              <w:left w:val="single" w:sz="4" w:space="0" w:color="auto"/>
              <w:bottom w:val="single" w:sz="4" w:space="0" w:color="auto"/>
              <w:right w:val="single" w:sz="4" w:space="0" w:color="auto"/>
            </w:tcBorders>
            <w:vAlign w:val="center"/>
          </w:tcPr>
          <w:p w14:paraId="23CE787E" w14:textId="720F1791" w:rsidR="00121821" w:rsidRPr="00DF6B5A" w:rsidRDefault="00121821" w:rsidP="00925AB4">
            <w:pPr>
              <w:pStyle w:val="Style6"/>
              <w:spacing w:line="440" w:lineRule="exact"/>
              <w:ind w:firstLine="482"/>
              <w:rPr>
                <w:rFonts w:ascii="Times New Roman" w:hAnsi="Times New Roman"/>
                <w:b/>
                <w:sz w:val="24"/>
                <w:szCs w:val="24"/>
              </w:rPr>
            </w:pPr>
            <w:r w:rsidRPr="00DF6B5A">
              <w:rPr>
                <w:rFonts w:ascii="Times New Roman" w:hAnsi="Times New Roman"/>
                <w:b/>
                <w:sz w:val="24"/>
                <w:szCs w:val="24"/>
              </w:rPr>
              <w:t>1</w:t>
            </w:r>
            <w:r w:rsidRPr="00DF6B5A">
              <w:rPr>
                <w:rFonts w:ascii="Times New Roman" w:hAnsi="Times New Roman"/>
                <w:b/>
                <w:sz w:val="24"/>
                <w:szCs w:val="24"/>
              </w:rPr>
              <w:t>、你好，</w:t>
            </w:r>
            <w:r w:rsidRPr="00DF6B5A">
              <w:rPr>
                <w:rFonts w:ascii="Times New Roman" w:hAnsi="Times New Roman"/>
                <w:b/>
                <w:sz w:val="24"/>
                <w:szCs w:val="24"/>
              </w:rPr>
              <w:t>1</w:t>
            </w:r>
            <w:r w:rsidRPr="00DF6B5A">
              <w:rPr>
                <w:rFonts w:ascii="Times New Roman" w:hAnsi="Times New Roman"/>
                <w:b/>
                <w:sz w:val="24"/>
                <w:szCs w:val="24"/>
              </w:rPr>
              <w:t>、公司投资的山下旅游业务处于亏损状态，希望公司把精力放在山上旅游业务里，在提高客单价上面下功夫。</w:t>
            </w:r>
            <w:r w:rsidRPr="00DF6B5A">
              <w:rPr>
                <w:rFonts w:ascii="Times New Roman" w:hAnsi="Times New Roman"/>
                <w:b/>
                <w:sz w:val="24"/>
                <w:szCs w:val="24"/>
              </w:rPr>
              <w:t>2</w:t>
            </w:r>
            <w:r w:rsidRPr="00DF6B5A">
              <w:rPr>
                <w:rFonts w:ascii="Times New Roman" w:hAnsi="Times New Roman"/>
                <w:b/>
                <w:sz w:val="24"/>
                <w:szCs w:val="24"/>
              </w:rPr>
              <w:t>、现在融资成本很低且公司负债很低，投资的山下业务也亏损，手中大量的资金买那种收益极低的银行存款理财本身就是一种不作为的体现，既然创造不出更多的利润，希望公司提高分红比例回馈投资者或者回购注销公司股份，而不是买谁都能买的银行理财。谢谢。</w:t>
            </w:r>
          </w:p>
          <w:p w14:paraId="122456FD" w14:textId="69DEE9C4" w:rsidR="007267EE" w:rsidRPr="00DF6B5A" w:rsidRDefault="00DF5E81" w:rsidP="00925AB4">
            <w:pPr>
              <w:pStyle w:val="Style6"/>
              <w:spacing w:line="440" w:lineRule="exact"/>
              <w:ind w:firstLine="480"/>
              <w:rPr>
                <w:rFonts w:ascii="Times New Roman" w:hAnsi="Times New Roman"/>
                <w:sz w:val="24"/>
                <w:szCs w:val="24"/>
              </w:rPr>
            </w:pPr>
            <w:r>
              <w:rPr>
                <w:rFonts w:ascii="Times New Roman" w:hAnsi="Times New Roman" w:hint="eastAsia"/>
                <w:sz w:val="24"/>
                <w:szCs w:val="24"/>
              </w:rPr>
              <w:t>答：</w:t>
            </w:r>
            <w:r w:rsidR="00121821" w:rsidRPr="00DF6B5A">
              <w:rPr>
                <w:rFonts w:ascii="Times New Roman" w:hAnsi="Times New Roman"/>
                <w:sz w:val="24"/>
                <w:szCs w:val="24"/>
              </w:rPr>
              <w:t>公司山下业务主要包括景区、酒店、徽菜、旅行社、电商及商贸等板块，近年受整体宏观经济影响，山下业务竞争加剧，部分新业务需要一定的培育期。未来，公司将进一步优化经营管理，加强风险管控和内控提升，合理控制成本费用，切实提升经营业绩。针对山上旅游业务，一方面公司将围绕市场变化和游客需求，分人群、分区域实施精准营销，优化营销政策，加大客源市场推介力度，深化跨界合作，并不断创新营销活动，丰富旅游产品；另一方面，公司将继续</w:t>
            </w:r>
            <w:proofErr w:type="gramStart"/>
            <w:r w:rsidR="00121821" w:rsidRPr="00DF6B5A">
              <w:rPr>
                <w:rFonts w:ascii="Times New Roman" w:hAnsi="Times New Roman"/>
                <w:sz w:val="24"/>
                <w:szCs w:val="24"/>
              </w:rPr>
              <w:t>践行</w:t>
            </w:r>
            <w:proofErr w:type="gramEnd"/>
            <w:r w:rsidR="00121821" w:rsidRPr="00DF6B5A">
              <w:rPr>
                <w:rFonts w:ascii="Times New Roman" w:hAnsi="Times New Roman"/>
                <w:sz w:val="24"/>
                <w:szCs w:val="24"/>
              </w:rPr>
              <w:t>“</w:t>
            </w:r>
            <w:r w:rsidR="00121821" w:rsidRPr="00DF6B5A">
              <w:rPr>
                <w:rFonts w:ascii="Times New Roman" w:hAnsi="Times New Roman"/>
                <w:sz w:val="24"/>
                <w:szCs w:val="24"/>
              </w:rPr>
              <w:t>服务就是最好的营销</w:t>
            </w:r>
            <w:r w:rsidR="00121821" w:rsidRPr="00DF6B5A">
              <w:rPr>
                <w:rFonts w:ascii="Times New Roman" w:hAnsi="Times New Roman"/>
                <w:sz w:val="24"/>
                <w:szCs w:val="24"/>
              </w:rPr>
              <w:t>”</w:t>
            </w:r>
            <w:r w:rsidR="00121821" w:rsidRPr="00DF6B5A">
              <w:rPr>
                <w:rFonts w:ascii="Times New Roman" w:hAnsi="Times New Roman"/>
                <w:sz w:val="24"/>
                <w:szCs w:val="24"/>
              </w:rPr>
              <w:t>理念，</w:t>
            </w:r>
            <w:r w:rsidR="00121821" w:rsidRPr="00DF6B5A">
              <w:rPr>
                <w:rFonts w:ascii="Times New Roman" w:hAnsi="Times New Roman"/>
                <w:sz w:val="24"/>
                <w:szCs w:val="24"/>
              </w:rPr>
              <w:lastRenderedPageBreak/>
              <w:t>积极</w:t>
            </w:r>
            <w:proofErr w:type="gramStart"/>
            <w:r w:rsidR="00121821" w:rsidRPr="00DF6B5A">
              <w:rPr>
                <w:rFonts w:ascii="Times New Roman" w:hAnsi="Times New Roman"/>
                <w:sz w:val="24"/>
                <w:szCs w:val="24"/>
              </w:rPr>
              <w:t>用好数智化</w:t>
            </w:r>
            <w:proofErr w:type="gramEnd"/>
            <w:r w:rsidR="00121821" w:rsidRPr="00DF6B5A">
              <w:rPr>
                <w:rFonts w:ascii="Times New Roman" w:hAnsi="Times New Roman"/>
                <w:sz w:val="24"/>
                <w:szCs w:val="24"/>
              </w:rPr>
              <w:t>技术提升旅游服务质量，落实</w:t>
            </w:r>
            <w:proofErr w:type="gramStart"/>
            <w:r w:rsidR="00121821" w:rsidRPr="00DF6B5A">
              <w:rPr>
                <w:rFonts w:ascii="Times New Roman" w:hAnsi="Times New Roman"/>
                <w:sz w:val="24"/>
                <w:szCs w:val="24"/>
              </w:rPr>
              <w:t>实</w:t>
            </w:r>
            <w:proofErr w:type="gramEnd"/>
            <w:r w:rsidR="00121821" w:rsidRPr="00DF6B5A">
              <w:rPr>
                <w:rFonts w:ascii="Times New Roman" w:hAnsi="Times New Roman"/>
                <w:sz w:val="24"/>
                <w:szCs w:val="24"/>
              </w:rPr>
              <w:t>名分时预约制度，充分保证游客游玩体验，以更加优质的服务和更完善的设施吸引客流。</w:t>
            </w:r>
          </w:p>
          <w:p w14:paraId="54BC932C" w14:textId="0899DF9E" w:rsidR="0044499D" w:rsidRPr="00DF6B5A" w:rsidRDefault="00121821" w:rsidP="00925AB4">
            <w:pPr>
              <w:pStyle w:val="Style6"/>
              <w:spacing w:line="440" w:lineRule="exact"/>
              <w:ind w:firstLine="480"/>
              <w:rPr>
                <w:rFonts w:ascii="Times New Roman" w:hAnsi="Times New Roman"/>
                <w:sz w:val="24"/>
                <w:szCs w:val="24"/>
              </w:rPr>
            </w:pPr>
            <w:r w:rsidRPr="00DF6B5A">
              <w:rPr>
                <w:rFonts w:ascii="Times New Roman" w:hAnsi="Times New Roman"/>
                <w:sz w:val="24"/>
                <w:szCs w:val="24"/>
              </w:rPr>
              <w:t>公司高度重视投资者回报，严格执行《公司章程》规定的利润分配政策，</w:t>
            </w:r>
            <w:r w:rsidRPr="00DF6B5A">
              <w:rPr>
                <w:rFonts w:ascii="Times New Roman" w:hAnsi="Times New Roman"/>
                <w:sz w:val="24"/>
                <w:szCs w:val="24"/>
              </w:rPr>
              <w:t>2019</w:t>
            </w:r>
            <w:r w:rsidRPr="00DF6B5A">
              <w:rPr>
                <w:rFonts w:ascii="Times New Roman" w:hAnsi="Times New Roman"/>
                <w:sz w:val="24"/>
                <w:szCs w:val="24"/>
              </w:rPr>
              <w:t>年以来公司累计分红</w:t>
            </w:r>
            <w:r w:rsidRPr="00DF6B5A">
              <w:rPr>
                <w:rFonts w:ascii="Times New Roman" w:hAnsi="Times New Roman"/>
                <w:sz w:val="24"/>
                <w:szCs w:val="24"/>
              </w:rPr>
              <w:t>5.53</w:t>
            </w:r>
            <w:r w:rsidRPr="00DF6B5A">
              <w:rPr>
                <w:rFonts w:ascii="Times New Roman" w:hAnsi="Times New Roman"/>
                <w:sz w:val="24"/>
                <w:szCs w:val="24"/>
              </w:rPr>
              <w:t>亿，位于景区类上市公司前列。未来，公司将在充分考虑行业发展、内外部经营环境以及公司实际情况的基础上，兼顾股东利益和公司未来发展规划，拟定相关利润分配方案，以确保公司的长期稳定发展与股东的合理回报相平衡。</w:t>
            </w:r>
          </w:p>
          <w:p w14:paraId="623EACE7" w14:textId="4700D2D2" w:rsidR="009D187B" w:rsidRPr="00DF6B5A" w:rsidRDefault="009D187B" w:rsidP="00925AB4">
            <w:pPr>
              <w:pStyle w:val="Style6"/>
              <w:spacing w:line="440" w:lineRule="exact"/>
              <w:ind w:firstLine="482"/>
              <w:rPr>
                <w:rFonts w:ascii="Times New Roman" w:hAnsi="Times New Roman"/>
                <w:b/>
                <w:sz w:val="24"/>
                <w:szCs w:val="24"/>
              </w:rPr>
            </w:pPr>
            <w:r w:rsidRPr="00DF6B5A">
              <w:rPr>
                <w:rFonts w:ascii="Times New Roman" w:hAnsi="Times New Roman"/>
                <w:b/>
                <w:sz w:val="24"/>
                <w:szCs w:val="24"/>
              </w:rPr>
              <w:t>2</w:t>
            </w:r>
            <w:r w:rsidRPr="00DF6B5A">
              <w:rPr>
                <w:rFonts w:ascii="Times New Roman" w:hAnsi="Times New Roman"/>
                <w:b/>
                <w:sz w:val="24"/>
                <w:szCs w:val="24"/>
              </w:rPr>
              <w:t>、请问黄山旅游还持股华安证券吗？</w:t>
            </w:r>
          </w:p>
          <w:p w14:paraId="197C12DB" w14:textId="4430BA05" w:rsidR="009D187B" w:rsidRPr="00DF6B5A" w:rsidRDefault="00DF5E81" w:rsidP="00925AB4">
            <w:pPr>
              <w:pStyle w:val="Style6"/>
              <w:spacing w:line="440" w:lineRule="exact"/>
              <w:ind w:firstLine="480"/>
              <w:rPr>
                <w:rFonts w:ascii="Times New Roman" w:hAnsi="Times New Roman"/>
                <w:sz w:val="24"/>
                <w:szCs w:val="24"/>
              </w:rPr>
            </w:pPr>
            <w:r>
              <w:rPr>
                <w:rFonts w:ascii="Times New Roman" w:hAnsi="Times New Roman" w:hint="eastAsia"/>
                <w:sz w:val="24"/>
                <w:szCs w:val="24"/>
              </w:rPr>
              <w:t>答：</w:t>
            </w:r>
            <w:r w:rsidR="009D187B" w:rsidRPr="00DF6B5A">
              <w:rPr>
                <w:rFonts w:ascii="Times New Roman" w:hAnsi="Times New Roman"/>
                <w:sz w:val="24"/>
                <w:szCs w:val="24"/>
              </w:rPr>
              <w:t>截至目前，公司尚持有华安证券</w:t>
            </w:r>
            <w:r w:rsidR="009D187B" w:rsidRPr="00DF6B5A">
              <w:rPr>
                <w:rFonts w:ascii="Times New Roman" w:hAnsi="Times New Roman"/>
                <w:sz w:val="24"/>
                <w:szCs w:val="24"/>
              </w:rPr>
              <w:t>936</w:t>
            </w:r>
            <w:r w:rsidR="009D187B" w:rsidRPr="00DF6B5A">
              <w:rPr>
                <w:rFonts w:ascii="Times New Roman" w:hAnsi="Times New Roman"/>
                <w:sz w:val="24"/>
                <w:szCs w:val="24"/>
              </w:rPr>
              <w:t>万股。</w:t>
            </w:r>
          </w:p>
          <w:p w14:paraId="42DA2840" w14:textId="2A8B50D1" w:rsidR="008E6494" w:rsidRPr="00DF6B5A" w:rsidRDefault="008E6494" w:rsidP="00925AB4">
            <w:pPr>
              <w:pStyle w:val="Style6"/>
              <w:spacing w:line="440" w:lineRule="exact"/>
              <w:ind w:firstLine="482"/>
              <w:rPr>
                <w:rFonts w:ascii="Times New Roman" w:hAnsi="Times New Roman"/>
                <w:b/>
                <w:sz w:val="24"/>
                <w:szCs w:val="24"/>
              </w:rPr>
            </w:pPr>
            <w:r w:rsidRPr="00DF6B5A">
              <w:rPr>
                <w:rFonts w:ascii="Times New Roman" w:hAnsi="Times New Roman"/>
                <w:b/>
                <w:sz w:val="24"/>
                <w:szCs w:val="24"/>
              </w:rPr>
              <w:t>3</w:t>
            </w:r>
            <w:r w:rsidRPr="00DF6B5A">
              <w:rPr>
                <w:rFonts w:ascii="Times New Roman" w:hAnsi="Times New Roman"/>
                <w:b/>
                <w:sz w:val="24"/>
                <w:szCs w:val="24"/>
              </w:rPr>
              <w:t>、贵公司徽州故里盈利毫无改善，是否还继续投资开设新的徽州故里</w:t>
            </w:r>
            <w:r w:rsidR="006377E3">
              <w:rPr>
                <w:rFonts w:ascii="Times New Roman" w:hAnsi="Times New Roman" w:hint="eastAsia"/>
                <w:b/>
                <w:sz w:val="24"/>
                <w:szCs w:val="24"/>
              </w:rPr>
              <w:t>？</w:t>
            </w:r>
          </w:p>
          <w:p w14:paraId="3E2909CF" w14:textId="3E2414E9" w:rsidR="008E6494" w:rsidRPr="00DF6B5A" w:rsidRDefault="00DF5E81" w:rsidP="00925AB4">
            <w:pPr>
              <w:pStyle w:val="Style6"/>
              <w:spacing w:line="440" w:lineRule="exact"/>
              <w:ind w:firstLine="480"/>
              <w:rPr>
                <w:rFonts w:ascii="Times New Roman" w:hAnsi="Times New Roman"/>
                <w:sz w:val="24"/>
                <w:szCs w:val="24"/>
              </w:rPr>
            </w:pPr>
            <w:r>
              <w:rPr>
                <w:rFonts w:ascii="Times New Roman" w:hAnsi="Times New Roman" w:hint="eastAsia"/>
                <w:sz w:val="24"/>
                <w:szCs w:val="24"/>
              </w:rPr>
              <w:t>答：</w:t>
            </w:r>
            <w:r w:rsidR="008E6494" w:rsidRPr="00DF6B5A">
              <w:rPr>
                <w:rFonts w:ascii="Times New Roman" w:hAnsi="Times New Roman"/>
                <w:sz w:val="24"/>
                <w:szCs w:val="24"/>
              </w:rPr>
              <w:t>公司徽文化主题餐饮板块凭借黄山旅游品牌、资金及人才优势，依托黄山市丰富的原材料及农副产品资源优势，打造独具特色的文化餐饮品牌。</w:t>
            </w:r>
            <w:r w:rsidR="008E6494" w:rsidRPr="00DF6B5A">
              <w:rPr>
                <w:rFonts w:ascii="Times New Roman" w:hAnsi="Times New Roman"/>
                <w:sz w:val="24"/>
                <w:szCs w:val="24"/>
              </w:rPr>
              <w:t>“</w:t>
            </w:r>
            <w:r w:rsidR="008E6494" w:rsidRPr="00DF6B5A">
              <w:rPr>
                <w:rFonts w:ascii="Times New Roman" w:hAnsi="Times New Roman"/>
                <w:sz w:val="24"/>
                <w:szCs w:val="24"/>
              </w:rPr>
              <w:t>徽商故里</w:t>
            </w:r>
            <w:r w:rsidR="008E6494" w:rsidRPr="00DF6B5A">
              <w:rPr>
                <w:rFonts w:ascii="Times New Roman" w:hAnsi="Times New Roman"/>
                <w:sz w:val="24"/>
                <w:szCs w:val="24"/>
              </w:rPr>
              <w:t>”</w:t>
            </w:r>
            <w:r w:rsidR="008E6494" w:rsidRPr="00DF6B5A">
              <w:rPr>
                <w:rFonts w:ascii="Times New Roman" w:hAnsi="Times New Roman"/>
                <w:sz w:val="24"/>
                <w:szCs w:val="24"/>
              </w:rPr>
              <w:t>品牌旗下拥有</w:t>
            </w:r>
            <w:r w:rsidR="008E6494" w:rsidRPr="00DF6B5A">
              <w:rPr>
                <w:rFonts w:ascii="Times New Roman" w:hAnsi="Times New Roman"/>
                <w:sz w:val="24"/>
                <w:szCs w:val="24"/>
              </w:rPr>
              <w:t>20</w:t>
            </w:r>
            <w:r w:rsidR="008E6494" w:rsidRPr="00DF6B5A">
              <w:rPr>
                <w:rFonts w:ascii="Times New Roman" w:hAnsi="Times New Roman"/>
                <w:sz w:val="24"/>
                <w:szCs w:val="24"/>
              </w:rPr>
              <w:t>余家徽文化主题餐厅，主要分布在北京、上海、天津、安徽、浙江等地。</w:t>
            </w:r>
            <w:r w:rsidR="008E6494" w:rsidRPr="00DF6B5A">
              <w:rPr>
                <w:rFonts w:ascii="Times New Roman" w:hAnsi="Times New Roman"/>
                <w:sz w:val="24"/>
                <w:szCs w:val="24"/>
              </w:rPr>
              <w:t>2024</w:t>
            </w:r>
            <w:r w:rsidR="008E6494" w:rsidRPr="00DF6B5A">
              <w:rPr>
                <w:rFonts w:ascii="Times New Roman" w:hAnsi="Times New Roman"/>
                <w:sz w:val="24"/>
                <w:szCs w:val="24"/>
              </w:rPr>
              <w:t>年</w:t>
            </w:r>
            <w:r w:rsidR="008E6494" w:rsidRPr="00DF6B5A">
              <w:rPr>
                <w:rFonts w:ascii="Times New Roman" w:hAnsi="Times New Roman"/>
                <w:sz w:val="24"/>
                <w:szCs w:val="24"/>
              </w:rPr>
              <w:t>1-9</w:t>
            </w:r>
            <w:r w:rsidR="008E6494" w:rsidRPr="00DF6B5A">
              <w:rPr>
                <w:rFonts w:ascii="Times New Roman" w:hAnsi="Times New Roman"/>
                <w:sz w:val="24"/>
                <w:szCs w:val="24"/>
              </w:rPr>
              <w:t>月，公司徽菜业务实现主营收入</w:t>
            </w:r>
            <w:r w:rsidR="008E6494" w:rsidRPr="00DF6B5A">
              <w:rPr>
                <w:rFonts w:ascii="Times New Roman" w:hAnsi="Times New Roman"/>
                <w:sz w:val="24"/>
                <w:szCs w:val="24"/>
              </w:rPr>
              <w:t>1.88</w:t>
            </w:r>
            <w:r w:rsidR="008E6494" w:rsidRPr="00DF6B5A">
              <w:rPr>
                <w:rFonts w:ascii="Times New Roman" w:hAnsi="Times New Roman"/>
                <w:sz w:val="24"/>
                <w:szCs w:val="24"/>
              </w:rPr>
              <w:t>亿元，较</w:t>
            </w:r>
            <w:r w:rsidR="008E6494" w:rsidRPr="00DF6B5A">
              <w:rPr>
                <w:rFonts w:ascii="Times New Roman" w:hAnsi="Times New Roman"/>
                <w:sz w:val="24"/>
                <w:szCs w:val="24"/>
              </w:rPr>
              <w:t>2023</w:t>
            </w:r>
            <w:r w:rsidR="008E6494" w:rsidRPr="00DF6B5A">
              <w:rPr>
                <w:rFonts w:ascii="Times New Roman" w:hAnsi="Times New Roman"/>
                <w:sz w:val="24"/>
                <w:szCs w:val="24"/>
              </w:rPr>
              <w:t>年同期增长</w:t>
            </w:r>
            <w:r w:rsidR="008E6494" w:rsidRPr="00DF6B5A">
              <w:rPr>
                <w:rFonts w:ascii="Times New Roman" w:hAnsi="Times New Roman"/>
                <w:sz w:val="24"/>
                <w:szCs w:val="24"/>
              </w:rPr>
              <w:t>1.57%</w:t>
            </w:r>
            <w:r w:rsidR="008E6494" w:rsidRPr="00DF6B5A">
              <w:rPr>
                <w:rFonts w:ascii="Times New Roman" w:hAnsi="Times New Roman"/>
                <w:sz w:val="24"/>
                <w:szCs w:val="24"/>
              </w:rPr>
              <w:t>。其中成熟门</w:t>
            </w:r>
            <w:proofErr w:type="gramStart"/>
            <w:r w:rsidR="008E6494" w:rsidRPr="00DF6B5A">
              <w:rPr>
                <w:rFonts w:ascii="Times New Roman" w:hAnsi="Times New Roman"/>
                <w:sz w:val="24"/>
                <w:szCs w:val="24"/>
              </w:rPr>
              <w:t>店利润</w:t>
            </w:r>
            <w:proofErr w:type="gramEnd"/>
            <w:r w:rsidR="008E6494" w:rsidRPr="00DF6B5A">
              <w:rPr>
                <w:rFonts w:ascii="Times New Roman" w:hAnsi="Times New Roman"/>
                <w:sz w:val="24"/>
                <w:szCs w:val="24"/>
              </w:rPr>
              <w:t>相对稳定，新开门店则需要一定的养店期。</w:t>
            </w:r>
          </w:p>
          <w:p w14:paraId="3DFA3543" w14:textId="4ABFE10A" w:rsidR="008E6494" w:rsidRPr="00DF6B5A" w:rsidRDefault="008E6494" w:rsidP="00925AB4">
            <w:pPr>
              <w:pStyle w:val="Style6"/>
              <w:spacing w:line="440" w:lineRule="exact"/>
              <w:ind w:firstLine="480"/>
              <w:rPr>
                <w:rFonts w:ascii="Times New Roman" w:hAnsi="Times New Roman"/>
                <w:sz w:val="24"/>
                <w:szCs w:val="24"/>
              </w:rPr>
            </w:pPr>
            <w:r w:rsidRPr="00DF6B5A">
              <w:rPr>
                <w:rFonts w:ascii="Times New Roman" w:hAnsi="Times New Roman"/>
                <w:sz w:val="24"/>
                <w:szCs w:val="24"/>
              </w:rPr>
              <w:t>公司徽菜板块下一步的发展主要是打造成</w:t>
            </w:r>
            <w:r w:rsidRPr="00DF6B5A">
              <w:rPr>
                <w:rFonts w:ascii="Times New Roman" w:hAnsi="Times New Roman"/>
                <w:sz w:val="24"/>
                <w:szCs w:val="24"/>
              </w:rPr>
              <w:t>“</w:t>
            </w:r>
            <w:r w:rsidRPr="00DF6B5A">
              <w:rPr>
                <w:rFonts w:ascii="Times New Roman" w:hAnsi="Times New Roman"/>
                <w:sz w:val="24"/>
                <w:szCs w:val="24"/>
              </w:rPr>
              <w:t>三个平台</w:t>
            </w:r>
            <w:r w:rsidRPr="00DF6B5A">
              <w:rPr>
                <w:rFonts w:ascii="Times New Roman" w:hAnsi="Times New Roman"/>
                <w:sz w:val="24"/>
                <w:szCs w:val="24"/>
              </w:rPr>
              <w:t>”</w:t>
            </w:r>
            <w:r w:rsidRPr="00DF6B5A">
              <w:rPr>
                <w:rFonts w:ascii="Times New Roman" w:hAnsi="Times New Roman"/>
                <w:sz w:val="24"/>
                <w:szCs w:val="24"/>
              </w:rPr>
              <w:t>：一是打造徽菜的品鉴平台，即通过门</w:t>
            </w:r>
            <w:proofErr w:type="gramStart"/>
            <w:r w:rsidRPr="00DF6B5A">
              <w:rPr>
                <w:rFonts w:ascii="Times New Roman" w:hAnsi="Times New Roman"/>
                <w:sz w:val="24"/>
                <w:szCs w:val="24"/>
              </w:rPr>
              <w:t>店传播</w:t>
            </w:r>
            <w:proofErr w:type="gramEnd"/>
            <w:r w:rsidRPr="00DF6B5A">
              <w:rPr>
                <w:rFonts w:ascii="Times New Roman" w:hAnsi="Times New Roman"/>
                <w:sz w:val="24"/>
                <w:szCs w:val="24"/>
              </w:rPr>
              <w:t>公司徽菜业务；二是打造黄山旅游产品的推广平台，致力将每一个门店打造成黄山旅游的旅行社营业点和公司产品的推销窗口，把高端的餐饮客户</w:t>
            </w:r>
            <w:proofErr w:type="gramStart"/>
            <w:r w:rsidRPr="00DF6B5A">
              <w:rPr>
                <w:rFonts w:ascii="Times New Roman" w:hAnsi="Times New Roman"/>
                <w:sz w:val="24"/>
                <w:szCs w:val="24"/>
              </w:rPr>
              <w:t>转换成赴黄山</w:t>
            </w:r>
            <w:proofErr w:type="gramEnd"/>
            <w:r w:rsidRPr="00DF6B5A">
              <w:rPr>
                <w:rFonts w:ascii="Times New Roman" w:hAnsi="Times New Roman"/>
                <w:sz w:val="24"/>
                <w:szCs w:val="24"/>
              </w:rPr>
              <w:t>旅游的客源，让徽商故里突破线下门店店面营收的空间局限；三是打造徽州特色农产品展销平台，通过餐饮</w:t>
            </w:r>
            <w:proofErr w:type="gramStart"/>
            <w:r w:rsidRPr="00DF6B5A">
              <w:rPr>
                <w:rFonts w:ascii="Times New Roman" w:hAnsi="Times New Roman"/>
                <w:sz w:val="24"/>
                <w:szCs w:val="24"/>
              </w:rPr>
              <w:t>带动食材销售</w:t>
            </w:r>
            <w:proofErr w:type="gramEnd"/>
            <w:r w:rsidRPr="00DF6B5A">
              <w:rPr>
                <w:rFonts w:ascii="Times New Roman" w:hAnsi="Times New Roman"/>
                <w:sz w:val="24"/>
                <w:szCs w:val="24"/>
              </w:rPr>
              <w:t>，让徽商故里突破营业时间的局限。</w:t>
            </w:r>
          </w:p>
          <w:p w14:paraId="7842B008" w14:textId="3DA83253" w:rsidR="008E6494" w:rsidRPr="00DF6B5A" w:rsidRDefault="008E6494" w:rsidP="00925AB4">
            <w:pPr>
              <w:pStyle w:val="Style6"/>
              <w:spacing w:line="440" w:lineRule="exact"/>
              <w:ind w:firstLine="482"/>
              <w:rPr>
                <w:rFonts w:ascii="Times New Roman" w:hAnsi="Times New Roman"/>
                <w:b/>
                <w:sz w:val="24"/>
                <w:szCs w:val="24"/>
              </w:rPr>
            </w:pPr>
            <w:r w:rsidRPr="00DF6B5A">
              <w:rPr>
                <w:rFonts w:ascii="Times New Roman" w:hAnsi="Times New Roman"/>
                <w:b/>
                <w:sz w:val="24"/>
                <w:szCs w:val="24"/>
              </w:rPr>
              <w:t>4</w:t>
            </w:r>
            <w:r w:rsidRPr="00DF6B5A">
              <w:rPr>
                <w:rFonts w:ascii="Times New Roman" w:hAnsi="Times New Roman"/>
                <w:b/>
                <w:sz w:val="24"/>
                <w:szCs w:val="24"/>
              </w:rPr>
              <w:t>、公司是否还有计划收购宏村景区或者其他景区，提升公司竞争力</w:t>
            </w:r>
            <w:r w:rsidR="006377E3">
              <w:rPr>
                <w:rFonts w:ascii="Times New Roman" w:hAnsi="Times New Roman" w:hint="eastAsia"/>
                <w:b/>
                <w:sz w:val="24"/>
                <w:szCs w:val="24"/>
              </w:rPr>
              <w:t>？</w:t>
            </w:r>
          </w:p>
          <w:p w14:paraId="31681433" w14:textId="0942FC59" w:rsidR="008E6494" w:rsidRPr="00DF6B5A" w:rsidRDefault="00DF5E81" w:rsidP="00925AB4">
            <w:pPr>
              <w:pStyle w:val="Style6"/>
              <w:spacing w:line="440" w:lineRule="exact"/>
              <w:ind w:firstLine="480"/>
              <w:rPr>
                <w:rFonts w:ascii="Times New Roman" w:hAnsi="Times New Roman"/>
                <w:sz w:val="24"/>
                <w:szCs w:val="24"/>
              </w:rPr>
            </w:pPr>
            <w:r>
              <w:rPr>
                <w:rFonts w:ascii="Times New Roman" w:hAnsi="Times New Roman" w:hint="eastAsia"/>
                <w:sz w:val="24"/>
                <w:szCs w:val="24"/>
              </w:rPr>
              <w:t>答：</w:t>
            </w:r>
            <w:r w:rsidR="008E6494" w:rsidRPr="00DF6B5A">
              <w:rPr>
                <w:rFonts w:ascii="Times New Roman" w:hAnsi="Times New Roman"/>
                <w:sz w:val="24"/>
                <w:szCs w:val="24"/>
              </w:rPr>
              <w:t>目前公司将继续围绕</w:t>
            </w:r>
            <w:r w:rsidR="008E6494" w:rsidRPr="00DF6B5A">
              <w:rPr>
                <w:rFonts w:ascii="Times New Roman" w:hAnsi="Times New Roman"/>
                <w:sz w:val="24"/>
                <w:szCs w:val="24"/>
              </w:rPr>
              <w:t>“</w:t>
            </w:r>
            <w:r w:rsidR="008E6494" w:rsidRPr="00DF6B5A">
              <w:rPr>
                <w:rFonts w:ascii="Times New Roman" w:hAnsi="Times New Roman"/>
                <w:sz w:val="24"/>
                <w:szCs w:val="24"/>
              </w:rPr>
              <w:t>走下山、走出去</w:t>
            </w:r>
            <w:r w:rsidR="008E6494" w:rsidRPr="00DF6B5A">
              <w:rPr>
                <w:rFonts w:ascii="Times New Roman" w:hAnsi="Times New Roman"/>
                <w:sz w:val="24"/>
                <w:szCs w:val="24"/>
              </w:rPr>
              <w:t>”</w:t>
            </w:r>
            <w:r w:rsidR="008E6494" w:rsidRPr="00DF6B5A">
              <w:rPr>
                <w:rFonts w:ascii="Times New Roman" w:hAnsi="Times New Roman"/>
                <w:sz w:val="24"/>
                <w:szCs w:val="24"/>
              </w:rPr>
              <w:t>战略步伐，加快传统业务横向扩张，新兴业务纵向拓展，努力保持公司持续稳定</w:t>
            </w:r>
            <w:r w:rsidR="008E6494" w:rsidRPr="00DF6B5A">
              <w:rPr>
                <w:rFonts w:ascii="Times New Roman" w:hAnsi="Times New Roman"/>
                <w:sz w:val="24"/>
                <w:szCs w:val="24"/>
              </w:rPr>
              <w:lastRenderedPageBreak/>
              <w:t>健康发展。若有相关计划，将及时按有关规定履行信息披露义务。</w:t>
            </w:r>
          </w:p>
          <w:p w14:paraId="47D03FA8" w14:textId="789F702B" w:rsidR="008E6494" w:rsidRPr="00DF6B5A" w:rsidRDefault="008E6494" w:rsidP="00925AB4">
            <w:pPr>
              <w:pStyle w:val="Style6"/>
              <w:spacing w:line="440" w:lineRule="exact"/>
              <w:ind w:firstLine="482"/>
              <w:rPr>
                <w:rFonts w:ascii="Times New Roman" w:hAnsi="Times New Roman"/>
                <w:b/>
                <w:sz w:val="24"/>
                <w:szCs w:val="24"/>
              </w:rPr>
            </w:pPr>
            <w:r w:rsidRPr="00DF6B5A">
              <w:rPr>
                <w:rFonts w:ascii="Times New Roman" w:hAnsi="Times New Roman"/>
                <w:b/>
                <w:sz w:val="24"/>
                <w:szCs w:val="24"/>
              </w:rPr>
              <w:t>5</w:t>
            </w:r>
            <w:r w:rsidRPr="00DF6B5A">
              <w:rPr>
                <w:rFonts w:ascii="Times New Roman" w:hAnsi="Times New Roman"/>
                <w:b/>
                <w:sz w:val="24"/>
                <w:szCs w:val="24"/>
              </w:rPr>
              <w:t>、上市公司股价持续回升，请问贵公司是否有计划回购本公司股票</w:t>
            </w:r>
            <w:r w:rsidR="006377E3">
              <w:rPr>
                <w:rFonts w:ascii="Times New Roman" w:hAnsi="Times New Roman" w:hint="eastAsia"/>
                <w:b/>
                <w:sz w:val="24"/>
                <w:szCs w:val="24"/>
              </w:rPr>
              <w:t>？</w:t>
            </w:r>
          </w:p>
          <w:p w14:paraId="1B26E587" w14:textId="69D7A3AB" w:rsidR="008E6494" w:rsidRPr="00DF6B5A" w:rsidRDefault="00DF5E81" w:rsidP="00925AB4">
            <w:pPr>
              <w:pStyle w:val="Style6"/>
              <w:spacing w:line="440" w:lineRule="exact"/>
              <w:ind w:firstLine="480"/>
              <w:rPr>
                <w:rFonts w:ascii="Times New Roman" w:hAnsi="Times New Roman"/>
                <w:sz w:val="24"/>
                <w:szCs w:val="24"/>
              </w:rPr>
            </w:pPr>
            <w:r>
              <w:rPr>
                <w:rFonts w:ascii="Times New Roman" w:hAnsi="Times New Roman" w:hint="eastAsia"/>
                <w:sz w:val="24"/>
                <w:szCs w:val="24"/>
              </w:rPr>
              <w:t>答：</w:t>
            </w:r>
            <w:r w:rsidR="008E6494" w:rsidRPr="00DF6B5A">
              <w:rPr>
                <w:rFonts w:ascii="Times New Roman" w:hAnsi="Times New Roman"/>
                <w:sz w:val="24"/>
                <w:szCs w:val="24"/>
              </w:rPr>
              <w:t>感谢您的关注，公司会持续关注市场动态，如有相关计划，将及时按有关规定履行信息披露义务。</w:t>
            </w:r>
          </w:p>
          <w:p w14:paraId="418913E1" w14:textId="2152F166" w:rsidR="008E6494" w:rsidRPr="00DF6B5A" w:rsidRDefault="008E6494" w:rsidP="00925AB4">
            <w:pPr>
              <w:pStyle w:val="Style6"/>
              <w:spacing w:line="440" w:lineRule="exact"/>
              <w:ind w:firstLine="482"/>
              <w:rPr>
                <w:rFonts w:ascii="Times New Roman" w:hAnsi="Times New Roman"/>
                <w:b/>
                <w:sz w:val="24"/>
                <w:szCs w:val="24"/>
              </w:rPr>
            </w:pPr>
            <w:r w:rsidRPr="00DF6B5A">
              <w:rPr>
                <w:rFonts w:ascii="Times New Roman" w:hAnsi="Times New Roman"/>
                <w:b/>
                <w:sz w:val="24"/>
                <w:szCs w:val="24"/>
              </w:rPr>
              <w:t>6</w:t>
            </w:r>
            <w:r w:rsidRPr="00DF6B5A">
              <w:rPr>
                <w:rFonts w:ascii="Times New Roman" w:hAnsi="Times New Roman"/>
                <w:b/>
                <w:sz w:val="24"/>
                <w:szCs w:val="24"/>
              </w:rPr>
              <w:t>、请问公司各位领导，今年同期比去年进山旅游人数增加，但业绩同比下降，是什么原因呢？公司不停的对外投资，对公司是业绩提振了吗？天下第一山，抱着</w:t>
            </w:r>
            <w:proofErr w:type="gramStart"/>
            <w:r w:rsidRPr="00DF6B5A">
              <w:rPr>
                <w:rFonts w:ascii="Times New Roman" w:hAnsi="Times New Roman"/>
                <w:b/>
                <w:sz w:val="24"/>
                <w:szCs w:val="24"/>
              </w:rPr>
              <w:t>金山但</w:t>
            </w:r>
            <w:proofErr w:type="gramEnd"/>
            <w:r w:rsidRPr="00DF6B5A">
              <w:rPr>
                <w:rFonts w:ascii="Times New Roman" w:hAnsi="Times New Roman"/>
                <w:b/>
                <w:sz w:val="24"/>
                <w:szCs w:val="24"/>
              </w:rPr>
              <w:t>利润下滑，请问是什么原因？</w:t>
            </w:r>
          </w:p>
          <w:p w14:paraId="42CC8611" w14:textId="10AEBFF3" w:rsidR="008E6494" w:rsidRPr="00DF6B5A" w:rsidRDefault="00DF5E81" w:rsidP="00925AB4">
            <w:pPr>
              <w:pStyle w:val="Style6"/>
              <w:spacing w:line="440" w:lineRule="exact"/>
              <w:ind w:firstLine="480"/>
              <w:rPr>
                <w:rFonts w:ascii="Times New Roman" w:hAnsi="Times New Roman"/>
                <w:sz w:val="24"/>
                <w:szCs w:val="24"/>
              </w:rPr>
            </w:pPr>
            <w:r>
              <w:rPr>
                <w:rFonts w:ascii="Times New Roman" w:hAnsi="Times New Roman" w:hint="eastAsia"/>
                <w:sz w:val="24"/>
                <w:szCs w:val="24"/>
              </w:rPr>
              <w:t>答：</w:t>
            </w:r>
            <w:r w:rsidR="008E6494" w:rsidRPr="00DF6B5A">
              <w:rPr>
                <w:rFonts w:ascii="Times New Roman" w:hAnsi="Times New Roman"/>
                <w:sz w:val="24"/>
                <w:szCs w:val="24"/>
              </w:rPr>
              <w:t>2024</w:t>
            </w:r>
            <w:r w:rsidR="008E6494" w:rsidRPr="00DF6B5A">
              <w:rPr>
                <w:rFonts w:ascii="Times New Roman" w:hAnsi="Times New Roman"/>
                <w:sz w:val="24"/>
                <w:szCs w:val="24"/>
              </w:rPr>
              <w:t>年</w:t>
            </w:r>
            <w:r w:rsidR="008E6494" w:rsidRPr="00DF6B5A">
              <w:rPr>
                <w:rFonts w:ascii="Times New Roman" w:hAnsi="Times New Roman"/>
                <w:sz w:val="24"/>
                <w:szCs w:val="24"/>
              </w:rPr>
              <w:t>1-9</w:t>
            </w:r>
            <w:r w:rsidR="008E6494" w:rsidRPr="00DF6B5A">
              <w:rPr>
                <w:rFonts w:ascii="Times New Roman" w:hAnsi="Times New Roman"/>
                <w:sz w:val="24"/>
                <w:szCs w:val="24"/>
              </w:rPr>
              <w:t>月，黄山景区累计接待进山游客</w:t>
            </w:r>
            <w:r w:rsidR="008E6494" w:rsidRPr="00DF6B5A">
              <w:rPr>
                <w:rFonts w:ascii="Times New Roman" w:hAnsi="Times New Roman"/>
                <w:sz w:val="24"/>
                <w:szCs w:val="24"/>
              </w:rPr>
              <w:t>363.24</w:t>
            </w:r>
            <w:r w:rsidR="008E6494" w:rsidRPr="00DF6B5A">
              <w:rPr>
                <w:rFonts w:ascii="Times New Roman" w:hAnsi="Times New Roman"/>
                <w:sz w:val="24"/>
                <w:szCs w:val="24"/>
              </w:rPr>
              <w:t>万人，较</w:t>
            </w:r>
            <w:r w:rsidR="008E6494" w:rsidRPr="00DF6B5A">
              <w:rPr>
                <w:rFonts w:ascii="Times New Roman" w:hAnsi="Times New Roman"/>
                <w:sz w:val="24"/>
                <w:szCs w:val="24"/>
              </w:rPr>
              <w:t>2023</w:t>
            </w:r>
            <w:r w:rsidR="008E6494" w:rsidRPr="00DF6B5A">
              <w:rPr>
                <w:rFonts w:ascii="Times New Roman" w:hAnsi="Times New Roman"/>
                <w:sz w:val="24"/>
                <w:szCs w:val="24"/>
              </w:rPr>
              <w:t>年同期增长</w:t>
            </w:r>
            <w:r w:rsidR="008E6494" w:rsidRPr="00DF6B5A">
              <w:rPr>
                <w:rFonts w:ascii="Times New Roman" w:hAnsi="Times New Roman"/>
                <w:sz w:val="24"/>
                <w:szCs w:val="24"/>
              </w:rPr>
              <w:t>2.80%</w:t>
            </w:r>
            <w:r w:rsidR="008E6494" w:rsidRPr="00DF6B5A">
              <w:rPr>
                <w:rFonts w:ascii="Times New Roman" w:hAnsi="Times New Roman"/>
                <w:sz w:val="24"/>
                <w:szCs w:val="24"/>
              </w:rPr>
              <w:t>。本年前三季度利润下滑主要原因</w:t>
            </w:r>
            <w:proofErr w:type="gramStart"/>
            <w:r w:rsidR="008E6494" w:rsidRPr="00DF6B5A">
              <w:rPr>
                <w:rFonts w:ascii="Times New Roman" w:hAnsi="Times New Roman"/>
                <w:sz w:val="24"/>
                <w:szCs w:val="24"/>
              </w:rPr>
              <w:t>系有效</w:t>
            </w:r>
            <w:proofErr w:type="gramEnd"/>
            <w:r w:rsidR="008E6494" w:rsidRPr="00DF6B5A">
              <w:rPr>
                <w:rFonts w:ascii="Times New Roman" w:hAnsi="Times New Roman"/>
                <w:sz w:val="24"/>
                <w:szCs w:val="24"/>
              </w:rPr>
              <w:t>购票人数减少和</w:t>
            </w:r>
            <w:r w:rsidR="008E6494" w:rsidRPr="00DF6B5A">
              <w:rPr>
                <w:rFonts w:ascii="Times New Roman" w:hAnsi="Times New Roman"/>
                <w:sz w:val="24"/>
                <w:szCs w:val="24"/>
              </w:rPr>
              <w:t>6</w:t>
            </w:r>
            <w:r w:rsidR="008E6494" w:rsidRPr="00DF6B5A">
              <w:rPr>
                <w:rFonts w:ascii="Times New Roman" w:hAnsi="Times New Roman"/>
                <w:sz w:val="24"/>
                <w:szCs w:val="24"/>
              </w:rPr>
              <w:t>月下旬持续强降雨影响；同时，上年同期存在可弥补亏损，故所得税费用同比增加。近年受整体宏观经济影响，山下业务竞争加剧，部分新业务需要一定的培育期。未来，公司将进一步优化经营管理，加强风险管控和内控提升，合理控制成本费用，切实提升经营业绩。</w:t>
            </w:r>
          </w:p>
          <w:p w14:paraId="4DB3512E" w14:textId="6F250D1C" w:rsidR="008E6494" w:rsidRPr="00DF6B5A" w:rsidRDefault="008E6494" w:rsidP="00925AB4">
            <w:pPr>
              <w:pStyle w:val="Style6"/>
              <w:spacing w:line="440" w:lineRule="exact"/>
              <w:ind w:firstLine="482"/>
              <w:rPr>
                <w:rFonts w:ascii="Times New Roman" w:hAnsi="Times New Roman"/>
                <w:b/>
                <w:sz w:val="24"/>
                <w:szCs w:val="24"/>
              </w:rPr>
            </w:pPr>
            <w:r w:rsidRPr="00DF6B5A">
              <w:rPr>
                <w:rFonts w:ascii="Times New Roman" w:hAnsi="Times New Roman"/>
                <w:b/>
                <w:sz w:val="24"/>
                <w:szCs w:val="24"/>
              </w:rPr>
              <w:t>7</w:t>
            </w:r>
            <w:r w:rsidRPr="00DF6B5A">
              <w:rPr>
                <w:rFonts w:ascii="Times New Roman" w:hAnsi="Times New Roman"/>
                <w:b/>
                <w:sz w:val="24"/>
                <w:szCs w:val="24"/>
              </w:rPr>
              <w:t>、目前山上酒店供需情况如何？北海宾馆完工了吗？</w:t>
            </w:r>
          </w:p>
          <w:p w14:paraId="733E2A80" w14:textId="1B06852D" w:rsidR="008E6494" w:rsidRPr="00DF6B5A" w:rsidRDefault="00DF5E81" w:rsidP="00925AB4">
            <w:pPr>
              <w:pStyle w:val="Style6"/>
              <w:spacing w:line="440" w:lineRule="exact"/>
              <w:ind w:firstLine="480"/>
              <w:rPr>
                <w:rFonts w:ascii="Times New Roman" w:hAnsi="Times New Roman"/>
                <w:sz w:val="24"/>
                <w:szCs w:val="24"/>
              </w:rPr>
            </w:pPr>
            <w:r>
              <w:rPr>
                <w:rFonts w:ascii="Times New Roman" w:hAnsi="Times New Roman" w:hint="eastAsia"/>
                <w:sz w:val="24"/>
                <w:szCs w:val="24"/>
              </w:rPr>
              <w:t>答：</w:t>
            </w:r>
            <w:r w:rsidR="008E6494" w:rsidRPr="00DF6B5A">
              <w:rPr>
                <w:rFonts w:ascii="Times New Roman" w:hAnsi="Times New Roman"/>
                <w:sz w:val="24"/>
                <w:szCs w:val="24"/>
              </w:rPr>
              <w:t>公司拥有各类酒店十余家，山上酒店在营</w:t>
            </w:r>
            <w:r w:rsidR="008E6494" w:rsidRPr="00DF6B5A">
              <w:rPr>
                <w:rFonts w:ascii="Times New Roman" w:hAnsi="Times New Roman"/>
                <w:sz w:val="24"/>
                <w:szCs w:val="24"/>
              </w:rPr>
              <w:t>8</w:t>
            </w:r>
            <w:r w:rsidR="008E6494" w:rsidRPr="00DF6B5A">
              <w:rPr>
                <w:rFonts w:ascii="Times New Roman" w:hAnsi="Times New Roman"/>
                <w:sz w:val="24"/>
                <w:szCs w:val="24"/>
              </w:rPr>
              <w:t>家，</w:t>
            </w:r>
            <w:r w:rsidR="008E6494" w:rsidRPr="00DF6B5A">
              <w:rPr>
                <w:rFonts w:ascii="Times New Roman" w:hAnsi="Times New Roman"/>
                <w:sz w:val="24"/>
                <w:szCs w:val="24"/>
              </w:rPr>
              <w:t>2024</w:t>
            </w:r>
            <w:r w:rsidR="008E6494" w:rsidRPr="00DF6B5A">
              <w:rPr>
                <w:rFonts w:ascii="Times New Roman" w:hAnsi="Times New Roman"/>
                <w:sz w:val="24"/>
                <w:szCs w:val="24"/>
              </w:rPr>
              <w:t>年前三季度山上酒店出租率为</w:t>
            </w:r>
            <w:r w:rsidR="008E6494" w:rsidRPr="00DF6B5A">
              <w:rPr>
                <w:rFonts w:ascii="Times New Roman" w:hAnsi="Times New Roman"/>
                <w:sz w:val="24"/>
                <w:szCs w:val="24"/>
              </w:rPr>
              <w:t>57.56%</w:t>
            </w:r>
            <w:r w:rsidR="008E6494" w:rsidRPr="00DF6B5A">
              <w:rPr>
                <w:rFonts w:ascii="Times New Roman" w:hAnsi="Times New Roman"/>
                <w:sz w:val="24"/>
                <w:szCs w:val="24"/>
              </w:rPr>
              <w:t>。目前，北海宾馆改造项目正在积极推进中。</w:t>
            </w:r>
          </w:p>
          <w:p w14:paraId="17F33F13" w14:textId="4CEFD0CB" w:rsidR="00915F71" w:rsidRPr="00DF6B5A" w:rsidRDefault="008E6494" w:rsidP="00925AB4">
            <w:pPr>
              <w:pStyle w:val="Style6"/>
              <w:spacing w:line="440" w:lineRule="exact"/>
              <w:ind w:firstLine="482"/>
              <w:rPr>
                <w:rFonts w:ascii="Times New Roman" w:hAnsi="Times New Roman"/>
                <w:b/>
                <w:sz w:val="24"/>
                <w:szCs w:val="24"/>
              </w:rPr>
            </w:pPr>
            <w:r w:rsidRPr="00DF6B5A">
              <w:rPr>
                <w:rFonts w:ascii="Times New Roman" w:hAnsi="Times New Roman"/>
                <w:b/>
                <w:sz w:val="24"/>
                <w:szCs w:val="24"/>
              </w:rPr>
              <w:t>8</w:t>
            </w:r>
            <w:r w:rsidRPr="00DF6B5A">
              <w:rPr>
                <w:rFonts w:ascii="Times New Roman" w:hAnsi="Times New Roman"/>
                <w:b/>
                <w:sz w:val="24"/>
                <w:szCs w:val="24"/>
              </w:rPr>
              <w:t>、宣绩高</w:t>
            </w:r>
            <w:proofErr w:type="gramStart"/>
            <w:r w:rsidRPr="00DF6B5A">
              <w:rPr>
                <w:rFonts w:ascii="Times New Roman" w:hAnsi="Times New Roman"/>
                <w:b/>
                <w:sz w:val="24"/>
                <w:szCs w:val="24"/>
              </w:rPr>
              <w:t>铁正式</w:t>
            </w:r>
            <w:proofErr w:type="gramEnd"/>
            <w:r w:rsidRPr="00DF6B5A">
              <w:rPr>
                <w:rFonts w:ascii="Times New Roman" w:hAnsi="Times New Roman"/>
                <w:b/>
                <w:sz w:val="24"/>
                <w:szCs w:val="24"/>
              </w:rPr>
              <w:t>开通运营，对景区客流有何影响？</w:t>
            </w:r>
          </w:p>
          <w:p w14:paraId="2D919ACE" w14:textId="642FD627" w:rsidR="00915F71" w:rsidRPr="00DF6B5A" w:rsidRDefault="00DF5E81" w:rsidP="00925AB4">
            <w:pPr>
              <w:pStyle w:val="Style6"/>
              <w:spacing w:line="440" w:lineRule="exact"/>
              <w:ind w:firstLine="480"/>
              <w:rPr>
                <w:rFonts w:ascii="Times New Roman" w:hAnsi="Times New Roman"/>
                <w:sz w:val="24"/>
                <w:szCs w:val="24"/>
              </w:rPr>
            </w:pPr>
            <w:r>
              <w:rPr>
                <w:rFonts w:ascii="Times New Roman" w:hAnsi="Times New Roman" w:hint="eastAsia"/>
                <w:sz w:val="24"/>
                <w:szCs w:val="24"/>
              </w:rPr>
              <w:t>答：</w:t>
            </w:r>
            <w:r w:rsidRPr="00DF6B5A">
              <w:rPr>
                <w:rFonts w:ascii="Times New Roman" w:hAnsi="Times New Roman"/>
                <w:sz w:val="24"/>
                <w:szCs w:val="24"/>
              </w:rPr>
              <w:t>2024</w:t>
            </w:r>
            <w:r w:rsidRPr="00DF6B5A">
              <w:rPr>
                <w:rFonts w:ascii="Times New Roman" w:hAnsi="Times New Roman"/>
                <w:sz w:val="24"/>
                <w:szCs w:val="24"/>
              </w:rPr>
              <w:t>年</w:t>
            </w:r>
            <w:r w:rsidRPr="00DF6B5A">
              <w:rPr>
                <w:rFonts w:ascii="Times New Roman" w:hAnsi="Times New Roman"/>
                <w:sz w:val="24"/>
                <w:szCs w:val="24"/>
              </w:rPr>
              <w:t>10</w:t>
            </w:r>
            <w:r w:rsidRPr="00DF6B5A">
              <w:rPr>
                <w:rFonts w:ascii="Times New Roman" w:hAnsi="Times New Roman"/>
                <w:sz w:val="24"/>
                <w:szCs w:val="24"/>
              </w:rPr>
              <w:t>月</w:t>
            </w:r>
            <w:r w:rsidRPr="00DF6B5A">
              <w:rPr>
                <w:rFonts w:ascii="Times New Roman" w:hAnsi="Times New Roman"/>
                <w:sz w:val="24"/>
                <w:szCs w:val="24"/>
              </w:rPr>
              <w:t>11</w:t>
            </w:r>
            <w:r w:rsidRPr="00DF6B5A">
              <w:rPr>
                <w:rFonts w:ascii="Times New Roman" w:hAnsi="Times New Roman"/>
                <w:sz w:val="24"/>
                <w:szCs w:val="24"/>
              </w:rPr>
              <w:t>日，宣绩高</w:t>
            </w:r>
            <w:proofErr w:type="gramStart"/>
            <w:r w:rsidRPr="00DF6B5A">
              <w:rPr>
                <w:rFonts w:ascii="Times New Roman" w:hAnsi="Times New Roman"/>
                <w:sz w:val="24"/>
                <w:szCs w:val="24"/>
              </w:rPr>
              <w:t>铁正式</w:t>
            </w:r>
            <w:proofErr w:type="gramEnd"/>
            <w:r w:rsidRPr="00DF6B5A">
              <w:rPr>
                <w:rFonts w:ascii="Times New Roman" w:hAnsi="Times New Roman"/>
                <w:sz w:val="24"/>
                <w:szCs w:val="24"/>
              </w:rPr>
              <w:t>开通运营，江苏开行了多趟经由</w:t>
            </w:r>
            <w:proofErr w:type="gramStart"/>
            <w:r w:rsidRPr="00DF6B5A">
              <w:rPr>
                <w:rFonts w:ascii="Times New Roman" w:hAnsi="Times New Roman"/>
                <w:sz w:val="24"/>
                <w:szCs w:val="24"/>
              </w:rPr>
              <w:t>宣绩高铁至黄山</w:t>
            </w:r>
            <w:proofErr w:type="gramEnd"/>
            <w:r w:rsidRPr="00DF6B5A">
              <w:rPr>
                <w:rFonts w:ascii="Times New Roman" w:hAnsi="Times New Roman"/>
                <w:sz w:val="24"/>
                <w:szCs w:val="24"/>
              </w:rPr>
              <w:t>地区的高铁列车，南京到黄山两地首次实现</w:t>
            </w:r>
            <w:r w:rsidRPr="00DF6B5A">
              <w:rPr>
                <w:rFonts w:ascii="Times New Roman" w:hAnsi="Times New Roman"/>
                <w:sz w:val="24"/>
                <w:szCs w:val="24"/>
              </w:rPr>
              <w:t>2</w:t>
            </w:r>
            <w:r w:rsidRPr="00DF6B5A">
              <w:rPr>
                <w:rFonts w:ascii="Times New Roman" w:hAnsi="Times New Roman"/>
                <w:sz w:val="24"/>
                <w:szCs w:val="24"/>
              </w:rPr>
              <w:t>小时以内高铁通达。新高铁线路的开通，进一步提升了黄山核心景区的旅游通达度，南京、连云港、扬州等地</w:t>
            </w:r>
            <w:proofErr w:type="gramStart"/>
            <w:r w:rsidRPr="00DF6B5A">
              <w:rPr>
                <w:rFonts w:ascii="Times New Roman" w:hAnsi="Times New Roman"/>
                <w:sz w:val="24"/>
                <w:szCs w:val="24"/>
              </w:rPr>
              <w:t>赴黄更加</w:t>
            </w:r>
            <w:proofErr w:type="gramEnd"/>
            <w:r w:rsidRPr="00DF6B5A">
              <w:rPr>
                <w:rFonts w:ascii="Times New Roman" w:hAnsi="Times New Roman"/>
                <w:sz w:val="24"/>
                <w:szCs w:val="24"/>
              </w:rPr>
              <w:t>便捷，黄山连南通北、承东启西的区域综合交通枢纽地位更加凸显，这将对公司客流产生积极影响。</w:t>
            </w:r>
          </w:p>
        </w:tc>
      </w:tr>
      <w:tr w:rsidR="00915F71" w14:paraId="156A8513" w14:textId="77777777" w:rsidTr="00A93889">
        <w:tc>
          <w:tcPr>
            <w:tcW w:w="1908" w:type="dxa"/>
            <w:tcBorders>
              <w:top w:val="single" w:sz="4" w:space="0" w:color="auto"/>
              <w:left w:val="single" w:sz="4" w:space="0" w:color="auto"/>
              <w:bottom w:val="single" w:sz="4" w:space="0" w:color="auto"/>
              <w:right w:val="single" w:sz="4" w:space="0" w:color="auto"/>
            </w:tcBorders>
            <w:vAlign w:val="center"/>
          </w:tcPr>
          <w:p w14:paraId="207CA1A1" w14:textId="77777777" w:rsidR="00915F71" w:rsidRDefault="00000000" w:rsidP="00925AB4">
            <w:pPr>
              <w:spacing w:line="440" w:lineRule="exact"/>
              <w:rPr>
                <w:bCs/>
                <w:iCs/>
                <w:color w:val="000000"/>
                <w:kern w:val="0"/>
                <w:sz w:val="24"/>
              </w:rPr>
            </w:pPr>
            <w:r>
              <w:rPr>
                <w:rFonts w:hAnsi="宋体"/>
                <w:bCs/>
                <w:iCs/>
                <w:color w:val="000000"/>
                <w:kern w:val="0"/>
                <w:sz w:val="24"/>
              </w:rPr>
              <w:lastRenderedPageBreak/>
              <w:t>附件清单（如有）</w:t>
            </w:r>
          </w:p>
        </w:tc>
        <w:tc>
          <w:tcPr>
            <w:tcW w:w="6847" w:type="dxa"/>
            <w:tcBorders>
              <w:top w:val="single" w:sz="4" w:space="0" w:color="auto"/>
              <w:left w:val="single" w:sz="4" w:space="0" w:color="auto"/>
              <w:bottom w:val="single" w:sz="4" w:space="0" w:color="auto"/>
              <w:right w:val="single" w:sz="4" w:space="0" w:color="auto"/>
            </w:tcBorders>
            <w:vAlign w:val="center"/>
          </w:tcPr>
          <w:p w14:paraId="685163B2" w14:textId="77777777" w:rsidR="00915F71" w:rsidRDefault="00915F71" w:rsidP="00925AB4">
            <w:pPr>
              <w:spacing w:line="440" w:lineRule="exact"/>
              <w:rPr>
                <w:bCs/>
                <w:iCs/>
                <w:color w:val="000000"/>
                <w:sz w:val="24"/>
              </w:rPr>
            </w:pPr>
          </w:p>
        </w:tc>
      </w:tr>
      <w:tr w:rsidR="00915F71" w14:paraId="3DBD1B99" w14:textId="77777777" w:rsidTr="00A93889">
        <w:tc>
          <w:tcPr>
            <w:tcW w:w="1908" w:type="dxa"/>
            <w:tcBorders>
              <w:top w:val="single" w:sz="4" w:space="0" w:color="auto"/>
              <w:left w:val="single" w:sz="4" w:space="0" w:color="auto"/>
              <w:bottom w:val="single" w:sz="4" w:space="0" w:color="auto"/>
              <w:right w:val="single" w:sz="4" w:space="0" w:color="auto"/>
            </w:tcBorders>
            <w:vAlign w:val="center"/>
          </w:tcPr>
          <w:p w14:paraId="327FE279" w14:textId="77777777" w:rsidR="00915F71" w:rsidRDefault="00000000" w:rsidP="00925AB4">
            <w:pPr>
              <w:spacing w:line="440" w:lineRule="exact"/>
              <w:rPr>
                <w:bCs/>
                <w:iCs/>
                <w:color w:val="000000"/>
                <w:kern w:val="0"/>
                <w:sz w:val="24"/>
              </w:rPr>
            </w:pPr>
            <w:r>
              <w:rPr>
                <w:rFonts w:hAnsi="宋体"/>
                <w:bCs/>
                <w:iCs/>
                <w:color w:val="000000"/>
                <w:kern w:val="0"/>
                <w:sz w:val="24"/>
              </w:rPr>
              <w:t>日期</w:t>
            </w:r>
          </w:p>
        </w:tc>
        <w:tc>
          <w:tcPr>
            <w:tcW w:w="6847" w:type="dxa"/>
            <w:tcBorders>
              <w:top w:val="single" w:sz="4" w:space="0" w:color="auto"/>
              <w:left w:val="single" w:sz="4" w:space="0" w:color="auto"/>
              <w:bottom w:val="single" w:sz="4" w:space="0" w:color="auto"/>
              <w:right w:val="single" w:sz="4" w:space="0" w:color="auto"/>
            </w:tcBorders>
            <w:vAlign w:val="center"/>
          </w:tcPr>
          <w:p w14:paraId="6F201B1D" w14:textId="216EA7B7" w:rsidR="00915F71" w:rsidRDefault="00000000" w:rsidP="00925AB4">
            <w:pPr>
              <w:spacing w:line="440" w:lineRule="exact"/>
              <w:rPr>
                <w:bCs/>
                <w:iCs/>
                <w:color w:val="000000"/>
                <w:sz w:val="24"/>
              </w:rPr>
            </w:pPr>
            <w:r>
              <w:rPr>
                <w:bCs/>
                <w:iCs/>
                <w:color w:val="000000"/>
                <w:sz w:val="24"/>
              </w:rPr>
              <w:t>2024</w:t>
            </w:r>
            <w:r w:rsidR="0044499D">
              <w:rPr>
                <w:rFonts w:hint="eastAsia"/>
                <w:bCs/>
                <w:iCs/>
                <w:color w:val="000000"/>
                <w:sz w:val="24"/>
              </w:rPr>
              <w:t>年</w:t>
            </w:r>
            <w:r w:rsidR="0044499D">
              <w:rPr>
                <w:rFonts w:hint="eastAsia"/>
                <w:bCs/>
                <w:iCs/>
                <w:color w:val="000000"/>
                <w:sz w:val="24"/>
              </w:rPr>
              <w:t>11</w:t>
            </w:r>
            <w:r w:rsidR="0044499D">
              <w:rPr>
                <w:rFonts w:hint="eastAsia"/>
                <w:bCs/>
                <w:iCs/>
                <w:color w:val="000000"/>
                <w:sz w:val="24"/>
              </w:rPr>
              <w:t>月</w:t>
            </w:r>
            <w:r w:rsidR="0044499D">
              <w:rPr>
                <w:rFonts w:hint="eastAsia"/>
                <w:bCs/>
                <w:iCs/>
                <w:color w:val="000000"/>
                <w:sz w:val="24"/>
              </w:rPr>
              <w:t>8</w:t>
            </w:r>
            <w:r w:rsidR="0044499D">
              <w:rPr>
                <w:rFonts w:hint="eastAsia"/>
                <w:bCs/>
                <w:iCs/>
                <w:color w:val="000000"/>
                <w:sz w:val="24"/>
              </w:rPr>
              <w:t>日</w:t>
            </w:r>
          </w:p>
        </w:tc>
      </w:tr>
    </w:tbl>
    <w:p w14:paraId="1AD8A45C" w14:textId="77777777" w:rsidR="00915F71" w:rsidRDefault="00915F71"/>
    <w:sectPr w:rsidR="00915F71">
      <w:headerReference w:type="default"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7A6C25" w14:textId="77777777" w:rsidR="009B37D1" w:rsidRDefault="009B37D1">
      <w:r>
        <w:separator/>
      </w:r>
    </w:p>
  </w:endnote>
  <w:endnote w:type="continuationSeparator" w:id="0">
    <w:p w14:paraId="3072EBCD" w14:textId="77777777" w:rsidR="009B37D1" w:rsidRDefault="009B3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8428185"/>
      <w:docPartObj>
        <w:docPartGallery w:val="Page Numbers (Bottom of Page)"/>
        <w:docPartUnique/>
      </w:docPartObj>
    </w:sdtPr>
    <w:sdtContent>
      <w:sdt>
        <w:sdtPr>
          <w:id w:val="1728636285"/>
          <w:docPartObj>
            <w:docPartGallery w:val="Page Numbers (Top of Page)"/>
            <w:docPartUnique/>
          </w:docPartObj>
        </w:sdtPr>
        <w:sdtContent>
          <w:p w14:paraId="7E647367" w14:textId="3571C96A" w:rsidR="00507002" w:rsidRDefault="00507002">
            <w:pPr>
              <w:pStyle w:val="a3"/>
              <w:jc w:val="center"/>
            </w:pP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5293B7F8" w14:textId="27A95058" w:rsidR="00915F71" w:rsidRDefault="00915F71">
    <w:pPr>
      <w:pStyle w:val="a3"/>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41B78F" w14:textId="77777777" w:rsidR="009B37D1" w:rsidRDefault="009B37D1">
      <w:r>
        <w:separator/>
      </w:r>
    </w:p>
  </w:footnote>
  <w:footnote w:type="continuationSeparator" w:id="0">
    <w:p w14:paraId="003BC3D0" w14:textId="77777777" w:rsidR="009B37D1" w:rsidRDefault="009B37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92728E" w14:textId="0F703E22" w:rsidR="00915F71" w:rsidRDefault="00915F71">
    <w:pPr>
      <w:pStyle w:val="a5"/>
      <w:pBdr>
        <w:bottom w:val="none" w:sz="0" w:space="0" w:color="auto"/>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61C7"/>
    <w:rsid w:val="B7DDD54D"/>
    <w:rsid w:val="E3FFE6ED"/>
    <w:rsid w:val="F5DB8A63"/>
    <w:rsid w:val="F797912E"/>
    <w:rsid w:val="FE7B4896"/>
    <w:rsid w:val="000268C0"/>
    <w:rsid w:val="000363B5"/>
    <w:rsid w:val="000375D7"/>
    <w:rsid w:val="00041AF8"/>
    <w:rsid w:val="00043015"/>
    <w:rsid w:val="00046DDE"/>
    <w:rsid w:val="00047EB9"/>
    <w:rsid w:val="00060A74"/>
    <w:rsid w:val="00067110"/>
    <w:rsid w:val="0009298A"/>
    <w:rsid w:val="00095F85"/>
    <w:rsid w:val="000A2808"/>
    <w:rsid w:val="000A3BAC"/>
    <w:rsid w:val="000A6776"/>
    <w:rsid w:val="000C26FD"/>
    <w:rsid w:val="000C2D85"/>
    <w:rsid w:val="000E5700"/>
    <w:rsid w:val="000F0C4B"/>
    <w:rsid w:val="000F0E22"/>
    <w:rsid w:val="00105A04"/>
    <w:rsid w:val="001169A9"/>
    <w:rsid w:val="00121821"/>
    <w:rsid w:val="00125EB2"/>
    <w:rsid w:val="00142A4C"/>
    <w:rsid w:val="00144279"/>
    <w:rsid w:val="001452FF"/>
    <w:rsid w:val="00151679"/>
    <w:rsid w:val="0016617A"/>
    <w:rsid w:val="00167E99"/>
    <w:rsid w:val="001975AB"/>
    <w:rsid w:val="001A00F5"/>
    <w:rsid w:val="001A1F65"/>
    <w:rsid w:val="001A5CE9"/>
    <w:rsid w:val="001C50AD"/>
    <w:rsid w:val="001D0D8F"/>
    <w:rsid w:val="001D22EE"/>
    <w:rsid w:val="001D4C89"/>
    <w:rsid w:val="001E1838"/>
    <w:rsid w:val="001E3145"/>
    <w:rsid w:val="001E6509"/>
    <w:rsid w:val="001E7968"/>
    <w:rsid w:val="001F2950"/>
    <w:rsid w:val="0022180A"/>
    <w:rsid w:val="00223ABC"/>
    <w:rsid w:val="002241B9"/>
    <w:rsid w:val="002274D9"/>
    <w:rsid w:val="0023455A"/>
    <w:rsid w:val="00237994"/>
    <w:rsid w:val="00251D58"/>
    <w:rsid w:val="00252002"/>
    <w:rsid w:val="002530EE"/>
    <w:rsid w:val="002549E6"/>
    <w:rsid w:val="00256602"/>
    <w:rsid w:val="00266200"/>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55C37"/>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4499D"/>
    <w:rsid w:val="0045767F"/>
    <w:rsid w:val="00463E9B"/>
    <w:rsid w:val="0046717C"/>
    <w:rsid w:val="00467414"/>
    <w:rsid w:val="00473F30"/>
    <w:rsid w:val="0048591A"/>
    <w:rsid w:val="00486D86"/>
    <w:rsid w:val="0048721A"/>
    <w:rsid w:val="004A0BD5"/>
    <w:rsid w:val="004A1BBF"/>
    <w:rsid w:val="004A73E5"/>
    <w:rsid w:val="004C19BF"/>
    <w:rsid w:val="004D7640"/>
    <w:rsid w:val="004E04CD"/>
    <w:rsid w:val="004E1A9B"/>
    <w:rsid w:val="00500AB6"/>
    <w:rsid w:val="00507002"/>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B7665"/>
    <w:rsid w:val="005C04C1"/>
    <w:rsid w:val="005C1785"/>
    <w:rsid w:val="005D2D87"/>
    <w:rsid w:val="005D5DF0"/>
    <w:rsid w:val="005D6A09"/>
    <w:rsid w:val="005E2B4B"/>
    <w:rsid w:val="005E5F63"/>
    <w:rsid w:val="005E6BA1"/>
    <w:rsid w:val="0060779A"/>
    <w:rsid w:val="00622F13"/>
    <w:rsid w:val="00625503"/>
    <w:rsid w:val="0062662D"/>
    <w:rsid w:val="00632E78"/>
    <w:rsid w:val="006344F1"/>
    <w:rsid w:val="00634F07"/>
    <w:rsid w:val="00637186"/>
    <w:rsid w:val="006377E3"/>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6BC5"/>
    <w:rsid w:val="006D61A2"/>
    <w:rsid w:val="006E1DB4"/>
    <w:rsid w:val="006F6166"/>
    <w:rsid w:val="007267EE"/>
    <w:rsid w:val="00753DB6"/>
    <w:rsid w:val="00763847"/>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4B5B"/>
    <w:rsid w:val="00836F34"/>
    <w:rsid w:val="00843E73"/>
    <w:rsid w:val="00844EBF"/>
    <w:rsid w:val="00854F61"/>
    <w:rsid w:val="00864202"/>
    <w:rsid w:val="00873B59"/>
    <w:rsid w:val="0087701F"/>
    <w:rsid w:val="0089283D"/>
    <w:rsid w:val="008A0ADC"/>
    <w:rsid w:val="008A1BAB"/>
    <w:rsid w:val="008B38B7"/>
    <w:rsid w:val="008B458E"/>
    <w:rsid w:val="008C4D4A"/>
    <w:rsid w:val="008D632A"/>
    <w:rsid w:val="008E11AE"/>
    <w:rsid w:val="008E1708"/>
    <w:rsid w:val="008E4844"/>
    <w:rsid w:val="008E6494"/>
    <w:rsid w:val="00904492"/>
    <w:rsid w:val="00904DFB"/>
    <w:rsid w:val="0091457B"/>
    <w:rsid w:val="00915F71"/>
    <w:rsid w:val="00923763"/>
    <w:rsid w:val="00925AB4"/>
    <w:rsid w:val="00930ED6"/>
    <w:rsid w:val="0093293F"/>
    <w:rsid w:val="00933105"/>
    <w:rsid w:val="009474EF"/>
    <w:rsid w:val="00962626"/>
    <w:rsid w:val="009767DD"/>
    <w:rsid w:val="00977AF2"/>
    <w:rsid w:val="00985FC5"/>
    <w:rsid w:val="00993BDD"/>
    <w:rsid w:val="009A6DFB"/>
    <w:rsid w:val="009B1F1F"/>
    <w:rsid w:val="009B37D1"/>
    <w:rsid w:val="009B6EC0"/>
    <w:rsid w:val="009C7FAF"/>
    <w:rsid w:val="009D187B"/>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93889"/>
    <w:rsid w:val="00AA5998"/>
    <w:rsid w:val="00AB07E7"/>
    <w:rsid w:val="00AB0E9C"/>
    <w:rsid w:val="00AD1BA8"/>
    <w:rsid w:val="00B02A29"/>
    <w:rsid w:val="00B03522"/>
    <w:rsid w:val="00B04AD6"/>
    <w:rsid w:val="00B14CAA"/>
    <w:rsid w:val="00B257CE"/>
    <w:rsid w:val="00B4746C"/>
    <w:rsid w:val="00B65354"/>
    <w:rsid w:val="00B71A0E"/>
    <w:rsid w:val="00B81765"/>
    <w:rsid w:val="00B832F5"/>
    <w:rsid w:val="00BA2FAB"/>
    <w:rsid w:val="00BB5E28"/>
    <w:rsid w:val="00BD15F3"/>
    <w:rsid w:val="00BD7986"/>
    <w:rsid w:val="00BD79D3"/>
    <w:rsid w:val="00C04F82"/>
    <w:rsid w:val="00C15AC0"/>
    <w:rsid w:val="00C26030"/>
    <w:rsid w:val="00C41091"/>
    <w:rsid w:val="00C63056"/>
    <w:rsid w:val="00C661D1"/>
    <w:rsid w:val="00C775BA"/>
    <w:rsid w:val="00C85331"/>
    <w:rsid w:val="00C85A50"/>
    <w:rsid w:val="00C8789C"/>
    <w:rsid w:val="00C94D46"/>
    <w:rsid w:val="00CA443A"/>
    <w:rsid w:val="00CB2461"/>
    <w:rsid w:val="00CB37FD"/>
    <w:rsid w:val="00CC4D65"/>
    <w:rsid w:val="00CC61E7"/>
    <w:rsid w:val="00CD25AD"/>
    <w:rsid w:val="00CD3FFC"/>
    <w:rsid w:val="00CF565C"/>
    <w:rsid w:val="00D016A3"/>
    <w:rsid w:val="00D512E3"/>
    <w:rsid w:val="00D602C9"/>
    <w:rsid w:val="00DA26A9"/>
    <w:rsid w:val="00DB01FF"/>
    <w:rsid w:val="00DC7778"/>
    <w:rsid w:val="00DE7391"/>
    <w:rsid w:val="00DF2DB5"/>
    <w:rsid w:val="00DF5E81"/>
    <w:rsid w:val="00DF6560"/>
    <w:rsid w:val="00DF6B5A"/>
    <w:rsid w:val="00E04CC0"/>
    <w:rsid w:val="00E136FF"/>
    <w:rsid w:val="00E32528"/>
    <w:rsid w:val="00E35F26"/>
    <w:rsid w:val="00E53165"/>
    <w:rsid w:val="00E61EF7"/>
    <w:rsid w:val="00E663B4"/>
    <w:rsid w:val="00E80CEB"/>
    <w:rsid w:val="00EA5103"/>
    <w:rsid w:val="00EA6FB9"/>
    <w:rsid w:val="00EB5E6A"/>
    <w:rsid w:val="00EC2AD7"/>
    <w:rsid w:val="00ED7DE0"/>
    <w:rsid w:val="00EE1A37"/>
    <w:rsid w:val="00EE7891"/>
    <w:rsid w:val="00EF49FE"/>
    <w:rsid w:val="00EF5341"/>
    <w:rsid w:val="00F04908"/>
    <w:rsid w:val="00F07C21"/>
    <w:rsid w:val="00F12EF6"/>
    <w:rsid w:val="00F21065"/>
    <w:rsid w:val="00F22BED"/>
    <w:rsid w:val="00F24CB4"/>
    <w:rsid w:val="00F43465"/>
    <w:rsid w:val="00F45475"/>
    <w:rsid w:val="00F64E72"/>
    <w:rsid w:val="00F6769E"/>
    <w:rsid w:val="00F70C7D"/>
    <w:rsid w:val="00F9272E"/>
    <w:rsid w:val="00F97743"/>
    <w:rsid w:val="00FA6DAF"/>
    <w:rsid w:val="00FC6884"/>
    <w:rsid w:val="00FE62F3"/>
    <w:rsid w:val="00FF71D2"/>
    <w:rsid w:val="1B2418A5"/>
    <w:rsid w:val="1FBFC074"/>
    <w:rsid w:val="36FB9E1F"/>
    <w:rsid w:val="3BFA3B96"/>
    <w:rsid w:val="3CEF3472"/>
    <w:rsid w:val="3EFF16E9"/>
    <w:rsid w:val="77CF73AC"/>
    <w:rsid w:val="78FF0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C312D2"/>
  <w15:docId w15:val="{5A7DB1E5-4A2F-427C-9692-10187EC7D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0">
    <w:name w:val="Char Char Char"/>
    <w:basedOn w:val="a"/>
    <w:qFormat/>
  </w:style>
  <w:style w:type="character" w:customStyle="1" w:styleId="a4">
    <w:name w:val="页脚 字符"/>
    <w:basedOn w:val="a0"/>
    <w:link w:val="a3"/>
    <w:uiPriority w:val="99"/>
    <w:qFormat/>
    <w:rPr>
      <w:kern w:val="2"/>
      <w:sz w:val="18"/>
      <w:szCs w:val="18"/>
    </w:rPr>
  </w:style>
  <w:style w:type="character" w:customStyle="1" w:styleId="a6">
    <w:name w:val="页眉 字符"/>
    <w:basedOn w:val="a0"/>
    <w:link w:val="a5"/>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3</Pages>
  <Words>330</Words>
  <Characters>1882</Characters>
  <Application>Microsoft Office Word</Application>
  <DocSecurity>0</DocSecurity>
  <Lines>15</Lines>
  <Paragraphs>4</Paragraphs>
  <ScaleCrop>false</ScaleCrop>
  <Company>微软中国</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397792621@qq.com</cp:lastModifiedBy>
  <cp:revision>292</cp:revision>
  <cp:lastPrinted>2014-02-21T05:34:00Z</cp:lastPrinted>
  <dcterms:created xsi:type="dcterms:W3CDTF">2012-09-09T08:59:00Z</dcterms:created>
  <dcterms:modified xsi:type="dcterms:W3CDTF">2024-11-08T07:52:00Z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3378DF92D5494EA79182626F58817F75</vt:lpwstr>
  </property>
</Properties>
</file>