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842F3" w14:textId="3E7E1672" w:rsidR="0060667B" w:rsidRDefault="00000000" w:rsidP="00E14E58">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600843  </w:t>
      </w:r>
      <w:r w:rsidR="00F5335E">
        <w:rPr>
          <w:rFonts w:hint="eastAsia"/>
          <w:color w:val="000000"/>
          <w:sz w:val="24"/>
        </w:rPr>
        <w:t>900924</w:t>
      </w:r>
      <w:r>
        <w:rPr>
          <w:color w:val="000000"/>
          <w:sz w:val="24"/>
        </w:rPr>
        <w:t xml:space="preserve">           </w:t>
      </w:r>
      <w:r w:rsidR="00E14E58">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上工申贝</w:t>
      </w:r>
      <w:proofErr w:type="gramEnd"/>
      <w:r w:rsidR="00F5335E">
        <w:rPr>
          <w:rFonts w:hint="eastAsia"/>
          <w:color w:val="000000"/>
          <w:sz w:val="24"/>
        </w:rPr>
        <w:t xml:space="preserve"> </w:t>
      </w:r>
      <w:r w:rsidR="00F5335E">
        <w:rPr>
          <w:rFonts w:hint="eastAsia"/>
          <w:color w:val="000000"/>
          <w:sz w:val="24"/>
        </w:rPr>
        <w:t>上工</w:t>
      </w:r>
      <w:r w:rsidR="00F5335E">
        <w:rPr>
          <w:rFonts w:hint="eastAsia"/>
          <w:color w:val="000000"/>
          <w:sz w:val="24"/>
        </w:rPr>
        <w:t>B</w:t>
      </w:r>
      <w:r w:rsidR="00F5335E">
        <w:rPr>
          <w:rFonts w:hint="eastAsia"/>
          <w:color w:val="000000"/>
          <w:sz w:val="24"/>
        </w:rPr>
        <w:t>股</w:t>
      </w:r>
    </w:p>
    <w:p w14:paraId="05DD2F96" w14:textId="77777777" w:rsidR="0060667B" w:rsidRDefault="00000000">
      <w:pPr>
        <w:spacing w:beforeLines="50" w:before="156" w:afterLines="50" w:after="156" w:line="400" w:lineRule="exact"/>
        <w:jc w:val="center"/>
        <w:rPr>
          <w:rFonts w:ascii="宋体" w:hAnsi="宋体"/>
          <w:b/>
          <w:bCs/>
          <w:iCs/>
          <w:color w:val="000000"/>
          <w:sz w:val="32"/>
          <w:szCs w:val="32"/>
        </w:rPr>
      </w:pPr>
      <w:proofErr w:type="gramStart"/>
      <w:r>
        <w:rPr>
          <w:rFonts w:ascii="宋体" w:hAnsi="宋体"/>
          <w:b/>
          <w:bCs/>
          <w:iCs/>
          <w:color w:val="000000"/>
          <w:sz w:val="32"/>
          <w:szCs w:val="32"/>
        </w:rPr>
        <w:t>上工申贝</w:t>
      </w:r>
      <w:proofErr w:type="gramEnd"/>
      <w:r>
        <w:rPr>
          <w:rFonts w:ascii="宋体" w:hAnsi="宋体"/>
          <w:b/>
          <w:bCs/>
          <w:iCs/>
          <w:color w:val="000000"/>
          <w:sz w:val="32"/>
          <w:szCs w:val="32"/>
        </w:rPr>
        <w:t>(集团)股份有限公司</w:t>
      </w:r>
      <w:r>
        <w:rPr>
          <w:rFonts w:ascii="宋体" w:hAnsi="宋体" w:hint="eastAsia"/>
          <w:b/>
          <w:bCs/>
          <w:iCs/>
          <w:color w:val="000000"/>
          <w:sz w:val="32"/>
          <w:szCs w:val="32"/>
        </w:rPr>
        <w:t>投资者关系活动记录表</w:t>
      </w:r>
    </w:p>
    <w:p w14:paraId="11772FAA" w14:textId="77777777" w:rsidR="0060667B" w:rsidRDefault="00000000">
      <w:pPr>
        <w:spacing w:line="400" w:lineRule="exact"/>
        <w:rPr>
          <w:bCs/>
          <w:iCs/>
          <w:color w:val="000000"/>
          <w:sz w:val="24"/>
        </w:rPr>
      </w:pPr>
      <w:r>
        <w:rPr>
          <w:rFonts w:ascii="宋体" w:hAnsi="宋体" w:hint="eastAsia"/>
          <w:bCs/>
          <w:iCs/>
          <w:color w:val="000000"/>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085"/>
      </w:tblGrid>
      <w:tr w:rsidR="0060667B" w:rsidRPr="00AA47B6" w14:paraId="2B408519"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246C39A4" w14:textId="77777777" w:rsidR="0060667B" w:rsidRPr="00AA47B6" w:rsidRDefault="00000000" w:rsidP="00AA47B6">
            <w:pPr>
              <w:spacing w:line="420" w:lineRule="exact"/>
              <w:rPr>
                <w:bCs/>
                <w:iCs/>
                <w:color w:val="000000"/>
                <w:kern w:val="0"/>
                <w:sz w:val="24"/>
              </w:rPr>
            </w:pPr>
            <w:r w:rsidRPr="00AA47B6">
              <w:rPr>
                <w:bCs/>
                <w:iCs/>
                <w:color w:val="000000"/>
                <w:kern w:val="0"/>
                <w:sz w:val="24"/>
              </w:rPr>
              <w:t>投资者关系活动类别</w:t>
            </w:r>
          </w:p>
          <w:p w14:paraId="66EC1AD9" w14:textId="77777777" w:rsidR="0060667B" w:rsidRPr="00AA47B6" w:rsidRDefault="0060667B" w:rsidP="00AA47B6">
            <w:pPr>
              <w:spacing w:line="420" w:lineRule="exact"/>
              <w:rPr>
                <w:bCs/>
                <w:iCs/>
                <w:color w:val="000000"/>
                <w:sz w:val="24"/>
              </w:rPr>
            </w:pPr>
          </w:p>
        </w:tc>
        <w:tc>
          <w:tcPr>
            <w:tcW w:w="3910" w:type="pct"/>
            <w:tcBorders>
              <w:top w:val="single" w:sz="4" w:space="0" w:color="auto"/>
              <w:left w:val="single" w:sz="4" w:space="0" w:color="auto"/>
              <w:bottom w:val="single" w:sz="4" w:space="0" w:color="auto"/>
              <w:right w:val="single" w:sz="4" w:space="0" w:color="auto"/>
            </w:tcBorders>
          </w:tcPr>
          <w:p w14:paraId="0ACEE19C" w14:textId="511A7F83" w:rsidR="0060667B" w:rsidRPr="00AA47B6" w:rsidRDefault="00000000" w:rsidP="00F56041">
            <w:pPr>
              <w:spacing w:line="360" w:lineRule="auto"/>
              <w:rPr>
                <w:bCs/>
                <w:iCs/>
                <w:color w:val="000000"/>
                <w:sz w:val="24"/>
              </w:rPr>
            </w:pPr>
            <w:r w:rsidRPr="00AA47B6">
              <w:rPr>
                <w:bCs/>
                <w:iCs/>
                <w:color w:val="000000"/>
                <w:kern w:val="0"/>
                <w:sz w:val="24"/>
              </w:rPr>
              <w:t>□</w:t>
            </w:r>
            <w:r w:rsidR="00AA47B6" w:rsidRPr="00AA47B6">
              <w:rPr>
                <w:bCs/>
                <w:iCs/>
                <w:color w:val="000000"/>
                <w:kern w:val="0"/>
                <w:sz w:val="24"/>
              </w:rPr>
              <w:t xml:space="preserve"> </w:t>
            </w:r>
            <w:r w:rsidRPr="00AA47B6">
              <w:rPr>
                <w:kern w:val="0"/>
                <w:sz w:val="24"/>
              </w:rPr>
              <w:t>特定对象调研</w:t>
            </w:r>
            <w:r w:rsidRPr="00AA47B6">
              <w:rPr>
                <w:kern w:val="0"/>
                <w:sz w:val="24"/>
              </w:rPr>
              <w:t xml:space="preserve">         </w:t>
            </w:r>
            <w:r w:rsidRPr="00AA47B6">
              <w:rPr>
                <w:bCs/>
                <w:iCs/>
                <w:color w:val="000000"/>
                <w:kern w:val="0"/>
                <w:sz w:val="24"/>
              </w:rPr>
              <w:t xml:space="preserve">□ </w:t>
            </w:r>
            <w:r w:rsidRPr="00AA47B6">
              <w:rPr>
                <w:kern w:val="0"/>
                <w:sz w:val="24"/>
              </w:rPr>
              <w:t>分析师会议</w:t>
            </w:r>
          </w:p>
          <w:p w14:paraId="3DB1CAEE" w14:textId="77777777" w:rsidR="0060667B" w:rsidRPr="00AA47B6" w:rsidRDefault="00000000" w:rsidP="00F56041">
            <w:pPr>
              <w:spacing w:line="360" w:lineRule="auto"/>
              <w:rPr>
                <w:bCs/>
                <w:iCs/>
                <w:color w:val="000000"/>
                <w:kern w:val="0"/>
                <w:sz w:val="24"/>
              </w:rPr>
            </w:pPr>
            <w:r w:rsidRPr="00AA47B6">
              <w:rPr>
                <w:bCs/>
                <w:iCs/>
                <w:color w:val="000000"/>
                <w:kern w:val="0"/>
                <w:sz w:val="24"/>
              </w:rPr>
              <w:t xml:space="preserve">□ </w:t>
            </w:r>
            <w:r w:rsidRPr="00AA47B6">
              <w:rPr>
                <w:kern w:val="0"/>
                <w:sz w:val="24"/>
              </w:rPr>
              <w:t>媒体采访</w:t>
            </w:r>
            <w:r w:rsidRPr="00AA47B6">
              <w:rPr>
                <w:kern w:val="0"/>
                <w:sz w:val="24"/>
              </w:rPr>
              <w:t xml:space="preserve">            </w:t>
            </w:r>
            <w:r w:rsidRPr="00AA47B6">
              <w:rPr>
                <w:bCs/>
                <w:iCs/>
                <w:color w:val="000000"/>
                <w:kern w:val="0"/>
                <w:sz w:val="24"/>
              </w:rPr>
              <w:t xml:space="preserve">√ </w:t>
            </w:r>
            <w:r w:rsidRPr="00AA47B6">
              <w:rPr>
                <w:kern w:val="0"/>
                <w:sz w:val="24"/>
              </w:rPr>
              <w:t>业绩说明会</w:t>
            </w:r>
          </w:p>
          <w:p w14:paraId="68C2DB35" w14:textId="77777777" w:rsidR="0060667B" w:rsidRPr="00AA47B6" w:rsidRDefault="00000000" w:rsidP="00F56041">
            <w:pPr>
              <w:spacing w:line="360" w:lineRule="auto"/>
              <w:rPr>
                <w:bCs/>
                <w:iCs/>
                <w:color w:val="000000"/>
                <w:kern w:val="0"/>
                <w:sz w:val="24"/>
              </w:rPr>
            </w:pPr>
            <w:r w:rsidRPr="00AA47B6">
              <w:rPr>
                <w:bCs/>
                <w:iCs/>
                <w:color w:val="000000"/>
                <w:kern w:val="0"/>
                <w:sz w:val="24"/>
              </w:rPr>
              <w:t xml:space="preserve">□ </w:t>
            </w:r>
            <w:r w:rsidRPr="00AA47B6">
              <w:rPr>
                <w:kern w:val="0"/>
                <w:sz w:val="24"/>
              </w:rPr>
              <w:t>新闻发布会</w:t>
            </w:r>
            <w:r w:rsidRPr="00AA47B6">
              <w:rPr>
                <w:kern w:val="0"/>
                <w:sz w:val="24"/>
              </w:rPr>
              <w:t xml:space="preserve">          </w:t>
            </w:r>
            <w:r w:rsidRPr="00AA47B6">
              <w:rPr>
                <w:bCs/>
                <w:iCs/>
                <w:color w:val="000000"/>
                <w:kern w:val="0"/>
                <w:sz w:val="24"/>
              </w:rPr>
              <w:t xml:space="preserve">□ </w:t>
            </w:r>
            <w:r w:rsidRPr="00AA47B6">
              <w:rPr>
                <w:kern w:val="0"/>
                <w:sz w:val="24"/>
              </w:rPr>
              <w:t>路演活动</w:t>
            </w:r>
          </w:p>
          <w:p w14:paraId="16607CCA" w14:textId="77777777" w:rsidR="0060667B" w:rsidRPr="00AA47B6" w:rsidRDefault="00000000" w:rsidP="00F56041">
            <w:pPr>
              <w:tabs>
                <w:tab w:val="left" w:pos="3045"/>
                <w:tab w:val="center" w:pos="3199"/>
              </w:tabs>
              <w:spacing w:line="360" w:lineRule="auto"/>
              <w:rPr>
                <w:bCs/>
                <w:iCs/>
                <w:color w:val="000000"/>
                <w:kern w:val="0"/>
                <w:sz w:val="24"/>
              </w:rPr>
            </w:pPr>
            <w:r w:rsidRPr="00AA47B6">
              <w:rPr>
                <w:bCs/>
                <w:iCs/>
                <w:color w:val="000000"/>
                <w:kern w:val="0"/>
                <w:sz w:val="24"/>
              </w:rPr>
              <w:t xml:space="preserve">□ </w:t>
            </w:r>
            <w:r w:rsidRPr="00AA47B6">
              <w:rPr>
                <w:kern w:val="0"/>
                <w:sz w:val="24"/>
              </w:rPr>
              <w:t>现场参观</w:t>
            </w:r>
            <w:r w:rsidRPr="00AA47B6">
              <w:rPr>
                <w:bCs/>
                <w:iCs/>
                <w:color w:val="000000"/>
                <w:kern w:val="0"/>
                <w:sz w:val="24"/>
              </w:rPr>
              <w:tab/>
            </w:r>
          </w:p>
          <w:p w14:paraId="0EA00084" w14:textId="77777777" w:rsidR="0060667B" w:rsidRPr="00AA47B6" w:rsidRDefault="00000000" w:rsidP="00F56041">
            <w:pPr>
              <w:tabs>
                <w:tab w:val="center" w:pos="3199"/>
              </w:tabs>
              <w:spacing w:line="360" w:lineRule="auto"/>
              <w:rPr>
                <w:bCs/>
                <w:iCs/>
                <w:color w:val="000000"/>
                <w:sz w:val="24"/>
              </w:rPr>
            </w:pPr>
            <w:r w:rsidRPr="00AA47B6">
              <w:rPr>
                <w:bCs/>
                <w:iCs/>
                <w:color w:val="000000"/>
                <w:kern w:val="0"/>
                <w:sz w:val="24"/>
              </w:rPr>
              <w:t xml:space="preserve">□ </w:t>
            </w:r>
            <w:r w:rsidRPr="00AA47B6">
              <w:rPr>
                <w:kern w:val="0"/>
                <w:sz w:val="24"/>
              </w:rPr>
              <w:t>其他</w:t>
            </w:r>
            <w:r w:rsidRPr="00AA47B6">
              <w:rPr>
                <w:kern w:val="0"/>
                <w:sz w:val="24"/>
              </w:rPr>
              <w:t xml:space="preserve"> </w:t>
            </w:r>
            <w:r w:rsidRPr="00AA47B6">
              <w:rPr>
                <w:kern w:val="0"/>
                <w:sz w:val="24"/>
              </w:rPr>
              <w:t>（</w:t>
            </w:r>
            <w:proofErr w:type="gramStart"/>
            <w:r w:rsidRPr="00AA47B6">
              <w:rPr>
                <w:kern w:val="0"/>
                <w:sz w:val="24"/>
                <w:u w:val="single"/>
              </w:rPr>
              <w:t>请文字</w:t>
            </w:r>
            <w:proofErr w:type="gramEnd"/>
            <w:r w:rsidRPr="00AA47B6">
              <w:rPr>
                <w:kern w:val="0"/>
                <w:sz w:val="24"/>
                <w:u w:val="single"/>
              </w:rPr>
              <w:t>说明其他活动内容）</w:t>
            </w:r>
          </w:p>
        </w:tc>
      </w:tr>
      <w:tr w:rsidR="0060667B" w:rsidRPr="00AA47B6" w14:paraId="1BFBFEE8"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653ECBF3" w14:textId="77777777" w:rsidR="0060667B" w:rsidRPr="00AA47B6" w:rsidRDefault="00000000" w:rsidP="00AA47B6">
            <w:pPr>
              <w:spacing w:line="420" w:lineRule="exact"/>
              <w:rPr>
                <w:bCs/>
                <w:iCs/>
                <w:color w:val="000000"/>
                <w:kern w:val="0"/>
                <w:sz w:val="24"/>
              </w:rPr>
            </w:pPr>
            <w:r w:rsidRPr="00AA47B6">
              <w:rPr>
                <w:bCs/>
                <w:iCs/>
                <w:color w:val="000000"/>
                <w:kern w:val="0"/>
                <w:sz w:val="24"/>
              </w:rPr>
              <w:t>参与单位名称及人员姓名</w:t>
            </w:r>
          </w:p>
        </w:tc>
        <w:tc>
          <w:tcPr>
            <w:tcW w:w="3910" w:type="pct"/>
            <w:tcBorders>
              <w:top w:val="single" w:sz="4" w:space="0" w:color="auto"/>
              <w:left w:val="single" w:sz="4" w:space="0" w:color="auto"/>
              <w:bottom w:val="single" w:sz="4" w:space="0" w:color="auto"/>
              <w:right w:val="single" w:sz="4" w:space="0" w:color="auto"/>
            </w:tcBorders>
            <w:vAlign w:val="center"/>
          </w:tcPr>
          <w:p w14:paraId="35230823" w14:textId="77777777" w:rsidR="0060667B" w:rsidRPr="00AA47B6" w:rsidRDefault="00000000" w:rsidP="00F56041">
            <w:pPr>
              <w:spacing w:line="360" w:lineRule="auto"/>
              <w:rPr>
                <w:bCs/>
                <w:iCs/>
                <w:color w:val="000000"/>
                <w:sz w:val="24"/>
                <w:lang w:val="en-GB"/>
              </w:rPr>
            </w:pPr>
            <w:r w:rsidRPr="00AA47B6">
              <w:rPr>
                <w:bCs/>
                <w:iCs/>
                <w:color w:val="000000"/>
                <w:sz w:val="24"/>
                <w:lang w:val="en-GB"/>
              </w:rPr>
              <w:t>投资者网上提问</w:t>
            </w:r>
          </w:p>
        </w:tc>
      </w:tr>
      <w:tr w:rsidR="0060667B" w:rsidRPr="00AA47B6" w14:paraId="170349EA"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2D6EDC1B" w14:textId="77777777" w:rsidR="0060667B" w:rsidRPr="00AA47B6" w:rsidRDefault="00000000" w:rsidP="00AA47B6">
            <w:pPr>
              <w:spacing w:line="420" w:lineRule="exact"/>
              <w:rPr>
                <w:bCs/>
                <w:iCs/>
                <w:color w:val="000000"/>
                <w:kern w:val="0"/>
                <w:sz w:val="24"/>
              </w:rPr>
            </w:pPr>
            <w:r w:rsidRPr="00AA47B6">
              <w:rPr>
                <w:bCs/>
                <w:iCs/>
                <w:color w:val="000000"/>
                <w:kern w:val="0"/>
                <w:sz w:val="24"/>
              </w:rPr>
              <w:t>时间</w:t>
            </w:r>
          </w:p>
        </w:tc>
        <w:tc>
          <w:tcPr>
            <w:tcW w:w="3910" w:type="pct"/>
            <w:tcBorders>
              <w:top w:val="single" w:sz="4" w:space="0" w:color="auto"/>
              <w:left w:val="single" w:sz="4" w:space="0" w:color="auto"/>
              <w:bottom w:val="single" w:sz="4" w:space="0" w:color="auto"/>
              <w:right w:val="single" w:sz="4" w:space="0" w:color="auto"/>
            </w:tcBorders>
          </w:tcPr>
          <w:p w14:paraId="10FEB8C6" w14:textId="5E84B6E8" w:rsidR="0060667B" w:rsidRPr="00AA47B6" w:rsidRDefault="00000000" w:rsidP="00F56041">
            <w:pPr>
              <w:spacing w:line="360" w:lineRule="auto"/>
              <w:rPr>
                <w:bCs/>
                <w:iCs/>
                <w:color w:val="000000"/>
                <w:sz w:val="24"/>
              </w:rPr>
            </w:pPr>
            <w:r w:rsidRPr="00AA47B6">
              <w:rPr>
                <w:bCs/>
                <w:iCs/>
                <w:color w:val="000000"/>
                <w:sz w:val="24"/>
              </w:rPr>
              <w:t>2024</w:t>
            </w:r>
            <w:r w:rsidRPr="00AA47B6">
              <w:rPr>
                <w:bCs/>
                <w:iCs/>
                <w:color w:val="000000"/>
                <w:sz w:val="24"/>
              </w:rPr>
              <w:t>年</w:t>
            </w:r>
            <w:r w:rsidR="00E14E58">
              <w:rPr>
                <w:rFonts w:hint="eastAsia"/>
                <w:bCs/>
                <w:iCs/>
                <w:color w:val="000000"/>
                <w:sz w:val="24"/>
              </w:rPr>
              <w:t>11</w:t>
            </w:r>
            <w:r w:rsidRPr="00AA47B6">
              <w:rPr>
                <w:bCs/>
                <w:iCs/>
                <w:color w:val="000000"/>
                <w:sz w:val="24"/>
              </w:rPr>
              <w:t>月</w:t>
            </w:r>
            <w:r w:rsidRPr="00AA47B6">
              <w:rPr>
                <w:bCs/>
                <w:iCs/>
                <w:color w:val="000000"/>
                <w:sz w:val="24"/>
              </w:rPr>
              <w:t>13</w:t>
            </w:r>
            <w:r w:rsidRPr="00AA47B6">
              <w:rPr>
                <w:bCs/>
                <w:iCs/>
                <w:color w:val="000000"/>
                <w:sz w:val="24"/>
              </w:rPr>
              <w:t>日</w:t>
            </w:r>
            <w:r w:rsidRPr="00AA47B6">
              <w:rPr>
                <w:bCs/>
                <w:iCs/>
                <w:color w:val="000000"/>
                <w:sz w:val="24"/>
              </w:rPr>
              <w:t xml:space="preserve"> (</w:t>
            </w:r>
            <w:r w:rsidRPr="00AA47B6">
              <w:rPr>
                <w:bCs/>
                <w:iCs/>
                <w:color w:val="000000"/>
                <w:sz w:val="24"/>
              </w:rPr>
              <w:t>周</w:t>
            </w:r>
            <w:r w:rsidR="00E14E58">
              <w:rPr>
                <w:rFonts w:hint="eastAsia"/>
                <w:bCs/>
                <w:iCs/>
                <w:color w:val="000000"/>
                <w:sz w:val="24"/>
              </w:rPr>
              <w:t>三</w:t>
            </w:r>
            <w:r w:rsidRPr="00AA47B6">
              <w:rPr>
                <w:bCs/>
                <w:iCs/>
                <w:color w:val="000000"/>
                <w:sz w:val="24"/>
              </w:rPr>
              <w:t xml:space="preserve">) </w:t>
            </w:r>
            <w:r w:rsidRPr="00AA47B6">
              <w:rPr>
                <w:bCs/>
                <w:iCs/>
                <w:color w:val="000000"/>
                <w:sz w:val="24"/>
              </w:rPr>
              <w:t>下午</w:t>
            </w:r>
            <w:r w:rsidRPr="00AA47B6">
              <w:rPr>
                <w:bCs/>
                <w:iCs/>
                <w:color w:val="000000"/>
                <w:sz w:val="24"/>
              </w:rPr>
              <w:t xml:space="preserve"> 1</w:t>
            </w:r>
            <w:r w:rsidR="00E14E58">
              <w:rPr>
                <w:rFonts w:hint="eastAsia"/>
                <w:bCs/>
                <w:iCs/>
                <w:color w:val="000000"/>
                <w:sz w:val="24"/>
              </w:rPr>
              <w:t>5</w:t>
            </w:r>
            <w:r w:rsidRPr="00AA47B6">
              <w:rPr>
                <w:bCs/>
                <w:iCs/>
                <w:color w:val="000000"/>
                <w:sz w:val="24"/>
              </w:rPr>
              <w:t>:00~16:30</w:t>
            </w:r>
          </w:p>
        </w:tc>
      </w:tr>
      <w:tr w:rsidR="0060667B" w:rsidRPr="00AA47B6" w14:paraId="05DFF2B8"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74376282" w14:textId="77777777" w:rsidR="0060667B" w:rsidRPr="00AA47B6" w:rsidRDefault="00000000" w:rsidP="00AA47B6">
            <w:pPr>
              <w:spacing w:line="420" w:lineRule="exact"/>
              <w:rPr>
                <w:bCs/>
                <w:iCs/>
                <w:color w:val="000000"/>
                <w:kern w:val="0"/>
                <w:sz w:val="24"/>
              </w:rPr>
            </w:pPr>
            <w:r w:rsidRPr="00AA47B6">
              <w:rPr>
                <w:bCs/>
                <w:iCs/>
                <w:color w:val="000000"/>
                <w:kern w:val="0"/>
                <w:sz w:val="24"/>
              </w:rPr>
              <w:t>地点</w:t>
            </w:r>
          </w:p>
        </w:tc>
        <w:tc>
          <w:tcPr>
            <w:tcW w:w="3910" w:type="pct"/>
            <w:tcBorders>
              <w:top w:val="single" w:sz="4" w:space="0" w:color="auto"/>
              <w:left w:val="single" w:sz="4" w:space="0" w:color="auto"/>
              <w:bottom w:val="single" w:sz="4" w:space="0" w:color="auto"/>
              <w:right w:val="single" w:sz="4" w:space="0" w:color="auto"/>
            </w:tcBorders>
          </w:tcPr>
          <w:p w14:paraId="0BCB0087" w14:textId="08C895D1" w:rsidR="0060667B" w:rsidRPr="00AA47B6" w:rsidRDefault="009C7ED9" w:rsidP="00F56041">
            <w:pPr>
              <w:spacing w:line="360" w:lineRule="auto"/>
              <w:rPr>
                <w:bCs/>
                <w:iCs/>
                <w:color w:val="000000"/>
                <w:sz w:val="24"/>
              </w:rPr>
            </w:pPr>
            <w:r w:rsidRPr="009C7ED9">
              <w:rPr>
                <w:rFonts w:hint="eastAsia"/>
                <w:sz w:val="24"/>
              </w:rPr>
              <w:t>上海上市公司协会与上证所信息网络有限公司联合举办的“</w:t>
            </w:r>
            <w:r w:rsidRPr="009C7ED9">
              <w:rPr>
                <w:rFonts w:hint="eastAsia"/>
                <w:sz w:val="24"/>
              </w:rPr>
              <w:t>2024</w:t>
            </w:r>
            <w:r w:rsidRPr="009C7ED9">
              <w:rPr>
                <w:rFonts w:hint="eastAsia"/>
                <w:sz w:val="24"/>
              </w:rPr>
              <w:t>年上海辖区上市公司三季报集体业绩说明会”</w:t>
            </w:r>
            <w:r w:rsidR="00C27CBC">
              <w:rPr>
                <w:rFonts w:hint="eastAsia"/>
                <w:sz w:val="24"/>
              </w:rPr>
              <w:t>（</w:t>
            </w:r>
            <w:r w:rsidR="00C27CBC" w:rsidRPr="005E6264">
              <w:rPr>
                <w:color w:val="000000"/>
                <w:sz w:val="24"/>
              </w:rPr>
              <w:t>https://roadshow.sseinfo.com</w:t>
            </w:r>
            <w:r w:rsidR="00C27CBC">
              <w:rPr>
                <w:rFonts w:hint="eastAsia"/>
                <w:sz w:val="24"/>
              </w:rPr>
              <w:t>）</w:t>
            </w:r>
          </w:p>
        </w:tc>
      </w:tr>
      <w:tr w:rsidR="0060667B" w:rsidRPr="00AA47B6" w14:paraId="75B605D8"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7B6F2EBE" w14:textId="77777777" w:rsidR="0060667B" w:rsidRPr="00AA47B6" w:rsidRDefault="00000000" w:rsidP="00AA47B6">
            <w:pPr>
              <w:spacing w:line="420" w:lineRule="exact"/>
              <w:rPr>
                <w:bCs/>
                <w:iCs/>
                <w:color w:val="000000"/>
                <w:kern w:val="0"/>
                <w:sz w:val="24"/>
              </w:rPr>
            </w:pPr>
            <w:r w:rsidRPr="00AA47B6">
              <w:rPr>
                <w:bCs/>
                <w:iCs/>
                <w:color w:val="000000"/>
                <w:kern w:val="0"/>
                <w:sz w:val="24"/>
              </w:rPr>
              <w:t>上市公司接待人员姓名</w:t>
            </w:r>
          </w:p>
        </w:tc>
        <w:tc>
          <w:tcPr>
            <w:tcW w:w="3910" w:type="pct"/>
            <w:tcBorders>
              <w:top w:val="single" w:sz="4" w:space="0" w:color="auto"/>
              <w:left w:val="single" w:sz="4" w:space="0" w:color="auto"/>
              <w:bottom w:val="single" w:sz="4" w:space="0" w:color="auto"/>
              <w:right w:val="single" w:sz="4" w:space="0" w:color="auto"/>
            </w:tcBorders>
            <w:vAlign w:val="center"/>
          </w:tcPr>
          <w:p w14:paraId="73612E2D" w14:textId="77777777" w:rsidR="0060667B" w:rsidRPr="00AA47B6" w:rsidRDefault="00000000" w:rsidP="00F56041">
            <w:pPr>
              <w:spacing w:line="360" w:lineRule="auto"/>
              <w:rPr>
                <w:bCs/>
                <w:sz w:val="24"/>
              </w:rPr>
            </w:pPr>
            <w:r w:rsidRPr="00AA47B6">
              <w:rPr>
                <w:bCs/>
                <w:sz w:val="24"/>
              </w:rPr>
              <w:t>1</w:t>
            </w:r>
            <w:r w:rsidRPr="00AA47B6">
              <w:rPr>
                <w:bCs/>
                <w:sz w:val="24"/>
              </w:rPr>
              <w:t>、董事长张敏</w:t>
            </w:r>
          </w:p>
          <w:p w14:paraId="723557A0" w14:textId="09D59966" w:rsidR="0060667B" w:rsidRPr="00AA47B6" w:rsidRDefault="00000000" w:rsidP="00F56041">
            <w:pPr>
              <w:spacing w:line="360" w:lineRule="auto"/>
              <w:rPr>
                <w:bCs/>
                <w:sz w:val="24"/>
              </w:rPr>
            </w:pPr>
            <w:r w:rsidRPr="00AA47B6">
              <w:rPr>
                <w:bCs/>
                <w:sz w:val="24"/>
              </w:rPr>
              <w:t>2</w:t>
            </w:r>
            <w:r w:rsidRPr="00AA47B6">
              <w:rPr>
                <w:bCs/>
                <w:sz w:val="24"/>
              </w:rPr>
              <w:t>、</w:t>
            </w:r>
            <w:r w:rsidR="00412CFE" w:rsidRPr="00AA47B6">
              <w:rPr>
                <w:bCs/>
                <w:sz w:val="24"/>
              </w:rPr>
              <w:t>独立</w:t>
            </w:r>
            <w:proofErr w:type="gramStart"/>
            <w:r w:rsidR="00412CFE" w:rsidRPr="00AA47B6">
              <w:rPr>
                <w:bCs/>
                <w:sz w:val="24"/>
              </w:rPr>
              <w:t>董事</w:t>
            </w:r>
            <w:r w:rsidR="00E14E58">
              <w:rPr>
                <w:rFonts w:hint="eastAsia"/>
                <w:bCs/>
                <w:sz w:val="24"/>
              </w:rPr>
              <w:t>习俊通</w:t>
            </w:r>
            <w:proofErr w:type="gramEnd"/>
          </w:p>
          <w:p w14:paraId="036F88E5" w14:textId="77777777" w:rsidR="0060667B" w:rsidRPr="00AA47B6" w:rsidRDefault="00000000" w:rsidP="00F56041">
            <w:pPr>
              <w:spacing w:line="360" w:lineRule="auto"/>
              <w:rPr>
                <w:bCs/>
                <w:sz w:val="24"/>
              </w:rPr>
            </w:pPr>
            <w:r w:rsidRPr="00AA47B6">
              <w:rPr>
                <w:bCs/>
                <w:sz w:val="24"/>
              </w:rPr>
              <w:t>3</w:t>
            </w:r>
            <w:r w:rsidRPr="00AA47B6">
              <w:rPr>
                <w:bCs/>
                <w:sz w:val="24"/>
              </w:rPr>
              <w:t>、财务总监赵立新</w:t>
            </w:r>
          </w:p>
          <w:p w14:paraId="68E35EBA" w14:textId="15905824" w:rsidR="0060667B" w:rsidRPr="00AA47B6" w:rsidRDefault="00000000" w:rsidP="00F56041">
            <w:pPr>
              <w:spacing w:line="360" w:lineRule="auto"/>
              <w:rPr>
                <w:bCs/>
                <w:sz w:val="24"/>
              </w:rPr>
            </w:pPr>
            <w:r w:rsidRPr="00AA47B6">
              <w:rPr>
                <w:bCs/>
                <w:sz w:val="24"/>
              </w:rPr>
              <w:t>4</w:t>
            </w:r>
            <w:r w:rsidRPr="00AA47B6">
              <w:rPr>
                <w:bCs/>
                <w:sz w:val="24"/>
              </w:rPr>
              <w:t>、</w:t>
            </w:r>
            <w:r w:rsidR="00412CFE" w:rsidRPr="00AA47B6">
              <w:rPr>
                <w:bCs/>
                <w:sz w:val="24"/>
              </w:rPr>
              <w:t>董事会秘书郑媛</w:t>
            </w:r>
          </w:p>
        </w:tc>
      </w:tr>
      <w:tr w:rsidR="0060667B" w:rsidRPr="00AA47B6" w14:paraId="5F2BE62C" w14:textId="77777777" w:rsidTr="00AA47B6">
        <w:tc>
          <w:tcPr>
            <w:tcW w:w="1090" w:type="pct"/>
            <w:tcBorders>
              <w:top w:val="single" w:sz="4" w:space="0" w:color="auto"/>
              <w:left w:val="single" w:sz="4" w:space="0" w:color="auto"/>
              <w:bottom w:val="single" w:sz="4" w:space="0" w:color="auto"/>
              <w:right w:val="single" w:sz="4" w:space="0" w:color="auto"/>
            </w:tcBorders>
            <w:vAlign w:val="center"/>
          </w:tcPr>
          <w:p w14:paraId="630B2E78" w14:textId="77777777" w:rsidR="0060667B" w:rsidRPr="00AA47B6" w:rsidRDefault="00000000" w:rsidP="00AA47B6">
            <w:pPr>
              <w:spacing w:line="420" w:lineRule="exact"/>
              <w:rPr>
                <w:bCs/>
                <w:iCs/>
                <w:color w:val="000000"/>
                <w:kern w:val="0"/>
                <w:sz w:val="24"/>
              </w:rPr>
            </w:pPr>
            <w:r w:rsidRPr="00AA47B6">
              <w:rPr>
                <w:bCs/>
                <w:iCs/>
                <w:color w:val="000000"/>
                <w:kern w:val="0"/>
                <w:sz w:val="24"/>
              </w:rPr>
              <w:t>投资者关系活动主要内容介绍</w:t>
            </w:r>
          </w:p>
          <w:p w14:paraId="3F02AD4D" w14:textId="77777777" w:rsidR="0060667B" w:rsidRPr="00AA47B6" w:rsidRDefault="0060667B" w:rsidP="00AA47B6">
            <w:pPr>
              <w:spacing w:line="420" w:lineRule="exact"/>
              <w:rPr>
                <w:bCs/>
                <w:iCs/>
                <w:color w:val="000000"/>
                <w:sz w:val="24"/>
              </w:rPr>
            </w:pPr>
          </w:p>
        </w:tc>
        <w:tc>
          <w:tcPr>
            <w:tcW w:w="3910" w:type="pct"/>
            <w:tcBorders>
              <w:top w:val="single" w:sz="4" w:space="0" w:color="auto"/>
              <w:left w:val="single" w:sz="4" w:space="0" w:color="auto"/>
              <w:bottom w:val="single" w:sz="4" w:space="0" w:color="auto"/>
              <w:right w:val="single" w:sz="4" w:space="0" w:color="auto"/>
            </w:tcBorders>
          </w:tcPr>
          <w:p w14:paraId="64BF388A" w14:textId="77777777" w:rsidR="0060667B" w:rsidRPr="00AA47B6" w:rsidRDefault="00000000" w:rsidP="00AA47B6">
            <w:pPr>
              <w:spacing w:line="360" w:lineRule="auto"/>
              <w:rPr>
                <w:b/>
                <w:sz w:val="24"/>
              </w:rPr>
            </w:pPr>
            <w:r w:rsidRPr="00AA47B6">
              <w:rPr>
                <w:b/>
                <w:sz w:val="24"/>
              </w:rPr>
              <w:t>投资者提出的问题及公司回复情况</w:t>
            </w:r>
          </w:p>
          <w:p w14:paraId="16E8F09C" w14:textId="10B2F899" w:rsidR="0060667B" w:rsidRPr="00AA47B6" w:rsidRDefault="00000000" w:rsidP="00AA47B6">
            <w:pPr>
              <w:spacing w:line="360" w:lineRule="auto"/>
              <w:ind w:firstLineChars="200" w:firstLine="480"/>
              <w:rPr>
                <w:sz w:val="24"/>
              </w:rPr>
            </w:pPr>
            <w:r w:rsidRPr="00AA47B6">
              <w:rPr>
                <w:sz w:val="24"/>
              </w:rPr>
              <w:t>公司就投资者在本次说明会中提出的问题进行了回复：</w:t>
            </w:r>
          </w:p>
          <w:p w14:paraId="25F4BE40" w14:textId="77777777" w:rsidR="0060667B" w:rsidRPr="00E14E58" w:rsidRDefault="00E14E58" w:rsidP="00F56041">
            <w:pPr>
              <w:pStyle w:val="Style6"/>
              <w:spacing w:line="360" w:lineRule="auto"/>
              <w:ind w:firstLine="482"/>
              <w:rPr>
                <w:rFonts w:ascii="Times New Roman" w:hAnsi="Times New Roman"/>
                <w:b/>
                <w:bCs/>
                <w:sz w:val="24"/>
                <w:szCs w:val="24"/>
              </w:rPr>
            </w:pPr>
            <w:r w:rsidRPr="00E14E58">
              <w:rPr>
                <w:rFonts w:ascii="Times New Roman" w:hAnsi="Times New Roman" w:hint="eastAsia"/>
                <w:b/>
                <w:bCs/>
                <w:sz w:val="24"/>
                <w:szCs w:val="24"/>
              </w:rPr>
              <w:t>1</w:t>
            </w:r>
            <w:r w:rsidRPr="00E14E58">
              <w:rPr>
                <w:rFonts w:ascii="Times New Roman" w:hAnsi="Times New Roman" w:hint="eastAsia"/>
                <w:b/>
                <w:bCs/>
                <w:sz w:val="24"/>
                <w:szCs w:val="24"/>
              </w:rPr>
              <w:t>、请问公司收购</w:t>
            </w:r>
            <w:r w:rsidRPr="00E14E58">
              <w:rPr>
                <w:rFonts w:ascii="Times New Roman" w:hAnsi="Times New Roman" w:hint="eastAsia"/>
                <w:b/>
                <w:bCs/>
                <w:sz w:val="24"/>
                <w:szCs w:val="24"/>
              </w:rPr>
              <w:t>icon</w:t>
            </w:r>
            <w:r w:rsidRPr="00E14E58">
              <w:rPr>
                <w:rFonts w:ascii="Times New Roman" w:hAnsi="Times New Roman" w:hint="eastAsia"/>
                <w:b/>
                <w:bCs/>
                <w:sz w:val="24"/>
                <w:szCs w:val="24"/>
              </w:rPr>
              <w:t>后，整装基地是否确定下来？有没有取得国内的适航证，进展怎么样？未来是否转型</w:t>
            </w:r>
            <w:proofErr w:type="gramStart"/>
            <w:r w:rsidRPr="00E14E58">
              <w:rPr>
                <w:rFonts w:ascii="Times New Roman" w:hAnsi="Times New Roman" w:hint="eastAsia"/>
                <w:b/>
                <w:bCs/>
                <w:sz w:val="24"/>
                <w:szCs w:val="24"/>
              </w:rPr>
              <w:t>低空经济</w:t>
            </w:r>
            <w:proofErr w:type="gramEnd"/>
            <w:r w:rsidRPr="00E14E58">
              <w:rPr>
                <w:rFonts w:ascii="Times New Roman" w:hAnsi="Times New Roman" w:hint="eastAsia"/>
                <w:b/>
                <w:bCs/>
                <w:sz w:val="24"/>
                <w:szCs w:val="24"/>
              </w:rPr>
              <w:t>领域？</w:t>
            </w:r>
          </w:p>
          <w:p w14:paraId="6EBDA9EA" w14:textId="710C9840" w:rsidR="00E14E58" w:rsidRDefault="00E14E58" w:rsidP="00F56041">
            <w:pPr>
              <w:pStyle w:val="Style6"/>
              <w:spacing w:line="360" w:lineRule="auto"/>
              <w:ind w:firstLine="480"/>
              <w:rPr>
                <w:rFonts w:ascii="Times New Roman" w:hAnsi="Times New Roman"/>
                <w:sz w:val="24"/>
                <w:szCs w:val="24"/>
              </w:rPr>
            </w:pPr>
            <w:r>
              <w:rPr>
                <w:rFonts w:ascii="Times New Roman" w:hAnsi="Times New Roman" w:hint="eastAsia"/>
                <w:sz w:val="24"/>
                <w:szCs w:val="24"/>
              </w:rPr>
              <w:t>回复：</w:t>
            </w:r>
            <w:r w:rsidRPr="00E14E58">
              <w:rPr>
                <w:rFonts w:ascii="Times New Roman" w:hAnsi="Times New Roman" w:hint="eastAsia"/>
                <w:sz w:val="24"/>
                <w:szCs w:val="24"/>
              </w:rPr>
              <w:t>尊敬的投资者您好，目前公司承接了</w:t>
            </w:r>
            <w:r w:rsidRPr="00E14E58">
              <w:rPr>
                <w:rFonts w:ascii="Times New Roman" w:hAnsi="Times New Roman" w:hint="eastAsia"/>
                <w:sz w:val="24"/>
                <w:szCs w:val="24"/>
              </w:rPr>
              <w:t>ICON</w:t>
            </w:r>
            <w:r w:rsidRPr="00E14E58">
              <w:rPr>
                <w:rFonts w:ascii="Times New Roman" w:hAnsi="Times New Roman" w:hint="eastAsia"/>
                <w:sz w:val="24"/>
                <w:szCs w:val="24"/>
              </w:rPr>
              <w:t>的原有美国总装基地，但碳纤维</w:t>
            </w:r>
            <w:proofErr w:type="gramStart"/>
            <w:r w:rsidRPr="00E14E58">
              <w:rPr>
                <w:rFonts w:ascii="Times New Roman" w:hAnsi="Times New Roman" w:hint="eastAsia"/>
                <w:sz w:val="24"/>
                <w:szCs w:val="24"/>
              </w:rPr>
              <w:t>复材飞机</w:t>
            </w:r>
            <w:proofErr w:type="gramEnd"/>
            <w:r w:rsidRPr="00E14E58">
              <w:rPr>
                <w:rFonts w:ascii="Times New Roman" w:hAnsi="Times New Roman" w:hint="eastAsia"/>
                <w:sz w:val="24"/>
                <w:szCs w:val="24"/>
              </w:rPr>
              <w:t>结构件制造的国产化尚在推进之中。</w:t>
            </w:r>
            <w:r w:rsidRPr="00E14E58">
              <w:rPr>
                <w:rFonts w:ascii="Times New Roman" w:hAnsi="Times New Roman" w:hint="eastAsia"/>
                <w:sz w:val="24"/>
                <w:szCs w:val="24"/>
              </w:rPr>
              <w:t>ICON</w:t>
            </w:r>
            <w:r w:rsidR="00707619" w:rsidRPr="00E14E58">
              <w:rPr>
                <w:rFonts w:ascii="Times New Roman" w:hAnsi="Times New Roman" w:hint="eastAsia"/>
                <w:sz w:val="24"/>
                <w:szCs w:val="24"/>
              </w:rPr>
              <w:t xml:space="preserve"> </w:t>
            </w:r>
            <w:r w:rsidRPr="00E14E58">
              <w:rPr>
                <w:rFonts w:ascii="Times New Roman" w:hAnsi="Times New Roman" w:hint="eastAsia"/>
                <w:sz w:val="24"/>
                <w:szCs w:val="24"/>
              </w:rPr>
              <w:t>A5</w:t>
            </w:r>
            <w:r w:rsidRPr="00E14E58">
              <w:rPr>
                <w:rFonts w:ascii="Times New Roman" w:hAnsi="Times New Roman" w:hint="eastAsia"/>
                <w:sz w:val="24"/>
                <w:szCs w:val="24"/>
              </w:rPr>
              <w:t>轻型运动飞机已获得美国</w:t>
            </w:r>
            <w:r w:rsidRPr="00E14E58">
              <w:rPr>
                <w:rFonts w:ascii="Times New Roman" w:hAnsi="Times New Roman" w:hint="eastAsia"/>
                <w:sz w:val="24"/>
                <w:szCs w:val="24"/>
              </w:rPr>
              <w:t>FAA</w:t>
            </w:r>
            <w:r w:rsidRPr="00E14E58">
              <w:rPr>
                <w:rFonts w:ascii="Times New Roman" w:hAnsi="Times New Roman" w:hint="eastAsia"/>
                <w:sz w:val="24"/>
                <w:szCs w:val="24"/>
              </w:rPr>
              <w:t>的</w:t>
            </w:r>
            <w:r w:rsidRPr="00E14E58">
              <w:rPr>
                <w:rFonts w:ascii="Times New Roman" w:hAnsi="Times New Roman" w:hint="eastAsia"/>
                <w:sz w:val="24"/>
                <w:szCs w:val="24"/>
              </w:rPr>
              <w:t>TC</w:t>
            </w:r>
            <w:r w:rsidRPr="00E14E58">
              <w:rPr>
                <w:rFonts w:ascii="Times New Roman" w:hAnsi="Times New Roman" w:hint="eastAsia"/>
                <w:sz w:val="24"/>
                <w:szCs w:val="24"/>
              </w:rPr>
              <w:t>认证，正在申请中国的</w:t>
            </w:r>
            <w:r w:rsidRPr="00E14E58">
              <w:rPr>
                <w:rFonts w:ascii="Times New Roman" w:hAnsi="Times New Roman" w:hint="eastAsia"/>
                <w:sz w:val="24"/>
                <w:szCs w:val="24"/>
              </w:rPr>
              <w:t>VTC</w:t>
            </w:r>
            <w:r w:rsidRPr="00E14E58">
              <w:rPr>
                <w:rFonts w:ascii="Times New Roman" w:hAnsi="Times New Roman" w:hint="eastAsia"/>
                <w:sz w:val="24"/>
                <w:szCs w:val="24"/>
              </w:rPr>
              <w:t>认证。</w:t>
            </w:r>
            <w:proofErr w:type="gramStart"/>
            <w:r w:rsidRPr="00E14E58">
              <w:rPr>
                <w:rFonts w:ascii="Times New Roman" w:hAnsi="Times New Roman" w:hint="eastAsia"/>
                <w:sz w:val="24"/>
                <w:szCs w:val="24"/>
              </w:rPr>
              <w:t>碳纤维复材轻型</w:t>
            </w:r>
            <w:proofErr w:type="gramEnd"/>
            <w:r w:rsidRPr="00E14E58">
              <w:rPr>
                <w:rFonts w:ascii="Times New Roman" w:hAnsi="Times New Roman" w:hint="eastAsia"/>
                <w:sz w:val="24"/>
                <w:szCs w:val="24"/>
              </w:rPr>
              <w:t>运动飞机已列入公司产品范围。感谢您对</w:t>
            </w:r>
            <w:proofErr w:type="gramStart"/>
            <w:r w:rsidRPr="00E14E58">
              <w:rPr>
                <w:rFonts w:ascii="Times New Roman" w:hAnsi="Times New Roman" w:hint="eastAsia"/>
                <w:sz w:val="24"/>
                <w:szCs w:val="24"/>
              </w:rPr>
              <w:t>上工申贝的</w:t>
            </w:r>
            <w:proofErr w:type="gramEnd"/>
            <w:r w:rsidRPr="00E14E58">
              <w:rPr>
                <w:rFonts w:ascii="Times New Roman" w:hAnsi="Times New Roman" w:hint="eastAsia"/>
                <w:sz w:val="24"/>
                <w:szCs w:val="24"/>
              </w:rPr>
              <w:t>关注！</w:t>
            </w:r>
          </w:p>
          <w:p w14:paraId="587754F4" w14:textId="77777777" w:rsidR="00E14E58" w:rsidRPr="00E14E58" w:rsidRDefault="00E14E58" w:rsidP="00F56041">
            <w:pPr>
              <w:pStyle w:val="Style6"/>
              <w:spacing w:line="360" w:lineRule="auto"/>
              <w:ind w:firstLine="482"/>
              <w:rPr>
                <w:rFonts w:ascii="Times New Roman" w:hAnsi="Times New Roman"/>
                <w:b/>
                <w:bCs/>
                <w:sz w:val="24"/>
                <w:szCs w:val="24"/>
              </w:rPr>
            </w:pPr>
            <w:r w:rsidRPr="00E14E58">
              <w:rPr>
                <w:rFonts w:ascii="Times New Roman" w:hAnsi="Times New Roman" w:hint="eastAsia"/>
                <w:b/>
                <w:bCs/>
                <w:sz w:val="24"/>
                <w:szCs w:val="24"/>
              </w:rPr>
              <w:t>2</w:t>
            </w:r>
            <w:r w:rsidRPr="00E14E58">
              <w:rPr>
                <w:rFonts w:ascii="Times New Roman" w:hAnsi="Times New Roman" w:hint="eastAsia"/>
                <w:b/>
                <w:bCs/>
                <w:sz w:val="24"/>
                <w:szCs w:val="24"/>
              </w:rPr>
              <w:t>、请问未来的业绩会大幅增长吗？公司的股价走势如何？</w:t>
            </w:r>
          </w:p>
          <w:p w14:paraId="2DB5073D" w14:textId="77777777" w:rsidR="00E14E58" w:rsidRDefault="00E14E58" w:rsidP="00F56041">
            <w:pPr>
              <w:pStyle w:val="Style6"/>
              <w:spacing w:line="360" w:lineRule="auto"/>
              <w:ind w:firstLine="480"/>
              <w:rPr>
                <w:rFonts w:ascii="Times New Roman" w:hAnsi="Times New Roman"/>
                <w:sz w:val="24"/>
                <w:szCs w:val="24"/>
              </w:rPr>
            </w:pPr>
            <w:r>
              <w:rPr>
                <w:rFonts w:ascii="Times New Roman" w:hAnsi="Times New Roman" w:hint="eastAsia"/>
                <w:sz w:val="24"/>
                <w:szCs w:val="24"/>
              </w:rPr>
              <w:t>回复：</w:t>
            </w:r>
            <w:r w:rsidRPr="00E14E58">
              <w:rPr>
                <w:rFonts w:ascii="Times New Roman" w:hAnsi="Times New Roman" w:hint="eastAsia"/>
                <w:sz w:val="24"/>
                <w:szCs w:val="24"/>
              </w:rPr>
              <w:t>尊敬的投资者您好，公司管理层将努力做好公司经营工</w:t>
            </w:r>
            <w:r w:rsidRPr="00E14E58">
              <w:rPr>
                <w:rFonts w:ascii="Times New Roman" w:hAnsi="Times New Roman" w:hint="eastAsia"/>
                <w:sz w:val="24"/>
                <w:szCs w:val="24"/>
              </w:rPr>
              <w:lastRenderedPageBreak/>
              <w:t>作，积极推动业绩增长，具体业绩情况详见公司后续披露的定期报告。感谢您对</w:t>
            </w:r>
            <w:proofErr w:type="gramStart"/>
            <w:r w:rsidRPr="00E14E58">
              <w:rPr>
                <w:rFonts w:ascii="Times New Roman" w:hAnsi="Times New Roman" w:hint="eastAsia"/>
                <w:sz w:val="24"/>
                <w:szCs w:val="24"/>
              </w:rPr>
              <w:t>上工申贝的</w:t>
            </w:r>
            <w:proofErr w:type="gramEnd"/>
            <w:r w:rsidRPr="00E14E58">
              <w:rPr>
                <w:rFonts w:ascii="Times New Roman" w:hAnsi="Times New Roman" w:hint="eastAsia"/>
                <w:sz w:val="24"/>
                <w:szCs w:val="24"/>
              </w:rPr>
              <w:t>关注！</w:t>
            </w:r>
          </w:p>
          <w:p w14:paraId="4F7E3924" w14:textId="77777777" w:rsidR="00E14E58" w:rsidRPr="00E14E58" w:rsidRDefault="00E14E58" w:rsidP="00F56041">
            <w:pPr>
              <w:pStyle w:val="Style6"/>
              <w:spacing w:line="360" w:lineRule="auto"/>
              <w:ind w:firstLine="482"/>
              <w:rPr>
                <w:rFonts w:ascii="Times New Roman" w:hAnsi="Times New Roman"/>
                <w:b/>
                <w:bCs/>
                <w:sz w:val="24"/>
                <w:szCs w:val="24"/>
              </w:rPr>
            </w:pPr>
            <w:r w:rsidRPr="00E14E58">
              <w:rPr>
                <w:rFonts w:ascii="Times New Roman" w:hAnsi="Times New Roman" w:hint="eastAsia"/>
                <w:b/>
                <w:bCs/>
                <w:sz w:val="24"/>
                <w:szCs w:val="24"/>
              </w:rPr>
              <w:t>3</w:t>
            </w:r>
            <w:r w:rsidRPr="00E14E58">
              <w:rPr>
                <w:rFonts w:ascii="Times New Roman" w:hAnsi="Times New Roman" w:hint="eastAsia"/>
                <w:b/>
                <w:bCs/>
                <w:sz w:val="24"/>
                <w:szCs w:val="24"/>
              </w:rPr>
              <w:t>、请问总裁，如何看待</w:t>
            </w:r>
            <w:r w:rsidRPr="00E14E58">
              <w:rPr>
                <w:rFonts w:ascii="Times New Roman" w:hAnsi="Times New Roman" w:hint="eastAsia"/>
                <w:b/>
                <w:bCs/>
                <w:sz w:val="24"/>
                <w:szCs w:val="24"/>
              </w:rPr>
              <w:t>2024</w:t>
            </w:r>
            <w:r w:rsidRPr="00E14E58">
              <w:rPr>
                <w:rFonts w:ascii="Times New Roman" w:hAnsi="Times New Roman" w:hint="eastAsia"/>
                <w:b/>
                <w:bCs/>
                <w:sz w:val="24"/>
                <w:szCs w:val="24"/>
              </w:rPr>
              <w:t>年前三季度的市值表现？在管理层看来，公司股价与管理层绩效有关系吗？</w:t>
            </w:r>
          </w:p>
          <w:p w14:paraId="36546823" w14:textId="4F9A6383" w:rsidR="00E14E58" w:rsidRPr="00E14E58" w:rsidRDefault="00E14E58" w:rsidP="00F56041">
            <w:pPr>
              <w:pStyle w:val="Style6"/>
              <w:spacing w:line="360" w:lineRule="auto"/>
              <w:ind w:firstLine="480"/>
              <w:rPr>
                <w:rFonts w:ascii="Times New Roman" w:hAnsi="Times New Roman"/>
                <w:sz w:val="24"/>
                <w:szCs w:val="24"/>
              </w:rPr>
            </w:pPr>
            <w:r>
              <w:rPr>
                <w:rFonts w:ascii="Times New Roman" w:hAnsi="Times New Roman" w:hint="eastAsia"/>
                <w:sz w:val="24"/>
                <w:szCs w:val="24"/>
              </w:rPr>
              <w:t>回复：</w:t>
            </w:r>
            <w:r w:rsidRPr="00E14E58">
              <w:rPr>
                <w:rFonts w:ascii="Times New Roman" w:hAnsi="Times New Roman" w:hint="eastAsia"/>
                <w:sz w:val="24"/>
                <w:szCs w:val="24"/>
              </w:rPr>
              <w:t>尊敬的投资者您好，公司</w:t>
            </w:r>
            <w:r w:rsidRPr="00E14E58">
              <w:rPr>
                <w:rFonts w:ascii="Times New Roman" w:hAnsi="Times New Roman" w:hint="eastAsia"/>
                <w:sz w:val="24"/>
                <w:szCs w:val="24"/>
              </w:rPr>
              <w:t>2024</w:t>
            </w:r>
            <w:r w:rsidRPr="00E14E58">
              <w:rPr>
                <w:rFonts w:ascii="Times New Roman" w:hAnsi="Times New Roman" w:hint="eastAsia"/>
                <w:sz w:val="24"/>
                <w:szCs w:val="24"/>
              </w:rPr>
              <w:t>年前三季度的市值表现良好。上市公司股价受到多种因素影响，但以提高上市公司运营质量以及提升对投资者回报水平为目标的市值提升应与管理层绩效呈正相关。感谢您对</w:t>
            </w:r>
            <w:proofErr w:type="gramStart"/>
            <w:r w:rsidRPr="00E14E58">
              <w:rPr>
                <w:rFonts w:ascii="Times New Roman" w:hAnsi="Times New Roman" w:hint="eastAsia"/>
                <w:sz w:val="24"/>
                <w:szCs w:val="24"/>
              </w:rPr>
              <w:t>上工申贝的</w:t>
            </w:r>
            <w:proofErr w:type="gramEnd"/>
            <w:r w:rsidRPr="00E14E58">
              <w:rPr>
                <w:rFonts w:ascii="Times New Roman" w:hAnsi="Times New Roman" w:hint="eastAsia"/>
                <w:sz w:val="24"/>
                <w:szCs w:val="24"/>
              </w:rPr>
              <w:t>关注！</w:t>
            </w:r>
          </w:p>
        </w:tc>
      </w:tr>
      <w:tr w:rsidR="0060667B" w:rsidRPr="00AA47B6" w14:paraId="2DDD0D95" w14:textId="77777777" w:rsidTr="009E3C4A">
        <w:tc>
          <w:tcPr>
            <w:tcW w:w="1090" w:type="pct"/>
            <w:tcBorders>
              <w:top w:val="single" w:sz="4" w:space="0" w:color="auto"/>
              <w:left w:val="single" w:sz="4" w:space="0" w:color="auto"/>
              <w:bottom w:val="single" w:sz="4" w:space="0" w:color="auto"/>
              <w:right w:val="single" w:sz="4" w:space="0" w:color="auto"/>
            </w:tcBorders>
            <w:vAlign w:val="center"/>
          </w:tcPr>
          <w:p w14:paraId="322A0F8F" w14:textId="77777777" w:rsidR="0060667B" w:rsidRPr="00AA47B6" w:rsidRDefault="00000000" w:rsidP="00AA47B6">
            <w:pPr>
              <w:spacing w:line="420" w:lineRule="exact"/>
              <w:rPr>
                <w:bCs/>
                <w:iCs/>
                <w:color w:val="000000"/>
                <w:kern w:val="0"/>
                <w:sz w:val="24"/>
              </w:rPr>
            </w:pPr>
            <w:r w:rsidRPr="00AA47B6">
              <w:rPr>
                <w:bCs/>
                <w:iCs/>
                <w:color w:val="000000"/>
                <w:kern w:val="0"/>
                <w:sz w:val="24"/>
              </w:rPr>
              <w:lastRenderedPageBreak/>
              <w:t>附件清单（如有）</w:t>
            </w:r>
          </w:p>
        </w:tc>
        <w:tc>
          <w:tcPr>
            <w:tcW w:w="3910" w:type="pct"/>
            <w:tcBorders>
              <w:top w:val="single" w:sz="4" w:space="0" w:color="auto"/>
              <w:left w:val="single" w:sz="4" w:space="0" w:color="auto"/>
              <w:bottom w:val="single" w:sz="4" w:space="0" w:color="auto"/>
              <w:right w:val="single" w:sz="4" w:space="0" w:color="auto"/>
            </w:tcBorders>
            <w:vAlign w:val="center"/>
          </w:tcPr>
          <w:p w14:paraId="12A3B82B" w14:textId="77777777" w:rsidR="0060667B" w:rsidRPr="00AA47B6" w:rsidRDefault="0060667B" w:rsidP="009E3C4A">
            <w:pPr>
              <w:spacing w:line="420" w:lineRule="exact"/>
              <w:rPr>
                <w:bCs/>
                <w:iCs/>
                <w:color w:val="000000"/>
                <w:sz w:val="24"/>
              </w:rPr>
            </w:pPr>
          </w:p>
        </w:tc>
      </w:tr>
      <w:tr w:rsidR="0060667B" w:rsidRPr="00AA47B6" w14:paraId="7E69A1B2" w14:textId="77777777" w:rsidTr="009E3C4A">
        <w:tc>
          <w:tcPr>
            <w:tcW w:w="1090" w:type="pct"/>
            <w:tcBorders>
              <w:top w:val="single" w:sz="4" w:space="0" w:color="auto"/>
              <w:left w:val="single" w:sz="4" w:space="0" w:color="auto"/>
              <w:bottom w:val="single" w:sz="4" w:space="0" w:color="auto"/>
              <w:right w:val="single" w:sz="4" w:space="0" w:color="auto"/>
            </w:tcBorders>
            <w:vAlign w:val="center"/>
          </w:tcPr>
          <w:p w14:paraId="145EDD4E" w14:textId="77777777" w:rsidR="0060667B" w:rsidRPr="00AA47B6" w:rsidRDefault="00000000" w:rsidP="00AA47B6">
            <w:pPr>
              <w:spacing w:line="420" w:lineRule="exact"/>
              <w:rPr>
                <w:bCs/>
                <w:iCs/>
                <w:color w:val="000000"/>
                <w:kern w:val="0"/>
                <w:sz w:val="24"/>
              </w:rPr>
            </w:pPr>
            <w:r w:rsidRPr="00AA47B6">
              <w:rPr>
                <w:bCs/>
                <w:iCs/>
                <w:color w:val="000000"/>
                <w:kern w:val="0"/>
                <w:sz w:val="24"/>
              </w:rPr>
              <w:t>日期</w:t>
            </w:r>
          </w:p>
        </w:tc>
        <w:tc>
          <w:tcPr>
            <w:tcW w:w="3910" w:type="pct"/>
            <w:tcBorders>
              <w:top w:val="single" w:sz="4" w:space="0" w:color="auto"/>
              <w:left w:val="single" w:sz="4" w:space="0" w:color="auto"/>
              <w:bottom w:val="single" w:sz="4" w:space="0" w:color="auto"/>
              <w:right w:val="single" w:sz="4" w:space="0" w:color="auto"/>
            </w:tcBorders>
            <w:vAlign w:val="center"/>
          </w:tcPr>
          <w:p w14:paraId="165CBA74" w14:textId="3207A110" w:rsidR="0060667B" w:rsidRPr="00AA47B6" w:rsidRDefault="00000000" w:rsidP="009E3C4A">
            <w:pPr>
              <w:spacing w:line="420" w:lineRule="exact"/>
              <w:rPr>
                <w:bCs/>
                <w:iCs/>
                <w:color w:val="000000"/>
                <w:sz w:val="24"/>
              </w:rPr>
            </w:pPr>
            <w:r w:rsidRPr="00AA47B6">
              <w:rPr>
                <w:bCs/>
                <w:iCs/>
                <w:color w:val="000000"/>
                <w:sz w:val="24"/>
              </w:rPr>
              <w:t>2024-</w:t>
            </w:r>
            <w:r w:rsidR="00E14E58">
              <w:rPr>
                <w:rFonts w:hint="eastAsia"/>
                <w:bCs/>
                <w:iCs/>
                <w:color w:val="000000"/>
                <w:sz w:val="24"/>
              </w:rPr>
              <w:t>11</w:t>
            </w:r>
            <w:r w:rsidRPr="00AA47B6">
              <w:rPr>
                <w:bCs/>
                <w:iCs/>
                <w:color w:val="000000"/>
                <w:sz w:val="24"/>
              </w:rPr>
              <w:t>-13</w:t>
            </w:r>
          </w:p>
        </w:tc>
      </w:tr>
    </w:tbl>
    <w:p w14:paraId="356D144A" w14:textId="77777777" w:rsidR="0060667B" w:rsidRDefault="0060667B"/>
    <w:sectPr w:rsidR="0060667B" w:rsidSect="00412CFE">
      <w:headerReference w:type="default"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5F60D" w14:textId="77777777" w:rsidR="00A46DE9" w:rsidRDefault="00A46DE9">
      <w:r>
        <w:separator/>
      </w:r>
    </w:p>
  </w:endnote>
  <w:endnote w:type="continuationSeparator" w:id="0">
    <w:p w14:paraId="15EF83AA" w14:textId="77777777" w:rsidR="00A46DE9" w:rsidRDefault="00A4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444062"/>
      <w:docPartObj>
        <w:docPartGallery w:val="Page Numbers (Bottom of Page)"/>
        <w:docPartUnique/>
      </w:docPartObj>
    </w:sdtPr>
    <w:sdtContent>
      <w:p w14:paraId="7CEDDA3E" w14:textId="16D32A0C" w:rsidR="00F56041" w:rsidRDefault="00F56041">
        <w:pPr>
          <w:pStyle w:val="a3"/>
          <w:jc w:val="center"/>
        </w:pPr>
        <w:r>
          <w:fldChar w:fldCharType="begin"/>
        </w:r>
        <w:r>
          <w:instrText>PAGE   \* MERGEFORMAT</w:instrText>
        </w:r>
        <w:r>
          <w:fldChar w:fldCharType="separate"/>
        </w:r>
        <w:r>
          <w:rPr>
            <w:lang w:val="zh-CN"/>
          </w:rPr>
          <w:t>2</w:t>
        </w:r>
        <w:r>
          <w:fldChar w:fldCharType="end"/>
        </w:r>
      </w:p>
    </w:sdtContent>
  </w:sdt>
  <w:p w14:paraId="4EC4C2E3" w14:textId="77777777" w:rsidR="00F56041" w:rsidRDefault="00F560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3D221" w14:textId="77777777" w:rsidR="00A46DE9" w:rsidRDefault="00A46DE9">
      <w:r>
        <w:separator/>
      </w:r>
    </w:p>
  </w:footnote>
  <w:footnote w:type="continuationSeparator" w:id="0">
    <w:p w14:paraId="06309806" w14:textId="77777777" w:rsidR="00A46DE9" w:rsidRDefault="00A4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DBAB" w14:textId="7778566A" w:rsidR="0060667B" w:rsidRDefault="0060667B">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2B88"/>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37E5"/>
    <w:rsid w:val="002B71B8"/>
    <w:rsid w:val="002B7469"/>
    <w:rsid w:val="002C22C6"/>
    <w:rsid w:val="002C6568"/>
    <w:rsid w:val="002C6A82"/>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E41E8"/>
    <w:rsid w:val="003F7C4D"/>
    <w:rsid w:val="0040075F"/>
    <w:rsid w:val="00403300"/>
    <w:rsid w:val="004118C0"/>
    <w:rsid w:val="00412CFE"/>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09A5"/>
    <w:rsid w:val="0060667B"/>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56B"/>
    <w:rsid w:val="00686DDF"/>
    <w:rsid w:val="006946B7"/>
    <w:rsid w:val="00697B12"/>
    <w:rsid w:val="006A55BB"/>
    <w:rsid w:val="006A7613"/>
    <w:rsid w:val="006B661A"/>
    <w:rsid w:val="006B7D00"/>
    <w:rsid w:val="006C6BC5"/>
    <w:rsid w:val="006D61A2"/>
    <w:rsid w:val="006E1DB4"/>
    <w:rsid w:val="00707619"/>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81E8B"/>
    <w:rsid w:val="0089283D"/>
    <w:rsid w:val="008A0ADC"/>
    <w:rsid w:val="008A1BAB"/>
    <w:rsid w:val="008B38B7"/>
    <w:rsid w:val="008B458E"/>
    <w:rsid w:val="008C4D4A"/>
    <w:rsid w:val="008E11AE"/>
    <w:rsid w:val="008E1708"/>
    <w:rsid w:val="008E4844"/>
    <w:rsid w:val="00904492"/>
    <w:rsid w:val="00904DFB"/>
    <w:rsid w:val="00913368"/>
    <w:rsid w:val="0091457B"/>
    <w:rsid w:val="00923763"/>
    <w:rsid w:val="00930ED6"/>
    <w:rsid w:val="0093293F"/>
    <w:rsid w:val="00933105"/>
    <w:rsid w:val="009474EF"/>
    <w:rsid w:val="00962626"/>
    <w:rsid w:val="009767DD"/>
    <w:rsid w:val="00977AF2"/>
    <w:rsid w:val="00985FC5"/>
    <w:rsid w:val="00993BDD"/>
    <w:rsid w:val="009A6DFB"/>
    <w:rsid w:val="009B6EC0"/>
    <w:rsid w:val="009C7ED9"/>
    <w:rsid w:val="009C7FAF"/>
    <w:rsid w:val="009D4199"/>
    <w:rsid w:val="009E3C4A"/>
    <w:rsid w:val="009E5E6A"/>
    <w:rsid w:val="009F0DD5"/>
    <w:rsid w:val="009F1B95"/>
    <w:rsid w:val="009F6C05"/>
    <w:rsid w:val="00A13CB6"/>
    <w:rsid w:val="00A14A1A"/>
    <w:rsid w:val="00A22CDD"/>
    <w:rsid w:val="00A25AEE"/>
    <w:rsid w:val="00A31EB1"/>
    <w:rsid w:val="00A33AEA"/>
    <w:rsid w:val="00A4149D"/>
    <w:rsid w:val="00A461CD"/>
    <w:rsid w:val="00A469C5"/>
    <w:rsid w:val="00A46DE1"/>
    <w:rsid w:val="00A46DE9"/>
    <w:rsid w:val="00A5317D"/>
    <w:rsid w:val="00A6284E"/>
    <w:rsid w:val="00A63E81"/>
    <w:rsid w:val="00A8775A"/>
    <w:rsid w:val="00AA47B6"/>
    <w:rsid w:val="00AA5998"/>
    <w:rsid w:val="00AB06EF"/>
    <w:rsid w:val="00AB07E7"/>
    <w:rsid w:val="00AD1BA8"/>
    <w:rsid w:val="00B02A29"/>
    <w:rsid w:val="00B03522"/>
    <w:rsid w:val="00B04AD6"/>
    <w:rsid w:val="00B14CAA"/>
    <w:rsid w:val="00B257CE"/>
    <w:rsid w:val="00B4746C"/>
    <w:rsid w:val="00B65354"/>
    <w:rsid w:val="00B71A0E"/>
    <w:rsid w:val="00B81765"/>
    <w:rsid w:val="00B832F5"/>
    <w:rsid w:val="00B91675"/>
    <w:rsid w:val="00BA2FAB"/>
    <w:rsid w:val="00BB5E28"/>
    <w:rsid w:val="00BD15F3"/>
    <w:rsid w:val="00BD7986"/>
    <w:rsid w:val="00BD79D3"/>
    <w:rsid w:val="00C04F82"/>
    <w:rsid w:val="00C060A4"/>
    <w:rsid w:val="00C15AC0"/>
    <w:rsid w:val="00C26030"/>
    <w:rsid w:val="00C27CBC"/>
    <w:rsid w:val="00C41091"/>
    <w:rsid w:val="00C63056"/>
    <w:rsid w:val="00C661D1"/>
    <w:rsid w:val="00C775BA"/>
    <w:rsid w:val="00C85331"/>
    <w:rsid w:val="00C85A50"/>
    <w:rsid w:val="00C94D46"/>
    <w:rsid w:val="00CA3812"/>
    <w:rsid w:val="00CA443A"/>
    <w:rsid w:val="00CB2461"/>
    <w:rsid w:val="00CB37FD"/>
    <w:rsid w:val="00CC4D65"/>
    <w:rsid w:val="00CC61E7"/>
    <w:rsid w:val="00CD25AD"/>
    <w:rsid w:val="00CD3FFC"/>
    <w:rsid w:val="00CF21A2"/>
    <w:rsid w:val="00CF565C"/>
    <w:rsid w:val="00D016A3"/>
    <w:rsid w:val="00D512E3"/>
    <w:rsid w:val="00D602C9"/>
    <w:rsid w:val="00DA26A9"/>
    <w:rsid w:val="00DB01FF"/>
    <w:rsid w:val="00DC7778"/>
    <w:rsid w:val="00DE7391"/>
    <w:rsid w:val="00DF2DB5"/>
    <w:rsid w:val="00DF6560"/>
    <w:rsid w:val="00E04CC0"/>
    <w:rsid w:val="00E136FF"/>
    <w:rsid w:val="00E14E58"/>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0D9C"/>
    <w:rsid w:val="00F04908"/>
    <w:rsid w:val="00F07C21"/>
    <w:rsid w:val="00F12EF6"/>
    <w:rsid w:val="00F21065"/>
    <w:rsid w:val="00F24CB4"/>
    <w:rsid w:val="00F43465"/>
    <w:rsid w:val="00F45475"/>
    <w:rsid w:val="00F5335E"/>
    <w:rsid w:val="00F56041"/>
    <w:rsid w:val="00F64E72"/>
    <w:rsid w:val="00F70C7D"/>
    <w:rsid w:val="00F9272E"/>
    <w:rsid w:val="00F97743"/>
    <w:rsid w:val="00FA428D"/>
    <w:rsid w:val="00FA6DAF"/>
    <w:rsid w:val="00FC1B25"/>
    <w:rsid w:val="00FC6884"/>
    <w:rsid w:val="00FE5075"/>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6818B"/>
  <w15:docId w15:val="{C3C74F60-4D02-4EDB-897D-B755896E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143</Words>
  <Characters>819</Characters>
  <Application>Microsoft Office Word</Application>
  <DocSecurity>0</DocSecurity>
  <Lines>6</Lines>
  <Paragraphs>1</Paragraphs>
  <ScaleCrop>false</ScaleCrop>
  <Company>微软中国</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君骋 何</cp:lastModifiedBy>
  <cp:revision>8</cp:revision>
  <cp:lastPrinted>2014-02-21T05:34:00Z</cp:lastPrinted>
  <dcterms:created xsi:type="dcterms:W3CDTF">2024-09-13T09:52:00Z</dcterms:created>
  <dcterms:modified xsi:type="dcterms:W3CDTF">2024-11-13T09:14:00Z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