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60320" w14:textId="1EDF067E" w:rsidR="00276E3F" w:rsidRDefault="00896DC0" w:rsidP="005433F2">
      <w:pPr>
        <w:spacing w:beforeLines="50" w:before="156" w:afterLines="50" w:after="156" w:line="400" w:lineRule="exact"/>
        <w:ind w:firstLineChars="100" w:firstLine="240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603214                      </w:t>
      </w:r>
      <w:r w:rsidR="005433F2">
        <w:rPr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爱婴室</w:t>
      </w:r>
    </w:p>
    <w:p w14:paraId="3EB2C468" w14:textId="77777777" w:rsidR="009554E9" w:rsidRDefault="009554E9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</w:p>
    <w:p w14:paraId="6B25A531" w14:textId="77777777" w:rsidR="008B72A8" w:rsidRDefault="00896DC0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上海爱婴室商务服务股份有限公司</w:t>
      </w:r>
    </w:p>
    <w:p w14:paraId="6B1019D5" w14:textId="20B18475" w:rsidR="00276E3F" w:rsidRDefault="00896DC0" w:rsidP="00A319B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55333A78" w14:textId="77777777" w:rsidR="006C1CA8" w:rsidRPr="00A319B5" w:rsidRDefault="006C1CA8" w:rsidP="00A319B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059"/>
      </w:tblGrid>
      <w:tr w:rsidR="00276E3F" w14:paraId="5EA12878" w14:textId="77777777" w:rsidTr="0008482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F14B" w14:textId="77777777" w:rsidR="00276E3F" w:rsidRDefault="00896D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3C24C042" w14:textId="77777777" w:rsidR="00276E3F" w:rsidRDefault="00276E3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8109" w14:textId="49CFEFB7" w:rsidR="00276E3F" w:rsidRDefault="00B86FA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896DC0">
              <w:rPr>
                <w:rFonts w:hAnsi="宋体"/>
                <w:kern w:val="0"/>
                <w:sz w:val="24"/>
              </w:rPr>
              <w:t>特定对象调研</w:t>
            </w:r>
            <w:r w:rsidR="00896DC0">
              <w:rPr>
                <w:kern w:val="0"/>
                <w:sz w:val="24"/>
              </w:rPr>
              <w:t xml:space="preserve">       </w:t>
            </w:r>
            <w:r w:rsidR="00896DC0">
              <w:rPr>
                <w:rFonts w:hint="eastAsia"/>
                <w:kern w:val="0"/>
                <w:sz w:val="24"/>
              </w:rPr>
              <w:t xml:space="preserve"> </w:t>
            </w:r>
            <w:r w:rsidR="00896DC0">
              <w:rPr>
                <w:kern w:val="0"/>
                <w:sz w:val="24"/>
              </w:rPr>
              <w:t xml:space="preserve"> </w:t>
            </w:r>
            <w:r w:rsidR="00896DC0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896DC0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896DC0">
              <w:rPr>
                <w:rFonts w:hAnsi="宋体"/>
                <w:kern w:val="0"/>
                <w:sz w:val="24"/>
              </w:rPr>
              <w:t>分析师会议</w:t>
            </w:r>
          </w:p>
          <w:p w14:paraId="6D932709" w14:textId="77777777" w:rsidR="00276E3F" w:rsidRDefault="00896D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414D6C45" w14:textId="77777777" w:rsidR="00276E3F" w:rsidRDefault="00896D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523F7166" w14:textId="77777777" w:rsidR="00276E3F" w:rsidRDefault="00896DC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66EE4A31" w14:textId="5ABA5159" w:rsidR="00276E3F" w:rsidRDefault="00A30512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896DC0">
              <w:rPr>
                <w:rFonts w:hAnsi="宋体"/>
                <w:kern w:val="0"/>
                <w:sz w:val="24"/>
              </w:rPr>
              <w:t>其他</w:t>
            </w:r>
            <w:r w:rsidR="00896DC0">
              <w:rPr>
                <w:kern w:val="0"/>
                <w:sz w:val="24"/>
              </w:rPr>
              <w:t xml:space="preserve"> </w:t>
            </w:r>
          </w:p>
        </w:tc>
      </w:tr>
      <w:tr w:rsidR="00276E3F" w14:paraId="7BB5D62B" w14:textId="77777777" w:rsidTr="0008482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684C" w14:textId="77777777" w:rsidR="00276E3F" w:rsidRDefault="00896D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F393" w14:textId="1D1038A1" w:rsidR="00512675" w:rsidRDefault="008C1D14">
            <w:pPr>
              <w:spacing w:line="4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 w:rsidR="004417EB">
              <w:rPr>
                <w:rFonts w:ascii="宋体" w:hAnsi="宋体" w:cs="宋体" w:hint="eastAsia"/>
                <w:color w:val="000000"/>
                <w:kern w:val="0"/>
                <w:sz w:val="24"/>
              </w:rPr>
              <w:t>月1</w:t>
            </w:r>
            <w:r w:rsidR="00345A55"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 w:rsidR="004417EB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  <w:r w:rsidR="004417EB" w:rsidRPr="005B735A">
              <w:rPr>
                <w:rFonts w:ascii="宋体" w:hAnsi="宋体" w:cs="宋体" w:hint="eastAsia"/>
                <w:color w:val="000000"/>
                <w:kern w:val="0"/>
                <w:sz w:val="24"/>
              </w:rPr>
              <w:t>通过</w:t>
            </w:r>
            <w:r w:rsidR="00236065">
              <w:rPr>
                <w:rFonts w:ascii="宋体" w:hAnsi="宋体" w:cs="宋体" w:hint="eastAsia"/>
                <w:color w:val="000000"/>
                <w:kern w:val="0"/>
                <w:sz w:val="24"/>
              </w:rPr>
              <w:t>上海证券交易所</w:t>
            </w:r>
            <w:r>
              <w:rPr>
                <w:rFonts w:ascii="宋体" w:hAnsi="宋体" w:hint="eastAsia"/>
                <w:sz w:val="24"/>
              </w:rPr>
              <w:t>上证路演中心</w:t>
            </w:r>
            <w:r w:rsidR="004417EB" w:rsidRPr="005B735A">
              <w:rPr>
                <w:rFonts w:ascii="宋体" w:hAnsi="宋体" w:cs="宋体" w:hint="eastAsia"/>
                <w:color w:val="000000"/>
                <w:kern w:val="0"/>
                <w:sz w:val="24"/>
              </w:rPr>
              <w:t>参与</w:t>
            </w:r>
            <w:r w:rsidR="004417EB">
              <w:rPr>
                <w:rFonts w:ascii="宋体" w:hAnsi="宋体" w:cs="宋体" w:hint="eastAsia"/>
                <w:color w:val="000000"/>
                <w:kern w:val="0"/>
                <w:sz w:val="24"/>
              </w:rPr>
              <w:t>“</w:t>
            </w:r>
            <w:r w:rsidR="00371322" w:rsidRPr="00371322">
              <w:rPr>
                <w:rFonts w:ascii="宋体" w:hAnsi="宋体" w:cs="宋体" w:hint="eastAsia"/>
                <w:color w:val="000000"/>
                <w:kern w:val="0"/>
                <w:sz w:val="24"/>
              </w:rPr>
              <w:t>2024年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上海辖区上市公司三季报集体</w:t>
            </w:r>
            <w:r w:rsidR="00371322" w:rsidRPr="00371322">
              <w:rPr>
                <w:rFonts w:ascii="宋体" w:hAnsi="宋体" w:cs="宋体" w:hint="eastAsia"/>
                <w:color w:val="000000"/>
                <w:kern w:val="0"/>
                <w:sz w:val="24"/>
              </w:rPr>
              <w:t>业绩说明会</w:t>
            </w:r>
            <w:r w:rsidR="004417EB">
              <w:rPr>
                <w:rFonts w:ascii="宋体" w:hAnsi="宋体" w:cs="宋体" w:hint="eastAsia"/>
                <w:color w:val="000000"/>
                <w:kern w:val="0"/>
                <w:sz w:val="24"/>
              </w:rPr>
              <w:t>”</w:t>
            </w:r>
            <w:r w:rsidR="004417EB" w:rsidRPr="005B735A">
              <w:rPr>
                <w:rFonts w:ascii="宋体" w:hAnsi="宋体" w:cs="宋体" w:hint="eastAsia"/>
                <w:color w:val="000000"/>
                <w:kern w:val="0"/>
                <w:sz w:val="24"/>
              </w:rPr>
              <w:t>的投资者</w:t>
            </w:r>
            <w:r w:rsidR="00B86FA5">
              <w:rPr>
                <w:rFonts w:ascii="宋体" w:hAnsi="宋体" w:cs="宋体" w:hint="eastAsia"/>
                <w:color w:val="000000"/>
                <w:kern w:val="0"/>
                <w:sz w:val="24"/>
              </w:rPr>
              <w:t>；</w:t>
            </w:r>
          </w:p>
          <w:p w14:paraId="29A00A3F" w14:textId="1F56A4D5" w:rsidR="00700267" w:rsidRPr="00371322" w:rsidRDefault="00B86FA5">
            <w:pPr>
              <w:spacing w:line="4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兴业证券、</w:t>
            </w:r>
            <w:r w:rsidR="00700267" w:rsidRP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泰康资管</w:t>
            </w:r>
            <w:r w:rsid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700267" w:rsidRP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国泰基金</w:t>
            </w:r>
            <w:r w:rsid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700267" w:rsidRP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泰康资产</w:t>
            </w:r>
            <w:r w:rsid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700267" w:rsidRP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华夏基金</w:t>
            </w:r>
            <w:r w:rsid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700267" w:rsidRP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光大自营</w:t>
            </w:r>
            <w:r w:rsid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700267" w:rsidRP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宁泉资产</w:t>
            </w:r>
            <w:r w:rsid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700267" w:rsidRP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长城基金</w:t>
            </w:r>
            <w:r w:rsid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700267" w:rsidRP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众安保险</w:t>
            </w:r>
            <w:r w:rsid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700267" w:rsidRP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华创自营</w:t>
            </w:r>
            <w:r w:rsid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700267" w:rsidRP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龙石资本</w:t>
            </w:r>
            <w:r w:rsid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700267" w:rsidRP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太平养老</w:t>
            </w:r>
            <w:r w:rsid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700267" w:rsidRP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建信信托</w:t>
            </w:r>
            <w:r w:rsid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700267" w:rsidRP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万和自营</w:t>
            </w:r>
            <w:r w:rsid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700267" w:rsidRP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博时基金</w:t>
            </w:r>
            <w:r w:rsid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700267" w:rsidRPr="00700267">
              <w:rPr>
                <w:rFonts w:ascii="宋体" w:hAnsi="宋体" w:cs="宋体" w:hint="eastAsia"/>
                <w:color w:val="000000"/>
                <w:kern w:val="0"/>
                <w:sz w:val="24"/>
              </w:rPr>
              <w:t>翰川投资</w:t>
            </w:r>
            <w:r w:rsidR="006A4495">
              <w:rPr>
                <w:rFonts w:ascii="宋体" w:hAnsi="宋体" w:cs="宋体" w:hint="eastAsia"/>
                <w:color w:val="000000"/>
                <w:kern w:val="0"/>
                <w:sz w:val="24"/>
              </w:rPr>
              <w:t>、国诚投资</w:t>
            </w:r>
            <w:r w:rsidR="005122D8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C669AF">
              <w:rPr>
                <w:rFonts w:ascii="宋体" w:hAnsi="宋体" w:cs="宋体" w:hint="eastAsia"/>
                <w:color w:val="000000"/>
                <w:kern w:val="0"/>
                <w:sz w:val="24"/>
              </w:rPr>
              <w:t>财通证券、淳厚基金</w:t>
            </w:r>
            <w:r w:rsidR="006A4495">
              <w:rPr>
                <w:rFonts w:ascii="宋体" w:hAnsi="宋体" w:cs="宋体" w:hint="eastAsia"/>
                <w:color w:val="000000"/>
                <w:kern w:val="0"/>
                <w:sz w:val="24"/>
              </w:rPr>
              <w:t>（排名不分先后）</w:t>
            </w:r>
          </w:p>
        </w:tc>
      </w:tr>
      <w:tr w:rsidR="00276E3F" w14:paraId="5642BE12" w14:textId="77777777" w:rsidTr="0008482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342C" w14:textId="77777777" w:rsidR="00276E3F" w:rsidRDefault="00896D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3BE6" w14:textId="2F93C618" w:rsidR="00AF6AC5" w:rsidRPr="00B875C6" w:rsidRDefault="0008482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08482C">
              <w:rPr>
                <w:rFonts w:hint="eastAsia"/>
                <w:bCs/>
                <w:iCs/>
                <w:color w:val="000000"/>
                <w:sz w:val="24"/>
              </w:rPr>
              <w:t>2024</w:t>
            </w:r>
            <w:r w:rsidRPr="0008482C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8C1D14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="00863123">
              <w:rPr>
                <w:bCs/>
                <w:iCs/>
                <w:color w:val="000000"/>
                <w:sz w:val="24"/>
              </w:rPr>
              <w:t>0</w:t>
            </w:r>
            <w:r w:rsidR="00AF6AC5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863123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="00863123">
              <w:rPr>
                <w:bCs/>
                <w:iCs/>
                <w:color w:val="000000"/>
                <w:sz w:val="24"/>
              </w:rPr>
              <w:t>5</w:t>
            </w:r>
            <w:r w:rsidR="00863123">
              <w:rPr>
                <w:rFonts w:hint="eastAsia"/>
                <w:bCs/>
                <w:iCs/>
                <w:color w:val="000000"/>
                <w:sz w:val="24"/>
              </w:rPr>
              <w:t>日至</w:t>
            </w:r>
            <w:r w:rsidR="00863123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="00863123">
              <w:rPr>
                <w:bCs/>
                <w:iCs/>
                <w:color w:val="000000"/>
                <w:sz w:val="24"/>
              </w:rPr>
              <w:t>1</w:t>
            </w:r>
            <w:r w:rsidR="00863123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863123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="00863123">
              <w:rPr>
                <w:bCs/>
                <w:iCs/>
                <w:color w:val="000000"/>
                <w:sz w:val="24"/>
              </w:rPr>
              <w:t>4</w:t>
            </w:r>
            <w:r w:rsidR="00863123"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276E3F" w14:paraId="51E1EFB8" w14:textId="77777777" w:rsidTr="0008482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985F" w14:textId="77777777" w:rsidR="00276E3F" w:rsidRDefault="00896D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2F4A" w14:textId="56B89CA6" w:rsidR="006F3237" w:rsidRPr="00263217" w:rsidRDefault="00C669AF" w:rsidP="00F32ED5">
            <w:pPr>
              <w:spacing w:line="420" w:lineRule="exact"/>
              <w:jc w:val="left"/>
              <w:rPr>
                <w:rFonts w:ascii="宋体" w:hAnsi="宋体"/>
                <w:sz w:val="24"/>
              </w:rPr>
            </w:pPr>
            <w:bookmarkStart w:id="0" w:name="OLE_LINK2"/>
            <w:r w:rsidRPr="00263217">
              <w:rPr>
                <w:rFonts w:ascii="宋体" w:hAnsi="宋体" w:hint="eastAsia"/>
                <w:sz w:val="24"/>
              </w:rPr>
              <w:t>上海证券交易所</w:t>
            </w:r>
            <w:r w:rsidR="008C1D14" w:rsidRPr="00263217">
              <w:rPr>
                <w:rFonts w:ascii="宋体" w:hAnsi="宋体" w:hint="eastAsia"/>
                <w:sz w:val="24"/>
              </w:rPr>
              <w:t>上证路演</w:t>
            </w:r>
            <w:bookmarkEnd w:id="0"/>
            <w:r w:rsidRPr="00263217">
              <w:rPr>
                <w:rFonts w:ascii="宋体" w:hAnsi="宋体" w:hint="eastAsia"/>
                <w:sz w:val="24"/>
              </w:rPr>
              <w:t>中心</w:t>
            </w:r>
            <w:r w:rsidR="008C1D14" w:rsidRPr="00263217">
              <w:rPr>
                <w:rFonts w:ascii="宋体" w:hAnsi="宋体" w:hint="eastAsia"/>
                <w:sz w:val="24"/>
              </w:rPr>
              <w:t>（</w:t>
            </w:r>
            <w:hyperlink r:id="rId7" w:history="1">
              <w:r w:rsidR="008C1D14" w:rsidRPr="00263217">
                <w:rPr>
                  <w:rStyle w:val="a7"/>
                  <w:rFonts w:ascii="宋体" w:hAnsi="宋体"/>
                  <w:sz w:val="24"/>
                </w:rPr>
                <w:t>https://roadshow.sseinfo.com/</w:t>
              </w:r>
            </w:hyperlink>
            <w:r w:rsidR="008C1D14" w:rsidRPr="00263217">
              <w:rPr>
                <w:rFonts w:ascii="宋体" w:hAnsi="宋体" w:hint="eastAsia"/>
                <w:sz w:val="24"/>
              </w:rPr>
              <w:t>）</w:t>
            </w:r>
            <w:r w:rsidRPr="00263217">
              <w:rPr>
                <w:rFonts w:ascii="宋体" w:hAnsi="宋体" w:hint="eastAsia"/>
                <w:sz w:val="24"/>
              </w:rPr>
              <w:t>、爱婴室会议室</w:t>
            </w:r>
          </w:p>
        </w:tc>
      </w:tr>
      <w:tr w:rsidR="00276E3F" w14:paraId="1D06885A" w14:textId="77777777" w:rsidTr="0008482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3B69" w14:textId="77777777" w:rsidR="00276E3F" w:rsidRDefault="00896D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159E" w14:textId="77777777" w:rsidR="00276E3F" w:rsidRDefault="00896DC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1、董事长</w:t>
            </w:r>
            <w:r w:rsidR="0016314D">
              <w:rPr>
                <w:rFonts w:ascii="宋体" w:hAnsi="宋体" w:hint="eastAsia"/>
                <w:bCs/>
                <w:sz w:val="24"/>
              </w:rPr>
              <w:t>兼</w:t>
            </w:r>
            <w:r>
              <w:rPr>
                <w:rFonts w:ascii="宋体" w:hAnsi="宋体"/>
                <w:bCs/>
                <w:sz w:val="24"/>
              </w:rPr>
              <w:t>总裁施琼</w:t>
            </w:r>
          </w:p>
          <w:p w14:paraId="0DD42C83" w14:textId="77777777" w:rsidR="00276E3F" w:rsidRDefault="00896DC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</w:t>
            </w:r>
            <w:r w:rsidR="0016314D">
              <w:rPr>
                <w:rFonts w:ascii="宋体" w:hAnsi="宋体"/>
                <w:bCs/>
                <w:sz w:val="24"/>
              </w:rPr>
              <w:t>董事会秘书兼</w:t>
            </w:r>
            <w:r>
              <w:rPr>
                <w:rFonts w:ascii="宋体" w:hAnsi="宋体"/>
                <w:bCs/>
                <w:sz w:val="24"/>
              </w:rPr>
              <w:t>高级副总裁高岷</w:t>
            </w:r>
          </w:p>
          <w:p w14:paraId="1FBC5676" w14:textId="77777777" w:rsidR="00276E3F" w:rsidRDefault="00896DC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3、财务副总裁龚叶婷</w:t>
            </w:r>
          </w:p>
          <w:p w14:paraId="174DC18A" w14:textId="77777777" w:rsidR="00276E3F" w:rsidRDefault="00896DC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4、独立董事盛颖</w:t>
            </w:r>
          </w:p>
        </w:tc>
      </w:tr>
      <w:tr w:rsidR="00276E3F" w14:paraId="32CC871A" w14:textId="77777777" w:rsidTr="0008482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A789" w14:textId="77777777" w:rsidR="00276E3F" w:rsidRDefault="00896DC0" w:rsidP="00327BDC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6D8CE724" w14:textId="77777777" w:rsidR="00276E3F" w:rsidRDefault="00276E3F" w:rsidP="00327BD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6D25" w14:textId="7C5C9FEE" w:rsidR="002804DF" w:rsidRPr="002804DF" w:rsidRDefault="008C1D14" w:rsidP="002804DF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bookmarkStart w:id="1" w:name="OLE_LINK1"/>
            <w:r w:rsidRPr="002804DF">
              <w:rPr>
                <w:rFonts w:ascii="宋体" w:hAnsi="宋体" w:hint="eastAsia"/>
                <w:b/>
                <w:bCs/>
                <w:sz w:val="24"/>
                <w:szCs w:val="24"/>
              </w:rPr>
              <w:t>1、</w:t>
            </w:r>
            <w:r w:rsidR="002804DF" w:rsidRPr="002804DF">
              <w:rPr>
                <w:rFonts w:ascii="宋体" w:hAnsi="宋体" w:hint="eastAsia"/>
                <w:b/>
                <w:bCs/>
                <w:sz w:val="24"/>
                <w:szCs w:val="24"/>
              </w:rPr>
              <w:t>公司在收购兼并月子服务、早教、托育等上下游产业，扩大公司地域经营范围方面有什么规划？目前有哪些进展？有没有达成初步意向的收购标的？</w:t>
            </w:r>
          </w:p>
          <w:p w14:paraId="33148037" w14:textId="6862DF50" w:rsidR="002804DF" w:rsidRPr="00222E50" w:rsidRDefault="002804DF" w:rsidP="00222E5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2804DF">
              <w:rPr>
                <w:rFonts w:ascii="宋体" w:hAnsi="宋体" w:hint="eastAsia"/>
                <w:sz w:val="24"/>
                <w:szCs w:val="24"/>
              </w:rPr>
              <w:t>我们高度重视并购业务，但同时也非常谨慎。在市场不断变化的过程中，我们始终追求更高质量的并购，确保并购目标能够与我们现有的业务产生协同效应。我们认识到并购是拓展和发展业务的</w:t>
            </w:r>
            <w:r w:rsidRPr="002804DF">
              <w:rPr>
                <w:rFonts w:ascii="宋体" w:hAnsi="宋体" w:hint="eastAsia"/>
                <w:sz w:val="24"/>
                <w:szCs w:val="24"/>
              </w:rPr>
              <w:lastRenderedPageBreak/>
              <w:t>重要方式之一，因此会积极面对这一挑战。如有相关并购计划，公司将按照相关规定及时披露。</w:t>
            </w:r>
          </w:p>
          <w:p w14:paraId="7DBA9103" w14:textId="58363823" w:rsidR="002804DF" w:rsidRPr="002804DF" w:rsidRDefault="002804DF" w:rsidP="00236065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2804DF">
              <w:rPr>
                <w:rFonts w:ascii="宋体" w:hAnsi="宋体" w:hint="eastAsia"/>
                <w:b/>
                <w:bCs/>
                <w:sz w:val="24"/>
                <w:szCs w:val="24"/>
              </w:rPr>
              <w:t>2、公司的长期经营目标是怎么样的？有没有做大做强，成为全国母婴龙头、全产业链、百亿级以上市值上市公司的雄心壮志？</w:t>
            </w:r>
          </w:p>
          <w:p w14:paraId="012A244D" w14:textId="671E67E2" w:rsidR="004F6BC6" w:rsidRDefault="004F6BC6" w:rsidP="004477A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4F6BC6">
              <w:rPr>
                <w:rFonts w:ascii="宋体" w:hAnsi="宋体" w:hint="eastAsia"/>
                <w:sz w:val="24"/>
                <w:szCs w:val="24"/>
              </w:rPr>
              <w:t>公司的长期目标是成为母婴行业中的榜样企业，力求在企业规模、收益规模</w:t>
            </w:r>
            <w:r w:rsidR="000D2881">
              <w:rPr>
                <w:rFonts w:ascii="宋体" w:hAnsi="宋体" w:hint="eastAsia"/>
                <w:sz w:val="24"/>
                <w:szCs w:val="24"/>
              </w:rPr>
              <w:t>、</w:t>
            </w:r>
            <w:r w:rsidRPr="004F6BC6">
              <w:rPr>
                <w:rFonts w:ascii="宋体" w:hAnsi="宋体" w:hint="eastAsia"/>
                <w:sz w:val="24"/>
                <w:szCs w:val="24"/>
              </w:rPr>
              <w:t>管理精度</w:t>
            </w:r>
            <w:r w:rsidR="000D2881">
              <w:rPr>
                <w:rFonts w:ascii="宋体" w:hAnsi="宋体" w:hint="eastAsia"/>
                <w:sz w:val="24"/>
                <w:szCs w:val="24"/>
              </w:rPr>
              <w:t>、</w:t>
            </w:r>
            <w:r w:rsidRPr="004F6BC6">
              <w:rPr>
                <w:rFonts w:ascii="宋体" w:hAnsi="宋体" w:hint="eastAsia"/>
                <w:sz w:val="24"/>
                <w:szCs w:val="24"/>
              </w:rPr>
              <w:t>业务深度</w:t>
            </w:r>
            <w:r w:rsidR="000D2881">
              <w:rPr>
                <w:rFonts w:ascii="宋体" w:hAnsi="宋体" w:hint="eastAsia"/>
                <w:sz w:val="24"/>
                <w:szCs w:val="24"/>
              </w:rPr>
              <w:t>、</w:t>
            </w:r>
            <w:r w:rsidRPr="004F6BC6">
              <w:rPr>
                <w:rFonts w:ascii="宋体" w:hAnsi="宋体" w:hint="eastAsia"/>
                <w:sz w:val="24"/>
                <w:szCs w:val="24"/>
              </w:rPr>
              <w:t>品质高度等方面树立行业典范。对于公司的市值，我们充满信心。未来，我们将持续巩固核心业务，快速拓展更具竞争力的业务板块，积极与市场沟通，致力于推动企业在良性稳健的发展轨道上不断前行，同时持续增强市场价值。</w:t>
            </w:r>
          </w:p>
          <w:p w14:paraId="4E8BCA5D" w14:textId="49A60567" w:rsidR="008C1D14" w:rsidRPr="00A26B6A" w:rsidRDefault="002804DF" w:rsidP="004477AA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3、</w:t>
            </w:r>
            <w:r w:rsidR="008C1D14" w:rsidRPr="00A26B6A">
              <w:rPr>
                <w:rFonts w:ascii="宋体" w:hAnsi="宋体" w:hint="eastAsia"/>
                <w:b/>
                <w:bCs/>
                <w:sz w:val="24"/>
                <w:szCs w:val="24"/>
              </w:rPr>
              <w:t>请问今年三季度业务状况如何? 后续有什么新的战略规划嘛?</w:t>
            </w:r>
          </w:p>
          <w:p w14:paraId="6D0B850F" w14:textId="1D6C63D7" w:rsidR="0008087C" w:rsidRDefault="0008087C" w:rsidP="004477A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08087C">
              <w:rPr>
                <w:rFonts w:ascii="宋体" w:hAnsi="宋体" w:hint="eastAsia"/>
                <w:sz w:val="24"/>
                <w:szCs w:val="24"/>
              </w:rPr>
              <w:t>2024年前三季度公司实现营业收入、归母净利润双增长,公司实现营业收入24.68亿</w:t>
            </w:r>
            <w:r w:rsidR="005F2A6A">
              <w:rPr>
                <w:rFonts w:ascii="宋体" w:hAnsi="宋体" w:hint="eastAsia"/>
                <w:sz w:val="24"/>
                <w:szCs w:val="24"/>
              </w:rPr>
              <w:t>元</w:t>
            </w:r>
            <w:r w:rsidRPr="0008087C">
              <w:rPr>
                <w:rFonts w:ascii="宋体" w:hAnsi="宋体" w:hint="eastAsia"/>
                <w:sz w:val="24"/>
                <w:szCs w:val="24"/>
              </w:rPr>
              <w:t>，同比增长1.95%；归母净利润4,788.9万</w:t>
            </w:r>
            <w:r w:rsidR="005F2A6A">
              <w:rPr>
                <w:rFonts w:ascii="宋体" w:hAnsi="宋体" w:hint="eastAsia"/>
                <w:sz w:val="24"/>
                <w:szCs w:val="24"/>
              </w:rPr>
              <w:t>元</w:t>
            </w:r>
            <w:r w:rsidRPr="0008087C">
              <w:rPr>
                <w:rFonts w:ascii="宋体" w:hAnsi="宋体" w:hint="eastAsia"/>
                <w:sz w:val="24"/>
                <w:szCs w:val="24"/>
              </w:rPr>
              <w:t>，同比增长2.04%；公司在未来的工作中将聚焦于以下几个关键方向：</w:t>
            </w:r>
          </w:p>
          <w:p w14:paraId="5445843A" w14:textId="16B63F90" w:rsidR="0008087C" w:rsidRPr="0008087C" w:rsidRDefault="0008087C" w:rsidP="004477A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</w:t>
            </w:r>
            <w:r w:rsidRPr="0008087C">
              <w:rPr>
                <w:rFonts w:ascii="宋体" w:hAnsi="宋体" w:hint="eastAsia"/>
                <w:sz w:val="24"/>
                <w:szCs w:val="24"/>
              </w:rPr>
              <w:t>拓展线下门店布局</w:t>
            </w:r>
          </w:p>
          <w:p w14:paraId="09EE8E7F" w14:textId="77777777" w:rsidR="0008087C" w:rsidRPr="0008087C" w:rsidRDefault="0008087C" w:rsidP="004477A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08087C">
              <w:rPr>
                <w:rFonts w:ascii="宋体" w:hAnsi="宋体" w:hint="eastAsia"/>
                <w:sz w:val="24"/>
                <w:szCs w:val="24"/>
              </w:rPr>
              <w:t>开店策略上，公司计划积极开设更多新店，进入更多城市，提升品牌在线下市场的覆盖面，率先布局新兴商圈、区域商圈、社区商圈内的更优位置，控制租赁成本，提升单店效益，实现门店总体数量双位数增长。</w:t>
            </w:r>
          </w:p>
          <w:p w14:paraId="1FDD676B" w14:textId="25DDEB5B" w:rsidR="0008087C" w:rsidRPr="0008087C" w:rsidRDefault="0008087C" w:rsidP="004477A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</w:t>
            </w:r>
            <w:r w:rsidRPr="0008087C">
              <w:rPr>
                <w:rFonts w:ascii="宋体" w:hAnsi="宋体" w:hint="eastAsia"/>
                <w:sz w:val="24"/>
                <w:szCs w:val="24"/>
              </w:rPr>
              <w:t>线上渠道优化</w:t>
            </w:r>
          </w:p>
          <w:p w14:paraId="719C76AA" w14:textId="77777777" w:rsidR="0008087C" w:rsidRDefault="0008087C" w:rsidP="004477A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08087C">
              <w:rPr>
                <w:rFonts w:ascii="宋体" w:hAnsi="宋体" w:hint="eastAsia"/>
                <w:sz w:val="24"/>
                <w:szCs w:val="24"/>
              </w:rPr>
              <w:t>重点聚焦公域第三方平台自营业务，在线上渠道开设更多爱婴室及旗下品牌旗舰店，以吸引更多公域平台流量，同时借助线下规模优势，与线上融合形成1+1大于2的协同效应，实现“店店有直播，时时能看货”，在O2O即时零售渠道持续拓品，进一步提升履约效率，高效结合平台资源，充分满足消费者“多快好省”的关键诉求。</w:t>
            </w:r>
          </w:p>
          <w:p w14:paraId="0F07E854" w14:textId="6B8BF2FB" w:rsidR="0008087C" w:rsidRPr="0008087C" w:rsidRDefault="0008087C" w:rsidP="004477A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</w:t>
            </w:r>
            <w:r w:rsidRPr="0008087C">
              <w:rPr>
                <w:rFonts w:ascii="宋体" w:hAnsi="宋体" w:hint="eastAsia"/>
                <w:sz w:val="24"/>
                <w:szCs w:val="24"/>
              </w:rPr>
              <w:t>大力发展旗下品牌</w:t>
            </w:r>
          </w:p>
          <w:p w14:paraId="433AD792" w14:textId="7AA468E9" w:rsidR="0008087C" w:rsidRPr="004477AA" w:rsidRDefault="0008087C" w:rsidP="00222E5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08087C">
              <w:rPr>
                <w:rFonts w:ascii="宋体" w:hAnsi="宋体" w:hint="eastAsia"/>
                <w:sz w:val="24"/>
                <w:szCs w:val="24"/>
              </w:rPr>
              <w:lastRenderedPageBreak/>
              <w:t>公司现已推出了一系列旗下独家产品，诸如合兰仕营养食品及保健食品系列、多优纸尿裤及纸品系列、怡比及 Cucutas 的服装系列、亲蓓洗护用品及清洁用品系列等，覆盖不同母婴需求以及泛母婴家庭的消费场景，获得了市场的认可及消费者的广泛好评，营养辅食品类成长迅速，24年前三季度，公司自有营养辅食品类销售额同比增长近40%。公司未来将进一步利用渠道优势，丰富爱婴室旗下品牌的产品、品类、品质以及销售模式等，以达到品牌助力渠道，渠道促进品牌的双向发展。通过不断提升品牌形象、产品品质和服务水平，力求在市场中建立更为强大的品牌影响力,成为全国领先、国际先进的母婴品牌。</w:t>
            </w:r>
          </w:p>
          <w:p w14:paraId="0723DD21" w14:textId="66F9895F" w:rsidR="0008087C" w:rsidRPr="00983C82" w:rsidRDefault="002804DF" w:rsidP="004477AA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4</w:t>
            </w:r>
            <w:r w:rsidR="0008087C" w:rsidRPr="00983C82">
              <w:rPr>
                <w:rFonts w:ascii="宋体" w:hAnsi="宋体" w:hint="eastAsia"/>
                <w:b/>
                <w:bCs/>
                <w:sz w:val="24"/>
                <w:szCs w:val="24"/>
              </w:rPr>
              <w:t>、关注到贵公司上半年经营管理效率有所提升，请问具体做了哪些工作？</w:t>
            </w:r>
          </w:p>
          <w:p w14:paraId="4ECE40CD" w14:textId="33462E83" w:rsidR="0008087C" w:rsidRPr="0008087C" w:rsidRDefault="0008087C" w:rsidP="004477A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08087C">
              <w:rPr>
                <w:rFonts w:ascii="宋体" w:hAnsi="宋体" w:hint="eastAsia"/>
                <w:sz w:val="24"/>
                <w:szCs w:val="24"/>
              </w:rPr>
              <w:t>公司主要做了如下工作：</w:t>
            </w:r>
          </w:p>
          <w:p w14:paraId="5998E21F" w14:textId="77777777" w:rsidR="0008087C" w:rsidRPr="0008087C" w:rsidRDefault="0008087C" w:rsidP="004477A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08087C">
              <w:rPr>
                <w:rFonts w:ascii="宋体" w:hAnsi="宋体" w:hint="eastAsia"/>
                <w:sz w:val="24"/>
                <w:szCs w:val="24"/>
              </w:rPr>
              <w:t>（1）积极调整门店结构</w:t>
            </w:r>
          </w:p>
          <w:p w14:paraId="59279D72" w14:textId="77777777" w:rsidR="0008087C" w:rsidRPr="0008087C" w:rsidRDefault="0008087C" w:rsidP="004477A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08087C">
              <w:rPr>
                <w:rFonts w:ascii="宋体" w:hAnsi="宋体" w:hint="eastAsia"/>
                <w:sz w:val="24"/>
                <w:szCs w:val="24"/>
              </w:rPr>
              <w:t>主要是对低效门店进行调整，调整后门店的整体店龄、单店产出趋于更优，门店的调整为公司的长期发展打下基础；同时公司全面加速线下渠道的拓展，积极向一二三线城市中的新兴商圈进行深度渗透；</w:t>
            </w:r>
          </w:p>
          <w:p w14:paraId="5FD0049D" w14:textId="77777777" w:rsidR="0008087C" w:rsidRPr="0008087C" w:rsidRDefault="0008087C" w:rsidP="004477A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08087C">
              <w:rPr>
                <w:rFonts w:ascii="宋体" w:hAnsi="宋体" w:hint="eastAsia"/>
                <w:sz w:val="24"/>
                <w:szCs w:val="24"/>
              </w:rPr>
              <w:t>（2）大力发展旗下品牌产品</w:t>
            </w:r>
          </w:p>
          <w:p w14:paraId="4A4DF1F2" w14:textId="77777777" w:rsidR="0008087C" w:rsidRPr="0008087C" w:rsidRDefault="0008087C" w:rsidP="004477A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08087C">
              <w:rPr>
                <w:rFonts w:ascii="宋体" w:hAnsi="宋体" w:hint="eastAsia"/>
                <w:sz w:val="24"/>
                <w:szCs w:val="24"/>
              </w:rPr>
              <w:t>公司现已推出了一系列旗下独家产品，诸如合兰仕营养食品及保健食品系列、多优纸尿裤及纸品系列、怡比及 Cucutas 的服装系列、亲蓓洗护用品及清洁用品系列等，覆盖不同母婴需求以及泛母婴家庭的消费场景，获得了市场的认可及消费者的广泛好评。通过自有品牌产品的研发改善了门店整体的产品结构和毛利结构，提升了产品的竞争力；</w:t>
            </w:r>
          </w:p>
          <w:p w14:paraId="2B47B4DF" w14:textId="77777777" w:rsidR="0008087C" w:rsidRPr="0008087C" w:rsidRDefault="0008087C" w:rsidP="004477A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08087C">
              <w:rPr>
                <w:rFonts w:ascii="宋体" w:hAnsi="宋体" w:hint="eastAsia"/>
                <w:sz w:val="24"/>
                <w:szCs w:val="24"/>
              </w:rPr>
              <w:t>（3）加强数智化建设提升运营效能</w:t>
            </w:r>
          </w:p>
          <w:p w14:paraId="78F28E53" w14:textId="77777777" w:rsidR="0008087C" w:rsidRPr="0008087C" w:rsidRDefault="0008087C" w:rsidP="004477A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08087C">
              <w:rPr>
                <w:rFonts w:ascii="宋体" w:hAnsi="宋体" w:hint="eastAsia"/>
                <w:sz w:val="24"/>
                <w:szCs w:val="24"/>
              </w:rPr>
              <w:t>公司紧紧围绕降本增效目标，不断进行技术升级，在公域链接上提升系统的柔性，缩短承接更多平台公域流量的时间，抓住一切可能的公域流量；优化精简业务流程，将数据与人工智能技术更广</w:t>
            </w:r>
            <w:r w:rsidRPr="0008087C">
              <w:rPr>
                <w:rFonts w:ascii="宋体" w:hAnsi="宋体" w:hint="eastAsia"/>
                <w:sz w:val="24"/>
                <w:szCs w:val="24"/>
              </w:rPr>
              <w:lastRenderedPageBreak/>
              <w:t>泛地运用于企业管理中，提升运营和决策的质量与效率；</w:t>
            </w:r>
          </w:p>
          <w:p w14:paraId="0C4AF2A7" w14:textId="77777777" w:rsidR="0008087C" w:rsidRPr="0008087C" w:rsidRDefault="0008087C" w:rsidP="004477A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08087C">
              <w:rPr>
                <w:rFonts w:ascii="宋体" w:hAnsi="宋体" w:hint="eastAsia"/>
                <w:sz w:val="24"/>
                <w:szCs w:val="24"/>
              </w:rPr>
              <w:t>（4）优化供应链管理</w:t>
            </w:r>
          </w:p>
          <w:p w14:paraId="324BA4BF" w14:textId="77777777" w:rsidR="0008087C" w:rsidRPr="0008087C" w:rsidRDefault="0008087C" w:rsidP="004477A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08087C">
              <w:rPr>
                <w:rFonts w:ascii="宋体" w:hAnsi="宋体" w:hint="eastAsia"/>
                <w:sz w:val="24"/>
                <w:szCs w:val="24"/>
              </w:rPr>
              <w:t>通过与优质的供应商建立稳定的关系，并与之合作进行供应链整合，提升了供应链的灵活性和响应速度。同时，公司持续利用信息化工具对存货采购和订量管理进行优化，确保库存余额得到有效管控。并且公司聚焦商品SKU精选，精简淘汰低效商品，优化库存结构并提升库存周转，库存周转天数显著下降；</w:t>
            </w:r>
          </w:p>
          <w:p w14:paraId="1AFBF015" w14:textId="77777777" w:rsidR="0008087C" w:rsidRPr="0008087C" w:rsidRDefault="0008087C" w:rsidP="004477A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08087C">
              <w:rPr>
                <w:rFonts w:ascii="宋体" w:hAnsi="宋体" w:hint="eastAsia"/>
                <w:sz w:val="24"/>
                <w:szCs w:val="24"/>
              </w:rPr>
              <w:t>（5）控制运营成本</w:t>
            </w:r>
          </w:p>
          <w:p w14:paraId="1DC84D90" w14:textId="1059B2DA" w:rsidR="0008087C" w:rsidRPr="004477AA" w:rsidRDefault="0008087C" w:rsidP="00222E5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08087C">
              <w:rPr>
                <w:rFonts w:ascii="宋体" w:hAnsi="宋体" w:hint="eastAsia"/>
                <w:sz w:val="24"/>
                <w:szCs w:val="24"/>
              </w:rPr>
              <w:t>公司在运营成本方面进行了严格的控制，精简单店面积，降低门店租金，坪效同比提升，巩固了渠道运营的效率。</w:t>
            </w:r>
          </w:p>
          <w:p w14:paraId="2887C745" w14:textId="6100589C" w:rsidR="00327BDC" w:rsidRPr="00983C82" w:rsidRDefault="002804DF" w:rsidP="004477AA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5</w:t>
            </w:r>
            <w:r w:rsidR="0008087C" w:rsidRPr="00983C82">
              <w:rPr>
                <w:rFonts w:ascii="宋体" w:hAnsi="宋体" w:hint="eastAsia"/>
                <w:b/>
                <w:bCs/>
                <w:sz w:val="24"/>
                <w:szCs w:val="24"/>
              </w:rPr>
              <w:t>、</w:t>
            </w:r>
            <w:r w:rsidR="008C1D14" w:rsidRPr="00983C82">
              <w:rPr>
                <w:rFonts w:ascii="宋体" w:hAnsi="宋体" w:hint="eastAsia"/>
                <w:b/>
                <w:bCs/>
                <w:sz w:val="24"/>
                <w:szCs w:val="24"/>
              </w:rPr>
              <w:t>公司四季度新增门店有多少？明年是否有进一步大幅扩张的计划？</w:t>
            </w:r>
          </w:p>
          <w:bookmarkEnd w:id="1"/>
          <w:p w14:paraId="5710990E" w14:textId="047A5A6B" w:rsidR="00481C02" w:rsidRPr="00327BDC" w:rsidRDefault="0008087C" w:rsidP="004477AA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08087C">
              <w:rPr>
                <w:rFonts w:ascii="宋体" w:hAnsi="宋体" w:hint="eastAsia"/>
                <w:sz w:val="24"/>
                <w:szCs w:val="24"/>
              </w:rPr>
              <w:t>在当前零售环境中，</w:t>
            </w:r>
            <w:r w:rsidR="00FD7C76">
              <w:rPr>
                <w:rFonts w:ascii="宋体" w:hAnsi="宋体" w:hint="eastAsia"/>
                <w:sz w:val="24"/>
                <w:szCs w:val="24"/>
              </w:rPr>
              <w:t>公司</w:t>
            </w:r>
            <w:r w:rsidRPr="0008087C">
              <w:rPr>
                <w:rFonts w:ascii="宋体" w:hAnsi="宋体" w:hint="eastAsia"/>
                <w:sz w:val="24"/>
                <w:szCs w:val="24"/>
              </w:rPr>
              <w:t>看到了线上线下融合、消费者体验升级和数字化转型的趋势。基于这些市场动态，公司制定了积极的门店增长战略，计划进入更多城市，开设更多新店，目前公司四季度已签约待开业门店26家。得益于公司在母婴零售消费渠道积累的丰富经验，公司明年计划继续通过渠道扩张增强规模效应，率先布局新兴商圈、区域商圈、社区商圈内的更优位置，提升单店效益，实现门店总体数量双位数增长。</w:t>
            </w:r>
          </w:p>
        </w:tc>
      </w:tr>
      <w:tr w:rsidR="00276E3F" w14:paraId="1E6C9927" w14:textId="77777777" w:rsidTr="0008482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C231" w14:textId="77777777" w:rsidR="00276E3F" w:rsidRDefault="00896DC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日期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B22A" w14:textId="60463C97" w:rsidR="00276E3F" w:rsidRDefault="006A5C28" w:rsidP="0021637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2024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FD7C76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="00FD7C76">
              <w:rPr>
                <w:bCs/>
                <w:iCs/>
                <w:color w:val="000000"/>
                <w:sz w:val="24"/>
              </w:rPr>
              <w:t>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327BDC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="00FD7C76">
              <w:rPr>
                <w:bCs/>
                <w:iCs/>
                <w:color w:val="000000"/>
                <w:sz w:val="24"/>
              </w:rPr>
              <w:t>5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473C20DE" w14:textId="77777777" w:rsidR="00276E3F" w:rsidRDefault="00276E3F"/>
    <w:sectPr w:rsidR="00276E3F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7532" w14:textId="77777777" w:rsidR="00025CA2" w:rsidRDefault="00025CA2">
      <w:r>
        <w:separator/>
      </w:r>
    </w:p>
  </w:endnote>
  <w:endnote w:type="continuationSeparator" w:id="0">
    <w:p w14:paraId="7938E7FB" w14:textId="77777777" w:rsidR="00025CA2" w:rsidRDefault="0002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53B46" w14:textId="77777777" w:rsidR="00025CA2" w:rsidRDefault="00025CA2">
      <w:r>
        <w:separator/>
      </w:r>
    </w:p>
  </w:footnote>
  <w:footnote w:type="continuationSeparator" w:id="0">
    <w:p w14:paraId="1D6058E6" w14:textId="77777777" w:rsidR="00025CA2" w:rsidRDefault="00025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F2DF" w14:textId="77777777" w:rsidR="00276E3F" w:rsidRDefault="0087344F">
    <w:pPr>
      <w:pStyle w:val="a5"/>
      <w:pBdr>
        <w:bottom w:val="none" w:sz="0" w:space="0" w:color="auto"/>
      </w:pBdr>
      <w:jc w:val="left"/>
    </w:pPr>
    <w:r>
      <w:rPr>
        <w:noProof/>
      </w:rPr>
      <w:drawing>
        <wp:inline distT="0" distB="0" distL="0" distR="0" wp14:anchorId="5FDE8AE1" wp14:editId="7782B4FF">
          <wp:extent cx="1325880" cy="498531"/>
          <wp:effectExtent l="0" t="0" r="762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2530" cy="52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12EAA"/>
    <w:rsid w:val="00025CA2"/>
    <w:rsid w:val="000268C0"/>
    <w:rsid w:val="000363B5"/>
    <w:rsid w:val="000375D7"/>
    <w:rsid w:val="00043015"/>
    <w:rsid w:val="000450D4"/>
    <w:rsid w:val="00046DDE"/>
    <w:rsid w:val="00047EB9"/>
    <w:rsid w:val="00052C96"/>
    <w:rsid w:val="0006018E"/>
    <w:rsid w:val="00060A74"/>
    <w:rsid w:val="00067110"/>
    <w:rsid w:val="0008087C"/>
    <w:rsid w:val="0008482C"/>
    <w:rsid w:val="0009298A"/>
    <w:rsid w:val="000A2808"/>
    <w:rsid w:val="000A3BAC"/>
    <w:rsid w:val="000C26FD"/>
    <w:rsid w:val="000C2D85"/>
    <w:rsid w:val="000D2881"/>
    <w:rsid w:val="000E5700"/>
    <w:rsid w:val="000F0C4B"/>
    <w:rsid w:val="000F0E22"/>
    <w:rsid w:val="001013F9"/>
    <w:rsid w:val="00101892"/>
    <w:rsid w:val="00105A04"/>
    <w:rsid w:val="001169A9"/>
    <w:rsid w:val="0012379B"/>
    <w:rsid w:val="00123E0C"/>
    <w:rsid w:val="00125EB2"/>
    <w:rsid w:val="00140461"/>
    <w:rsid w:val="00142A4C"/>
    <w:rsid w:val="00144279"/>
    <w:rsid w:val="001452FF"/>
    <w:rsid w:val="001579B2"/>
    <w:rsid w:val="00160F0B"/>
    <w:rsid w:val="0016314D"/>
    <w:rsid w:val="0016617A"/>
    <w:rsid w:val="00167E99"/>
    <w:rsid w:val="00192E4A"/>
    <w:rsid w:val="001975AB"/>
    <w:rsid w:val="001A00F5"/>
    <w:rsid w:val="001A1F65"/>
    <w:rsid w:val="001A5CE9"/>
    <w:rsid w:val="001B0E8E"/>
    <w:rsid w:val="001C50AD"/>
    <w:rsid w:val="001D22EE"/>
    <w:rsid w:val="001D29FE"/>
    <w:rsid w:val="001D4C89"/>
    <w:rsid w:val="001E1838"/>
    <w:rsid w:val="001E3145"/>
    <w:rsid w:val="001E4937"/>
    <w:rsid w:val="001E6509"/>
    <w:rsid w:val="001E7968"/>
    <w:rsid w:val="00216370"/>
    <w:rsid w:val="002178F2"/>
    <w:rsid w:val="0022180A"/>
    <w:rsid w:val="00222E50"/>
    <w:rsid w:val="00223ABC"/>
    <w:rsid w:val="002241B9"/>
    <w:rsid w:val="002274D9"/>
    <w:rsid w:val="0023455A"/>
    <w:rsid w:val="00236065"/>
    <w:rsid w:val="00237994"/>
    <w:rsid w:val="00251D58"/>
    <w:rsid w:val="002530EE"/>
    <w:rsid w:val="002549E6"/>
    <w:rsid w:val="00256602"/>
    <w:rsid w:val="00263217"/>
    <w:rsid w:val="00266565"/>
    <w:rsid w:val="00271C8D"/>
    <w:rsid w:val="00273B53"/>
    <w:rsid w:val="00276E3F"/>
    <w:rsid w:val="002804DF"/>
    <w:rsid w:val="0028080C"/>
    <w:rsid w:val="00295257"/>
    <w:rsid w:val="00297703"/>
    <w:rsid w:val="002A0826"/>
    <w:rsid w:val="002A0984"/>
    <w:rsid w:val="002A589B"/>
    <w:rsid w:val="002B1184"/>
    <w:rsid w:val="002B3712"/>
    <w:rsid w:val="002B71B8"/>
    <w:rsid w:val="002B7469"/>
    <w:rsid w:val="002C1654"/>
    <w:rsid w:val="002C22C6"/>
    <w:rsid w:val="002C6568"/>
    <w:rsid w:val="002C723B"/>
    <w:rsid w:val="002D0517"/>
    <w:rsid w:val="002D39BC"/>
    <w:rsid w:val="002E1B15"/>
    <w:rsid w:val="002E1D3A"/>
    <w:rsid w:val="003005F0"/>
    <w:rsid w:val="003030BF"/>
    <w:rsid w:val="00304F89"/>
    <w:rsid w:val="00306023"/>
    <w:rsid w:val="00312AB9"/>
    <w:rsid w:val="00315DE3"/>
    <w:rsid w:val="0032281F"/>
    <w:rsid w:val="00324A94"/>
    <w:rsid w:val="00327BDC"/>
    <w:rsid w:val="00327D5D"/>
    <w:rsid w:val="00344914"/>
    <w:rsid w:val="00345A55"/>
    <w:rsid w:val="00346917"/>
    <w:rsid w:val="00354A7B"/>
    <w:rsid w:val="00360FDA"/>
    <w:rsid w:val="00361443"/>
    <w:rsid w:val="00363075"/>
    <w:rsid w:val="0036559E"/>
    <w:rsid w:val="00367D18"/>
    <w:rsid w:val="00371322"/>
    <w:rsid w:val="00372A1C"/>
    <w:rsid w:val="0037435A"/>
    <w:rsid w:val="00377D8F"/>
    <w:rsid w:val="00383679"/>
    <w:rsid w:val="003916F9"/>
    <w:rsid w:val="003A1E68"/>
    <w:rsid w:val="003A42F0"/>
    <w:rsid w:val="003B0122"/>
    <w:rsid w:val="003B0BE5"/>
    <w:rsid w:val="003B640A"/>
    <w:rsid w:val="003C2787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417EB"/>
    <w:rsid w:val="004477AA"/>
    <w:rsid w:val="00452AC2"/>
    <w:rsid w:val="0045767F"/>
    <w:rsid w:val="00460118"/>
    <w:rsid w:val="00463E9B"/>
    <w:rsid w:val="00467414"/>
    <w:rsid w:val="00473F30"/>
    <w:rsid w:val="00481C02"/>
    <w:rsid w:val="0048591A"/>
    <w:rsid w:val="00486100"/>
    <w:rsid w:val="00486D86"/>
    <w:rsid w:val="0048721A"/>
    <w:rsid w:val="004A0BD5"/>
    <w:rsid w:val="004A1BBF"/>
    <w:rsid w:val="004A73E5"/>
    <w:rsid w:val="004C0A33"/>
    <w:rsid w:val="004C19BF"/>
    <w:rsid w:val="004D7640"/>
    <w:rsid w:val="004E1A9B"/>
    <w:rsid w:val="004F6BC6"/>
    <w:rsid w:val="00500AB6"/>
    <w:rsid w:val="005122D8"/>
    <w:rsid w:val="00512675"/>
    <w:rsid w:val="005155FB"/>
    <w:rsid w:val="00515B84"/>
    <w:rsid w:val="00523907"/>
    <w:rsid w:val="00537C53"/>
    <w:rsid w:val="005433F2"/>
    <w:rsid w:val="005438F5"/>
    <w:rsid w:val="00544901"/>
    <w:rsid w:val="005474D3"/>
    <w:rsid w:val="00550737"/>
    <w:rsid w:val="00555DD2"/>
    <w:rsid w:val="00565ED9"/>
    <w:rsid w:val="005760C6"/>
    <w:rsid w:val="005858BA"/>
    <w:rsid w:val="00585A1B"/>
    <w:rsid w:val="00591260"/>
    <w:rsid w:val="00591314"/>
    <w:rsid w:val="00593D40"/>
    <w:rsid w:val="00595F1B"/>
    <w:rsid w:val="005A3BE0"/>
    <w:rsid w:val="005B1026"/>
    <w:rsid w:val="005B642F"/>
    <w:rsid w:val="005B735A"/>
    <w:rsid w:val="005C04C1"/>
    <w:rsid w:val="005C1785"/>
    <w:rsid w:val="005C4806"/>
    <w:rsid w:val="005D2D87"/>
    <w:rsid w:val="005D6A09"/>
    <w:rsid w:val="005D6A24"/>
    <w:rsid w:val="005E2B4B"/>
    <w:rsid w:val="005E5F63"/>
    <w:rsid w:val="005E606D"/>
    <w:rsid w:val="005E6BA1"/>
    <w:rsid w:val="005F2A6A"/>
    <w:rsid w:val="005F5642"/>
    <w:rsid w:val="00600F97"/>
    <w:rsid w:val="0060779A"/>
    <w:rsid w:val="00622F13"/>
    <w:rsid w:val="00625503"/>
    <w:rsid w:val="0062662D"/>
    <w:rsid w:val="00632E78"/>
    <w:rsid w:val="006344F1"/>
    <w:rsid w:val="00637186"/>
    <w:rsid w:val="00637C5C"/>
    <w:rsid w:val="00646DF4"/>
    <w:rsid w:val="00651DE6"/>
    <w:rsid w:val="006523BB"/>
    <w:rsid w:val="0065347E"/>
    <w:rsid w:val="00654B49"/>
    <w:rsid w:val="00662505"/>
    <w:rsid w:val="0066674C"/>
    <w:rsid w:val="00673285"/>
    <w:rsid w:val="0067480C"/>
    <w:rsid w:val="006760F7"/>
    <w:rsid w:val="006861C7"/>
    <w:rsid w:val="00686DDF"/>
    <w:rsid w:val="00697B12"/>
    <w:rsid w:val="006A4495"/>
    <w:rsid w:val="006A55BB"/>
    <w:rsid w:val="006A5C28"/>
    <w:rsid w:val="006A7613"/>
    <w:rsid w:val="006B661A"/>
    <w:rsid w:val="006B6D1F"/>
    <w:rsid w:val="006B7D00"/>
    <w:rsid w:val="006C1CA8"/>
    <w:rsid w:val="006C6BC5"/>
    <w:rsid w:val="006C6F9F"/>
    <w:rsid w:val="006D1DE3"/>
    <w:rsid w:val="006D3A9B"/>
    <w:rsid w:val="006D61A2"/>
    <w:rsid w:val="006E1DB4"/>
    <w:rsid w:val="006F3237"/>
    <w:rsid w:val="006F7E11"/>
    <w:rsid w:val="00700267"/>
    <w:rsid w:val="00707F52"/>
    <w:rsid w:val="00711ECF"/>
    <w:rsid w:val="007438CB"/>
    <w:rsid w:val="00753DB6"/>
    <w:rsid w:val="00756942"/>
    <w:rsid w:val="00763847"/>
    <w:rsid w:val="00771FE3"/>
    <w:rsid w:val="00776BDE"/>
    <w:rsid w:val="00781E47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148C"/>
    <w:rsid w:val="0080525B"/>
    <w:rsid w:val="008062C5"/>
    <w:rsid w:val="0080741A"/>
    <w:rsid w:val="00814B5B"/>
    <w:rsid w:val="008369B0"/>
    <w:rsid w:val="00836F34"/>
    <w:rsid w:val="00843E73"/>
    <w:rsid w:val="00844EBF"/>
    <w:rsid w:val="00854F61"/>
    <w:rsid w:val="00863123"/>
    <w:rsid w:val="00864202"/>
    <w:rsid w:val="00873437"/>
    <w:rsid w:val="0087344F"/>
    <w:rsid w:val="00873B59"/>
    <w:rsid w:val="0087701F"/>
    <w:rsid w:val="0089283D"/>
    <w:rsid w:val="00896DC0"/>
    <w:rsid w:val="008A0ADC"/>
    <w:rsid w:val="008A1BAB"/>
    <w:rsid w:val="008A31A7"/>
    <w:rsid w:val="008A77D8"/>
    <w:rsid w:val="008B1949"/>
    <w:rsid w:val="008B38B7"/>
    <w:rsid w:val="008B458E"/>
    <w:rsid w:val="008B72A8"/>
    <w:rsid w:val="008C1D14"/>
    <w:rsid w:val="008C4D4A"/>
    <w:rsid w:val="008E11AE"/>
    <w:rsid w:val="008E1708"/>
    <w:rsid w:val="008E4844"/>
    <w:rsid w:val="008F57BB"/>
    <w:rsid w:val="008F705B"/>
    <w:rsid w:val="00904492"/>
    <w:rsid w:val="00904DFB"/>
    <w:rsid w:val="00905896"/>
    <w:rsid w:val="0091457B"/>
    <w:rsid w:val="00923763"/>
    <w:rsid w:val="00930ED6"/>
    <w:rsid w:val="0093293F"/>
    <w:rsid w:val="00933105"/>
    <w:rsid w:val="009474EF"/>
    <w:rsid w:val="009554E9"/>
    <w:rsid w:val="00962626"/>
    <w:rsid w:val="009767DD"/>
    <w:rsid w:val="00977AF2"/>
    <w:rsid w:val="00983C82"/>
    <w:rsid w:val="00985FC5"/>
    <w:rsid w:val="00993BDD"/>
    <w:rsid w:val="009A5844"/>
    <w:rsid w:val="009A6DFB"/>
    <w:rsid w:val="009B6EC0"/>
    <w:rsid w:val="009C7FAF"/>
    <w:rsid w:val="009D4199"/>
    <w:rsid w:val="009E441E"/>
    <w:rsid w:val="009E5E6A"/>
    <w:rsid w:val="009F0DD5"/>
    <w:rsid w:val="009F1B95"/>
    <w:rsid w:val="009F6C05"/>
    <w:rsid w:val="00A13CB6"/>
    <w:rsid w:val="00A14A1A"/>
    <w:rsid w:val="00A22CDD"/>
    <w:rsid w:val="00A25AEE"/>
    <w:rsid w:val="00A26B6A"/>
    <w:rsid w:val="00A30512"/>
    <w:rsid w:val="00A319B5"/>
    <w:rsid w:val="00A31EB1"/>
    <w:rsid w:val="00A33AEA"/>
    <w:rsid w:val="00A461CD"/>
    <w:rsid w:val="00A469C5"/>
    <w:rsid w:val="00A5317D"/>
    <w:rsid w:val="00A60D17"/>
    <w:rsid w:val="00A6284E"/>
    <w:rsid w:val="00A63E81"/>
    <w:rsid w:val="00A8775A"/>
    <w:rsid w:val="00AA09B6"/>
    <w:rsid w:val="00AA5998"/>
    <w:rsid w:val="00AB07E7"/>
    <w:rsid w:val="00AD1BA8"/>
    <w:rsid w:val="00AE2CF0"/>
    <w:rsid w:val="00AF6AC5"/>
    <w:rsid w:val="00B00088"/>
    <w:rsid w:val="00B02262"/>
    <w:rsid w:val="00B02A29"/>
    <w:rsid w:val="00B03522"/>
    <w:rsid w:val="00B04AD6"/>
    <w:rsid w:val="00B14CAA"/>
    <w:rsid w:val="00B257CE"/>
    <w:rsid w:val="00B4746C"/>
    <w:rsid w:val="00B65354"/>
    <w:rsid w:val="00B71A0E"/>
    <w:rsid w:val="00B75B32"/>
    <w:rsid w:val="00B81765"/>
    <w:rsid w:val="00B832F5"/>
    <w:rsid w:val="00B8349A"/>
    <w:rsid w:val="00B86FA5"/>
    <w:rsid w:val="00B875C6"/>
    <w:rsid w:val="00BA2FAB"/>
    <w:rsid w:val="00BB5E28"/>
    <w:rsid w:val="00BD0E9A"/>
    <w:rsid w:val="00BD15F3"/>
    <w:rsid w:val="00BD7986"/>
    <w:rsid w:val="00BD79D3"/>
    <w:rsid w:val="00BE3C90"/>
    <w:rsid w:val="00BF6BB5"/>
    <w:rsid w:val="00C04F82"/>
    <w:rsid w:val="00C06A24"/>
    <w:rsid w:val="00C15AC0"/>
    <w:rsid w:val="00C26030"/>
    <w:rsid w:val="00C308EF"/>
    <w:rsid w:val="00C41091"/>
    <w:rsid w:val="00C63056"/>
    <w:rsid w:val="00C661D1"/>
    <w:rsid w:val="00C669AF"/>
    <w:rsid w:val="00C775BA"/>
    <w:rsid w:val="00C8104D"/>
    <w:rsid w:val="00C85331"/>
    <w:rsid w:val="00C85A50"/>
    <w:rsid w:val="00C94D46"/>
    <w:rsid w:val="00CA443A"/>
    <w:rsid w:val="00CA50D0"/>
    <w:rsid w:val="00CB2461"/>
    <w:rsid w:val="00CB37FD"/>
    <w:rsid w:val="00CC4D65"/>
    <w:rsid w:val="00CC61E7"/>
    <w:rsid w:val="00CD25AD"/>
    <w:rsid w:val="00CD3FFC"/>
    <w:rsid w:val="00CF4A5E"/>
    <w:rsid w:val="00CF4C51"/>
    <w:rsid w:val="00CF565C"/>
    <w:rsid w:val="00D01510"/>
    <w:rsid w:val="00D016A3"/>
    <w:rsid w:val="00D125D5"/>
    <w:rsid w:val="00D34D75"/>
    <w:rsid w:val="00D402B7"/>
    <w:rsid w:val="00D453B5"/>
    <w:rsid w:val="00D512E3"/>
    <w:rsid w:val="00D602C9"/>
    <w:rsid w:val="00D726FD"/>
    <w:rsid w:val="00DA26A9"/>
    <w:rsid w:val="00DB01FF"/>
    <w:rsid w:val="00DC4508"/>
    <w:rsid w:val="00DC7778"/>
    <w:rsid w:val="00DC7D69"/>
    <w:rsid w:val="00DD668C"/>
    <w:rsid w:val="00DE7391"/>
    <w:rsid w:val="00DF2DB5"/>
    <w:rsid w:val="00DF33B1"/>
    <w:rsid w:val="00DF6560"/>
    <w:rsid w:val="00E04CC0"/>
    <w:rsid w:val="00E136FF"/>
    <w:rsid w:val="00E1395F"/>
    <w:rsid w:val="00E15E5F"/>
    <w:rsid w:val="00E32528"/>
    <w:rsid w:val="00E35F26"/>
    <w:rsid w:val="00E419E4"/>
    <w:rsid w:val="00E53165"/>
    <w:rsid w:val="00E61EF7"/>
    <w:rsid w:val="00E663B4"/>
    <w:rsid w:val="00E80CEB"/>
    <w:rsid w:val="00EA5103"/>
    <w:rsid w:val="00EA6FB9"/>
    <w:rsid w:val="00EB2052"/>
    <w:rsid w:val="00EB5E6A"/>
    <w:rsid w:val="00EC2AD7"/>
    <w:rsid w:val="00ED7DE0"/>
    <w:rsid w:val="00EE7891"/>
    <w:rsid w:val="00EF2368"/>
    <w:rsid w:val="00EF49FE"/>
    <w:rsid w:val="00EF5341"/>
    <w:rsid w:val="00F04908"/>
    <w:rsid w:val="00F07C21"/>
    <w:rsid w:val="00F12EF6"/>
    <w:rsid w:val="00F2039E"/>
    <w:rsid w:val="00F21065"/>
    <w:rsid w:val="00F24CB4"/>
    <w:rsid w:val="00F32ED5"/>
    <w:rsid w:val="00F34E07"/>
    <w:rsid w:val="00F43465"/>
    <w:rsid w:val="00F45475"/>
    <w:rsid w:val="00F64E72"/>
    <w:rsid w:val="00F70C7D"/>
    <w:rsid w:val="00F76C33"/>
    <w:rsid w:val="00F80D0C"/>
    <w:rsid w:val="00F9272E"/>
    <w:rsid w:val="00F97743"/>
    <w:rsid w:val="00FA6DAF"/>
    <w:rsid w:val="00FC6884"/>
    <w:rsid w:val="00FD6730"/>
    <w:rsid w:val="00FD7C76"/>
    <w:rsid w:val="00FE62F3"/>
    <w:rsid w:val="00FF1DA8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ADAC13"/>
  <w15:docId w15:val="{C5B64645-EEAD-4BB0-A280-1EF50371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uiPriority="99" w:qFormat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rsid w:val="008F57BB"/>
    <w:rPr>
      <w:rFonts w:ascii="宋体" w:hAnsi="宋体"/>
      <w:sz w:val="24"/>
      <w:szCs w:val="24"/>
    </w:rPr>
  </w:style>
  <w:style w:type="character" w:styleId="a7">
    <w:name w:val="Hyperlink"/>
    <w:basedOn w:val="a0"/>
    <w:rsid w:val="006F323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3237"/>
    <w:rPr>
      <w:color w:val="605E5C"/>
      <w:shd w:val="clear" w:color="auto" w:fill="E1DFDD"/>
    </w:rPr>
  </w:style>
  <w:style w:type="character" w:styleId="a9">
    <w:name w:val="FollowedHyperlink"/>
    <w:basedOn w:val="a0"/>
    <w:rsid w:val="005E606D"/>
    <w:rPr>
      <w:color w:val="800080" w:themeColor="followedHyperlink"/>
      <w:u w:val="single"/>
    </w:rPr>
  </w:style>
  <w:style w:type="paragraph" w:customStyle="1" w:styleId="paragraph">
    <w:name w:val="paragraph"/>
    <w:basedOn w:val="a"/>
    <w:semiHidden/>
    <w:rsid w:val="002804DF"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1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oadshow.sseinf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377</Words>
  <Characters>2155</Characters>
  <Application>Microsoft Office Word</Application>
  <DocSecurity>0</DocSecurity>
  <Lines>17</Lines>
  <Paragraphs>5</Paragraphs>
  <ScaleCrop>false</ScaleCrop>
  <Company>微软中国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张新菊</cp:lastModifiedBy>
  <cp:revision>116</cp:revision>
  <cp:lastPrinted>2014-02-21T05:34:00Z</cp:lastPrinted>
  <dcterms:created xsi:type="dcterms:W3CDTF">2023-11-14T08:49:00Z</dcterms:created>
  <dcterms:modified xsi:type="dcterms:W3CDTF">2024-11-14T08:59:00Z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