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08A71779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7F2660">
        <w:rPr>
          <w:rFonts w:ascii="宋体" w:hAnsi="宋体" w:hint="eastAsia"/>
          <w:b/>
          <w:bCs/>
          <w:szCs w:val="24"/>
        </w:rPr>
        <w:t>5</w:t>
      </w:r>
      <w:r w:rsidRPr="00E2631F">
        <w:rPr>
          <w:rFonts w:ascii="宋体" w:hAnsi="宋体" w:hint="eastAsia"/>
          <w:b/>
          <w:bCs/>
          <w:szCs w:val="24"/>
        </w:rPr>
        <w:t>-00</w:t>
      </w:r>
      <w:r w:rsidR="00B04128">
        <w:rPr>
          <w:rFonts w:ascii="宋体" w:hAnsi="宋体" w:hint="eastAsia"/>
          <w:b/>
          <w:bCs/>
          <w:szCs w:val="24"/>
        </w:rPr>
        <w:t>2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00D93577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08D1A5CF" w:rsidR="00DC5E46" w:rsidRPr="00E2631F" w:rsidRDefault="001E22B7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77493238" w14:textId="77777777" w:rsidR="007F2660" w:rsidRPr="00B04128" w:rsidRDefault="00B04128" w:rsidP="00D466CC">
            <w:pPr>
              <w:spacing w:line="360" w:lineRule="auto"/>
              <w:rPr>
                <w:rFonts w:ascii="宋体" w:hAnsi="宋体" w:hint="eastAsia"/>
              </w:rPr>
            </w:pPr>
            <w:r w:rsidRPr="00B04128">
              <w:rPr>
                <w:rFonts w:ascii="宋体" w:hAnsi="宋体" w:cs="宋体" w:hint="eastAsia"/>
              </w:rPr>
              <w:t>杭州中大君悦投资有限公司 总经理</w:t>
            </w:r>
            <w:r w:rsidRPr="00B04128">
              <w:rPr>
                <w:rFonts w:ascii="宋体" w:hAnsi="宋体"/>
              </w:rPr>
              <w:t>曲芳</w:t>
            </w:r>
          </w:p>
          <w:p w14:paraId="1A6631F5" w14:textId="5D40501D" w:rsidR="00B04128" w:rsidRPr="00D55449" w:rsidRDefault="00B04128" w:rsidP="00D466CC">
            <w:pPr>
              <w:spacing w:line="360" w:lineRule="auto"/>
              <w:rPr>
                <w:rFonts w:ascii="宋体" w:hAnsi="宋体"/>
                <w:szCs w:val="24"/>
              </w:rPr>
            </w:pPr>
            <w:r w:rsidRPr="00B04128">
              <w:rPr>
                <w:rFonts w:ascii="宋体" w:hAnsi="宋体" w:cs="宋体" w:hint="eastAsia"/>
              </w:rPr>
              <w:t>杭州中大君悦投资有限公司 项目经理</w:t>
            </w:r>
            <w:r w:rsidRPr="00B04128">
              <w:rPr>
                <w:rFonts w:ascii="宋体" w:hAnsi="宋体"/>
              </w:rPr>
              <w:t>吴季轩</w:t>
            </w:r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78342295" w:rsidR="00D55449" w:rsidRPr="00B04128" w:rsidRDefault="007F2660" w:rsidP="00B04128">
            <w:pPr>
              <w:rPr>
                <w:rFonts w:ascii="宋体" w:hAnsi="宋体"/>
              </w:rPr>
            </w:pPr>
            <w:r w:rsidRPr="00D55449">
              <w:rPr>
                <w:rFonts w:ascii="宋体" w:hAnsi="宋体" w:hint="eastAsia"/>
              </w:rPr>
              <w:t>2025年</w:t>
            </w:r>
            <w:r w:rsidRPr="00D55449">
              <w:rPr>
                <w:rFonts w:ascii="宋体" w:hAnsi="宋体"/>
              </w:rPr>
              <w:t xml:space="preserve"> </w:t>
            </w:r>
            <w:r w:rsidR="00B04128">
              <w:rPr>
                <w:rFonts w:ascii="宋体" w:hAnsi="宋体" w:hint="eastAsia"/>
              </w:rPr>
              <w:t>3</w:t>
            </w:r>
            <w:r w:rsidRPr="00D55449">
              <w:rPr>
                <w:rFonts w:ascii="宋体" w:hAnsi="宋体" w:hint="eastAsia"/>
              </w:rPr>
              <w:t>月1</w:t>
            </w:r>
            <w:r w:rsidR="00B04128">
              <w:rPr>
                <w:rFonts w:ascii="宋体" w:hAnsi="宋体" w:hint="eastAsia"/>
              </w:rPr>
              <w:t>2</w:t>
            </w:r>
            <w:r w:rsidRPr="00D55449">
              <w:rPr>
                <w:rFonts w:ascii="宋体" w:hAnsi="宋体" w:hint="eastAsia"/>
              </w:rPr>
              <w:t>日</w:t>
            </w:r>
            <w:r w:rsidRPr="00D55449">
              <w:rPr>
                <w:rFonts w:ascii="宋体" w:hAnsi="宋体"/>
              </w:rPr>
              <w:t xml:space="preserve"> </w:t>
            </w:r>
            <w:r w:rsidR="00B04128">
              <w:rPr>
                <w:rFonts w:ascii="宋体" w:hAnsi="宋体" w:hint="eastAsia"/>
              </w:rPr>
              <w:t>13</w:t>
            </w:r>
            <w:r w:rsidRPr="00D55449">
              <w:rPr>
                <w:rFonts w:ascii="宋体" w:hAnsi="宋体"/>
              </w:rPr>
              <w:t xml:space="preserve"> </w:t>
            </w:r>
            <w:r w:rsidRPr="00D55449">
              <w:rPr>
                <w:rFonts w:ascii="宋体" w:hAnsi="宋体" w:hint="eastAsia"/>
              </w:rPr>
              <w:t>时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5CB4E82D" w:rsidR="003C7805" w:rsidRPr="00E2631F" w:rsidRDefault="001E22B7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现场会议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054EB441" w14:textId="5EF42BBD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</w:t>
            </w:r>
            <w:bookmarkStart w:id="0" w:name="_GoBack"/>
            <w:bookmarkEnd w:id="0"/>
            <w:r>
              <w:rPr>
                <w:rFonts w:ascii="宋体" w:hAnsi="宋体" w:hint="eastAsia"/>
                <w:szCs w:val="24"/>
              </w:rPr>
              <w:t>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08F86A98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1.公司产品转型升级</w:t>
            </w:r>
          </w:p>
          <w:p w14:paraId="3D1DF1AE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1998年上市初，公司产品主要为微型汽车发动机，2016年，公司产品向商用车汽油机转型升级， 2021年，公司收购东安汽发股权，东安汽</w:t>
            </w:r>
            <w:proofErr w:type="gramStart"/>
            <w:r>
              <w:rPr>
                <w:rFonts w:hint="eastAsia"/>
              </w:rPr>
              <w:t>发主做乘</w:t>
            </w:r>
            <w:proofErr w:type="gramEnd"/>
            <w:r>
              <w:rPr>
                <w:rFonts w:hint="eastAsia"/>
              </w:rPr>
              <w:t>用车发动机及自动变速器。目前，公司的业务包括乘用车和商用车两大部分。</w:t>
            </w:r>
          </w:p>
          <w:p w14:paraId="40CD7D59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2.公司产品及市场</w:t>
            </w:r>
          </w:p>
          <w:p w14:paraId="264E90B5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 w:rsidRPr="00391979">
              <w:rPr>
                <w:rFonts w:hint="eastAsia"/>
              </w:rPr>
              <w:t>公司拥有自然吸气、增压直喷和新能源增程动力三大发动机产品平台以及手动变速器、自动变速器和DHT三大变速器产品平台，致力于为高端乘用车、轻型和中型商用车、新能源汽车等提供发动机、变速器及动力总成一体化解决方案。</w:t>
            </w:r>
            <w:r>
              <w:rPr>
                <w:rFonts w:hint="eastAsia"/>
              </w:rPr>
              <w:t>本部产品</w:t>
            </w:r>
            <w:proofErr w:type="gramStart"/>
            <w:r>
              <w:rPr>
                <w:rFonts w:hint="eastAsia"/>
              </w:rPr>
              <w:t>主配商车</w:t>
            </w:r>
            <w:proofErr w:type="gramEnd"/>
            <w:r>
              <w:rPr>
                <w:rFonts w:hint="eastAsia"/>
              </w:rPr>
              <w:t>，主要客户为长安汽车、福田汽车、长安跨越，</w:t>
            </w:r>
            <w:proofErr w:type="gramStart"/>
            <w:r>
              <w:rPr>
                <w:rFonts w:hint="eastAsia"/>
              </w:rPr>
              <w:t>增程器主要</w:t>
            </w:r>
            <w:proofErr w:type="gramEnd"/>
            <w:r>
              <w:rPr>
                <w:rFonts w:hint="eastAsia"/>
              </w:rPr>
              <w:t>客户为东风</w:t>
            </w:r>
            <w:proofErr w:type="gramStart"/>
            <w:r>
              <w:rPr>
                <w:rFonts w:hint="eastAsia"/>
              </w:rPr>
              <w:t>岚</w:t>
            </w:r>
            <w:proofErr w:type="gramEnd"/>
            <w:r>
              <w:rPr>
                <w:rFonts w:hint="eastAsia"/>
              </w:rPr>
              <w:t>图；子公司东安汽发产品发动机</w:t>
            </w:r>
            <w:proofErr w:type="gramStart"/>
            <w:r>
              <w:rPr>
                <w:rFonts w:hint="eastAsia"/>
              </w:rPr>
              <w:t>主配乘</w:t>
            </w:r>
            <w:proofErr w:type="gramEnd"/>
            <w:r>
              <w:rPr>
                <w:rFonts w:hint="eastAsia"/>
              </w:rPr>
              <w:t>用车，主要客户为长安汽车，自动变速器主要用于出口。</w:t>
            </w:r>
          </w:p>
          <w:p w14:paraId="2F122D45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3.公司竞争优势</w:t>
            </w:r>
          </w:p>
          <w:p w14:paraId="675F8EC6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首先，公司作为国内最早开发小型汽油发动机的企业之</w:t>
            </w:r>
            <w:r>
              <w:rPr>
                <w:rFonts w:hint="eastAsia"/>
              </w:rPr>
              <w:lastRenderedPageBreak/>
              <w:t>一，产品研发能力居国内领先水平，是国内最早开发</w:t>
            </w:r>
            <w:proofErr w:type="gramStart"/>
            <w:r>
              <w:rPr>
                <w:rFonts w:hint="eastAsia"/>
              </w:rPr>
              <w:t>增程器的</w:t>
            </w:r>
            <w:proofErr w:type="gramEnd"/>
            <w:r>
              <w:rPr>
                <w:rFonts w:hint="eastAsia"/>
              </w:rPr>
              <w:t>企业，具备一定的技术优势。其次，公司作为独立的汽油机企业，相对于附属于车厂的发动机企业，产品适应性开发能力强，且有利于车厂产品的保密，较容易获得客户的认可。再次，公司多品种、小批量的生产组织方式，有利于培育造车新势力新客户，与客户同发展。</w:t>
            </w:r>
          </w:p>
          <w:p w14:paraId="57F5328C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4.公司利润保障</w:t>
            </w:r>
          </w:p>
          <w:p w14:paraId="74A0FEEC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受汽车降价影响，发动机连年降价，毛利率不高，利润主要还要靠量，产销要达到一定规模，才可能实现盈利。2024年以来，公司重点开展了全员价值创造活动，提高了公司应对市场风险的能力。</w:t>
            </w:r>
          </w:p>
          <w:p w14:paraId="5F608A4F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5.公司产能</w:t>
            </w:r>
          </w:p>
          <w:p w14:paraId="15A6EC2B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公司目前产能可以满足市场需求， 2025年底到2026年初，公司部分定点项目预计开始批产，对</w:t>
            </w:r>
            <w:proofErr w:type="gramStart"/>
            <w:r>
              <w:rPr>
                <w:rFonts w:hint="eastAsia"/>
              </w:rPr>
              <w:t>增程器产能</w:t>
            </w:r>
            <w:proofErr w:type="gramEnd"/>
            <w:r>
              <w:rPr>
                <w:rFonts w:hint="eastAsia"/>
              </w:rPr>
              <w:t>提出了要求，前期，公司可以通过调整生产班次解决，如后续订单进一步扩大，公司会安排新建产能。</w:t>
            </w:r>
          </w:p>
          <w:p w14:paraId="3FBEDD93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6.公司未来规划</w:t>
            </w:r>
          </w:p>
          <w:p w14:paraId="184733D6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公司业务规划主要有三大部分，一是新能源市场（</w:t>
            </w:r>
            <w:proofErr w:type="gramStart"/>
            <w:r>
              <w:rPr>
                <w:rFonts w:hint="eastAsia"/>
              </w:rPr>
              <w:t>增程及</w:t>
            </w:r>
            <w:proofErr w:type="gramEnd"/>
            <w:r>
              <w:rPr>
                <w:rFonts w:hint="eastAsia"/>
              </w:rPr>
              <w:t>DHT），二是传统动力产品市场，三是海外市场。基于第三次创业规划，公司确定的近两年的挑战目标是，到2026年实现产销整机百万台，2027年实现营业收入百亿元。</w:t>
            </w:r>
          </w:p>
          <w:p w14:paraId="7E9C4DA3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7.关于集团公司重组对公司的影响</w:t>
            </w:r>
          </w:p>
          <w:p w14:paraId="4D5B6F8F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关于公司控股股东变更，属于国资委的安排，目前尚未有进一步的消息，后续进展可关注公司公告。</w:t>
            </w:r>
          </w:p>
          <w:p w14:paraId="47D398D7" w14:textId="77777777" w:rsidR="00B04128" w:rsidRDefault="00B04128" w:rsidP="00B04128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8.机构持股情况</w:t>
            </w:r>
          </w:p>
          <w:p w14:paraId="29577D53" w14:textId="1B9B4C6B" w:rsidR="00816C4E" w:rsidRPr="007F2660" w:rsidRDefault="00B04128" w:rsidP="00B04128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hint="eastAsia"/>
              </w:rPr>
              <w:t>根据之前的股东名册，香港中央结算有限公司较长时间持续持有公司股票，其他机构持股时间普遍不长。</w:t>
            </w: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2A78A5FA" w:rsidR="003C7805" w:rsidRPr="00E2631F" w:rsidRDefault="003C7805" w:rsidP="00B04128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7F2660">
              <w:rPr>
                <w:rFonts w:ascii="宋体" w:hAnsi="宋体" w:hint="eastAsia"/>
                <w:szCs w:val="24"/>
              </w:rPr>
              <w:t>5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B04128">
              <w:rPr>
                <w:rFonts w:ascii="宋体" w:hAnsi="宋体" w:hint="eastAsia"/>
                <w:szCs w:val="24"/>
              </w:rPr>
              <w:t>3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B04128">
              <w:rPr>
                <w:rFonts w:ascii="宋体" w:hAnsi="宋体" w:hint="eastAsia"/>
                <w:szCs w:val="24"/>
              </w:rPr>
              <w:t>13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6857F" w14:textId="77777777" w:rsidR="00F96425" w:rsidRDefault="00F96425" w:rsidP="00E9000F">
      <w:r>
        <w:separator/>
      </w:r>
    </w:p>
  </w:endnote>
  <w:endnote w:type="continuationSeparator" w:id="0">
    <w:p w14:paraId="3387908E" w14:textId="77777777" w:rsidR="00F96425" w:rsidRDefault="00F96425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C54C3" w14:textId="77777777" w:rsidR="00F96425" w:rsidRDefault="00F96425" w:rsidP="00E9000F">
      <w:r>
        <w:separator/>
      </w:r>
    </w:p>
  </w:footnote>
  <w:footnote w:type="continuationSeparator" w:id="0">
    <w:p w14:paraId="39F307AB" w14:textId="77777777" w:rsidR="00F96425" w:rsidRDefault="00F96425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67D9F"/>
    <w:rsid w:val="00071645"/>
    <w:rsid w:val="000744AF"/>
    <w:rsid w:val="000A4C2A"/>
    <w:rsid w:val="000B61FC"/>
    <w:rsid w:val="000C6E70"/>
    <w:rsid w:val="000D2872"/>
    <w:rsid w:val="000E1009"/>
    <w:rsid w:val="000E639D"/>
    <w:rsid w:val="00126C41"/>
    <w:rsid w:val="00150275"/>
    <w:rsid w:val="0015181E"/>
    <w:rsid w:val="001713BB"/>
    <w:rsid w:val="00171B17"/>
    <w:rsid w:val="001A446D"/>
    <w:rsid w:val="001C4585"/>
    <w:rsid w:val="001E188A"/>
    <w:rsid w:val="001E22B7"/>
    <w:rsid w:val="001E29DD"/>
    <w:rsid w:val="001F0F88"/>
    <w:rsid w:val="002026E5"/>
    <w:rsid w:val="0020500F"/>
    <w:rsid w:val="002155B8"/>
    <w:rsid w:val="00224651"/>
    <w:rsid w:val="00240F9A"/>
    <w:rsid w:val="0025627D"/>
    <w:rsid w:val="00261C49"/>
    <w:rsid w:val="00264C11"/>
    <w:rsid w:val="0027392D"/>
    <w:rsid w:val="00291E87"/>
    <w:rsid w:val="002A0341"/>
    <w:rsid w:val="002B0E1F"/>
    <w:rsid w:val="002C718C"/>
    <w:rsid w:val="002D2C3E"/>
    <w:rsid w:val="002E556C"/>
    <w:rsid w:val="002F6388"/>
    <w:rsid w:val="003001A2"/>
    <w:rsid w:val="0036322F"/>
    <w:rsid w:val="003637DF"/>
    <w:rsid w:val="003A341E"/>
    <w:rsid w:val="003A3A46"/>
    <w:rsid w:val="003B30C8"/>
    <w:rsid w:val="003C7805"/>
    <w:rsid w:val="003D2D27"/>
    <w:rsid w:val="003E5D1D"/>
    <w:rsid w:val="003E7C0B"/>
    <w:rsid w:val="003F03AE"/>
    <w:rsid w:val="003F3C92"/>
    <w:rsid w:val="003F77D9"/>
    <w:rsid w:val="00407E8D"/>
    <w:rsid w:val="00444DFA"/>
    <w:rsid w:val="004472CE"/>
    <w:rsid w:val="00464ADC"/>
    <w:rsid w:val="004754E9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4652"/>
    <w:rsid w:val="004F7F2D"/>
    <w:rsid w:val="0050717C"/>
    <w:rsid w:val="00513BB5"/>
    <w:rsid w:val="005158FD"/>
    <w:rsid w:val="00522333"/>
    <w:rsid w:val="0054410D"/>
    <w:rsid w:val="005A3136"/>
    <w:rsid w:val="005D097E"/>
    <w:rsid w:val="005D1A6B"/>
    <w:rsid w:val="005E3122"/>
    <w:rsid w:val="005F0BA5"/>
    <w:rsid w:val="005F38C6"/>
    <w:rsid w:val="00624F81"/>
    <w:rsid w:val="00630C6F"/>
    <w:rsid w:val="00634437"/>
    <w:rsid w:val="00644706"/>
    <w:rsid w:val="00647F00"/>
    <w:rsid w:val="006701BC"/>
    <w:rsid w:val="00671653"/>
    <w:rsid w:val="00690C05"/>
    <w:rsid w:val="00694060"/>
    <w:rsid w:val="006C30EF"/>
    <w:rsid w:val="006F4992"/>
    <w:rsid w:val="00745314"/>
    <w:rsid w:val="00747CEE"/>
    <w:rsid w:val="007549D9"/>
    <w:rsid w:val="00773E29"/>
    <w:rsid w:val="00795F23"/>
    <w:rsid w:val="007C7BF2"/>
    <w:rsid w:val="007F2660"/>
    <w:rsid w:val="007F7B93"/>
    <w:rsid w:val="00807E2D"/>
    <w:rsid w:val="00816C4E"/>
    <w:rsid w:val="008179A4"/>
    <w:rsid w:val="00824BE6"/>
    <w:rsid w:val="00837A9A"/>
    <w:rsid w:val="00844BE1"/>
    <w:rsid w:val="00851460"/>
    <w:rsid w:val="008620A0"/>
    <w:rsid w:val="0086519A"/>
    <w:rsid w:val="00865E44"/>
    <w:rsid w:val="008772BD"/>
    <w:rsid w:val="00880942"/>
    <w:rsid w:val="00897813"/>
    <w:rsid w:val="008C7EC8"/>
    <w:rsid w:val="0090551B"/>
    <w:rsid w:val="00913B5A"/>
    <w:rsid w:val="00920778"/>
    <w:rsid w:val="00954A29"/>
    <w:rsid w:val="00961C86"/>
    <w:rsid w:val="009630CD"/>
    <w:rsid w:val="0096489B"/>
    <w:rsid w:val="00975798"/>
    <w:rsid w:val="00994579"/>
    <w:rsid w:val="009A01BE"/>
    <w:rsid w:val="009D35EC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54946"/>
    <w:rsid w:val="00A702A0"/>
    <w:rsid w:val="00A9196A"/>
    <w:rsid w:val="00AF2DA3"/>
    <w:rsid w:val="00AF35D6"/>
    <w:rsid w:val="00B004BC"/>
    <w:rsid w:val="00B04128"/>
    <w:rsid w:val="00B15938"/>
    <w:rsid w:val="00B2190C"/>
    <w:rsid w:val="00B617C4"/>
    <w:rsid w:val="00B71EE6"/>
    <w:rsid w:val="00B97E4D"/>
    <w:rsid w:val="00BB6556"/>
    <w:rsid w:val="00BD79D2"/>
    <w:rsid w:val="00BE17E5"/>
    <w:rsid w:val="00BE3D6D"/>
    <w:rsid w:val="00C01BC4"/>
    <w:rsid w:val="00C038B2"/>
    <w:rsid w:val="00C1524A"/>
    <w:rsid w:val="00C372DA"/>
    <w:rsid w:val="00C451D4"/>
    <w:rsid w:val="00C53F52"/>
    <w:rsid w:val="00C7418C"/>
    <w:rsid w:val="00C92630"/>
    <w:rsid w:val="00CA4A36"/>
    <w:rsid w:val="00CB5D11"/>
    <w:rsid w:val="00CD206B"/>
    <w:rsid w:val="00CD49BA"/>
    <w:rsid w:val="00D125CD"/>
    <w:rsid w:val="00D410B7"/>
    <w:rsid w:val="00D466CC"/>
    <w:rsid w:val="00D541D0"/>
    <w:rsid w:val="00D55449"/>
    <w:rsid w:val="00D636F8"/>
    <w:rsid w:val="00D63723"/>
    <w:rsid w:val="00D96C0C"/>
    <w:rsid w:val="00DB4BFC"/>
    <w:rsid w:val="00DC0644"/>
    <w:rsid w:val="00DC5E46"/>
    <w:rsid w:val="00DC6406"/>
    <w:rsid w:val="00DD3C3A"/>
    <w:rsid w:val="00DD7524"/>
    <w:rsid w:val="00DE2185"/>
    <w:rsid w:val="00E072B7"/>
    <w:rsid w:val="00E13E8C"/>
    <w:rsid w:val="00E14F28"/>
    <w:rsid w:val="00E24E29"/>
    <w:rsid w:val="00E2631F"/>
    <w:rsid w:val="00E53B8E"/>
    <w:rsid w:val="00E545D3"/>
    <w:rsid w:val="00E9000F"/>
    <w:rsid w:val="00EC44E0"/>
    <w:rsid w:val="00EC738D"/>
    <w:rsid w:val="00ED218E"/>
    <w:rsid w:val="00EF13EC"/>
    <w:rsid w:val="00EF58D6"/>
    <w:rsid w:val="00F166E2"/>
    <w:rsid w:val="00F168D2"/>
    <w:rsid w:val="00F22F6F"/>
    <w:rsid w:val="00F26AF6"/>
    <w:rsid w:val="00F358E3"/>
    <w:rsid w:val="00F80638"/>
    <w:rsid w:val="00F96425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岳东超</cp:lastModifiedBy>
  <cp:revision>116</cp:revision>
  <cp:lastPrinted>2025-02-20T07:25:00Z</cp:lastPrinted>
  <dcterms:created xsi:type="dcterms:W3CDTF">2020-08-31T03:54:00Z</dcterms:created>
  <dcterms:modified xsi:type="dcterms:W3CDTF">2025-03-13T08:36:00Z</dcterms:modified>
</cp:coreProperties>
</file>