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A856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Cs w:val="24"/>
        </w:rPr>
        <w:t>证券简称：舒华体育</w:t>
      </w:r>
      <w:r>
        <w:rPr>
          <w:rFonts w:hint="eastAsia"/>
          <w:b/>
          <w:bCs/>
          <w:szCs w:val="24"/>
          <w:lang w:val="en-US" w:eastAsia="zh-CN"/>
        </w:rPr>
        <w:t xml:space="preserve">                                    </w:t>
      </w:r>
      <w:r>
        <w:rPr>
          <w:rFonts w:hint="eastAsia"/>
          <w:b/>
          <w:bCs/>
          <w:szCs w:val="24"/>
        </w:rPr>
        <w:t>证券代码：605299</w:t>
      </w:r>
    </w:p>
    <w:p w14:paraId="75DCA724">
      <w:pPr>
        <w:jc w:val="center"/>
        <w:rPr>
          <w:b/>
          <w:bCs/>
          <w:sz w:val="28"/>
          <w:szCs w:val="28"/>
        </w:rPr>
      </w:pPr>
    </w:p>
    <w:p w14:paraId="2D05116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舒华体育股份有限公司</w:t>
      </w:r>
    </w:p>
    <w:p w14:paraId="36798A0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6FB17181">
      <w:pPr>
        <w:ind w:firstLine="241" w:firstLineChars="100"/>
        <w:jc w:val="right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编号：2025-02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6068"/>
      </w:tblGrid>
      <w:tr w14:paraId="2F5B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4" w:type="dxa"/>
            <w:vAlign w:val="center"/>
          </w:tcPr>
          <w:p w14:paraId="055C53D5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4208D07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068" w:type="dxa"/>
          </w:tcPr>
          <w:p w14:paraId="673361DD"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sym w:font="Wingdings 2" w:char="F052"/>
            </w:r>
            <w:r>
              <w:rPr>
                <w:rFonts w:hint="eastAsia" w:ascii="宋体" w:hAnsi="宋体" w:cs="宋体"/>
                <w:szCs w:val="24"/>
              </w:rPr>
              <w:t>特定对象调研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393E514C"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□媒体采访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t>□业绩说明会</w:t>
            </w:r>
          </w:p>
          <w:p w14:paraId="26C1ADAC"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□新闻发布会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□路演活动</w:t>
            </w:r>
          </w:p>
          <w:p w14:paraId="6F3069E3"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szCs w:val="24"/>
              </w:rPr>
              <w:t>现场参观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t>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2E2A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4" w:type="dxa"/>
            <w:vAlign w:val="center"/>
          </w:tcPr>
          <w:p w14:paraId="53B9E09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6068" w:type="dxa"/>
            <w:vAlign w:val="center"/>
          </w:tcPr>
          <w:p w14:paraId="1CE8E874">
            <w:pPr>
              <w:rPr>
                <w:szCs w:val="24"/>
                <w:lang w:eastAsia="zh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  <w:lang w:eastAsia="zh"/>
              </w:rPr>
              <w:t>东方财富</w:t>
            </w:r>
            <w:r>
              <w:rPr>
                <w:rFonts w:hint="eastAsia"/>
                <w:szCs w:val="24"/>
              </w:rPr>
              <w:t>证券股份有限公司</w:t>
            </w:r>
            <w:r>
              <w:rPr>
                <w:rFonts w:hint="eastAsia"/>
                <w:szCs w:val="24"/>
                <w:lang w:eastAsia="zh"/>
              </w:rPr>
              <w:t>、晋江壹点纳锦资产管理有限公司、深圳私享私募证券基金管理有限公司、毅润（晋江）私募基金管理合伙企业（有限合伙）</w:t>
            </w:r>
          </w:p>
        </w:tc>
      </w:tr>
      <w:tr w14:paraId="15C5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4" w:type="dxa"/>
            <w:vAlign w:val="center"/>
          </w:tcPr>
          <w:p w14:paraId="2D75641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068" w:type="dxa"/>
          </w:tcPr>
          <w:p w14:paraId="0B8EB189">
            <w:pPr>
              <w:jc w:val="center"/>
              <w:rPr>
                <w:szCs w:val="24"/>
              </w:rPr>
            </w:pPr>
          </w:p>
          <w:p w14:paraId="7C3D980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2025年4月3日</w:t>
            </w:r>
            <w:r>
              <w:rPr>
                <w:rFonts w:hint="eastAsia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Cs w:val="24"/>
              </w:rPr>
              <w:t>15:30-17:30</w:t>
            </w:r>
          </w:p>
          <w:p w14:paraId="61FF2F45">
            <w:pPr>
              <w:jc w:val="center"/>
              <w:rPr>
                <w:szCs w:val="24"/>
              </w:rPr>
            </w:pPr>
          </w:p>
        </w:tc>
      </w:tr>
      <w:tr w14:paraId="64D9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4" w:type="dxa"/>
            <w:vAlign w:val="center"/>
          </w:tcPr>
          <w:p w14:paraId="4DA8177C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068" w:type="dxa"/>
          </w:tcPr>
          <w:p w14:paraId="4499CFE1">
            <w:pPr>
              <w:jc w:val="center"/>
              <w:rPr>
                <w:szCs w:val="24"/>
              </w:rPr>
            </w:pPr>
          </w:p>
          <w:p w14:paraId="5BC8D0CA">
            <w:pPr>
              <w:jc w:val="left"/>
              <w:rPr>
                <w:szCs w:val="24"/>
                <w:lang w:eastAsia="zh"/>
              </w:rPr>
            </w:pPr>
            <w:r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  <w:lang w:eastAsia="zh"/>
              </w:rPr>
              <w:t>会议室</w:t>
            </w:r>
          </w:p>
          <w:p w14:paraId="41FEBE5C">
            <w:pPr>
              <w:jc w:val="center"/>
              <w:rPr>
                <w:szCs w:val="24"/>
              </w:rPr>
            </w:pPr>
          </w:p>
        </w:tc>
      </w:tr>
      <w:tr w14:paraId="3140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4" w:type="dxa"/>
            <w:vAlign w:val="center"/>
          </w:tcPr>
          <w:p w14:paraId="0A3FC38C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4B3D78AC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6068" w:type="dxa"/>
            <w:vAlign w:val="center"/>
          </w:tcPr>
          <w:p w14:paraId="104B3BC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公司董事、董事会秘书兼财务总监傅建木先生</w:t>
            </w:r>
          </w:p>
        </w:tc>
      </w:tr>
      <w:tr w14:paraId="6230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404" w:type="dxa"/>
            <w:vAlign w:val="center"/>
          </w:tcPr>
          <w:p w14:paraId="1F0D1404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068" w:type="dxa"/>
          </w:tcPr>
          <w:p w14:paraId="53C5968C">
            <w:pPr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参观公司展厅及运动公园</w:t>
            </w:r>
          </w:p>
          <w:p w14:paraId="5E2D626F">
            <w:p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二、公司董事、董事会秘书兼财务总监傅建木介绍公司基本情况</w:t>
            </w:r>
          </w:p>
          <w:p w14:paraId="0E26138B">
            <w:p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三、互动问答</w:t>
            </w:r>
          </w:p>
          <w:p w14:paraId="0B419BF9">
            <w:pPr>
              <w:rPr>
                <w:rFonts w:cs="Times New Roman"/>
                <w:szCs w:val="24"/>
                <w:lang w:eastAsia="zh"/>
              </w:rPr>
            </w:pPr>
            <w:r>
              <w:rPr>
                <w:rFonts w:hint="eastAsia" w:cs="Times New Roman"/>
                <w:szCs w:val="24"/>
              </w:rPr>
              <w:t>1、公司在</w:t>
            </w:r>
            <w:r>
              <w:rPr>
                <w:rFonts w:hint="eastAsia" w:cs="Times New Roman"/>
                <w:szCs w:val="24"/>
                <w:lang w:eastAsia="zh"/>
              </w:rPr>
              <w:t>AI</w:t>
            </w:r>
            <w:r>
              <w:rPr>
                <w:rFonts w:hint="eastAsia" w:cs="Times New Roman"/>
                <w:szCs w:val="24"/>
              </w:rPr>
              <w:t>+做了哪些布局？</w:t>
            </w:r>
            <w:r>
              <w:rPr>
                <w:rFonts w:hint="eastAsia" w:cs="Times New Roman"/>
                <w:szCs w:val="24"/>
                <w:lang w:eastAsia="zh"/>
              </w:rPr>
              <w:t>未来智能化规划或战略是什么？</w:t>
            </w:r>
          </w:p>
          <w:p w14:paraId="6F094717">
            <w:pPr>
              <w:ind w:firstLine="480" w:firstLineChars="200"/>
              <w:rPr>
                <w:rFonts w:cs="Times New Roman"/>
                <w:szCs w:val="24"/>
                <w:lang w:eastAsia="zh"/>
              </w:rPr>
            </w:pPr>
            <w:r>
              <w:rPr>
                <w:rFonts w:hint="eastAsia" w:cs="Times New Roman"/>
                <w:szCs w:val="24"/>
                <w:lang w:eastAsia="zh"/>
              </w:rPr>
              <w:t>公司在健身器材软硬件应用方面已有相关布局。公司开发了舒华运动APP、舒华运动表现APP以及全场景智慧健身系统，打通各类室内外健身器材，为健身爱好者进行科学运动指导及智能管理解决方案，形成了“软件+硬件”的数字化健身管理闭环，助力专业运动队实现力量训练数字化。目前公司已实现AI健身助手功能，可通过用户信息、日常运动记录和健身目标快速生成AI健身计划，让用户更加全面系统地体验专业化健身。</w:t>
            </w:r>
          </w:p>
          <w:p w14:paraId="044D3ED1">
            <w:pPr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  <w:lang w:eastAsia="zh"/>
              </w:rPr>
              <w:t>未来，公司将继续紧跟行业发展趋势，坚持“产品智能化、运动娱乐化、运动科学化”的发展思路，为产品科技赋能，帮助用户实现科学运动。敬请广大投资者理性投资，注意投资风险。</w:t>
            </w:r>
          </w:p>
          <w:p w14:paraId="300ED4F3">
            <w:pPr>
              <w:rPr>
                <w:rFonts w:cs="Times New Roman"/>
                <w:szCs w:val="24"/>
              </w:rPr>
            </w:pPr>
          </w:p>
          <w:p w14:paraId="43762C2A">
            <w:p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2、公司新模式业务的推广扩张情况如何，目前门店有多少家？今年健身房的开设目标以及到</w:t>
            </w:r>
            <w:r>
              <w:rPr>
                <w:rFonts w:cs="Times New Roman"/>
                <w:szCs w:val="24"/>
              </w:rPr>
              <w:t>2030</w:t>
            </w:r>
            <w:r>
              <w:rPr>
                <w:rFonts w:hint="eastAsia" w:cs="Times New Roman"/>
                <w:szCs w:val="24"/>
              </w:rPr>
              <w:t>年</w:t>
            </w:r>
            <w:r>
              <w:rPr>
                <w:rFonts w:cs="Times New Roman"/>
                <w:szCs w:val="24"/>
              </w:rPr>
              <w:t>5000</w:t>
            </w:r>
            <w:r>
              <w:rPr>
                <w:rFonts w:hint="eastAsia" w:cs="Times New Roman"/>
                <w:szCs w:val="24"/>
              </w:rPr>
              <w:t>家门店有何规划？</w:t>
            </w:r>
          </w:p>
          <w:p w14:paraId="13C76231">
            <w:pPr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目前，舒华健身在全国拥有超</w:t>
            </w:r>
            <w:r>
              <w:rPr>
                <w:rFonts w:cs="Times New Roman"/>
                <w:szCs w:val="24"/>
              </w:rPr>
              <w:t>50</w:t>
            </w:r>
            <w:r>
              <w:rPr>
                <w:rFonts w:hint="eastAsia" w:cs="Times New Roman"/>
                <w:szCs w:val="24"/>
              </w:rPr>
              <w:t>家直营及加盟门店，主要分布于福建</w:t>
            </w:r>
            <w:r>
              <w:rPr>
                <w:rFonts w:cs="Times New Roman"/>
                <w:szCs w:val="24"/>
              </w:rPr>
              <w:t>、北京、上海等地区。2025</w:t>
            </w:r>
            <w:r>
              <w:rPr>
                <w:rFonts w:hint="eastAsia" w:cs="Times New Roman"/>
                <w:szCs w:val="24"/>
              </w:rPr>
              <w:t>年</w:t>
            </w:r>
            <w:r>
              <w:rPr>
                <w:rFonts w:hint="eastAsia" w:cs="Times New Roman"/>
                <w:szCs w:val="24"/>
                <w:lang w:eastAsia="zh"/>
              </w:rPr>
              <w:t>，舒华健身门店数量预计将扩展至170家，持续扩大健身服务业务覆盖区域</w:t>
            </w:r>
            <w:r>
              <w:rPr>
                <w:rFonts w:hint="eastAsia" w:cs="Times New Roman"/>
                <w:szCs w:val="24"/>
              </w:rPr>
              <w:t>。</w:t>
            </w:r>
          </w:p>
          <w:p w14:paraId="27890CF1">
            <w:pPr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未来，公司将</w:t>
            </w:r>
            <w:r>
              <w:rPr>
                <w:rFonts w:hint="eastAsia" w:cs="Times New Roman"/>
                <w:szCs w:val="24"/>
                <w:lang w:eastAsia="zh"/>
              </w:rPr>
              <w:t>持续采用传统和新型健身门店并存的商业模式，开放核心城市及区域，完善“器材销售+健身服务+企业服务”的盈利模式，</w:t>
            </w:r>
            <w:r>
              <w:rPr>
                <w:rFonts w:hint="eastAsia" w:cs="Times New Roman"/>
                <w:szCs w:val="24"/>
              </w:rPr>
              <w:t>树立标杆门店，</w:t>
            </w:r>
            <w:r>
              <w:rPr>
                <w:rFonts w:hint="eastAsia" w:cs="Times New Roman"/>
                <w:szCs w:val="24"/>
                <w:lang w:eastAsia="zh"/>
              </w:rPr>
              <w:t>打造可复制的</w:t>
            </w:r>
            <w:r>
              <w:rPr>
                <w:rFonts w:hint="eastAsia" w:cs="Times New Roman"/>
                <w:szCs w:val="24"/>
              </w:rPr>
              <w:t>城市模型，为用户提供更好的器械体验，创造良好的健身环境以及更大的健身空间</w:t>
            </w:r>
            <w:r>
              <w:rPr>
                <w:rFonts w:hint="eastAsia" w:cs="Times New Roman"/>
                <w:szCs w:val="24"/>
                <w:lang w:eastAsia="zh"/>
              </w:rPr>
              <w:t>，提供优质、科学的健身器械体验</w:t>
            </w:r>
            <w:r>
              <w:rPr>
                <w:rFonts w:hint="eastAsia" w:cs="Times New Roman"/>
                <w:szCs w:val="24"/>
              </w:rPr>
              <w:t>。</w:t>
            </w:r>
          </w:p>
          <w:p w14:paraId="702A872F">
            <w:pPr>
              <w:rPr>
                <w:rFonts w:cs="Times New Roman"/>
                <w:szCs w:val="24"/>
              </w:rPr>
            </w:pPr>
          </w:p>
          <w:p w14:paraId="2A911408">
            <w:p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3、公司2024年利润下滑的原因是什么？公司2025年发展规划是什么</w:t>
            </w:r>
            <w:r>
              <w:rPr>
                <w:rFonts w:cs="Times New Roman"/>
                <w:szCs w:val="24"/>
              </w:rPr>
              <w:t>？</w:t>
            </w:r>
          </w:p>
          <w:p w14:paraId="6BBB1177">
            <w:pPr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公司2024年净利润下滑主要系增加研发投入、新业务（健身服务业务）及境外市场开拓及团队建设等多重因素导致。</w:t>
            </w:r>
          </w:p>
          <w:p w14:paraId="4FE08F6D">
            <w:pPr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2025年，公司将一如既往聚焦主业，扎实做好各项经营管理工作，同时推动健身服务业务的进一步拓展。在健身器材业务方面，公司在进一步深耕国内市场基础上，将持续发力海外市场，进行全方位、系统性规划，明确未来在国际舞台的进阶路线，整合全球市场资源，着力提升品牌的国际影响力。在健身服务领域，公司将加速拓店计划，持续开放核心城市及区域，同步推进自营与加盟模式</w:t>
            </w:r>
            <w:r>
              <w:rPr>
                <w:rFonts w:hint="eastAsia" w:cs="Times New Roman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szCs w:val="24"/>
              </w:rPr>
              <w:t>2025年舒华健身门店数量预计将达到170家。</w:t>
            </w:r>
          </w:p>
          <w:p w14:paraId="07F398C9">
            <w:pPr>
              <w:rPr>
                <w:rFonts w:cs="Times New Roman"/>
                <w:szCs w:val="24"/>
              </w:rPr>
            </w:pPr>
          </w:p>
          <w:p w14:paraId="0E4DB427">
            <w:p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4、公司的海外业务模式是什么样？公司境外业务占有一定比例，未来怎么拓展市场？</w:t>
            </w:r>
          </w:p>
          <w:p w14:paraId="5604F50A">
            <w:pPr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公司海外业务采</w:t>
            </w:r>
            <w:r>
              <w:rPr>
                <w:rFonts w:hint="eastAsia" w:cs="Times New Roman"/>
                <w:szCs w:val="24"/>
                <w:lang w:eastAsia="zh"/>
              </w:rPr>
              <w:t>用OBM</w:t>
            </w:r>
            <w:r>
              <w:rPr>
                <w:rFonts w:cs="Times New Roman"/>
                <w:szCs w:val="24"/>
                <w:lang w:eastAsia="zh"/>
              </w:rPr>
              <w:t>（原始品牌制造商）</w:t>
            </w:r>
            <w:r>
              <w:rPr>
                <w:rFonts w:hint="eastAsia" w:cs="Times New Roman"/>
                <w:szCs w:val="24"/>
                <w:lang w:eastAsia="zh"/>
              </w:rPr>
              <w:t>、ODM</w:t>
            </w:r>
            <w:r>
              <w:rPr>
                <w:rFonts w:cs="Times New Roman"/>
                <w:szCs w:val="24"/>
                <w:lang w:eastAsia="zh"/>
              </w:rPr>
              <w:t>（原始设计制造商）</w:t>
            </w:r>
            <w:r>
              <w:rPr>
                <w:rFonts w:hint="eastAsia" w:cs="Times New Roman"/>
                <w:szCs w:val="24"/>
                <w:lang w:eastAsia="zh"/>
              </w:rPr>
              <w:t>及OEM（</w:t>
            </w:r>
            <w:r>
              <w:rPr>
                <w:rFonts w:cs="Times New Roman"/>
                <w:szCs w:val="24"/>
                <w:lang w:eastAsia="zh"/>
              </w:rPr>
              <w:t>原始设备制造商</w:t>
            </w:r>
            <w:r>
              <w:rPr>
                <w:rFonts w:hint="eastAsia" w:cs="Times New Roman"/>
                <w:szCs w:val="24"/>
                <w:lang w:eastAsia="zh"/>
              </w:rPr>
              <w:t>）模式。</w:t>
            </w:r>
            <w:r>
              <w:rPr>
                <w:rFonts w:cs="Times New Roman"/>
                <w:szCs w:val="24"/>
                <w:lang w:eastAsia="zh"/>
              </w:rPr>
              <w:t>未来</w:t>
            </w:r>
            <w:r>
              <w:rPr>
                <w:rFonts w:hint="eastAsia" w:cs="Times New Roman"/>
                <w:szCs w:val="24"/>
                <w:lang w:eastAsia="zh"/>
              </w:rPr>
              <w:t>，公司将在关注国内市场的同时，持续聚焦</w:t>
            </w:r>
            <w:r>
              <w:rPr>
                <w:rFonts w:hint="eastAsia" w:cs="Times New Roman"/>
                <w:szCs w:val="24"/>
              </w:rPr>
              <w:t>品牌国际化及产品国际化进程，</w:t>
            </w:r>
            <w:r>
              <w:rPr>
                <w:rFonts w:hint="eastAsia" w:cs="Times New Roman"/>
                <w:szCs w:val="24"/>
                <w:lang w:eastAsia="zh"/>
              </w:rPr>
              <w:t>抢占国际市场份额，寻求新的器材销售增长点，</w:t>
            </w:r>
            <w:r>
              <w:rPr>
                <w:rFonts w:hint="eastAsia" w:cs="Times New Roman"/>
                <w:szCs w:val="24"/>
              </w:rPr>
              <w:t>通过产品匹配、渠道拓展、境外团队建设等全方位各环节的梳理及调整，实现品牌出海的国际化目标，进而推动品牌影响力和市场竞争力实现全面突破。</w:t>
            </w:r>
          </w:p>
          <w:p w14:paraId="3A8ED5D0">
            <w:pPr>
              <w:rPr>
                <w:rFonts w:cs="Times New Roman"/>
                <w:szCs w:val="24"/>
              </w:rPr>
            </w:pPr>
          </w:p>
          <w:p w14:paraId="27390D58">
            <w:p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5、公司的并购项目进展如何？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52C1B6E5">
            <w:pPr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公司</w:t>
            </w:r>
            <w:r>
              <w:rPr>
                <w:rFonts w:hint="eastAsia" w:cs="Times New Roman"/>
                <w:szCs w:val="24"/>
                <w:lang w:eastAsia="zh"/>
              </w:rPr>
              <w:t>将围绕整体战略规划，积极挖掘潜在优质并购标的，通过国际品牌合作、投资并购等多种形式，实现强品牌战略，进一步扩大国际市场及消费人群的覆盖范围，力求实现全球化战略目标</w:t>
            </w:r>
            <w:r>
              <w:rPr>
                <w:rFonts w:hint="eastAsia" w:cs="Times New Roman"/>
                <w:szCs w:val="24"/>
              </w:rPr>
              <w:t>。</w:t>
            </w:r>
            <w:r>
              <w:rPr>
                <w:rFonts w:hint="eastAsia" w:cs="Times New Roman"/>
                <w:szCs w:val="24"/>
                <w:lang w:eastAsia="zh"/>
              </w:rPr>
              <w:t>目前主要聚焦于公司现有的业务领域，以期适时寻求新的增长点，同时密切关注市场动态，根据自身发展需求紧抓增量机会。</w:t>
            </w:r>
            <w:r>
              <w:rPr>
                <w:rFonts w:hint="eastAsia" w:cs="Times New Roman"/>
                <w:szCs w:val="24"/>
              </w:rPr>
              <w:t>未来如有涉及并购或合作计划等触及信息披露标准的情形，公司将严格按照相关法律法规要求，及时履行信息披露义务。</w:t>
            </w:r>
          </w:p>
          <w:p w14:paraId="1C76100B">
            <w:pPr>
              <w:rPr>
                <w:rFonts w:cs="Times New Roman"/>
                <w:szCs w:val="24"/>
              </w:rPr>
            </w:pPr>
          </w:p>
          <w:p w14:paraId="427E8FC9">
            <w:p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6、公司的存货管理模式是什么？年报中跑步机产量上升、销量减少、库存大增的原因是什么?</w:t>
            </w:r>
          </w:p>
          <w:p w14:paraId="31659EC4">
            <w:pPr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公司存货管理主要采用以销定产及库存式生产的模式</w:t>
            </w:r>
            <w:r>
              <w:rPr>
                <w:rFonts w:hint="eastAsia" w:cs="Times New Roman"/>
                <w:szCs w:val="24"/>
                <w:lang w:eastAsia="zh"/>
              </w:rPr>
              <w:t>。</w:t>
            </w:r>
            <w:r>
              <w:rPr>
                <w:rFonts w:hint="eastAsia" w:cs="Times New Roman"/>
                <w:szCs w:val="24"/>
              </w:rPr>
              <w:t>受外销订单量增加影响，公司2024年跑步机产销量变化主要系受外销订单量增加影响，公司2024年产量增加；同时受外销期末在手订单量增加影响，期末产品库存亦有所增长。</w:t>
            </w:r>
          </w:p>
          <w:p w14:paraId="40EFA259">
            <w:pPr>
              <w:ind w:firstLine="480" w:firstLineChars="200"/>
              <w:rPr>
                <w:rFonts w:cs="Times New Roman"/>
                <w:szCs w:val="24"/>
              </w:rPr>
            </w:pPr>
          </w:p>
          <w:p w14:paraId="7BA075FC">
            <w:pPr>
              <w:numPr>
                <w:ilvl w:val="255"/>
                <w:numId w:val="0"/>
              </w:num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7</w:t>
            </w:r>
            <w:r>
              <w:rPr>
                <w:rFonts w:hint="eastAsia" w:cs="Times New Roman"/>
                <w:szCs w:val="24"/>
                <w:lang w:eastAsia="zh"/>
              </w:rPr>
              <w:t>、</w:t>
            </w:r>
            <w:r>
              <w:rPr>
                <w:rFonts w:hint="eastAsia" w:cs="Times New Roman"/>
                <w:szCs w:val="24"/>
              </w:rPr>
              <w:t>公司展示架业务在整体营收中的</w:t>
            </w:r>
            <w:r>
              <w:rPr>
                <w:rFonts w:hint="eastAsia" w:cs="Times New Roman"/>
                <w:szCs w:val="24"/>
                <w:lang w:eastAsia="zh"/>
              </w:rPr>
              <w:t>情况</w:t>
            </w:r>
            <w:r>
              <w:rPr>
                <w:rFonts w:hint="eastAsia" w:cs="Times New Roman"/>
                <w:szCs w:val="24"/>
              </w:rPr>
              <w:t>？主要客户有哪些？</w:t>
            </w:r>
          </w:p>
          <w:p w14:paraId="4A5962D0">
            <w:pPr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公司展示架</w:t>
            </w:r>
            <w:r>
              <w:rPr>
                <w:rFonts w:hint="eastAsia" w:cs="Times New Roman"/>
                <w:szCs w:val="24"/>
                <w:lang w:eastAsia="zh"/>
              </w:rPr>
              <w:t>业务</w:t>
            </w:r>
            <w:r>
              <w:rPr>
                <w:rFonts w:hint="eastAsia" w:cs="Times New Roman"/>
                <w:szCs w:val="24"/>
              </w:rPr>
              <w:t>2024年度</w:t>
            </w:r>
            <w:r>
              <w:rPr>
                <w:rFonts w:hint="eastAsia" w:cs="Times New Roman"/>
                <w:szCs w:val="24"/>
                <w:lang w:eastAsia="zh"/>
              </w:rPr>
              <w:t>营业收入</w:t>
            </w:r>
            <w:r>
              <w:rPr>
                <w:rFonts w:hint="eastAsia" w:cs="Times New Roman"/>
                <w:szCs w:val="24"/>
              </w:rPr>
              <w:t>为</w:t>
            </w:r>
            <w:r>
              <w:rPr>
                <w:rFonts w:cs="Times New Roman"/>
                <w:szCs w:val="24"/>
              </w:rPr>
              <w:t>26</w:t>
            </w:r>
            <w:r>
              <w:rPr>
                <w:rFonts w:hint="eastAsia" w:cs="Times New Roman"/>
                <w:szCs w:val="24"/>
                <w:lang w:eastAsia="zh"/>
              </w:rPr>
              <w:t>,</w:t>
            </w:r>
            <w:r>
              <w:rPr>
                <w:rFonts w:cs="Times New Roman"/>
                <w:szCs w:val="24"/>
              </w:rPr>
              <w:t>260</w:t>
            </w:r>
            <w:r>
              <w:rPr>
                <w:rFonts w:hint="eastAsia" w:cs="Times New Roman"/>
                <w:szCs w:val="24"/>
                <w:lang w:eastAsia="zh"/>
              </w:rPr>
              <w:t>.</w:t>
            </w:r>
            <w:r>
              <w:rPr>
                <w:rFonts w:cs="Times New Roman"/>
                <w:szCs w:val="24"/>
              </w:rPr>
              <w:t>9</w:t>
            </w:r>
            <w:r>
              <w:rPr>
                <w:rFonts w:hint="eastAsia" w:cs="Times New Roman"/>
                <w:szCs w:val="24"/>
                <w:lang w:eastAsia="zh"/>
              </w:rPr>
              <w:t>4万元</w:t>
            </w:r>
            <w:r>
              <w:rPr>
                <w:rFonts w:hint="eastAsia" w:cs="Times New Roman"/>
                <w:szCs w:val="24"/>
              </w:rPr>
              <w:t>，占</w:t>
            </w:r>
            <w:r>
              <w:rPr>
                <w:rFonts w:hint="eastAsia" w:cs="Times New Roman"/>
                <w:szCs w:val="24"/>
                <w:lang w:eastAsia="zh"/>
              </w:rPr>
              <w:t>公司总营收的</w:t>
            </w:r>
            <w:r>
              <w:rPr>
                <w:rFonts w:hint="eastAsia" w:cs="Times New Roman"/>
                <w:szCs w:val="24"/>
              </w:rPr>
              <w:t>18.53% ，主要面向安踏体育、特步、阿迪达斯等品牌终端客户，为其提供展柜、展台等展示道具。</w:t>
            </w:r>
          </w:p>
        </w:tc>
      </w:tr>
      <w:tr w14:paraId="2E2B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4" w:type="dxa"/>
            <w:vAlign w:val="center"/>
          </w:tcPr>
          <w:p w14:paraId="7F4319DF">
            <w:pPr>
              <w:jc w:val="center"/>
              <w:rPr>
                <w:b/>
                <w:bCs/>
                <w:szCs w:val="24"/>
                <w:lang w:eastAsia="zh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  <w:lang w:bidi="ar"/>
              </w:rPr>
              <w:t>附件清单（如有）</w:t>
            </w:r>
          </w:p>
        </w:tc>
        <w:tc>
          <w:tcPr>
            <w:tcW w:w="6068" w:type="dxa"/>
            <w:vAlign w:val="center"/>
          </w:tcPr>
          <w:p w14:paraId="781A90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  <w:tr w14:paraId="7244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4" w:type="dxa"/>
            <w:vAlign w:val="center"/>
          </w:tcPr>
          <w:p w14:paraId="4FFFD11E">
            <w:pPr>
              <w:jc w:val="center"/>
              <w:rPr>
                <w:b/>
                <w:bCs/>
                <w:szCs w:val="24"/>
              </w:rPr>
            </w:pPr>
          </w:p>
          <w:p w14:paraId="2406554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  <w:p w14:paraId="22013A9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68" w:type="dxa"/>
            <w:vAlign w:val="center"/>
          </w:tcPr>
          <w:p w14:paraId="243076A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2025年4月</w:t>
            </w:r>
            <w:r>
              <w:rPr>
                <w:rFonts w:hint="eastAsia"/>
                <w:szCs w:val="24"/>
                <w:lang w:eastAsia="zh"/>
              </w:rPr>
              <w:t>3</w:t>
            </w:r>
            <w:r>
              <w:rPr>
                <w:rFonts w:hint="eastAsia"/>
                <w:szCs w:val="24"/>
              </w:rPr>
              <w:t>日</w:t>
            </w:r>
          </w:p>
        </w:tc>
      </w:tr>
    </w:tbl>
    <w:p w14:paraId="39B06E62"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F538C"/>
    <w:multiLevelType w:val="singleLevel"/>
    <w:tmpl w:val="BB3F53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ODIxMjM0NzM5Yjk3OWVlNjA2OWMzODEwZWQ5ZDYifQ=="/>
  </w:docVars>
  <w:rsids>
    <w:rsidRoot w:val="00DC5E46"/>
    <w:rsid w:val="00006A95"/>
    <w:rsid w:val="0000792D"/>
    <w:rsid w:val="00011A9D"/>
    <w:rsid w:val="00012518"/>
    <w:rsid w:val="00013AC7"/>
    <w:rsid w:val="000212DC"/>
    <w:rsid w:val="00023D54"/>
    <w:rsid w:val="00027B0C"/>
    <w:rsid w:val="00047CDD"/>
    <w:rsid w:val="000526DD"/>
    <w:rsid w:val="00053D24"/>
    <w:rsid w:val="00067BE9"/>
    <w:rsid w:val="00073BB7"/>
    <w:rsid w:val="00082C76"/>
    <w:rsid w:val="000936DA"/>
    <w:rsid w:val="000939E4"/>
    <w:rsid w:val="00093E44"/>
    <w:rsid w:val="00095124"/>
    <w:rsid w:val="000962B1"/>
    <w:rsid w:val="000A572E"/>
    <w:rsid w:val="000A6238"/>
    <w:rsid w:val="000A7459"/>
    <w:rsid w:val="000B17BB"/>
    <w:rsid w:val="000B61FC"/>
    <w:rsid w:val="000D070C"/>
    <w:rsid w:val="000D1F92"/>
    <w:rsid w:val="000D2872"/>
    <w:rsid w:val="000D32E7"/>
    <w:rsid w:val="000D4516"/>
    <w:rsid w:val="000D5D5B"/>
    <w:rsid w:val="000E1009"/>
    <w:rsid w:val="000E1A1B"/>
    <w:rsid w:val="000E29EA"/>
    <w:rsid w:val="000E7C8A"/>
    <w:rsid w:val="000F4647"/>
    <w:rsid w:val="000F4BCB"/>
    <w:rsid w:val="000F52D8"/>
    <w:rsid w:val="001018B6"/>
    <w:rsid w:val="00104032"/>
    <w:rsid w:val="001072FE"/>
    <w:rsid w:val="00107D97"/>
    <w:rsid w:val="0012005E"/>
    <w:rsid w:val="00122E7C"/>
    <w:rsid w:val="001258F6"/>
    <w:rsid w:val="001300F3"/>
    <w:rsid w:val="001348EA"/>
    <w:rsid w:val="001401A5"/>
    <w:rsid w:val="00142522"/>
    <w:rsid w:val="00147A9F"/>
    <w:rsid w:val="0015371A"/>
    <w:rsid w:val="0015510C"/>
    <w:rsid w:val="0017029A"/>
    <w:rsid w:val="00170E58"/>
    <w:rsid w:val="00171B17"/>
    <w:rsid w:val="00180D05"/>
    <w:rsid w:val="0018499A"/>
    <w:rsid w:val="00192219"/>
    <w:rsid w:val="00197C12"/>
    <w:rsid w:val="001B0155"/>
    <w:rsid w:val="001B032E"/>
    <w:rsid w:val="001C2EA8"/>
    <w:rsid w:val="001C48B4"/>
    <w:rsid w:val="001C67F9"/>
    <w:rsid w:val="001D3FBB"/>
    <w:rsid w:val="001E1102"/>
    <w:rsid w:val="001E1C6D"/>
    <w:rsid w:val="001E4225"/>
    <w:rsid w:val="001E6E40"/>
    <w:rsid w:val="001F00A0"/>
    <w:rsid w:val="001F0F88"/>
    <w:rsid w:val="001F3F27"/>
    <w:rsid w:val="00200F8A"/>
    <w:rsid w:val="0020309A"/>
    <w:rsid w:val="0020500F"/>
    <w:rsid w:val="0020711E"/>
    <w:rsid w:val="00216FB4"/>
    <w:rsid w:val="00221467"/>
    <w:rsid w:val="0022221D"/>
    <w:rsid w:val="00223415"/>
    <w:rsid w:val="00235CE8"/>
    <w:rsid w:val="0024457C"/>
    <w:rsid w:val="0024502C"/>
    <w:rsid w:val="00245D44"/>
    <w:rsid w:val="0025524D"/>
    <w:rsid w:val="002563C6"/>
    <w:rsid w:val="00263C09"/>
    <w:rsid w:val="00264F7E"/>
    <w:rsid w:val="00266F90"/>
    <w:rsid w:val="002706C0"/>
    <w:rsid w:val="00276DCE"/>
    <w:rsid w:val="00284EE8"/>
    <w:rsid w:val="00285F87"/>
    <w:rsid w:val="00293089"/>
    <w:rsid w:val="00295D11"/>
    <w:rsid w:val="002976BE"/>
    <w:rsid w:val="002A235A"/>
    <w:rsid w:val="002B5286"/>
    <w:rsid w:val="002B75DA"/>
    <w:rsid w:val="002B7C1F"/>
    <w:rsid w:val="002C2747"/>
    <w:rsid w:val="002C6AF8"/>
    <w:rsid w:val="002D22C5"/>
    <w:rsid w:val="002D57D7"/>
    <w:rsid w:val="002D7ADF"/>
    <w:rsid w:val="002E4F28"/>
    <w:rsid w:val="002E7F83"/>
    <w:rsid w:val="002F666B"/>
    <w:rsid w:val="002F6970"/>
    <w:rsid w:val="002F79A4"/>
    <w:rsid w:val="00302B00"/>
    <w:rsid w:val="00305257"/>
    <w:rsid w:val="0030592F"/>
    <w:rsid w:val="00307455"/>
    <w:rsid w:val="00327050"/>
    <w:rsid w:val="003276F7"/>
    <w:rsid w:val="00344128"/>
    <w:rsid w:val="00350798"/>
    <w:rsid w:val="0037283D"/>
    <w:rsid w:val="00380845"/>
    <w:rsid w:val="00381090"/>
    <w:rsid w:val="00384567"/>
    <w:rsid w:val="00390A05"/>
    <w:rsid w:val="003936E0"/>
    <w:rsid w:val="00395562"/>
    <w:rsid w:val="003A1DC9"/>
    <w:rsid w:val="003A3A46"/>
    <w:rsid w:val="003D0025"/>
    <w:rsid w:val="003D2115"/>
    <w:rsid w:val="003E0582"/>
    <w:rsid w:val="003E1517"/>
    <w:rsid w:val="003E1D52"/>
    <w:rsid w:val="003E2727"/>
    <w:rsid w:val="003F1F79"/>
    <w:rsid w:val="003F3C92"/>
    <w:rsid w:val="003F6E63"/>
    <w:rsid w:val="004019CB"/>
    <w:rsid w:val="00404EA9"/>
    <w:rsid w:val="00414990"/>
    <w:rsid w:val="00426233"/>
    <w:rsid w:val="00430032"/>
    <w:rsid w:val="00443F06"/>
    <w:rsid w:val="00445CAF"/>
    <w:rsid w:val="00450484"/>
    <w:rsid w:val="00454B36"/>
    <w:rsid w:val="004748FC"/>
    <w:rsid w:val="004754E9"/>
    <w:rsid w:val="00483050"/>
    <w:rsid w:val="0048305C"/>
    <w:rsid w:val="00495123"/>
    <w:rsid w:val="004A07E4"/>
    <w:rsid w:val="004A4088"/>
    <w:rsid w:val="004C31D5"/>
    <w:rsid w:val="004C3FE0"/>
    <w:rsid w:val="004D0FB7"/>
    <w:rsid w:val="004D795F"/>
    <w:rsid w:val="004D7B55"/>
    <w:rsid w:val="004E1550"/>
    <w:rsid w:val="004E40CA"/>
    <w:rsid w:val="004E4796"/>
    <w:rsid w:val="004F0EDD"/>
    <w:rsid w:val="004F20E8"/>
    <w:rsid w:val="00506195"/>
    <w:rsid w:val="00513BB5"/>
    <w:rsid w:val="00531B84"/>
    <w:rsid w:val="00543262"/>
    <w:rsid w:val="005471D4"/>
    <w:rsid w:val="00555875"/>
    <w:rsid w:val="005710C7"/>
    <w:rsid w:val="0057274C"/>
    <w:rsid w:val="0059026F"/>
    <w:rsid w:val="00591E0F"/>
    <w:rsid w:val="00595F4E"/>
    <w:rsid w:val="005A09E5"/>
    <w:rsid w:val="005A3D5D"/>
    <w:rsid w:val="005C1028"/>
    <w:rsid w:val="005C17E8"/>
    <w:rsid w:val="005D5753"/>
    <w:rsid w:val="005E035A"/>
    <w:rsid w:val="005E10A3"/>
    <w:rsid w:val="005F5242"/>
    <w:rsid w:val="005F60E3"/>
    <w:rsid w:val="005F67F3"/>
    <w:rsid w:val="0060090F"/>
    <w:rsid w:val="00610985"/>
    <w:rsid w:val="00625B09"/>
    <w:rsid w:val="006337E4"/>
    <w:rsid w:val="00635324"/>
    <w:rsid w:val="00642E66"/>
    <w:rsid w:val="006528A6"/>
    <w:rsid w:val="00656E97"/>
    <w:rsid w:val="00672831"/>
    <w:rsid w:val="006775A2"/>
    <w:rsid w:val="006814A4"/>
    <w:rsid w:val="00686290"/>
    <w:rsid w:val="00687C4D"/>
    <w:rsid w:val="006900D2"/>
    <w:rsid w:val="006962A4"/>
    <w:rsid w:val="006A00B9"/>
    <w:rsid w:val="006A275D"/>
    <w:rsid w:val="006A3BC6"/>
    <w:rsid w:val="006A3F43"/>
    <w:rsid w:val="006B3E87"/>
    <w:rsid w:val="006C33D1"/>
    <w:rsid w:val="006C3CB2"/>
    <w:rsid w:val="006D5827"/>
    <w:rsid w:val="006E0883"/>
    <w:rsid w:val="006E0A6B"/>
    <w:rsid w:val="006F0746"/>
    <w:rsid w:val="006F100E"/>
    <w:rsid w:val="007053AD"/>
    <w:rsid w:val="00706DAD"/>
    <w:rsid w:val="007076E3"/>
    <w:rsid w:val="00707C68"/>
    <w:rsid w:val="00707F89"/>
    <w:rsid w:val="00716B33"/>
    <w:rsid w:val="00727BC6"/>
    <w:rsid w:val="00732621"/>
    <w:rsid w:val="0073699B"/>
    <w:rsid w:val="0074666E"/>
    <w:rsid w:val="0075768E"/>
    <w:rsid w:val="0076081B"/>
    <w:rsid w:val="00761AF0"/>
    <w:rsid w:val="00767AD4"/>
    <w:rsid w:val="00773E29"/>
    <w:rsid w:val="00780191"/>
    <w:rsid w:val="00784E63"/>
    <w:rsid w:val="00785915"/>
    <w:rsid w:val="00790898"/>
    <w:rsid w:val="007A6F31"/>
    <w:rsid w:val="007C0151"/>
    <w:rsid w:val="007C3D0F"/>
    <w:rsid w:val="007C5F37"/>
    <w:rsid w:val="007C717F"/>
    <w:rsid w:val="007C7BFE"/>
    <w:rsid w:val="007D1A60"/>
    <w:rsid w:val="007D4379"/>
    <w:rsid w:val="007E0AC9"/>
    <w:rsid w:val="007E26F2"/>
    <w:rsid w:val="007F0868"/>
    <w:rsid w:val="008137F0"/>
    <w:rsid w:val="00814F22"/>
    <w:rsid w:val="0081776E"/>
    <w:rsid w:val="00821B22"/>
    <w:rsid w:val="00823C01"/>
    <w:rsid w:val="00831ECE"/>
    <w:rsid w:val="008405BD"/>
    <w:rsid w:val="00851053"/>
    <w:rsid w:val="00852A62"/>
    <w:rsid w:val="00853161"/>
    <w:rsid w:val="00855D2C"/>
    <w:rsid w:val="008566EE"/>
    <w:rsid w:val="00857503"/>
    <w:rsid w:val="00861BEE"/>
    <w:rsid w:val="0086513B"/>
    <w:rsid w:val="00872D3F"/>
    <w:rsid w:val="008773BE"/>
    <w:rsid w:val="00877C29"/>
    <w:rsid w:val="00880942"/>
    <w:rsid w:val="0088497B"/>
    <w:rsid w:val="008913F6"/>
    <w:rsid w:val="00891B87"/>
    <w:rsid w:val="00893C4E"/>
    <w:rsid w:val="008969B6"/>
    <w:rsid w:val="00897A6F"/>
    <w:rsid w:val="008A4DF4"/>
    <w:rsid w:val="008A660E"/>
    <w:rsid w:val="008B3D1B"/>
    <w:rsid w:val="008C0BFD"/>
    <w:rsid w:val="008D59D8"/>
    <w:rsid w:val="008D7F68"/>
    <w:rsid w:val="008F191A"/>
    <w:rsid w:val="008F1C68"/>
    <w:rsid w:val="008F4DE0"/>
    <w:rsid w:val="0091101F"/>
    <w:rsid w:val="00917DD4"/>
    <w:rsid w:val="009246A1"/>
    <w:rsid w:val="00931940"/>
    <w:rsid w:val="009432C9"/>
    <w:rsid w:val="00944E4C"/>
    <w:rsid w:val="00947011"/>
    <w:rsid w:val="009521A3"/>
    <w:rsid w:val="00955C1F"/>
    <w:rsid w:val="00957B02"/>
    <w:rsid w:val="00964801"/>
    <w:rsid w:val="00964FA7"/>
    <w:rsid w:val="00965720"/>
    <w:rsid w:val="009727A1"/>
    <w:rsid w:val="009902E7"/>
    <w:rsid w:val="00993FD6"/>
    <w:rsid w:val="009A1C21"/>
    <w:rsid w:val="009A7AAE"/>
    <w:rsid w:val="009B2F65"/>
    <w:rsid w:val="009B3906"/>
    <w:rsid w:val="009B54A5"/>
    <w:rsid w:val="009C158C"/>
    <w:rsid w:val="009C1CA6"/>
    <w:rsid w:val="009C360E"/>
    <w:rsid w:val="009C6E02"/>
    <w:rsid w:val="009D0AFF"/>
    <w:rsid w:val="009D0EA3"/>
    <w:rsid w:val="009D2B71"/>
    <w:rsid w:val="009E1CFC"/>
    <w:rsid w:val="009E2C63"/>
    <w:rsid w:val="009E495D"/>
    <w:rsid w:val="009E6234"/>
    <w:rsid w:val="009F4679"/>
    <w:rsid w:val="009F7E8C"/>
    <w:rsid w:val="00A05D0D"/>
    <w:rsid w:val="00A300B7"/>
    <w:rsid w:val="00A3289F"/>
    <w:rsid w:val="00A36BE0"/>
    <w:rsid w:val="00A5131C"/>
    <w:rsid w:val="00A66178"/>
    <w:rsid w:val="00A72679"/>
    <w:rsid w:val="00A753A9"/>
    <w:rsid w:val="00A9039A"/>
    <w:rsid w:val="00A913BF"/>
    <w:rsid w:val="00A96368"/>
    <w:rsid w:val="00A969CC"/>
    <w:rsid w:val="00AA0034"/>
    <w:rsid w:val="00AA3FBE"/>
    <w:rsid w:val="00AB28ED"/>
    <w:rsid w:val="00AB4547"/>
    <w:rsid w:val="00AB5242"/>
    <w:rsid w:val="00AB745B"/>
    <w:rsid w:val="00AC343B"/>
    <w:rsid w:val="00AC63FB"/>
    <w:rsid w:val="00AD2AC9"/>
    <w:rsid w:val="00AD2DCD"/>
    <w:rsid w:val="00AD7EB6"/>
    <w:rsid w:val="00AE0EFA"/>
    <w:rsid w:val="00AE240F"/>
    <w:rsid w:val="00AE663A"/>
    <w:rsid w:val="00AF06EA"/>
    <w:rsid w:val="00AF15F5"/>
    <w:rsid w:val="00AF6A3A"/>
    <w:rsid w:val="00B10049"/>
    <w:rsid w:val="00B26B6E"/>
    <w:rsid w:val="00B33BF5"/>
    <w:rsid w:val="00B35CBE"/>
    <w:rsid w:val="00B37391"/>
    <w:rsid w:val="00B44C68"/>
    <w:rsid w:val="00B456EF"/>
    <w:rsid w:val="00B51E15"/>
    <w:rsid w:val="00B543DD"/>
    <w:rsid w:val="00B61814"/>
    <w:rsid w:val="00B71EE6"/>
    <w:rsid w:val="00B76470"/>
    <w:rsid w:val="00B90EC7"/>
    <w:rsid w:val="00B947BA"/>
    <w:rsid w:val="00BA626B"/>
    <w:rsid w:val="00BB37FA"/>
    <w:rsid w:val="00BB3CC6"/>
    <w:rsid w:val="00BB77D6"/>
    <w:rsid w:val="00BB7C13"/>
    <w:rsid w:val="00BC58D7"/>
    <w:rsid w:val="00BD0DC1"/>
    <w:rsid w:val="00BE0D53"/>
    <w:rsid w:val="00BE1F00"/>
    <w:rsid w:val="00BE6499"/>
    <w:rsid w:val="00BE6F2B"/>
    <w:rsid w:val="00BF07B3"/>
    <w:rsid w:val="00BF481C"/>
    <w:rsid w:val="00C01F40"/>
    <w:rsid w:val="00C05018"/>
    <w:rsid w:val="00C16419"/>
    <w:rsid w:val="00C31AD5"/>
    <w:rsid w:val="00C33C6E"/>
    <w:rsid w:val="00C4101A"/>
    <w:rsid w:val="00C473D0"/>
    <w:rsid w:val="00C5039B"/>
    <w:rsid w:val="00C551ED"/>
    <w:rsid w:val="00C57E26"/>
    <w:rsid w:val="00C60DA6"/>
    <w:rsid w:val="00C66EE1"/>
    <w:rsid w:val="00C7096C"/>
    <w:rsid w:val="00C733E9"/>
    <w:rsid w:val="00C82477"/>
    <w:rsid w:val="00C84B51"/>
    <w:rsid w:val="00C84E3E"/>
    <w:rsid w:val="00C915B5"/>
    <w:rsid w:val="00C9237D"/>
    <w:rsid w:val="00C97E00"/>
    <w:rsid w:val="00CB0E56"/>
    <w:rsid w:val="00CC02CB"/>
    <w:rsid w:val="00CC3175"/>
    <w:rsid w:val="00CC33FB"/>
    <w:rsid w:val="00CC3E05"/>
    <w:rsid w:val="00CD0204"/>
    <w:rsid w:val="00CD5BE3"/>
    <w:rsid w:val="00CE7A9B"/>
    <w:rsid w:val="00CF4123"/>
    <w:rsid w:val="00D05DB4"/>
    <w:rsid w:val="00D12F11"/>
    <w:rsid w:val="00D1517D"/>
    <w:rsid w:val="00D17184"/>
    <w:rsid w:val="00D2221A"/>
    <w:rsid w:val="00D419C4"/>
    <w:rsid w:val="00D51B7B"/>
    <w:rsid w:val="00D52D9E"/>
    <w:rsid w:val="00D61036"/>
    <w:rsid w:val="00D63E93"/>
    <w:rsid w:val="00D71164"/>
    <w:rsid w:val="00D714A9"/>
    <w:rsid w:val="00D775DF"/>
    <w:rsid w:val="00DA384A"/>
    <w:rsid w:val="00DC0644"/>
    <w:rsid w:val="00DC5E46"/>
    <w:rsid w:val="00DD77D2"/>
    <w:rsid w:val="00DE057C"/>
    <w:rsid w:val="00DE256F"/>
    <w:rsid w:val="00DE3FCD"/>
    <w:rsid w:val="00DF0D58"/>
    <w:rsid w:val="00DF6C54"/>
    <w:rsid w:val="00E004F9"/>
    <w:rsid w:val="00E015FE"/>
    <w:rsid w:val="00E14C76"/>
    <w:rsid w:val="00E14F59"/>
    <w:rsid w:val="00E204CB"/>
    <w:rsid w:val="00E25C6E"/>
    <w:rsid w:val="00E305CC"/>
    <w:rsid w:val="00E3534C"/>
    <w:rsid w:val="00E35EBD"/>
    <w:rsid w:val="00E45C97"/>
    <w:rsid w:val="00E47310"/>
    <w:rsid w:val="00E52253"/>
    <w:rsid w:val="00E56124"/>
    <w:rsid w:val="00E719FE"/>
    <w:rsid w:val="00E7420E"/>
    <w:rsid w:val="00E7618D"/>
    <w:rsid w:val="00E839DA"/>
    <w:rsid w:val="00E9000F"/>
    <w:rsid w:val="00E90677"/>
    <w:rsid w:val="00E975B4"/>
    <w:rsid w:val="00EA260A"/>
    <w:rsid w:val="00EA5429"/>
    <w:rsid w:val="00EA707E"/>
    <w:rsid w:val="00EB1268"/>
    <w:rsid w:val="00EC1AA5"/>
    <w:rsid w:val="00EC6D85"/>
    <w:rsid w:val="00ED4591"/>
    <w:rsid w:val="00EE1B03"/>
    <w:rsid w:val="00EF31B5"/>
    <w:rsid w:val="00EF7CBE"/>
    <w:rsid w:val="00F12A20"/>
    <w:rsid w:val="00F21225"/>
    <w:rsid w:val="00F22653"/>
    <w:rsid w:val="00F23E91"/>
    <w:rsid w:val="00F30B77"/>
    <w:rsid w:val="00F335C6"/>
    <w:rsid w:val="00F51F2A"/>
    <w:rsid w:val="00F5443E"/>
    <w:rsid w:val="00F55A70"/>
    <w:rsid w:val="00F63C98"/>
    <w:rsid w:val="00F71BD8"/>
    <w:rsid w:val="00F80216"/>
    <w:rsid w:val="00F91607"/>
    <w:rsid w:val="00FA084C"/>
    <w:rsid w:val="00FA3BF4"/>
    <w:rsid w:val="00FB2AC3"/>
    <w:rsid w:val="00FB61F6"/>
    <w:rsid w:val="00FB6FDC"/>
    <w:rsid w:val="00FF129A"/>
    <w:rsid w:val="00FF1A9E"/>
    <w:rsid w:val="01042CD0"/>
    <w:rsid w:val="01D30A98"/>
    <w:rsid w:val="024C5E48"/>
    <w:rsid w:val="02A66735"/>
    <w:rsid w:val="02F474A0"/>
    <w:rsid w:val="0422003D"/>
    <w:rsid w:val="04AB1DE0"/>
    <w:rsid w:val="06AF7C25"/>
    <w:rsid w:val="06C21663"/>
    <w:rsid w:val="0775147E"/>
    <w:rsid w:val="07FDB95B"/>
    <w:rsid w:val="090B10A0"/>
    <w:rsid w:val="0A8C7FBE"/>
    <w:rsid w:val="0B1D330C"/>
    <w:rsid w:val="0B2B5A29"/>
    <w:rsid w:val="0BE300B2"/>
    <w:rsid w:val="0BF70001"/>
    <w:rsid w:val="0D2766C4"/>
    <w:rsid w:val="0F182768"/>
    <w:rsid w:val="0FF770C8"/>
    <w:rsid w:val="10044A9B"/>
    <w:rsid w:val="107A205F"/>
    <w:rsid w:val="11F12DFD"/>
    <w:rsid w:val="12135469"/>
    <w:rsid w:val="124D097B"/>
    <w:rsid w:val="129F0AAB"/>
    <w:rsid w:val="13B14F39"/>
    <w:rsid w:val="14900FF3"/>
    <w:rsid w:val="152B5392"/>
    <w:rsid w:val="15C9656A"/>
    <w:rsid w:val="165F6ECF"/>
    <w:rsid w:val="16D74067"/>
    <w:rsid w:val="17C4348D"/>
    <w:rsid w:val="194834FD"/>
    <w:rsid w:val="19496C20"/>
    <w:rsid w:val="1A724A03"/>
    <w:rsid w:val="1AA44EB0"/>
    <w:rsid w:val="1AD61DEB"/>
    <w:rsid w:val="1AED2B7E"/>
    <w:rsid w:val="1AFCED9C"/>
    <w:rsid w:val="1B2110EE"/>
    <w:rsid w:val="1B2129A5"/>
    <w:rsid w:val="1B8076CB"/>
    <w:rsid w:val="1C406E5A"/>
    <w:rsid w:val="1CFFB1CE"/>
    <w:rsid w:val="1DBF6BA3"/>
    <w:rsid w:val="1DFDFB9A"/>
    <w:rsid w:val="1E060E37"/>
    <w:rsid w:val="1E890F8D"/>
    <w:rsid w:val="1EF0CABA"/>
    <w:rsid w:val="1F642E60"/>
    <w:rsid w:val="1FA6791C"/>
    <w:rsid w:val="1FAF4A23"/>
    <w:rsid w:val="1FCF9A6A"/>
    <w:rsid w:val="1FD63AF4"/>
    <w:rsid w:val="20895274"/>
    <w:rsid w:val="20AF45AF"/>
    <w:rsid w:val="20DD2ECA"/>
    <w:rsid w:val="213F8840"/>
    <w:rsid w:val="214E5B76"/>
    <w:rsid w:val="219F63D1"/>
    <w:rsid w:val="21C4340B"/>
    <w:rsid w:val="225B2C40"/>
    <w:rsid w:val="23A61C99"/>
    <w:rsid w:val="246B4C91"/>
    <w:rsid w:val="26013AFE"/>
    <w:rsid w:val="267737E5"/>
    <w:rsid w:val="26E033B1"/>
    <w:rsid w:val="272555CB"/>
    <w:rsid w:val="27383550"/>
    <w:rsid w:val="273A72C8"/>
    <w:rsid w:val="286B525F"/>
    <w:rsid w:val="2A614B6C"/>
    <w:rsid w:val="2A6C3641"/>
    <w:rsid w:val="2A950CB9"/>
    <w:rsid w:val="2BDB094E"/>
    <w:rsid w:val="2C2301E7"/>
    <w:rsid w:val="2C814D54"/>
    <w:rsid w:val="2D636E4D"/>
    <w:rsid w:val="2DAF3E40"/>
    <w:rsid w:val="2DFFE004"/>
    <w:rsid w:val="2E692241"/>
    <w:rsid w:val="2EF316AB"/>
    <w:rsid w:val="2FAE8858"/>
    <w:rsid w:val="2FEC137B"/>
    <w:rsid w:val="31227DD0"/>
    <w:rsid w:val="312B7C81"/>
    <w:rsid w:val="31717D8A"/>
    <w:rsid w:val="318F29B2"/>
    <w:rsid w:val="32FF4F22"/>
    <w:rsid w:val="33833DA5"/>
    <w:rsid w:val="348A1163"/>
    <w:rsid w:val="35527ED3"/>
    <w:rsid w:val="35A149B6"/>
    <w:rsid w:val="376E08C8"/>
    <w:rsid w:val="37791381"/>
    <w:rsid w:val="377FCB8F"/>
    <w:rsid w:val="37C3125F"/>
    <w:rsid w:val="3A1F5EA9"/>
    <w:rsid w:val="3A4F678F"/>
    <w:rsid w:val="3A96323D"/>
    <w:rsid w:val="3AAA1C17"/>
    <w:rsid w:val="3AED1F42"/>
    <w:rsid w:val="3B506C62"/>
    <w:rsid w:val="3BBD1E1E"/>
    <w:rsid w:val="3BEE1FD7"/>
    <w:rsid w:val="3BFE1F56"/>
    <w:rsid w:val="3D540560"/>
    <w:rsid w:val="3EAA48DB"/>
    <w:rsid w:val="3F2301EA"/>
    <w:rsid w:val="3F37CF79"/>
    <w:rsid w:val="3F5D4994"/>
    <w:rsid w:val="3FBA2EFF"/>
    <w:rsid w:val="3FEFE6F3"/>
    <w:rsid w:val="408E3D89"/>
    <w:rsid w:val="41384420"/>
    <w:rsid w:val="41911D83"/>
    <w:rsid w:val="41B15F81"/>
    <w:rsid w:val="42E83C24"/>
    <w:rsid w:val="43860D47"/>
    <w:rsid w:val="43921EAF"/>
    <w:rsid w:val="43A63197"/>
    <w:rsid w:val="440C64D8"/>
    <w:rsid w:val="45E423AF"/>
    <w:rsid w:val="45E85CE9"/>
    <w:rsid w:val="45F44B10"/>
    <w:rsid w:val="46603AD2"/>
    <w:rsid w:val="469814BD"/>
    <w:rsid w:val="469C7200"/>
    <w:rsid w:val="46E60E0B"/>
    <w:rsid w:val="497E2BEC"/>
    <w:rsid w:val="4A421E6C"/>
    <w:rsid w:val="4B271062"/>
    <w:rsid w:val="4B855518"/>
    <w:rsid w:val="4CB86415"/>
    <w:rsid w:val="4CDF3A82"/>
    <w:rsid w:val="4E3B9050"/>
    <w:rsid w:val="4E7E71EB"/>
    <w:rsid w:val="4ECA2430"/>
    <w:rsid w:val="4EDEACB9"/>
    <w:rsid w:val="4F7A3E56"/>
    <w:rsid w:val="4FCC4A71"/>
    <w:rsid w:val="4FF7ACCE"/>
    <w:rsid w:val="50A05B3E"/>
    <w:rsid w:val="512C1180"/>
    <w:rsid w:val="51556929"/>
    <w:rsid w:val="51942F15"/>
    <w:rsid w:val="51A927D1"/>
    <w:rsid w:val="522A59AC"/>
    <w:rsid w:val="52462715"/>
    <w:rsid w:val="52666914"/>
    <w:rsid w:val="52B61649"/>
    <w:rsid w:val="533B0C9C"/>
    <w:rsid w:val="53511372"/>
    <w:rsid w:val="536015B5"/>
    <w:rsid w:val="536B2FE6"/>
    <w:rsid w:val="538928BA"/>
    <w:rsid w:val="538B4884"/>
    <w:rsid w:val="53A3639A"/>
    <w:rsid w:val="54D90406"/>
    <w:rsid w:val="54E42396"/>
    <w:rsid w:val="5539030F"/>
    <w:rsid w:val="55945546"/>
    <w:rsid w:val="56290384"/>
    <w:rsid w:val="56A619D5"/>
    <w:rsid w:val="57CD4D3F"/>
    <w:rsid w:val="57F8000E"/>
    <w:rsid w:val="57FF7317"/>
    <w:rsid w:val="58507E4A"/>
    <w:rsid w:val="59CEA59D"/>
    <w:rsid w:val="59DE3233"/>
    <w:rsid w:val="59F9F78C"/>
    <w:rsid w:val="5A610CFF"/>
    <w:rsid w:val="5C277114"/>
    <w:rsid w:val="5D263C20"/>
    <w:rsid w:val="5D3970FE"/>
    <w:rsid w:val="5D9205BD"/>
    <w:rsid w:val="5DED1426"/>
    <w:rsid w:val="5E95F3B3"/>
    <w:rsid w:val="5EFE4CF8"/>
    <w:rsid w:val="5F5F453A"/>
    <w:rsid w:val="5F6FD2BF"/>
    <w:rsid w:val="5F7FC1A7"/>
    <w:rsid w:val="5FC9EC1A"/>
    <w:rsid w:val="60AE1BB1"/>
    <w:rsid w:val="61B72CE8"/>
    <w:rsid w:val="6210797D"/>
    <w:rsid w:val="62D96C8E"/>
    <w:rsid w:val="634A366B"/>
    <w:rsid w:val="634C7460"/>
    <w:rsid w:val="637D5572"/>
    <w:rsid w:val="63CF256B"/>
    <w:rsid w:val="645667E8"/>
    <w:rsid w:val="64EA33D4"/>
    <w:rsid w:val="64F32289"/>
    <w:rsid w:val="65585CED"/>
    <w:rsid w:val="656960A7"/>
    <w:rsid w:val="65BD2897"/>
    <w:rsid w:val="65C92FEA"/>
    <w:rsid w:val="66134265"/>
    <w:rsid w:val="66AA207E"/>
    <w:rsid w:val="66FF81CE"/>
    <w:rsid w:val="67705E13"/>
    <w:rsid w:val="67BB4954"/>
    <w:rsid w:val="67C63C85"/>
    <w:rsid w:val="67CFF4AA"/>
    <w:rsid w:val="67FEF9D2"/>
    <w:rsid w:val="68C36416"/>
    <w:rsid w:val="68E90368"/>
    <w:rsid w:val="691BA3C9"/>
    <w:rsid w:val="69513A22"/>
    <w:rsid w:val="698E7A0E"/>
    <w:rsid w:val="6BF4E725"/>
    <w:rsid w:val="6BFD2F7A"/>
    <w:rsid w:val="6C0024CA"/>
    <w:rsid w:val="6C4D4548"/>
    <w:rsid w:val="6D7DF1E4"/>
    <w:rsid w:val="6DD0DA32"/>
    <w:rsid w:val="6E0E5A3E"/>
    <w:rsid w:val="6E1374F8"/>
    <w:rsid w:val="6E405E13"/>
    <w:rsid w:val="6EFBF23D"/>
    <w:rsid w:val="6F21C5C2"/>
    <w:rsid w:val="6F5778B8"/>
    <w:rsid w:val="6FB3279B"/>
    <w:rsid w:val="6FFE05B9"/>
    <w:rsid w:val="7000585A"/>
    <w:rsid w:val="707B2A29"/>
    <w:rsid w:val="70D311C0"/>
    <w:rsid w:val="70F25AEA"/>
    <w:rsid w:val="713779A1"/>
    <w:rsid w:val="71FF2959"/>
    <w:rsid w:val="720F04B6"/>
    <w:rsid w:val="72EBC8FE"/>
    <w:rsid w:val="72FFFF7E"/>
    <w:rsid w:val="731A6C33"/>
    <w:rsid w:val="737F73DD"/>
    <w:rsid w:val="73C3551C"/>
    <w:rsid w:val="73FDA342"/>
    <w:rsid w:val="740D2C3B"/>
    <w:rsid w:val="741F45BC"/>
    <w:rsid w:val="74FD2BE4"/>
    <w:rsid w:val="751D6BF6"/>
    <w:rsid w:val="75774810"/>
    <w:rsid w:val="75B23A9A"/>
    <w:rsid w:val="75D91027"/>
    <w:rsid w:val="75FDC0F0"/>
    <w:rsid w:val="76A31809"/>
    <w:rsid w:val="77385027"/>
    <w:rsid w:val="77897317"/>
    <w:rsid w:val="77A90A75"/>
    <w:rsid w:val="77B533CE"/>
    <w:rsid w:val="77DD8C43"/>
    <w:rsid w:val="77E656BB"/>
    <w:rsid w:val="77EE6EB4"/>
    <w:rsid w:val="77EF9DBD"/>
    <w:rsid w:val="77EFD953"/>
    <w:rsid w:val="77FA8245"/>
    <w:rsid w:val="77FF2F68"/>
    <w:rsid w:val="78743289"/>
    <w:rsid w:val="789E648B"/>
    <w:rsid w:val="78A75CC1"/>
    <w:rsid w:val="78FC5DA0"/>
    <w:rsid w:val="795804B5"/>
    <w:rsid w:val="79989033"/>
    <w:rsid w:val="799F66C8"/>
    <w:rsid w:val="79F25D17"/>
    <w:rsid w:val="7A9F3BC9"/>
    <w:rsid w:val="7AB715BF"/>
    <w:rsid w:val="7AB7C73E"/>
    <w:rsid w:val="7AF95C93"/>
    <w:rsid w:val="7B1B5C3E"/>
    <w:rsid w:val="7B3523B0"/>
    <w:rsid w:val="7B7EADEE"/>
    <w:rsid w:val="7BBF2A73"/>
    <w:rsid w:val="7BBFF714"/>
    <w:rsid w:val="7BEEBBC2"/>
    <w:rsid w:val="7BF4CFB4"/>
    <w:rsid w:val="7BFF0B0C"/>
    <w:rsid w:val="7C26752C"/>
    <w:rsid w:val="7CFDFD7E"/>
    <w:rsid w:val="7D70CB80"/>
    <w:rsid w:val="7DAF7F0E"/>
    <w:rsid w:val="7DBB5C6E"/>
    <w:rsid w:val="7EBF3A0A"/>
    <w:rsid w:val="7EF5BDD4"/>
    <w:rsid w:val="7EF66CA1"/>
    <w:rsid w:val="7EF7B022"/>
    <w:rsid w:val="7F0559FC"/>
    <w:rsid w:val="7F2326CD"/>
    <w:rsid w:val="7F3BFEDB"/>
    <w:rsid w:val="7F3E5176"/>
    <w:rsid w:val="7F413799"/>
    <w:rsid w:val="7F5B36AE"/>
    <w:rsid w:val="7F6FC3F2"/>
    <w:rsid w:val="7FB4A1A0"/>
    <w:rsid w:val="7FB786C6"/>
    <w:rsid w:val="7FB96A84"/>
    <w:rsid w:val="7FC72D31"/>
    <w:rsid w:val="7FE61E07"/>
    <w:rsid w:val="7FEE2D88"/>
    <w:rsid w:val="7FF3D31C"/>
    <w:rsid w:val="7FF77E46"/>
    <w:rsid w:val="7FFE5ED5"/>
    <w:rsid w:val="7FFED331"/>
    <w:rsid w:val="85F9465E"/>
    <w:rsid w:val="8EEF22D2"/>
    <w:rsid w:val="907E294A"/>
    <w:rsid w:val="92F285B8"/>
    <w:rsid w:val="9DFDBA74"/>
    <w:rsid w:val="9E39A2D8"/>
    <w:rsid w:val="9EFF0E5D"/>
    <w:rsid w:val="9FBE7678"/>
    <w:rsid w:val="9FF8FC11"/>
    <w:rsid w:val="9FFD4270"/>
    <w:rsid w:val="9FFFB08C"/>
    <w:rsid w:val="A7FF9927"/>
    <w:rsid w:val="A8EE2A68"/>
    <w:rsid w:val="ABDF8577"/>
    <w:rsid w:val="AD7BAF75"/>
    <w:rsid w:val="AE77364E"/>
    <w:rsid w:val="AFDDDC26"/>
    <w:rsid w:val="AFFF845A"/>
    <w:rsid w:val="B3BF26F0"/>
    <w:rsid w:val="B3D71C5C"/>
    <w:rsid w:val="B6D0EFE9"/>
    <w:rsid w:val="B7BC6E98"/>
    <w:rsid w:val="B9FF4427"/>
    <w:rsid w:val="BCEE3E6E"/>
    <w:rsid w:val="BD6E47E3"/>
    <w:rsid w:val="BF3FB967"/>
    <w:rsid w:val="BFEC16E3"/>
    <w:rsid w:val="BFFB5FCE"/>
    <w:rsid w:val="BFFBA28E"/>
    <w:rsid w:val="BFFE2B99"/>
    <w:rsid w:val="BFFFC601"/>
    <w:rsid w:val="C2FFEFB2"/>
    <w:rsid w:val="CEDCA309"/>
    <w:rsid w:val="CEF505CD"/>
    <w:rsid w:val="CF6B59AA"/>
    <w:rsid w:val="CFBF9367"/>
    <w:rsid w:val="CFFA2627"/>
    <w:rsid w:val="D38C93E0"/>
    <w:rsid w:val="D3FD2201"/>
    <w:rsid w:val="D6FF1C5D"/>
    <w:rsid w:val="D73FD44C"/>
    <w:rsid w:val="D7FE949A"/>
    <w:rsid w:val="DE29B0BB"/>
    <w:rsid w:val="DE5E94E2"/>
    <w:rsid w:val="DEEA15D2"/>
    <w:rsid w:val="DEF1B806"/>
    <w:rsid w:val="DEFF6FDE"/>
    <w:rsid w:val="DF7F0AFE"/>
    <w:rsid w:val="DF9F9133"/>
    <w:rsid w:val="DFE41723"/>
    <w:rsid w:val="DFFF1BD1"/>
    <w:rsid w:val="E4FBA618"/>
    <w:rsid w:val="E7FDBD06"/>
    <w:rsid w:val="E9D12F59"/>
    <w:rsid w:val="EAD26072"/>
    <w:rsid w:val="ECF5D5BD"/>
    <w:rsid w:val="ECFF7A14"/>
    <w:rsid w:val="ED7B161F"/>
    <w:rsid w:val="EE5F2D5C"/>
    <w:rsid w:val="EED36C6C"/>
    <w:rsid w:val="EEF7D0C4"/>
    <w:rsid w:val="EEFD1702"/>
    <w:rsid w:val="EEFEE6E7"/>
    <w:rsid w:val="EF3F3606"/>
    <w:rsid w:val="EF662DDB"/>
    <w:rsid w:val="EF8B6296"/>
    <w:rsid w:val="EFD4F77A"/>
    <w:rsid w:val="EFEDB0A5"/>
    <w:rsid w:val="EFF65EB3"/>
    <w:rsid w:val="EFFD73A3"/>
    <w:rsid w:val="EFFF6D20"/>
    <w:rsid w:val="EFFF9863"/>
    <w:rsid w:val="EFFF9A3C"/>
    <w:rsid w:val="EFFFB610"/>
    <w:rsid w:val="F1DD4EC8"/>
    <w:rsid w:val="F3DC77CD"/>
    <w:rsid w:val="F56644AB"/>
    <w:rsid w:val="F5DF051E"/>
    <w:rsid w:val="F5FF1ECC"/>
    <w:rsid w:val="F6FCA23C"/>
    <w:rsid w:val="F7FF4940"/>
    <w:rsid w:val="F7FF61B6"/>
    <w:rsid w:val="F97FA7EC"/>
    <w:rsid w:val="F9E37D9A"/>
    <w:rsid w:val="F9FB2DE7"/>
    <w:rsid w:val="FADFDB91"/>
    <w:rsid w:val="FAFF2692"/>
    <w:rsid w:val="FB7FC255"/>
    <w:rsid w:val="FBABD7E0"/>
    <w:rsid w:val="FBDF6976"/>
    <w:rsid w:val="FBEFCEE2"/>
    <w:rsid w:val="FCBFEFFC"/>
    <w:rsid w:val="FD270D64"/>
    <w:rsid w:val="FD6D5163"/>
    <w:rsid w:val="FDAFF0E2"/>
    <w:rsid w:val="FDEF084E"/>
    <w:rsid w:val="FDF767AC"/>
    <w:rsid w:val="FDFF93DA"/>
    <w:rsid w:val="FE5B3E73"/>
    <w:rsid w:val="FE6F745E"/>
    <w:rsid w:val="FE7F5C6F"/>
    <w:rsid w:val="FEF51E78"/>
    <w:rsid w:val="FEF7A94C"/>
    <w:rsid w:val="FEFF106F"/>
    <w:rsid w:val="FEFFA108"/>
    <w:rsid w:val="FEFFBA0C"/>
    <w:rsid w:val="FF3B4C9B"/>
    <w:rsid w:val="FF5F29D3"/>
    <w:rsid w:val="FF6509FA"/>
    <w:rsid w:val="FF79FED1"/>
    <w:rsid w:val="FFBF0DF8"/>
    <w:rsid w:val="FFCFBBD8"/>
    <w:rsid w:val="FFD74B4B"/>
    <w:rsid w:val="FFDBB307"/>
    <w:rsid w:val="FFF3F9A0"/>
    <w:rsid w:val="FFF6BB88"/>
    <w:rsid w:val="FFFD16B4"/>
    <w:rsid w:val="FFFDFA15"/>
    <w:rsid w:val="FF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字符"/>
    <w:basedOn w:val="11"/>
    <w:link w:val="4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5">
    <w:name w:val="页眉 字符"/>
    <w:basedOn w:val="11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0">
    <w:name w:val="批注文字 字符"/>
    <w:basedOn w:val="11"/>
    <w:link w:val="3"/>
    <w:semiHidden/>
    <w:qFormat/>
    <w:uiPriority w:val="99"/>
    <w:rPr>
      <w:rFonts w:cstheme="minorBidi"/>
      <w:kern w:val="2"/>
      <w:sz w:val="24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cstheme="minorBidi"/>
      <w:b/>
      <w:bCs/>
      <w:kern w:val="2"/>
      <w:sz w:val="24"/>
      <w:szCs w:val="2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2"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5">
    <w:name w:val="标题 3 字符"/>
    <w:basedOn w:val="11"/>
    <w:link w:val="2"/>
    <w:semiHidden/>
    <w:qFormat/>
    <w:uiPriority w:val="9"/>
    <w:rPr>
      <w:rFonts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1790</Words>
  <Characters>1882</Characters>
  <Lines>13</Lines>
  <Paragraphs>3</Paragraphs>
  <TotalTime>9</TotalTime>
  <ScaleCrop>false</ScaleCrop>
  <LinksUpToDate>false</LinksUpToDate>
  <CharactersWithSpaces>1943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2025-01-21T01:13:00Z</dcterms:created>
  <dc:creator>荣大-李雷</dc:creator>
  <cp:lastModifiedBy>黄菁菁</cp:lastModifiedBy>
  <cp:lastPrinted>2025-01-21T00:50:00Z</cp:lastPrinted>
  <dcterms:modified xsi:type="dcterms:W3CDTF">2025-04-07T07:40:21Z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7AC6E23F42EEA067064AF367BCD2A159_43</vt:lpwstr>
  </property>
  <property fmtid="{D5CDD505-2E9C-101B-9397-08002B2CF9AE}" pid="4" name="KSOTemplateDocerSaveRecord">
    <vt:lpwstr>eyJoZGlkIjoiZTU3OGQwNjk4NjM4YmNhMWU1Mjc3NTkxYzk0ZGU2NjEiLCJ1c2VySWQiOiIxNjYxNzM0NTc5In0=</vt:lpwstr>
  </property>
</Properties>
</file>