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FFF390" w14:textId="4D3BCFCD" w:rsidR="00DA00CC" w:rsidRPr="00DA00CC" w:rsidRDefault="00DA00CC" w:rsidP="00DA00CC">
      <w:pPr>
        <w:snapToGrid w:val="0"/>
        <w:spacing w:line="360" w:lineRule="auto"/>
        <w:rPr>
          <w:rFonts w:ascii="宋体" w:eastAsia="宋体" w:hAnsi="宋体" w:cs="Times New Roman"/>
          <w:b/>
          <w:bCs/>
          <w:sz w:val="24"/>
          <w:szCs w:val="24"/>
        </w:rPr>
      </w:pPr>
      <w:r w:rsidRPr="00DA00CC">
        <w:rPr>
          <w:rFonts w:ascii="宋体" w:eastAsia="宋体" w:hAnsi="宋体" w:cs="Times New Roman" w:hint="eastAsia"/>
          <w:b/>
          <w:bCs/>
          <w:sz w:val="24"/>
          <w:szCs w:val="24"/>
        </w:rPr>
        <w:t>证券代码</w:t>
      </w:r>
      <w:r w:rsidRPr="00DA00CC">
        <w:rPr>
          <w:rFonts w:ascii="宋体" w:eastAsia="宋体" w:hAnsi="宋体" w:cs="Times New Roman"/>
          <w:b/>
          <w:bCs/>
          <w:sz w:val="24"/>
          <w:szCs w:val="24"/>
        </w:rPr>
        <w:t>:600</w:t>
      </w:r>
      <w:r w:rsidR="008D3E82">
        <w:rPr>
          <w:rFonts w:ascii="宋体" w:eastAsia="宋体" w:hAnsi="宋体" w:cs="Times New Roman"/>
          <w:b/>
          <w:bCs/>
          <w:sz w:val="24"/>
          <w:szCs w:val="24"/>
        </w:rPr>
        <w:t>605</w:t>
      </w:r>
      <w:r w:rsidRPr="00DA00CC">
        <w:rPr>
          <w:rFonts w:ascii="宋体" w:eastAsia="宋体" w:hAnsi="宋体" w:cs="Times New Roman"/>
          <w:b/>
          <w:bCs/>
          <w:sz w:val="24"/>
          <w:szCs w:val="24"/>
        </w:rPr>
        <w:t xml:space="preserve">                      </w:t>
      </w:r>
      <w:r>
        <w:rPr>
          <w:rFonts w:ascii="宋体" w:eastAsia="宋体" w:hAnsi="宋体" w:cs="Times New Roman"/>
          <w:b/>
          <w:bCs/>
          <w:sz w:val="24"/>
          <w:szCs w:val="24"/>
        </w:rPr>
        <w:t xml:space="preserve">         </w:t>
      </w:r>
      <w:r w:rsidR="00CB1A5C">
        <w:rPr>
          <w:rFonts w:ascii="宋体" w:eastAsia="宋体" w:hAnsi="宋体" w:cs="Times New Roman"/>
          <w:b/>
          <w:bCs/>
          <w:sz w:val="24"/>
          <w:szCs w:val="24"/>
        </w:rPr>
        <w:t xml:space="preserve">     </w:t>
      </w:r>
      <w:r w:rsidRPr="00DA00CC">
        <w:rPr>
          <w:rFonts w:ascii="宋体" w:eastAsia="宋体" w:hAnsi="宋体" w:cs="Times New Roman"/>
          <w:b/>
          <w:bCs/>
          <w:sz w:val="24"/>
          <w:szCs w:val="24"/>
        </w:rPr>
        <w:t xml:space="preserve">      证券简称：</w:t>
      </w:r>
      <w:r w:rsidR="008D3E82">
        <w:rPr>
          <w:rFonts w:ascii="宋体" w:eastAsia="宋体" w:hAnsi="宋体" w:cs="Times New Roman" w:hint="eastAsia"/>
          <w:b/>
          <w:bCs/>
          <w:sz w:val="24"/>
          <w:szCs w:val="24"/>
        </w:rPr>
        <w:t>汇通能源</w:t>
      </w:r>
    </w:p>
    <w:p w14:paraId="552FC1E3" w14:textId="2D0A27D4" w:rsidR="00DA00CC" w:rsidRPr="00DA00CC" w:rsidRDefault="00D76E10" w:rsidP="001D2C42">
      <w:pPr>
        <w:adjustRightInd w:val="0"/>
        <w:snapToGrid w:val="0"/>
        <w:spacing w:beforeLines="50" w:before="156"/>
        <w:jc w:val="center"/>
        <w:rPr>
          <w:rFonts w:ascii="Times New Roman" w:eastAsia="黑体" w:hAnsi="Times New Roman" w:cs="Times New Roman"/>
          <w:b/>
          <w:bCs/>
          <w:color w:val="FF0000"/>
          <w:sz w:val="30"/>
          <w:szCs w:val="30"/>
        </w:rPr>
      </w:pPr>
      <w:r>
        <w:rPr>
          <w:rFonts w:ascii="Times New Roman" w:eastAsia="黑体" w:hAnsi="Times New Roman" w:cs="Times New Roman" w:hint="eastAsia"/>
          <w:b/>
          <w:bCs/>
          <w:color w:val="FF0000"/>
          <w:sz w:val="30"/>
          <w:szCs w:val="30"/>
        </w:rPr>
        <w:t>上海汇通能源股份有限公司</w:t>
      </w:r>
    </w:p>
    <w:p w14:paraId="6E2CFE84" w14:textId="09E4F934" w:rsidR="00E71887" w:rsidRDefault="00DA00CC" w:rsidP="001D2C42">
      <w:pPr>
        <w:adjustRightInd w:val="0"/>
        <w:snapToGrid w:val="0"/>
        <w:spacing w:afterLines="100" w:after="312"/>
        <w:jc w:val="center"/>
        <w:rPr>
          <w:rFonts w:ascii="Times New Roman" w:eastAsia="黑体" w:hAnsi="Times New Roman" w:cs="Times New Roman"/>
          <w:b/>
          <w:bCs/>
          <w:color w:val="FF0000"/>
          <w:sz w:val="30"/>
          <w:szCs w:val="30"/>
        </w:rPr>
      </w:pPr>
      <w:r w:rsidRPr="00DA00CC">
        <w:rPr>
          <w:rFonts w:ascii="Times New Roman" w:eastAsia="黑体" w:hAnsi="Times New Roman" w:cs="Times New Roman" w:hint="eastAsia"/>
          <w:b/>
          <w:bCs/>
          <w:color w:val="FF0000"/>
          <w:sz w:val="30"/>
          <w:szCs w:val="30"/>
        </w:rPr>
        <w:t>投资者关系活动记录表</w:t>
      </w:r>
    </w:p>
    <w:tbl>
      <w:tblPr>
        <w:tblStyle w:val="a4"/>
        <w:tblW w:w="5000" w:type="pct"/>
        <w:tblLook w:val="04A0" w:firstRow="1" w:lastRow="0" w:firstColumn="1" w:lastColumn="0" w:noHBand="0" w:noVBand="1"/>
      </w:tblPr>
      <w:tblGrid>
        <w:gridCol w:w="1508"/>
        <w:gridCol w:w="7552"/>
      </w:tblGrid>
      <w:tr w:rsidR="008A0716" w:rsidRPr="008A0716" w14:paraId="1606DE5A" w14:textId="77777777" w:rsidTr="00905A95">
        <w:trPr>
          <w:trHeight w:val="2041"/>
        </w:trPr>
        <w:tc>
          <w:tcPr>
            <w:tcW w:w="832" w:type="pct"/>
            <w:vAlign w:val="center"/>
          </w:tcPr>
          <w:p w14:paraId="33DA3B05" w14:textId="77777777" w:rsidR="008A0716" w:rsidRPr="008A0716" w:rsidRDefault="008A0716" w:rsidP="007E07D4">
            <w:pPr>
              <w:autoSpaceDE w:val="0"/>
              <w:autoSpaceDN w:val="0"/>
              <w:adjustRightInd w:val="0"/>
              <w:snapToGrid w:val="0"/>
              <w:ind w:leftChars="-20" w:left="-42" w:rightChars="-20" w:right="-42"/>
              <w:rPr>
                <w:rFonts w:ascii="宋体" w:eastAsia="宋体" w:hAnsi="宋体" w:cs="Times New Roman"/>
                <w:sz w:val="24"/>
                <w:szCs w:val="24"/>
              </w:rPr>
            </w:pPr>
            <w:r w:rsidRPr="008A0716">
              <w:rPr>
                <w:rFonts w:ascii="宋体" w:eastAsia="宋体" w:hAnsi="宋体" w:cs="Times New Roman" w:hint="eastAsia"/>
                <w:sz w:val="24"/>
                <w:szCs w:val="24"/>
              </w:rPr>
              <w:t>投资者关系活动类别</w:t>
            </w:r>
          </w:p>
        </w:tc>
        <w:tc>
          <w:tcPr>
            <w:tcW w:w="4168" w:type="pct"/>
            <w:vAlign w:val="center"/>
          </w:tcPr>
          <w:p w14:paraId="561708CE" w14:textId="77777777" w:rsidR="008A0716" w:rsidRPr="008A0716" w:rsidRDefault="008A0716" w:rsidP="007E07D4">
            <w:pPr>
              <w:autoSpaceDE w:val="0"/>
              <w:autoSpaceDN w:val="0"/>
              <w:adjustRightInd w:val="0"/>
              <w:snapToGrid w:val="0"/>
              <w:ind w:leftChars="-20" w:left="-42" w:rightChars="-20" w:right="-42"/>
              <w:rPr>
                <w:rFonts w:ascii="宋体" w:eastAsia="宋体" w:hAnsi="宋体" w:cs="Times New Roman"/>
                <w:sz w:val="24"/>
                <w:szCs w:val="24"/>
              </w:rPr>
            </w:pPr>
            <w:r w:rsidRPr="008A0716">
              <w:rPr>
                <w:rFonts w:ascii="宋体" w:eastAsia="宋体" w:hAnsi="宋体" w:cs="Times New Roman" w:hint="eastAsia"/>
                <w:sz w:val="24"/>
                <w:szCs w:val="24"/>
              </w:rPr>
              <w:t>□特定对象调研        □分析师会议</w:t>
            </w:r>
          </w:p>
          <w:p w14:paraId="4CB9A672" w14:textId="77777777" w:rsidR="008A0716" w:rsidRPr="008A0716" w:rsidRDefault="008A0716" w:rsidP="007E07D4">
            <w:pPr>
              <w:autoSpaceDE w:val="0"/>
              <w:autoSpaceDN w:val="0"/>
              <w:adjustRightInd w:val="0"/>
              <w:snapToGrid w:val="0"/>
              <w:ind w:leftChars="-20" w:left="-42" w:rightChars="-20" w:right="-42"/>
              <w:rPr>
                <w:rFonts w:ascii="宋体" w:eastAsia="宋体" w:hAnsi="宋体" w:cs="Times New Roman"/>
                <w:sz w:val="24"/>
                <w:szCs w:val="24"/>
              </w:rPr>
            </w:pPr>
            <w:r w:rsidRPr="008A0716">
              <w:rPr>
                <w:rFonts w:ascii="宋体" w:eastAsia="宋体" w:hAnsi="宋体" w:cs="Times New Roman" w:hint="eastAsia"/>
                <w:sz w:val="24"/>
                <w:szCs w:val="24"/>
              </w:rPr>
              <w:t>□媒体采访            ■业绩说明会</w:t>
            </w:r>
          </w:p>
          <w:p w14:paraId="09333491" w14:textId="77777777" w:rsidR="008A0716" w:rsidRPr="008A0716" w:rsidRDefault="008A0716" w:rsidP="007E07D4">
            <w:pPr>
              <w:autoSpaceDE w:val="0"/>
              <w:autoSpaceDN w:val="0"/>
              <w:adjustRightInd w:val="0"/>
              <w:snapToGrid w:val="0"/>
              <w:ind w:leftChars="-20" w:left="-42" w:rightChars="-20" w:right="-42"/>
              <w:rPr>
                <w:rFonts w:ascii="宋体" w:eastAsia="宋体" w:hAnsi="宋体" w:cs="Times New Roman"/>
                <w:sz w:val="24"/>
                <w:szCs w:val="24"/>
              </w:rPr>
            </w:pPr>
            <w:r w:rsidRPr="008A0716">
              <w:rPr>
                <w:rFonts w:ascii="宋体" w:eastAsia="宋体" w:hAnsi="宋体" w:cs="Times New Roman" w:hint="eastAsia"/>
                <w:sz w:val="24"/>
                <w:szCs w:val="24"/>
              </w:rPr>
              <w:t>□新闻发布会          □路演活动</w:t>
            </w:r>
          </w:p>
          <w:p w14:paraId="0C74474A" w14:textId="77777777" w:rsidR="008A0716" w:rsidRPr="008A0716" w:rsidRDefault="008A0716" w:rsidP="007E07D4">
            <w:pPr>
              <w:autoSpaceDE w:val="0"/>
              <w:autoSpaceDN w:val="0"/>
              <w:adjustRightInd w:val="0"/>
              <w:snapToGrid w:val="0"/>
              <w:ind w:leftChars="-20" w:left="-42" w:rightChars="-20" w:right="-42"/>
              <w:rPr>
                <w:rFonts w:ascii="宋体" w:eastAsia="宋体" w:hAnsi="宋体" w:cs="Times New Roman"/>
                <w:sz w:val="24"/>
                <w:szCs w:val="24"/>
              </w:rPr>
            </w:pPr>
            <w:r w:rsidRPr="008A0716">
              <w:rPr>
                <w:rFonts w:ascii="宋体" w:eastAsia="宋体" w:hAnsi="宋体" w:cs="Times New Roman" w:hint="eastAsia"/>
                <w:sz w:val="24"/>
                <w:szCs w:val="24"/>
              </w:rPr>
              <w:t>□现场参观            □电话</w:t>
            </w:r>
            <w:r w:rsidRPr="008A0716">
              <w:rPr>
                <w:rFonts w:ascii="宋体" w:eastAsia="宋体" w:hAnsi="宋体" w:cs="Times New Roman"/>
                <w:sz w:val="24"/>
                <w:szCs w:val="24"/>
              </w:rPr>
              <w:t>会议</w:t>
            </w:r>
          </w:p>
          <w:p w14:paraId="63DFA697" w14:textId="77777777" w:rsidR="008A0716" w:rsidRPr="008A0716" w:rsidRDefault="008A0716" w:rsidP="007E07D4">
            <w:pPr>
              <w:autoSpaceDE w:val="0"/>
              <w:autoSpaceDN w:val="0"/>
              <w:adjustRightInd w:val="0"/>
              <w:snapToGrid w:val="0"/>
              <w:ind w:leftChars="-20" w:left="-42" w:rightChars="-20" w:right="-42"/>
              <w:rPr>
                <w:rFonts w:ascii="宋体" w:eastAsia="宋体" w:hAnsi="宋体" w:cs="Times New Roman"/>
                <w:sz w:val="24"/>
                <w:szCs w:val="24"/>
                <w:u w:val="single"/>
              </w:rPr>
            </w:pPr>
            <w:r w:rsidRPr="008A0716">
              <w:rPr>
                <w:rFonts w:ascii="宋体" w:eastAsia="宋体" w:hAnsi="宋体" w:cs="Times New Roman" w:hint="eastAsia"/>
                <w:sz w:val="24"/>
                <w:szCs w:val="24"/>
              </w:rPr>
              <w:t xml:space="preserve">□其他  </w:t>
            </w:r>
            <w:r w:rsidRPr="008A0716">
              <w:rPr>
                <w:rFonts w:ascii="宋体" w:eastAsia="宋体" w:hAnsi="宋体" w:cs="Times New Roman" w:hint="eastAsia"/>
                <w:sz w:val="24"/>
                <w:szCs w:val="24"/>
                <w:u w:val="single"/>
              </w:rPr>
              <w:t xml:space="preserve"> </w:t>
            </w:r>
            <w:r w:rsidRPr="008A0716">
              <w:rPr>
                <w:rFonts w:ascii="宋体" w:eastAsia="宋体" w:hAnsi="宋体" w:cs="Times New Roman"/>
                <w:sz w:val="24"/>
                <w:szCs w:val="24"/>
                <w:u w:val="single"/>
              </w:rPr>
              <w:t xml:space="preserve">                         </w:t>
            </w:r>
          </w:p>
        </w:tc>
      </w:tr>
      <w:tr w:rsidR="008A0716" w:rsidRPr="008A0716" w14:paraId="0CF6C1AE" w14:textId="77777777" w:rsidTr="00905A95">
        <w:trPr>
          <w:trHeight w:val="624"/>
        </w:trPr>
        <w:tc>
          <w:tcPr>
            <w:tcW w:w="832" w:type="pct"/>
            <w:vAlign w:val="center"/>
          </w:tcPr>
          <w:p w14:paraId="208CE0F7" w14:textId="77777777" w:rsidR="008A0716" w:rsidRPr="008A0716" w:rsidRDefault="008A0716" w:rsidP="007E07D4">
            <w:pPr>
              <w:autoSpaceDE w:val="0"/>
              <w:autoSpaceDN w:val="0"/>
              <w:adjustRightInd w:val="0"/>
              <w:snapToGrid w:val="0"/>
              <w:ind w:leftChars="-20" w:left="-42" w:rightChars="-20" w:right="-42"/>
              <w:rPr>
                <w:rFonts w:ascii="宋体" w:eastAsia="宋体" w:hAnsi="宋体" w:cs="Times New Roman"/>
                <w:sz w:val="24"/>
                <w:szCs w:val="24"/>
              </w:rPr>
            </w:pPr>
            <w:r w:rsidRPr="008A0716">
              <w:rPr>
                <w:rFonts w:ascii="宋体" w:eastAsia="宋体" w:hAnsi="宋体" w:cs="Times New Roman" w:hint="eastAsia"/>
                <w:sz w:val="24"/>
                <w:szCs w:val="24"/>
              </w:rPr>
              <w:t>时间</w:t>
            </w:r>
          </w:p>
        </w:tc>
        <w:tc>
          <w:tcPr>
            <w:tcW w:w="4168" w:type="pct"/>
            <w:vAlign w:val="center"/>
          </w:tcPr>
          <w:p w14:paraId="579F1508" w14:textId="40B56D44" w:rsidR="008A0716" w:rsidRPr="008A0716" w:rsidRDefault="008A0716" w:rsidP="007E07D4">
            <w:pPr>
              <w:autoSpaceDE w:val="0"/>
              <w:autoSpaceDN w:val="0"/>
              <w:adjustRightInd w:val="0"/>
              <w:snapToGrid w:val="0"/>
              <w:ind w:leftChars="-20" w:left="-42" w:rightChars="-20" w:right="-42"/>
              <w:rPr>
                <w:rFonts w:ascii="宋体" w:eastAsia="宋体" w:hAnsi="宋体" w:cs="Times New Roman"/>
                <w:sz w:val="24"/>
                <w:szCs w:val="24"/>
              </w:rPr>
            </w:pPr>
            <w:r w:rsidRPr="008A0716">
              <w:rPr>
                <w:rFonts w:ascii="宋体" w:eastAsia="宋体" w:hAnsi="宋体" w:cs="Times New Roman" w:hint="eastAsia"/>
                <w:sz w:val="24"/>
                <w:szCs w:val="24"/>
              </w:rPr>
              <w:t>202</w:t>
            </w:r>
            <w:r w:rsidR="00DA655C">
              <w:rPr>
                <w:rFonts w:ascii="宋体" w:eastAsia="宋体" w:hAnsi="宋体" w:cs="Times New Roman"/>
                <w:sz w:val="24"/>
                <w:szCs w:val="24"/>
              </w:rPr>
              <w:t>5</w:t>
            </w:r>
            <w:r w:rsidRPr="008A0716">
              <w:rPr>
                <w:rFonts w:ascii="宋体" w:eastAsia="宋体" w:hAnsi="宋体" w:cs="Times New Roman" w:hint="eastAsia"/>
                <w:sz w:val="24"/>
                <w:szCs w:val="24"/>
              </w:rPr>
              <w:t>年</w:t>
            </w:r>
            <w:r w:rsidR="00DA655C">
              <w:rPr>
                <w:rFonts w:ascii="宋体" w:eastAsia="宋体" w:hAnsi="宋体" w:cs="Times New Roman" w:hint="eastAsia"/>
                <w:sz w:val="24"/>
                <w:szCs w:val="24"/>
              </w:rPr>
              <w:t>4</w:t>
            </w:r>
            <w:r w:rsidRPr="008A0716">
              <w:rPr>
                <w:rFonts w:ascii="宋体" w:eastAsia="宋体" w:hAnsi="宋体" w:cs="Times New Roman" w:hint="eastAsia"/>
                <w:sz w:val="24"/>
                <w:szCs w:val="24"/>
              </w:rPr>
              <w:t>月</w:t>
            </w:r>
            <w:r w:rsidR="00843E8F">
              <w:rPr>
                <w:rFonts w:ascii="宋体" w:eastAsia="宋体" w:hAnsi="宋体" w:cs="Times New Roman" w:hint="eastAsia"/>
                <w:sz w:val="24"/>
                <w:szCs w:val="24"/>
              </w:rPr>
              <w:t>1</w:t>
            </w:r>
            <w:r w:rsidR="00DA655C">
              <w:rPr>
                <w:rFonts w:ascii="宋体" w:eastAsia="宋体" w:hAnsi="宋体" w:cs="Times New Roman"/>
                <w:sz w:val="24"/>
                <w:szCs w:val="24"/>
              </w:rPr>
              <w:t>1</w:t>
            </w:r>
            <w:r w:rsidRPr="008A0716">
              <w:rPr>
                <w:rFonts w:ascii="宋体" w:eastAsia="宋体" w:hAnsi="宋体" w:cs="Times New Roman" w:hint="eastAsia"/>
                <w:sz w:val="24"/>
                <w:szCs w:val="24"/>
              </w:rPr>
              <w:t xml:space="preserve">日 </w:t>
            </w:r>
            <w:r w:rsidR="00DA655C">
              <w:rPr>
                <w:rFonts w:ascii="宋体" w:eastAsia="宋体" w:hAnsi="宋体" w:cs="Times New Roman"/>
                <w:sz w:val="24"/>
                <w:szCs w:val="24"/>
              </w:rPr>
              <w:t>11</w:t>
            </w:r>
            <w:r w:rsidRPr="008A0716">
              <w:rPr>
                <w:rFonts w:ascii="宋体" w:eastAsia="宋体" w:hAnsi="宋体" w:cs="Times New Roman" w:hint="eastAsia"/>
                <w:sz w:val="24"/>
                <w:szCs w:val="24"/>
              </w:rPr>
              <w:t>:</w:t>
            </w:r>
            <w:r w:rsidRPr="008A0716">
              <w:rPr>
                <w:rFonts w:ascii="宋体" w:eastAsia="宋体" w:hAnsi="宋体" w:cs="Times New Roman"/>
                <w:sz w:val="24"/>
                <w:szCs w:val="24"/>
              </w:rPr>
              <w:t>0</w:t>
            </w:r>
            <w:r w:rsidRPr="008A0716">
              <w:rPr>
                <w:rFonts w:ascii="宋体" w:eastAsia="宋体" w:hAnsi="宋体" w:cs="Times New Roman" w:hint="eastAsia"/>
                <w:sz w:val="24"/>
                <w:szCs w:val="24"/>
              </w:rPr>
              <w:t>0-1</w:t>
            </w:r>
            <w:r w:rsidR="00DA655C">
              <w:rPr>
                <w:rFonts w:ascii="宋体" w:eastAsia="宋体" w:hAnsi="宋体" w:cs="Times New Roman"/>
                <w:sz w:val="24"/>
                <w:szCs w:val="24"/>
              </w:rPr>
              <w:t>2</w:t>
            </w:r>
            <w:r w:rsidRPr="008A0716">
              <w:rPr>
                <w:rFonts w:ascii="宋体" w:eastAsia="宋体" w:hAnsi="宋体" w:cs="Times New Roman" w:hint="eastAsia"/>
                <w:sz w:val="24"/>
                <w:szCs w:val="24"/>
              </w:rPr>
              <w:t>:00</w:t>
            </w:r>
          </w:p>
        </w:tc>
      </w:tr>
      <w:tr w:rsidR="008A0716" w:rsidRPr="008A0716" w14:paraId="64742E57" w14:textId="77777777" w:rsidTr="00905A95">
        <w:trPr>
          <w:trHeight w:val="624"/>
        </w:trPr>
        <w:tc>
          <w:tcPr>
            <w:tcW w:w="832" w:type="pct"/>
            <w:vAlign w:val="center"/>
          </w:tcPr>
          <w:p w14:paraId="7170E7A8" w14:textId="77777777" w:rsidR="008A0716" w:rsidRPr="008A0716" w:rsidRDefault="008A0716" w:rsidP="007E07D4">
            <w:pPr>
              <w:autoSpaceDE w:val="0"/>
              <w:autoSpaceDN w:val="0"/>
              <w:adjustRightInd w:val="0"/>
              <w:snapToGrid w:val="0"/>
              <w:ind w:leftChars="-20" w:left="-42" w:rightChars="-20" w:right="-42"/>
              <w:rPr>
                <w:rFonts w:ascii="宋体" w:eastAsia="宋体" w:hAnsi="宋体" w:cs="Times New Roman"/>
                <w:sz w:val="24"/>
                <w:szCs w:val="24"/>
              </w:rPr>
            </w:pPr>
            <w:r w:rsidRPr="008A0716">
              <w:rPr>
                <w:rFonts w:ascii="宋体" w:eastAsia="宋体" w:hAnsi="宋体" w:cs="Times New Roman" w:hint="eastAsia"/>
                <w:sz w:val="24"/>
                <w:szCs w:val="24"/>
              </w:rPr>
              <w:t>地点</w:t>
            </w:r>
          </w:p>
        </w:tc>
        <w:tc>
          <w:tcPr>
            <w:tcW w:w="4168" w:type="pct"/>
            <w:vAlign w:val="center"/>
          </w:tcPr>
          <w:p w14:paraId="137401C2" w14:textId="53617DB8" w:rsidR="008A0716" w:rsidRPr="008A0716" w:rsidRDefault="008A0716" w:rsidP="007E07D4">
            <w:pPr>
              <w:autoSpaceDE w:val="0"/>
              <w:autoSpaceDN w:val="0"/>
              <w:adjustRightInd w:val="0"/>
              <w:snapToGrid w:val="0"/>
              <w:ind w:leftChars="-20" w:left="-42" w:rightChars="-20" w:right="-42"/>
              <w:rPr>
                <w:rFonts w:ascii="宋体" w:eastAsia="宋体" w:hAnsi="宋体" w:cs="Times New Roman"/>
                <w:sz w:val="24"/>
                <w:szCs w:val="24"/>
              </w:rPr>
            </w:pPr>
            <w:proofErr w:type="gramStart"/>
            <w:r w:rsidRPr="008A0716">
              <w:rPr>
                <w:rFonts w:ascii="宋体" w:eastAsia="宋体" w:hAnsi="宋体" w:cs="Times New Roman"/>
                <w:sz w:val="24"/>
                <w:szCs w:val="24"/>
              </w:rPr>
              <w:t>上证</w:t>
            </w:r>
            <w:r w:rsidRPr="008A0716">
              <w:rPr>
                <w:rFonts w:ascii="宋体" w:eastAsia="宋体" w:hAnsi="宋体" w:cs="Times New Roman" w:hint="eastAsia"/>
                <w:sz w:val="24"/>
                <w:szCs w:val="24"/>
              </w:rPr>
              <w:t>路演</w:t>
            </w:r>
            <w:proofErr w:type="gramEnd"/>
            <w:r w:rsidRPr="008A0716">
              <w:rPr>
                <w:rFonts w:ascii="宋体" w:eastAsia="宋体" w:hAnsi="宋体" w:cs="Times New Roman"/>
                <w:sz w:val="24"/>
                <w:szCs w:val="24"/>
              </w:rPr>
              <w:t>中心</w:t>
            </w:r>
            <w:r w:rsidR="002F3DA5">
              <w:rPr>
                <w:rFonts w:ascii="宋体" w:eastAsia="宋体" w:hAnsi="宋体" w:cs="Times New Roman" w:hint="eastAsia"/>
                <w:sz w:val="24"/>
                <w:szCs w:val="24"/>
              </w:rPr>
              <w:t>（</w:t>
            </w:r>
            <w:r w:rsidR="002F3DA5" w:rsidRPr="002F3DA5">
              <w:rPr>
                <w:rFonts w:ascii="宋体" w:eastAsia="宋体" w:hAnsi="宋体" w:cs="Times New Roman"/>
                <w:sz w:val="24"/>
                <w:szCs w:val="24"/>
              </w:rPr>
              <w:t>https://roadshow.sseinfo.com</w:t>
            </w:r>
            <w:r w:rsidR="00A21E21" w:rsidRPr="008A0716">
              <w:rPr>
                <w:rFonts w:ascii="宋体" w:eastAsia="宋体" w:hAnsi="宋体" w:cs="Times New Roman" w:hint="eastAsia"/>
                <w:sz w:val="24"/>
                <w:szCs w:val="24"/>
              </w:rPr>
              <w:t>/</w:t>
            </w:r>
            <w:r w:rsidR="002F3DA5">
              <w:rPr>
                <w:rFonts w:ascii="宋体" w:eastAsia="宋体" w:hAnsi="宋体" w:cs="Times New Roman" w:hint="eastAsia"/>
                <w:sz w:val="24"/>
                <w:szCs w:val="24"/>
              </w:rPr>
              <w:t>）</w:t>
            </w:r>
          </w:p>
        </w:tc>
      </w:tr>
      <w:tr w:rsidR="002F3DA5" w:rsidRPr="008A0716" w14:paraId="20060D6F" w14:textId="77777777" w:rsidTr="00905A95">
        <w:trPr>
          <w:trHeight w:val="624"/>
        </w:trPr>
        <w:tc>
          <w:tcPr>
            <w:tcW w:w="832" w:type="pct"/>
            <w:vAlign w:val="center"/>
          </w:tcPr>
          <w:p w14:paraId="62B7AFB6" w14:textId="233E10C0" w:rsidR="002F3DA5" w:rsidRPr="008A0716" w:rsidRDefault="002F3DA5" w:rsidP="007E07D4">
            <w:pPr>
              <w:autoSpaceDE w:val="0"/>
              <w:autoSpaceDN w:val="0"/>
              <w:adjustRightInd w:val="0"/>
              <w:snapToGrid w:val="0"/>
              <w:ind w:leftChars="-20" w:left="-42" w:rightChars="-20" w:right="-42"/>
              <w:rPr>
                <w:rFonts w:ascii="宋体" w:eastAsia="宋体" w:hAnsi="宋体" w:cs="Times New Roman"/>
                <w:sz w:val="24"/>
                <w:szCs w:val="24"/>
              </w:rPr>
            </w:pPr>
            <w:r>
              <w:rPr>
                <w:rFonts w:ascii="宋体" w:eastAsia="宋体" w:hAnsi="宋体" w:cs="Times New Roman" w:hint="eastAsia"/>
                <w:sz w:val="24"/>
                <w:szCs w:val="24"/>
              </w:rPr>
              <w:t>方式</w:t>
            </w:r>
          </w:p>
        </w:tc>
        <w:tc>
          <w:tcPr>
            <w:tcW w:w="4168" w:type="pct"/>
            <w:vAlign w:val="center"/>
          </w:tcPr>
          <w:p w14:paraId="3BDCC889" w14:textId="69B57E6A" w:rsidR="002F3DA5" w:rsidRPr="008A0716" w:rsidRDefault="002F3DA5" w:rsidP="007E07D4">
            <w:pPr>
              <w:autoSpaceDE w:val="0"/>
              <w:autoSpaceDN w:val="0"/>
              <w:adjustRightInd w:val="0"/>
              <w:snapToGrid w:val="0"/>
              <w:ind w:leftChars="-20" w:left="-42" w:rightChars="-20" w:right="-42"/>
              <w:rPr>
                <w:rFonts w:ascii="宋体" w:eastAsia="宋体" w:hAnsi="宋体" w:cs="Times New Roman"/>
                <w:sz w:val="24"/>
                <w:szCs w:val="24"/>
              </w:rPr>
            </w:pPr>
            <w:r w:rsidRPr="002F3DA5">
              <w:rPr>
                <w:rFonts w:ascii="宋体" w:eastAsia="宋体" w:hAnsi="宋体" w:cs="Times New Roman" w:hint="eastAsia"/>
                <w:sz w:val="24"/>
                <w:szCs w:val="24"/>
              </w:rPr>
              <w:t>网络文字互动</w:t>
            </w:r>
          </w:p>
        </w:tc>
      </w:tr>
      <w:tr w:rsidR="008A0716" w:rsidRPr="008A0716" w14:paraId="591B3AAC" w14:textId="77777777" w:rsidTr="00905A95">
        <w:trPr>
          <w:trHeight w:val="2324"/>
        </w:trPr>
        <w:tc>
          <w:tcPr>
            <w:tcW w:w="832" w:type="pct"/>
            <w:vAlign w:val="center"/>
          </w:tcPr>
          <w:p w14:paraId="5822A8A7" w14:textId="77777777" w:rsidR="008A0716" w:rsidRPr="008A0716" w:rsidRDefault="008A0716" w:rsidP="007E07D4">
            <w:pPr>
              <w:autoSpaceDE w:val="0"/>
              <w:autoSpaceDN w:val="0"/>
              <w:adjustRightInd w:val="0"/>
              <w:snapToGrid w:val="0"/>
              <w:ind w:leftChars="-20" w:left="-42" w:rightChars="-20" w:right="-42"/>
              <w:rPr>
                <w:rFonts w:ascii="宋体" w:eastAsia="宋体" w:hAnsi="宋体" w:cs="Times New Roman"/>
                <w:sz w:val="24"/>
                <w:szCs w:val="24"/>
              </w:rPr>
            </w:pPr>
            <w:r w:rsidRPr="008A0716">
              <w:rPr>
                <w:rFonts w:ascii="宋体" w:eastAsia="宋体" w:hAnsi="宋体" w:cs="Times New Roman" w:hint="eastAsia"/>
                <w:sz w:val="24"/>
                <w:szCs w:val="24"/>
              </w:rPr>
              <w:t>上市公司接待人员姓名</w:t>
            </w:r>
          </w:p>
        </w:tc>
        <w:tc>
          <w:tcPr>
            <w:tcW w:w="4168" w:type="pct"/>
            <w:vAlign w:val="center"/>
          </w:tcPr>
          <w:p w14:paraId="72ADFA4E" w14:textId="78D635F9" w:rsidR="00F83E66" w:rsidRDefault="00F83E66" w:rsidP="00DD2F18">
            <w:pPr>
              <w:autoSpaceDE w:val="0"/>
              <w:autoSpaceDN w:val="0"/>
              <w:adjustRightInd w:val="0"/>
              <w:snapToGrid w:val="0"/>
              <w:spacing w:beforeLines="50" w:before="156"/>
              <w:ind w:leftChars="-20" w:left="-42" w:rightChars="-20" w:right="-42"/>
              <w:rPr>
                <w:rFonts w:ascii="宋体" w:eastAsia="宋体" w:hAnsi="宋体" w:cs="Times New Roman"/>
                <w:sz w:val="24"/>
                <w:szCs w:val="24"/>
              </w:rPr>
            </w:pPr>
            <w:r>
              <w:rPr>
                <w:rFonts w:ascii="宋体" w:eastAsia="宋体" w:hAnsi="宋体" w:cs="Times New Roman" w:hint="eastAsia"/>
                <w:sz w:val="24"/>
                <w:szCs w:val="24"/>
              </w:rPr>
              <w:t>董事长</w:t>
            </w:r>
            <w:r w:rsidR="00DA655C">
              <w:rPr>
                <w:rFonts w:ascii="宋体" w:eastAsia="宋体" w:hAnsi="宋体" w:cs="Times New Roman" w:hint="eastAsia"/>
                <w:sz w:val="24"/>
                <w:szCs w:val="24"/>
              </w:rPr>
              <w:t>黄颖女士</w:t>
            </w:r>
          </w:p>
          <w:p w14:paraId="2D0E4F1A" w14:textId="54FE1AA7" w:rsidR="000B74E0" w:rsidRDefault="000B74E0" w:rsidP="00DD2F18">
            <w:pPr>
              <w:autoSpaceDE w:val="0"/>
              <w:autoSpaceDN w:val="0"/>
              <w:adjustRightInd w:val="0"/>
              <w:snapToGrid w:val="0"/>
              <w:ind w:leftChars="-20" w:left="-42" w:rightChars="-20" w:right="-42"/>
              <w:rPr>
                <w:rFonts w:ascii="宋体" w:eastAsia="宋体" w:hAnsi="宋体" w:cs="Times New Roman"/>
                <w:sz w:val="24"/>
                <w:szCs w:val="24"/>
              </w:rPr>
            </w:pPr>
            <w:r w:rsidRPr="00635BD5">
              <w:rPr>
                <w:rFonts w:ascii="宋体" w:eastAsia="宋体" w:hAnsi="宋体" w:cs="Times New Roman" w:hint="eastAsia"/>
                <w:sz w:val="24"/>
                <w:szCs w:val="24"/>
              </w:rPr>
              <w:t>独立董事</w:t>
            </w:r>
            <w:r w:rsidR="00DA655C">
              <w:rPr>
                <w:rFonts w:ascii="宋体" w:eastAsia="宋体" w:hAnsi="宋体" w:cs="Times New Roman" w:hint="eastAsia"/>
                <w:sz w:val="24"/>
                <w:szCs w:val="24"/>
              </w:rPr>
              <w:t>王汇联</w:t>
            </w:r>
            <w:r w:rsidRPr="00635BD5">
              <w:rPr>
                <w:rFonts w:ascii="宋体" w:eastAsia="宋体" w:hAnsi="宋体" w:cs="Times New Roman" w:hint="eastAsia"/>
                <w:sz w:val="24"/>
                <w:szCs w:val="24"/>
              </w:rPr>
              <w:t>先生</w:t>
            </w:r>
          </w:p>
          <w:p w14:paraId="622C5758" w14:textId="4FD4FC79" w:rsidR="00843E8F" w:rsidRDefault="00843E8F" w:rsidP="00DD2F18">
            <w:pPr>
              <w:autoSpaceDE w:val="0"/>
              <w:autoSpaceDN w:val="0"/>
              <w:adjustRightInd w:val="0"/>
              <w:snapToGrid w:val="0"/>
              <w:ind w:leftChars="-20" w:left="-42" w:rightChars="-20" w:right="-42"/>
              <w:rPr>
                <w:rFonts w:ascii="宋体" w:eastAsia="宋体" w:hAnsi="宋体" w:cs="Times New Roman"/>
                <w:sz w:val="24"/>
                <w:szCs w:val="24"/>
              </w:rPr>
            </w:pPr>
            <w:r>
              <w:rPr>
                <w:rFonts w:ascii="宋体" w:eastAsia="宋体" w:hAnsi="宋体" w:cs="Times New Roman" w:hint="eastAsia"/>
                <w:sz w:val="24"/>
                <w:szCs w:val="24"/>
              </w:rPr>
              <w:t>独立董事</w:t>
            </w:r>
            <w:r w:rsidR="00DA655C">
              <w:rPr>
                <w:rFonts w:ascii="宋体" w:eastAsia="宋体" w:hAnsi="宋体" w:cs="Times New Roman" w:hint="eastAsia"/>
                <w:sz w:val="24"/>
                <w:szCs w:val="24"/>
              </w:rPr>
              <w:t>程贤权</w:t>
            </w:r>
            <w:r>
              <w:rPr>
                <w:rFonts w:ascii="宋体" w:eastAsia="宋体" w:hAnsi="宋体" w:cs="Times New Roman" w:hint="eastAsia"/>
                <w:sz w:val="24"/>
                <w:szCs w:val="24"/>
              </w:rPr>
              <w:t>先生</w:t>
            </w:r>
          </w:p>
          <w:p w14:paraId="57805CAF" w14:textId="1E78C396" w:rsidR="000A2CBC" w:rsidRDefault="00843E8F" w:rsidP="00DD2F18">
            <w:pPr>
              <w:autoSpaceDE w:val="0"/>
              <w:autoSpaceDN w:val="0"/>
              <w:adjustRightInd w:val="0"/>
              <w:snapToGrid w:val="0"/>
              <w:ind w:leftChars="-20" w:left="-42" w:rightChars="-20" w:right="-42"/>
              <w:rPr>
                <w:rFonts w:ascii="宋体" w:eastAsia="宋体" w:hAnsi="宋体" w:cs="Times New Roman"/>
                <w:sz w:val="24"/>
                <w:szCs w:val="24"/>
              </w:rPr>
            </w:pPr>
            <w:r>
              <w:rPr>
                <w:rFonts w:ascii="宋体" w:eastAsia="宋体" w:hAnsi="宋体" w:cs="Times New Roman" w:hint="eastAsia"/>
                <w:sz w:val="24"/>
                <w:szCs w:val="24"/>
              </w:rPr>
              <w:t>独立董事</w:t>
            </w:r>
            <w:r w:rsidR="00DA655C">
              <w:rPr>
                <w:rFonts w:ascii="宋体" w:eastAsia="宋体" w:hAnsi="宋体" w:cs="Times New Roman" w:hint="eastAsia"/>
                <w:sz w:val="24"/>
                <w:szCs w:val="24"/>
              </w:rPr>
              <w:t>赵子夜先生</w:t>
            </w:r>
          </w:p>
          <w:p w14:paraId="0C27454D" w14:textId="2D40BAA6" w:rsidR="00843E8F" w:rsidRPr="000A2CBC" w:rsidRDefault="000A2CBC" w:rsidP="00DD2F18">
            <w:pPr>
              <w:autoSpaceDE w:val="0"/>
              <w:autoSpaceDN w:val="0"/>
              <w:adjustRightInd w:val="0"/>
              <w:snapToGrid w:val="0"/>
              <w:ind w:leftChars="-20" w:left="-42" w:rightChars="-20" w:right="-42"/>
              <w:rPr>
                <w:rFonts w:ascii="宋体" w:eastAsia="宋体" w:hAnsi="宋体" w:cs="Times New Roman"/>
                <w:sz w:val="24"/>
                <w:szCs w:val="24"/>
              </w:rPr>
            </w:pPr>
            <w:r w:rsidRPr="00635BD5">
              <w:rPr>
                <w:rFonts w:ascii="宋体" w:eastAsia="宋体" w:hAnsi="宋体" w:cs="Times New Roman" w:hint="eastAsia"/>
                <w:sz w:val="24"/>
                <w:szCs w:val="24"/>
              </w:rPr>
              <w:t>董事、总经理、财务负责人</w:t>
            </w:r>
            <w:r w:rsidR="00DA655C">
              <w:rPr>
                <w:rFonts w:ascii="宋体" w:eastAsia="宋体" w:hAnsi="宋体" w:cs="Times New Roman" w:hint="eastAsia"/>
                <w:sz w:val="24"/>
                <w:szCs w:val="24"/>
              </w:rPr>
              <w:t>Dai</w:t>
            </w:r>
            <w:r w:rsidR="00DA655C">
              <w:rPr>
                <w:rFonts w:ascii="宋体" w:eastAsia="宋体" w:hAnsi="宋体" w:cs="Times New Roman"/>
                <w:sz w:val="24"/>
                <w:szCs w:val="24"/>
              </w:rPr>
              <w:t xml:space="preserve"> </w:t>
            </w:r>
            <w:proofErr w:type="spellStart"/>
            <w:r w:rsidR="00DA655C">
              <w:rPr>
                <w:rFonts w:ascii="宋体" w:eastAsia="宋体" w:hAnsi="宋体" w:cs="Times New Roman"/>
                <w:sz w:val="24"/>
                <w:szCs w:val="24"/>
              </w:rPr>
              <w:t>Z</w:t>
            </w:r>
            <w:r w:rsidR="00DA655C">
              <w:rPr>
                <w:rFonts w:ascii="宋体" w:eastAsia="宋体" w:hAnsi="宋体" w:cs="Times New Roman" w:hint="eastAsia"/>
                <w:sz w:val="24"/>
                <w:szCs w:val="24"/>
              </w:rPr>
              <w:t>ilong</w:t>
            </w:r>
            <w:proofErr w:type="spellEnd"/>
            <w:r w:rsidRPr="008A0716">
              <w:rPr>
                <w:rFonts w:ascii="宋体" w:eastAsia="宋体" w:hAnsi="宋体" w:cs="Times New Roman"/>
                <w:sz w:val="24"/>
                <w:szCs w:val="24"/>
              </w:rPr>
              <w:t>先生</w:t>
            </w:r>
          </w:p>
          <w:p w14:paraId="7B1B657C" w14:textId="234858A7" w:rsidR="00DA655C" w:rsidRDefault="00DA655C" w:rsidP="00DD2F18">
            <w:pPr>
              <w:autoSpaceDE w:val="0"/>
              <w:autoSpaceDN w:val="0"/>
              <w:adjustRightInd w:val="0"/>
              <w:snapToGrid w:val="0"/>
              <w:ind w:leftChars="-20" w:left="-42" w:rightChars="-20" w:right="-42"/>
              <w:rPr>
                <w:rFonts w:ascii="宋体" w:eastAsia="宋体" w:hAnsi="宋体" w:cs="Times New Roman"/>
                <w:sz w:val="24"/>
                <w:szCs w:val="24"/>
              </w:rPr>
            </w:pPr>
            <w:r>
              <w:rPr>
                <w:rFonts w:ascii="宋体" w:eastAsia="宋体" w:hAnsi="宋体" w:cs="Times New Roman" w:hint="eastAsia"/>
                <w:sz w:val="24"/>
                <w:szCs w:val="24"/>
              </w:rPr>
              <w:t>董事、联席总经理童星先生</w:t>
            </w:r>
          </w:p>
          <w:p w14:paraId="0534E3FE" w14:textId="57055D27" w:rsidR="008A0716" w:rsidRPr="008A0716" w:rsidRDefault="00DA655C" w:rsidP="00DD2F18">
            <w:pPr>
              <w:autoSpaceDE w:val="0"/>
              <w:autoSpaceDN w:val="0"/>
              <w:adjustRightInd w:val="0"/>
              <w:snapToGrid w:val="0"/>
              <w:spacing w:afterLines="50" w:after="156"/>
              <w:ind w:leftChars="-20" w:left="-42" w:rightChars="-20" w:right="-42"/>
              <w:rPr>
                <w:rFonts w:ascii="宋体" w:eastAsia="宋体" w:hAnsi="宋体" w:cs="Times New Roman"/>
                <w:sz w:val="24"/>
                <w:szCs w:val="24"/>
              </w:rPr>
            </w:pPr>
            <w:r>
              <w:rPr>
                <w:rFonts w:ascii="宋体" w:eastAsia="宋体" w:hAnsi="宋体" w:cs="Times New Roman" w:hint="eastAsia"/>
                <w:sz w:val="24"/>
                <w:szCs w:val="24"/>
              </w:rPr>
              <w:t>董事、</w:t>
            </w:r>
            <w:r w:rsidR="00F83E66">
              <w:rPr>
                <w:rFonts w:ascii="宋体" w:eastAsia="宋体" w:hAnsi="宋体" w:cs="Times New Roman" w:hint="eastAsia"/>
                <w:sz w:val="24"/>
                <w:szCs w:val="24"/>
              </w:rPr>
              <w:t>董事会秘书王勇</w:t>
            </w:r>
            <w:r w:rsidR="008A0716" w:rsidRPr="008A0716">
              <w:rPr>
                <w:rFonts w:ascii="宋体" w:eastAsia="宋体" w:hAnsi="宋体" w:cs="Times New Roman" w:hint="eastAsia"/>
                <w:sz w:val="24"/>
                <w:szCs w:val="24"/>
              </w:rPr>
              <w:t>先生</w:t>
            </w:r>
          </w:p>
        </w:tc>
      </w:tr>
      <w:tr w:rsidR="008A0716" w:rsidRPr="008A0716" w14:paraId="7D656876" w14:textId="77777777" w:rsidTr="00C2761C">
        <w:tc>
          <w:tcPr>
            <w:tcW w:w="832" w:type="pct"/>
            <w:vAlign w:val="center"/>
          </w:tcPr>
          <w:p w14:paraId="04A6C98E" w14:textId="1205BC8D" w:rsidR="008A0716" w:rsidRPr="008A0716" w:rsidRDefault="008A0716" w:rsidP="007E07D4">
            <w:pPr>
              <w:autoSpaceDE w:val="0"/>
              <w:autoSpaceDN w:val="0"/>
              <w:adjustRightInd w:val="0"/>
              <w:snapToGrid w:val="0"/>
              <w:ind w:leftChars="-20" w:left="-42" w:rightChars="-20" w:right="-42"/>
              <w:rPr>
                <w:rFonts w:ascii="宋体" w:eastAsia="宋体" w:hAnsi="宋体" w:cs="Times New Roman"/>
                <w:sz w:val="24"/>
                <w:szCs w:val="24"/>
              </w:rPr>
            </w:pPr>
            <w:r w:rsidRPr="008A0716">
              <w:rPr>
                <w:rFonts w:ascii="宋体" w:eastAsia="宋体" w:hAnsi="宋体" w:cs="Times New Roman" w:hint="eastAsia"/>
                <w:sz w:val="24"/>
                <w:szCs w:val="24"/>
              </w:rPr>
              <w:t>投资者关系活动主要内容介绍</w:t>
            </w:r>
          </w:p>
        </w:tc>
        <w:tc>
          <w:tcPr>
            <w:tcW w:w="4168" w:type="pct"/>
            <w:vAlign w:val="center"/>
          </w:tcPr>
          <w:p w14:paraId="15F16514" w14:textId="77777777" w:rsidR="00DD2F18" w:rsidRDefault="008A0716" w:rsidP="00031100">
            <w:pPr>
              <w:pStyle w:val="a3"/>
              <w:autoSpaceDE w:val="0"/>
              <w:autoSpaceDN w:val="0"/>
              <w:adjustRightInd w:val="0"/>
              <w:snapToGrid w:val="0"/>
              <w:spacing w:beforeLines="50" w:before="156"/>
              <w:ind w:firstLine="480"/>
              <w:rPr>
                <w:rFonts w:ascii="宋体" w:eastAsia="宋体" w:hAnsi="宋体" w:cs="Times New Roman"/>
                <w:sz w:val="24"/>
                <w:szCs w:val="24"/>
              </w:rPr>
            </w:pPr>
            <w:r w:rsidRPr="008A0716">
              <w:rPr>
                <w:rFonts w:ascii="宋体" w:eastAsia="宋体" w:hAnsi="宋体" w:cs="Times New Roman" w:hint="eastAsia"/>
                <w:sz w:val="24"/>
                <w:szCs w:val="24"/>
              </w:rPr>
              <w:t>公司于202</w:t>
            </w:r>
            <w:r w:rsidR="00DA655C">
              <w:rPr>
                <w:rFonts w:ascii="宋体" w:eastAsia="宋体" w:hAnsi="宋体" w:cs="Times New Roman"/>
                <w:sz w:val="24"/>
                <w:szCs w:val="24"/>
              </w:rPr>
              <w:t>5</w:t>
            </w:r>
            <w:r w:rsidRPr="008A0716">
              <w:rPr>
                <w:rFonts w:ascii="宋体" w:eastAsia="宋体" w:hAnsi="宋体" w:cs="Times New Roman" w:hint="eastAsia"/>
                <w:sz w:val="24"/>
                <w:szCs w:val="24"/>
              </w:rPr>
              <w:t>年</w:t>
            </w:r>
            <w:r w:rsidR="00DA655C">
              <w:rPr>
                <w:rFonts w:ascii="宋体" w:eastAsia="宋体" w:hAnsi="宋体" w:cs="Times New Roman" w:hint="eastAsia"/>
                <w:sz w:val="24"/>
                <w:szCs w:val="24"/>
              </w:rPr>
              <w:t>4</w:t>
            </w:r>
            <w:r w:rsidRPr="008A0716">
              <w:rPr>
                <w:rFonts w:ascii="宋体" w:eastAsia="宋体" w:hAnsi="宋体" w:cs="Times New Roman" w:hint="eastAsia"/>
                <w:sz w:val="24"/>
                <w:szCs w:val="24"/>
              </w:rPr>
              <w:t>月</w:t>
            </w:r>
            <w:r w:rsidR="000A2CBC">
              <w:rPr>
                <w:rFonts w:ascii="宋体" w:eastAsia="宋体" w:hAnsi="宋体" w:cs="Times New Roman" w:hint="eastAsia"/>
                <w:sz w:val="24"/>
                <w:szCs w:val="24"/>
              </w:rPr>
              <w:t>1</w:t>
            </w:r>
            <w:r w:rsidR="00DA655C">
              <w:rPr>
                <w:rFonts w:ascii="宋体" w:eastAsia="宋体" w:hAnsi="宋体" w:cs="Times New Roman"/>
                <w:sz w:val="24"/>
                <w:szCs w:val="24"/>
              </w:rPr>
              <w:t>1</w:t>
            </w:r>
            <w:r w:rsidRPr="008A0716">
              <w:rPr>
                <w:rFonts w:ascii="宋体" w:eastAsia="宋体" w:hAnsi="宋体" w:cs="Times New Roman" w:hint="eastAsia"/>
                <w:sz w:val="24"/>
                <w:szCs w:val="24"/>
              </w:rPr>
              <w:t>日（星期</w:t>
            </w:r>
            <w:r w:rsidR="000A2CBC">
              <w:rPr>
                <w:rFonts w:ascii="宋体" w:eastAsia="宋体" w:hAnsi="宋体" w:cs="Times New Roman" w:hint="eastAsia"/>
                <w:sz w:val="24"/>
                <w:szCs w:val="24"/>
              </w:rPr>
              <w:t>五</w:t>
            </w:r>
            <w:r w:rsidRPr="008A0716">
              <w:rPr>
                <w:rFonts w:ascii="宋体" w:eastAsia="宋体" w:hAnsi="宋体" w:cs="Times New Roman" w:hint="eastAsia"/>
                <w:sz w:val="24"/>
                <w:szCs w:val="24"/>
              </w:rPr>
              <w:t>）</w:t>
            </w:r>
            <w:r w:rsidR="00DA655C">
              <w:rPr>
                <w:rFonts w:ascii="宋体" w:eastAsia="宋体" w:hAnsi="宋体" w:cs="Times New Roman" w:hint="eastAsia"/>
                <w:sz w:val="24"/>
                <w:szCs w:val="24"/>
              </w:rPr>
              <w:t>1</w:t>
            </w:r>
            <w:r w:rsidR="00DA655C">
              <w:rPr>
                <w:rFonts w:ascii="宋体" w:eastAsia="宋体" w:hAnsi="宋体" w:cs="Times New Roman"/>
                <w:sz w:val="24"/>
                <w:szCs w:val="24"/>
              </w:rPr>
              <w:t>1</w:t>
            </w:r>
            <w:r w:rsidRPr="008A0716">
              <w:rPr>
                <w:rFonts w:ascii="宋体" w:eastAsia="宋体" w:hAnsi="宋体" w:cs="Times New Roman" w:hint="eastAsia"/>
                <w:sz w:val="24"/>
                <w:szCs w:val="24"/>
              </w:rPr>
              <w:t>:</w:t>
            </w:r>
            <w:r w:rsidRPr="008A0716">
              <w:rPr>
                <w:rFonts w:ascii="宋体" w:eastAsia="宋体" w:hAnsi="宋体" w:cs="Times New Roman"/>
                <w:sz w:val="24"/>
                <w:szCs w:val="24"/>
              </w:rPr>
              <w:t>0</w:t>
            </w:r>
            <w:r w:rsidRPr="008A0716">
              <w:rPr>
                <w:rFonts w:ascii="宋体" w:eastAsia="宋体" w:hAnsi="宋体" w:cs="Times New Roman" w:hint="eastAsia"/>
                <w:sz w:val="24"/>
                <w:szCs w:val="24"/>
              </w:rPr>
              <w:t>0-1</w:t>
            </w:r>
            <w:r w:rsidR="00DA655C">
              <w:rPr>
                <w:rFonts w:ascii="宋体" w:eastAsia="宋体" w:hAnsi="宋体" w:cs="Times New Roman"/>
                <w:sz w:val="24"/>
                <w:szCs w:val="24"/>
              </w:rPr>
              <w:t>2</w:t>
            </w:r>
            <w:r w:rsidRPr="008A0716">
              <w:rPr>
                <w:rFonts w:ascii="宋体" w:eastAsia="宋体" w:hAnsi="宋体" w:cs="Times New Roman" w:hint="eastAsia"/>
                <w:sz w:val="24"/>
                <w:szCs w:val="24"/>
              </w:rPr>
              <w:t>:00</w:t>
            </w:r>
            <w:proofErr w:type="gramStart"/>
            <w:r w:rsidRPr="008A0716">
              <w:rPr>
                <w:rFonts w:ascii="宋体" w:eastAsia="宋体" w:hAnsi="宋体" w:cs="Times New Roman" w:hint="eastAsia"/>
                <w:sz w:val="24"/>
                <w:szCs w:val="24"/>
              </w:rPr>
              <w:t>在上证路演</w:t>
            </w:r>
            <w:proofErr w:type="gramEnd"/>
            <w:r w:rsidRPr="008A0716">
              <w:rPr>
                <w:rFonts w:ascii="宋体" w:eastAsia="宋体" w:hAnsi="宋体" w:cs="Times New Roman" w:hint="eastAsia"/>
                <w:sz w:val="24"/>
                <w:szCs w:val="24"/>
              </w:rPr>
              <w:t>中心（http://roadshow.sseinfo.com/）召开202</w:t>
            </w:r>
            <w:r w:rsidR="00DA655C">
              <w:rPr>
                <w:rFonts w:ascii="宋体" w:eastAsia="宋体" w:hAnsi="宋体" w:cs="Times New Roman"/>
                <w:sz w:val="24"/>
                <w:szCs w:val="24"/>
              </w:rPr>
              <w:t>4</w:t>
            </w:r>
            <w:r w:rsidRPr="008A0716">
              <w:rPr>
                <w:rFonts w:ascii="宋体" w:eastAsia="宋体" w:hAnsi="宋体" w:cs="Times New Roman" w:hint="eastAsia"/>
                <w:sz w:val="24"/>
                <w:szCs w:val="24"/>
              </w:rPr>
              <w:t>年度</w:t>
            </w:r>
            <w:r w:rsidRPr="008A0716">
              <w:rPr>
                <w:rFonts w:ascii="宋体" w:eastAsia="宋体" w:hAnsi="宋体" w:cs="Times New Roman"/>
                <w:sz w:val="24"/>
                <w:szCs w:val="24"/>
              </w:rPr>
              <w:t>业绩说明会</w:t>
            </w:r>
            <w:r w:rsidR="00DD2F18">
              <w:rPr>
                <w:rFonts w:ascii="宋体" w:eastAsia="宋体" w:hAnsi="宋体" w:cs="Times New Roman" w:hint="eastAsia"/>
                <w:sz w:val="24"/>
                <w:szCs w:val="24"/>
              </w:rPr>
              <w:t>。</w:t>
            </w:r>
          </w:p>
          <w:p w14:paraId="12E3705E" w14:textId="243390C0" w:rsidR="00DD2F18" w:rsidRDefault="00DD2F18" w:rsidP="00031100">
            <w:pPr>
              <w:pStyle w:val="a3"/>
              <w:autoSpaceDE w:val="0"/>
              <w:autoSpaceDN w:val="0"/>
              <w:adjustRightInd w:val="0"/>
              <w:snapToGrid w:val="0"/>
              <w:ind w:firstLine="480"/>
              <w:rPr>
                <w:rFonts w:ascii="宋体" w:eastAsia="宋体" w:hAnsi="宋体" w:cs="Times New Roman"/>
                <w:sz w:val="24"/>
                <w:szCs w:val="24"/>
              </w:rPr>
            </w:pPr>
            <w:r>
              <w:rPr>
                <w:rFonts w:ascii="宋体" w:eastAsia="宋体" w:hAnsi="宋体" w:cs="Times New Roman" w:hint="eastAsia"/>
                <w:sz w:val="24"/>
                <w:szCs w:val="24"/>
              </w:rPr>
              <w:t>本次活动不</w:t>
            </w:r>
            <w:r w:rsidRPr="00DD2F18">
              <w:rPr>
                <w:rFonts w:ascii="宋体" w:eastAsia="宋体" w:hAnsi="宋体" w:cs="Times New Roman" w:hint="eastAsia"/>
                <w:sz w:val="24"/>
                <w:szCs w:val="24"/>
              </w:rPr>
              <w:t>涉及应当披露</w:t>
            </w:r>
            <w:r>
              <w:rPr>
                <w:rFonts w:ascii="宋体" w:eastAsia="宋体" w:hAnsi="宋体" w:cs="Times New Roman" w:hint="eastAsia"/>
                <w:sz w:val="24"/>
                <w:szCs w:val="24"/>
              </w:rPr>
              <w:t>的</w:t>
            </w:r>
            <w:r w:rsidRPr="00DD2F18">
              <w:rPr>
                <w:rFonts w:ascii="宋体" w:eastAsia="宋体" w:hAnsi="宋体" w:cs="Times New Roman" w:hint="eastAsia"/>
                <w:sz w:val="24"/>
                <w:szCs w:val="24"/>
              </w:rPr>
              <w:t>重大信息</w:t>
            </w:r>
            <w:r>
              <w:rPr>
                <w:rFonts w:ascii="宋体" w:eastAsia="宋体" w:hAnsi="宋体" w:cs="Times New Roman" w:hint="eastAsia"/>
                <w:sz w:val="24"/>
                <w:szCs w:val="24"/>
              </w:rPr>
              <w:t>。</w:t>
            </w:r>
          </w:p>
          <w:p w14:paraId="0D8F03BD" w14:textId="68BF6DC8" w:rsidR="008A0716" w:rsidRPr="008A0716" w:rsidRDefault="008A0716" w:rsidP="00031100">
            <w:pPr>
              <w:pStyle w:val="a3"/>
              <w:autoSpaceDE w:val="0"/>
              <w:autoSpaceDN w:val="0"/>
              <w:adjustRightInd w:val="0"/>
              <w:snapToGrid w:val="0"/>
              <w:ind w:firstLine="480"/>
              <w:rPr>
                <w:rFonts w:ascii="宋体" w:eastAsia="宋体" w:hAnsi="宋体" w:cs="Times New Roman"/>
                <w:sz w:val="24"/>
                <w:szCs w:val="24"/>
              </w:rPr>
            </w:pPr>
            <w:r w:rsidRPr="008A0716">
              <w:rPr>
                <w:rFonts w:ascii="宋体" w:eastAsia="宋体" w:hAnsi="宋体" w:cs="Times New Roman" w:hint="eastAsia"/>
                <w:sz w:val="24"/>
                <w:szCs w:val="24"/>
              </w:rPr>
              <w:t>本次</w:t>
            </w:r>
            <w:proofErr w:type="gramStart"/>
            <w:r w:rsidRPr="008A0716">
              <w:rPr>
                <w:rFonts w:ascii="宋体" w:eastAsia="宋体" w:hAnsi="宋体" w:cs="Times New Roman" w:hint="eastAsia"/>
                <w:sz w:val="24"/>
                <w:szCs w:val="24"/>
              </w:rPr>
              <w:t>活动线</w:t>
            </w:r>
            <w:proofErr w:type="gramEnd"/>
            <w:r w:rsidRPr="008A0716">
              <w:rPr>
                <w:rFonts w:ascii="宋体" w:eastAsia="宋体" w:hAnsi="宋体" w:cs="Times New Roman" w:hint="eastAsia"/>
                <w:sz w:val="24"/>
                <w:szCs w:val="24"/>
              </w:rPr>
              <w:t>上交流问答环节主要内容如下：</w:t>
            </w:r>
          </w:p>
          <w:p w14:paraId="428F1126" w14:textId="7084B249" w:rsidR="008A0716" w:rsidRPr="008A0716" w:rsidRDefault="00F83E66" w:rsidP="00031100">
            <w:pPr>
              <w:pStyle w:val="a3"/>
              <w:autoSpaceDE w:val="0"/>
              <w:autoSpaceDN w:val="0"/>
              <w:adjustRightInd w:val="0"/>
              <w:snapToGrid w:val="0"/>
              <w:ind w:firstLine="482"/>
              <w:rPr>
                <w:rFonts w:ascii="宋体" w:eastAsia="宋体" w:hAnsi="宋体" w:cs="Times New Roman"/>
                <w:b/>
                <w:sz w:val="24"/>
                <w:szCs w:val="24"/>
              </w:rPr>
            </w:pPr>
            <w:r>
              <w:rPr>
                <w:rFonts w:ascii="宋体" w:eastAsia="宋体" w:hAnsi="宋体" w:cs="Times New Roman" w:hint="eastAsia"/>
                <w:b/>
                <w:sz w:val="24"/>
                <w:szCs w:val="24"/>
              </w:rPr>
              <w:t>一、</w:t>
            </w:r>
            <w:r w:rsidR="00F44846" w:rsidRPr="00F44846">
              <w:rPr>
                <w:rFonts w:ascii="宋体" w:eastAsia="宋体" w:hAnsi="宋体" w:cs="Times New Roman" w:hint="eastAsia"/>
                <w:b/>
                <w:sz w:val="24"/>
                <w:szCs w:val="24"/>
              </w:rPr>
              <w:t>尊敬的王勇董秘，请问贵司预计什么时候披露第一季</w:t>
            </w:r>
            <w:bookmarkStart w:id="0" w:name="_GoBack"/>
            <w:bookmarkEnd w:id="0"/>
            <w:r w:rsidR="00F44846" w:rsidRPr="00F44846">
              <w:rPr>
                <w:rFonts w:ascii="宋体" w:eastAsia="宋体" w:hAnsi="宋体" w:cs="Times New Roman" w:hint="eastAsia"/>
                <w:b/>
                <w:sz w:val="24"/>
                <w:szCs w:val="24"/>
              </w:rPr>
              <w:t>报？</w:t>
            </w:r>
          </w:p>
          <w:p w14:paraId="15FD8501" w14:textId="77777777" w:rsidR="00656B74" w:rsidRDefault="00F44846" w:rsidP="00031100">
            <w:pPr>
              <w:pStyle w:val="a3"/>
              <w:autoSpaceDE w:val="0"/>
              <w:autoSpaceDN w:val="0"/>
              <w:adjustRightInd w:val="0"/>
              <w:snapToGrid w:val="0"/>
              <w:ind w:firstLine="480"/>
              <w:rPr>
                <w:rFonts w:ascii="宋体" w:eastAsia="宋体" w:hAnsi="宋体" w:cs="Times New Roman"/>
                <w:sz w:val="24"/>
                <w:szCs w:val="24"/>
              </w:rPr>
            </w:pPr>
            <w:r w:rsidRPr="00F44846">
              <w:rPr>
                <w:rFonts w:ascii="宋体" w:eastAsia="宋体" w:hAnsi="宋体" w:cs="Times New Roman" w:hint="eastAsia"/>
                <w:sz w:val="24"/>
                <w:szCs w:val="24"/>
              </w:rPr>
              <w:t>尊敬的投资者，您好。公司预计将于</w:t>
            </w:r>
            <w:r w:rsidRPr="00F44846">
              <w:rPr>
                <w:rFonts w:ascii="宋体" w:eastAsia="宋体" w:hAnsi="宋体" w:cs="Times New Roman"/>
                <w:sz w:val="24"/>
                <w:szCs w:val="24"/>
              </w:rPr>
              <w:t>2025年4月29日披露第一季度报告。感谢您的关注。</w:t>
            </w:r>
          </w:p>
          <w:p w14:paraId="461856E6" w14:textId="77777777" w:rsidR="00F44846" w:rsidRPr="00C2761C" w:rsidRDefault="00F44846" w:rsidP="00031100">
            <w:pPr>
              <w:pStyle w:val="a3"/>
              <w:autoSpaceDE w:val="0"/>
              <w:autoSpaceDN w:val="0"/>
              <w:adjustRightInd w:val="0"/>
              <w:snapToGrid w:val="0"/>
              <w:ind w:firstLine="482"/>
              <w:rPr>
                <w:rFonts w:ascii="宋体" w:eastAsia="宋体" w:hAnsi="宋体" w:cs="Times New Roman"/>
                <w:b/>
                <w:sz w:val="24"/>
                <w:szCs w:val="24"/>
              </w:rPr>
            </w:pPr>
            <w:r w:rsidRPr="00C2761C">
              <w:rPr>
                <w:rFonts w:ascii="宋体" w:eastAsia="宋体" w:hAnsi="宋体" w:cs="Times New Roman" w:hint="eastAsia"/>
                <w:b/>
                <w:sz w:val="24"/>
                <w:szCs w:val="24"/>
              </w:rPr>
              <w:t>二、公司本期盈利水平如何？</w:t>
            </w:r>
          </w:p>
          <w:p w14:paraId="435A1597" w14:textId="77777777" w:rsidR="00F44846" w:rsidRDefault="00F44846" w:rsidP="00031100">
            <w:pPr>
              <w:pStyle w:val="a3"/>
              <w:autoSpaceDE w:val="0"/>
              <w:autoSpaceDN w:val="0"/>
              <w:adjustRightInd w:val="0"/>
              <w:snapToGrid w:val="0"/>
              <w:ind w:firstLine="480"/>
              <w:rPr>
                <w:rFonts w:ascii="宋体" w:eastAsia="宋体" w:hAnsi="宋体" w:cs="Times New Roman"/>
                <w:sz w:val="24"/>
                <w:szCs w:val="24"/>
              </w:rPr>
            </w:pPr>
            <w:r w:rsidRPr="00F44846">
              <w:rPr>
                <w:rFonts w:ascii="宋体" w:eastAsia="宋体" w:hAnsi="宋体" w:cs="Times New Roman" w:hint="eastAsia"/>
                <w:sz w:val="24"/>
                <w:szCs w:val="24"/>
              </w:rPr>
              <w:t>尊敬的投资者，您好。</w:t>
            </w:r>
            <w:r w:rsidRPr="00F44846">
              <w:rPr>
                <w:rFonts w:ascii="宋体" w:eastAsia="宋体" w:hAnsi="宋体" w:cs="Times New Roman"/>
                <w:sz w:val="24"/>
                <w:szCs w:val="24"/>
              </w:rPr>
              <w:t>2024年公司实现归属于上市公司股东的净利润为9,510.26万元，实现归属于上市公司股东的扣除非经常性损益的净利润为1,735.35万元。感谢您的关注。</w:t>
            </w:r>
          </w:p>
          <w:p w14:paraId="5254435D" w14:textId="77777777" w:rsidR="00F44846" w:rsidRPr="00C2761C" w:rsidRDefault="00F44846" w:rsidP="00031100">
            <w:pPr>
              <w:pStyle w:val="a3"/>
              <w:autoSpaceDE w:val="0"/>
              <w:autoSpaceDN w:val="0"/>
              <w:adjustRightInd w:val="0"/>
              <w:snapToGrid w:val="0"/>
              <w:ind w:firstLine="482"/>
              <w:rPr>
                <w:rFonts w:ascii="宋体" w:eastAsia="宋体" w:hAnsi="宋体" w:cs="Times New Roman"/>
                <w:b/>
                <w:sz w:val="24"/>
                <w:szCs w:val="24"/>
              </w:rPr>
            </w:pPr>
            <w:r w:rsidRPr="00C2761C">
              <w:rPr>
                <w:rFonts w:ascii="宋体" w:eastAsia="宋体" w:hAnsi="宋体" w:cs="Times New Roman" w:hint="eastAsia"/>
                <w:b/>
                <w:sz w:val="24"/>
                <w:szCs w:val="24"/>
              </w:rPr>
              <w:t>三、您好，最近股票波动较大，因为关税影响了贵公司什么业务吗，还是说影响了后续的战略</w:t>
            </w:r>
          </w:p>
          <w:p w14:paraId="5320E55D" w14:textId="77777777" w:rsidR="00F44846" w:rsidRDefault="00F44846" w:rsidP="00031100">
            <w:pPr>
              <w:pStyle w:val="a3"/>
              <w:autoSpaceDE w:val="0"/>
              <w:autoSpaceDN w:val="0"/>
              <w:adjustRightInd w:val="0"/>
              <w:snapToGrid w:val="0"/>
              <w:ind w:firstLine="480"/>
              <w:rPr>
                <w:rFonts w:ascii="宋体" w:eastAsia="宋体" w:hAnsi="宋体" w:cs="Times New Roman"/>
                <w:sz w:val="24"/>
                <w:szCs w:val="24"/>
              </w:rPr>
            </w:pPr>
            <w:r w:rsidRPr="00F44846">
              <w:rPr>
                <w:rFonts w:ascii="宋体" w:eastAsia="宋体" w:hAnsi="宋体" w:cs="Times New Roman" w:hint="eastAsia"/>
                <w:sz w:val="24"/>
                <w:szCs w:val="24"/>
              </w:rPr>
              <w:t>尊敬的投资者，您好。近期的关税问题不会对公司的业务经营产生影响。感谢您的关注。</w:t>
            </w:r>
          </w:p>
          <w:p w14:paraId="33AAA45C" w14:textId="77777777" w:rsidR="00F44846" w:rsidRPr="00C2761C" w:rsidRDefault="00F44846" w:rsidP="00031100">
            <w:pPr>
              <w:pStyle w:val="a3"/>
              <w:autoSpaceDE w:val="0"/>
              <w:autoSpaceDN w:val="0"/>
              <w:adjustRightInd w:val="0"/>
              <w:snapToGrid w:val="0"/>
              <w:ind w:firstLine="482"/>
              <w:rPr>
                <w:rFonts w:ascii="宋体" w:eastAsia="宋体" w:hAnsi="宋体" w:cs="Times New Roman"/>
                <w:b/>
                <w:sz w:val="24"/>
                <w:szCs w:val="24"/>
              </w:rPr>
            </w:pPr>
            <w:r w:rsidRPr="00C2761C">
              <w:rPr>
                <w:rFonts w:ascii="宋体" w:eastAsia="宋体" w:hAnsi="宋体" w:cs="Times New Roman" w:hint="eastAsia"/>
                <w:b/>
                <w:sz w:val="24"/>
                <w:szCs w:val="24"/>
              </w:rPr>
              <w:t>四、贵司及子公司目前是否存在对外担保？</w:t>
            </w:r>
          </w:p>
          <w:p w14:paraId="6A23B48F" w14:textId="77777777" w:rsidR="00F44846" w:rsidRDefault="00F44846" w:rsidP="00031100">
            <w:pPr>
              <w:pStyle w:val="a3"/>
              <w:autoSpaceDE w:val="0"/>
              <w:autoSpaceDN w:val="0"/>
              <w:adjustRightInd w:val="0"/>
              <w:snapToGrid w:val="0"/>
              <w:ind w:firstLine="480"/>
              <w:rPr>
                <w:rFonts w:ascii="宋体" w:eastAsia="宋体" w:hAnsi="宋体" w:cs="Times New Roman"/>
                <w:sz w:val="24"/>
                <w:szCs w:val="24"/>
              </w:rPr>
            </w:pPr>
            <w:r w:rsidRPr="00F44846">
              <w:rPr>
                <w:rFonts w:ascii="宋体" w:eastAsia="宋体" w:hAnsi="宋体" w:cs="Times New Roman" w:hint="eastAsia"/>
                <w:sz w:val="24"/>
                <w:szCs w:val="24"/>
              </w:rPr>
              <w:t>尊敬的投资者，您好。本公司及下属子公司未有对外担保事项。感谢您的关注。</w:t>
            </w:r>
          </w:p>
          <w:p w14:paraId="1BED1670" w14:textId="77777777" w:rsidR="00F44846" w:rsidRPr="00C2761C" w:rsidRDefault="00F44846" w:rsidP="00031100">
            <w:pPr>
              <w:pStyle w:val="a3"/>
              <w:autoSpaceDE w:val="0"/>
              <w:autoSpaceDN w:val="0"/>
              <w:adjustRightInd w:val="0"/>
              <w:snapToGrid w:val="0"/>
              <w:ind w:firstLine="482"/>
              <w:rPr>
                <w:rFonts w:ascii="宋体" w:eastAsia="宋体" w:hAnsi="宋体" w:cs="Times New Roman"/>
                <w:b/>
                <w:sz w:val="24"/>
                <w:szCs w:val="24"/>
              </w:rPr>
            </w:pPr>
            <w:r w:rsidRPr="00C2761C">
              <w:rPr>
                <w:rFonts w:ascii="宋体" w:eastAsia="宋体" w:hAnsi="宋体" w:cs="Times New Roman" w:hint="eastAsia"/>
                <w:b/>
                <w:sz w:val="24"/>
                <w:szCs w:val="24"/>
              </w:rPr>
              <w:lastRenderedPageBreak/>
              <w:t>五、领导您好，我是公司股东，请问为何</w:t>
            </w:r>
            <w:r w:rsidRPr="00C2761C">
              <w:rPr>
                <w:rFonts w:ascii="宋体" w:eastAsia="宋体" w:hAnsi="宋体" w:cs="Times New Roman"/>
                <w:b/>
                <w:sz w:val="24"/>
                <w:szCs w:val="24"/>
              </w:rPr>
              <w:t>24年公司净利润大幅上涨，但经营活动的现金流量净额大幅降低？谢谢</w:t>
            </w:r>
          </w:p>
          <w:p w14:paraId="7A73BF2A" w14:textId="77777777" w:rsidR="00F44846" w:rsidRDefault="00F44846" w:rsidP="00031100">
            <w:pPr>
              <w:pStyle w:val="a3"/>
              <w:autoSpaceDE w:val="0"/>
              <w:autoSpaceDN w:val="0"/>
              <w:adjustRightInd w:val="0"/>
              <w:snapToGrid w:val="0"/>
              <w:ind w:firstLine="480"/>
              <w:rPr>
                <w:rFonts w:ascii="宋体" w:eastAsia="宋体" w:hAnsi="宋体" w:cs="Times New Roman"/>
                <w:sz w:val="24"/>
                <w:szCs w:val="24"/>
              </w:rPr>
            </w:pPr>
            <w:r w:rsidRPr="00F44846">
              <w:rPr>
                <w:rFonts w:ascii="宋体" w:eastAsia="宋体" w:hAnsi="宋体" w:cs="Times New Roman" w:hint="eastAsia"/>
                <w:sz w:val="24"/>
                <w:szCs w:val="24"/>
              </w:rPr>
              <w:t>尊敬的投资者，您好。</w:t>
            </w:r>
            <w:r w:rsidRPr="00F44846">
              <w:rPr>
                <w:rFonts w:ascii="宋体" w:eastAsia="宋体" w:hAnsi="宋体" w:cs="Times New Roman"/>
                <w:sz w:val="24"/>
                <w:szCs w:val="24"/>
              </w:rPr>
              <w:t>2024年公司经营活动产生的现金流量净额降低主要因上期实施重大资产置出、本期无房地产开发业务预售收入所致。感谢您的关注。</w:t>
            </w:r>
          </w:p>
          <w:p w14:paraId="0CADBF95" w14:textId="77777777" w:rsidR="00F44846" w:rsidRPr="00C2761C" w:rsidRDefault="00F44846" w:rsidP="00031100">
            <w:pPr>
              <w:pStyle w:val="a3"/>
              <w:autoSpaceDE w:val="0"/>
              <w:autoSpaceDN w:val="0"/>
              <w:adjustRightInd w:val="0"/>
              <w:snapToGrid w:val="0"/>
              <w:ind w:firstLine="482"/>
              <w:rPr>
                <w:rFonts w:ascii="宋体" w:eastAsia="宋体" w:hAnsi="宋体" w:cs="Times New Roman"/>
                <w:b/>
                <w:sz w:val="24"/>
                <w:szCs w:val="24"/>
              </w:rPr>
            </w:pPr>
            <w:r w:rsidRPr="00C2761C">
              <w:rPr>
                <w:rFonts w:ascii="宋体" w:eastAsia="宋体" w:hAnsi="宋体" w:cs="Times New Roman" w:hint="eastAsia"/>
                <w:b/>
                <w:sz w:val="24"/>
                <w:szCs w:val="24"/>
              </w:rPr>
              <w:t>六、财务负责人您好，关于最近的关税调整问题，您认为是否对公司的业务经营有影响？</w:t>
            </w:r>
          </w:p>
          <w:p w14:paraId="1CB5F571" w14:textId="77777777" w:rsidR="00F44846" w:rsidRDefault="00F44846" w:rsidP="00031100">
            <w:pPr>
              <w:pStyle w:val="a3"/>
              <w:autoSpaceDE w:val="0"/>
              <w:autoSpaceDN w:val="0"/>
              <w:adjustRightInd w:val="0"/>
              <w:snapToGrid w:val="0"/>
              <w:ind w:firstLine="480"/>
              <w:rPr>
                <w:rFonts w:ascii="宋体" w:eastAsia="宋体" w:hAnsi="宋体" w:cs="Times New Roman"/>
                <w:sz w:val="24"/>
                <w:szCs w:val="24"/>
              </w:rPr>
            </w:pPr>
            <w:r w:rsidRPr="00F44846">
              <w:rPr>
                <w:rFonts w:ascii="宋体" w:eastAsia="宋体" w:hAnsi="宋体" w:cs="Times New Roman" w:hint="eastAsia"/>
                <w:sz w:val="24"/>
                <w:szCs w:val="24"/>
              </w:rPr>
              <w:t>尊敬的投资者，您好。公司主营业务包括房屋租赁、物业服务等，近期的关税调整问题不会直接对公司产生影响。感谢您的关注。</w:t>
            </w:r>
          </w:p>
          <w:p w14:paraId="5327AA38" w14:textId="77777777" w:rsidR="00F44846" w:rsidRPr="00C2761C" w:rsidRDefault="00F44846" w:rsidP="00031100">
            <w:pPr>
              <w:pStyle w:val="a3"/>
              <w:autoSpaceDE w:val="0"/>
              <w:autoSpaceDN w:val="0"/>
              <w:adjustRightInd w:val="0"/>
              <w:snapToGrid w:val="0"/>
              <w:ind w:firstLine="482"/>
              <w:rPr>
                <w:rFonts w:ascii="宋体" w:eastAsia="宋体" w:hAnsi="宋体" w:cs="Times New Roman"/>
                <w:b/>
                <w:sz w:val="24"/>
                <w:szCs w:val="24"/>
              </w:rPr>
            </w:pPr>
            <w:r w:rsidRPr="00C2761C">
              <w:rPr>
                <w:rFonts w:ascii="宋体" w:eastAsia="宋体" w:hAnsi="宋体" w:cs="Times New Roman" w:hint="eastAsia"/>
                <w:b/>
                <w:sz w:val="24"/>
                <w:szCs w:val="24"/>
              </w:rPr>
              <w:t>七、公司之后的盈利有什么增长点？</w:t>
            </w:r>
          </w:p>
          <w:p w14:paraId="2637B69C" w14:textId="77777777" w:rsidR="00F44846" w:rsidRDefault="00F44846" w:rsidP="00031100">
            <w:pPr>
              <w:pStyle w:val="a3"/>
              <w:autoSpaceDE w:val="0"/>
              <w:autoSpaceDN w:val="0"/>
              <w:adjustRightInd w:val="0"/>
              <w:snapToGrid w:val="0"/>
              <w:ind w:firstLine="480"/>
              <w:rPr>
                <w:rFonts w:ascii="宋体" w:eastAsia="宋体" w:hAnsi="宋体" w:cs="Times New Roman"/>
                <w:sz w:val="24"/>
                <w:szCs w:val="24"/>
              </w:rPr>
            </w:pPr>
            <w:r w:rsidRPr="00F44846">
              <w:rPr>
                <w:rFonts w:ascii="宋体" w:eastAsia="宋体" w:hAnsi="宋体" w:cs="Times New Roman" w:hint="eastAsia"/>
                <w:sz w:val="24"/>
                <w:szCs w:val="24"/>
              </w:rPr>
              <w:t>尊敬的投资者，您好。公司未来将继续聚焦主业，努力提升经营质量和盈利能力，在稳健发展的基础上，为股东创造价值。感谢您的关注。</w:t>
            </w:r>
          </w:p>
          <w:p w14:paraId="6206E877" w14:textId="77777777" w:rsidR="00F44846" w:rsidRPr="00C2761C" w:rsidRDefault="00F44846" w:rsidP="00031100">
            <w:pPr>
              <w:pStyle w:val="a3"/>
              <w:autoSpaceDE w:val="0"/>
              <w:autoSpaceDN w:val="0"/>
              <w:adjustRightInd w:val="0"/>
              <w:snapToGrid w:val="0"/>
              <w:ind w:firstLine="482"/>
              <w:rPr>
                <w:rFonts w:ascii="宋体" w:eastAsia="宋体" w:hAnsi="宋体" w:cs="Times New Roman"/>
                <w:b/>
                <w:sz w:val="24"/>
                <w:szCs w:val="24"/>
              </w:rPr>
            </w:pPr>
            <w:r w:rsidRPr="00C2761C">
              <w:rPr>
                <w:rFonts w:ascii="宋体" w:eastAsia="宋体" w:hAnsi="宋体" w:cs="Times New Roman" w:hint="eastAsia"/>
                <w:b/>
                <w:sz w:val="24"/>
                <w:szCs w:val="24"/>
              </w:rPr>
              <w:t>八、行业以后的发展前景怎样？</w:t>
            </w:r>
          </w:p>
          <w:p w14:paraId="755C9FA5" w14:textId="4538C1FE" w:rsidR="00F44846" w:rsidRPr="00656B74" w:rsidRDefault="00F44846" w:rsidP="00031100">
            <w:pPr>
              <w:pStyle w:val="a3"/>
              <w:autoSpaceDE w:val="0"/>
              <w:autoSpaceDN w:val="0"/>
              <w:adjustRightInd w:val="0"/>
              <w:snapToGrid w:val="0"/>
              <w:spacing w:afterLines="50" w:after="156"/>
              <w:ind w:firstLine="480"/>
              <w:rPr>
                <w:rFonts w:ascii="宋体" w:eastAsia="宋体" w:hAnsi="宋体" w:cs="Times New Roman"/>
                <w:sz w:val="24"/>
                <w:szCs w:val="24"/>
              </w:rPr>
            </w:pPr>
            <w:r w:rsidRPr="00F44846">
              <w:rPr>
                <w:rFonts w:ascii="宋体" w:eastAsia="宋体" w:hAnsi="宋体" w:cs="Times New Roman" w:hint="eastAsia"/>
                <w:sz w:val="24"/>
                <w:szCs w:val="24"/>
              </w:rPr>
              <w:t>尊敬的投资者，您好。</w:t>
            </w:r>
            <w:r w:rsidRPr="00F44846">
              <w:rPr>
                <w:rFonts w:ascii="宋体" w:eastAsia="宋体" w:hAnsi="宋体" w:cs="Times New Roman"/>
                <w:sz w:val="24"/>
                <w:szCs w:val="24"/>
              </w:rPr>
              <w:t>2024年公司主营业务包括房屋租赁、物业服务、美居装修等。租赁市场受供需变化影响，租金水平承受下行压力；得益于消费升级等政策的影响，商业物业业务具备发展潜力；装修业务竞争加剧，整合加速。详细内容可关注公司2024年年度报告“第三节 管理层讨论与分析”。感谢您的关注。</w:t>
            </w:r>
          </w:p>
        </w:tc>
      </w:tr>
    </w:tbl>
    <w:p w14:paraId="64590B45" w14:textId="0E673977" w:rsidR="008A0716" w:rsidRPr="00DA00CC" w:rsidRDefault="008A0716" w:rsidP="00DD2F18">
      <w:pPr>
        <w:adjustRightInd w:val="0"/>
        <w:snapToGrid w:val="0"/>
        <w:spacing w:line="360" w:lineRule="auto"/>
        <w:rPr>
          <w:rFonts w:ascii="Times New Roman" w:eastAsia="黑体" w:hAnsi="Times New Roman" w:cs="Times New Roman"/>
          <w:b/>
          <w:bCs/>
          <w:color w:val="FF0000"/>
          <w:sz w:val="30"/>
          <w:szCs w:val="30"/>
        </w:rPr>
      </w:pPr>
    </w:p>
    <w:sectPr w:rsidR="008A0716" w:rsidRPr="00DA00CC" w:rsidSect="000871F2">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09C5AD" w14:textId="77777777" w:rsidR="00E836C8" w:rsidRDefault="00E836C8" w:rsidP="00F83E66">
      <w:r>
        <w:separator/>
      </w:r>
    </w:p>
  </w:endnote>
  <w:endnote w:type="continuationSeparator" w:id="0">
    <w:p w14:paraId="6C223C92" w14:textId="77777777" w:rsidR="00E836C8" w:rsidRDefault="00E836C8" w:rsidP="00F83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6B605A" w14:textId="77777777" w:rsidR="00E836C8" w:rsidRDefault="00E836C8" w:rsidP="00F83E66">
      <w:r>
        <w:separator/>
      </w:r>
    </w:p>
  </w:footnote>
  <w:footnote w:type="continuationSeparator" w:id="0">
    <w:p w14:paraId="2FD600C1" w14:textId="77777777" w:rsidR="00E836C8" w:rsidRDefault="00E836C8" w:rsidP="00F83E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21C12"/>
    <w:multiLevelType w:val="hybridMultilevel"/>
    <w:tmpl w:val="A790C014"/>
    <w:lvl w:ilvl="0" w:tplc="411C577E">
      <w:start w:val="1"/>
      <w:numFmt w:val="chineseCountingThousand"/>
      <w:lvlText w:val="%1、"/>
      <w:lvlJc w:val="left"/>
      <w:pPr>
        <w:tabs>
          <w:tab w:val="num" w:pos="847"/>
        </w:tabs>
        <w:ind w:left="845" w:hanging="420"/>
      </w:pPr>
      <w:rPr>
        <w:rFonts w:hint="eastAsia"/>
        <w:b/>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00"/>
    <w:rsid w:val="00031100"/>
    <w:rsid w:val="0005713B"/>
    <w:rsid w:val="000871F2"/>
    <w:rsid w:val="000A2CBC"/>
    <w:rsid w:val="000B74E0"/>
    <w:rsid w:val="0011690E"/>
    <w:rsid w:val="001D2C42"/>
    <w:rsid w:val="00232223"/>
    <w:rsid w:val="00257F06"/>
    <w:rsid w:val="002C0B00"/>
    <w:rsid w:val="002F3DA5"/>
    <w:rsid w:val="00350BE0"/>
    <w:rsid w:val="00371DDC"/>
    <w:rsid w:val="003D19AF"/>
    <w:rsid w:val="006016BB"/>
    <w:rsid w:val="00635BD5"/>
    <w:rsid w:val="00656B74"/>
    <w:rsid w:val="00662637"/>
    <w:rsid w:val="00686140"/>
    <w:rsid w:val="006B3996"/>
    <w:rsid w:val="006E3AB5"/>
    <w:rsid w:val="00743921"/>
    <w:rsid w:val="007D26DA"/>
    <w:rsid w:val="007E07D4"/>
    <w:rsid w:val="00843E8F"/>
    <w:rsid w:val="00882D14"/>
    <w:rsid w:val="008A0716"/>
    <w:rsid w:val="008D3E82"/>
    <w:rsid w:val="00905A95"/>
    <w:rsid w:val="00926B98"/>
    <w:rsid w:val="00933847"/>
    <w:rsid w:val="00950DBE"/>
    <w:rsid w:val="009961E1"/>
    <w:rsid w:val="009C5261"/>
    <w:rsid w:val="00A07118"/>
    <w:rsid w:val="00A21E21"/>
    <w:rsid w:val="00A97ABB"/>
    <w:rsid w:val="00AD2088"/>
    <w:rsid w:val="00B73D76"/>
    <w:rsid w:val="00BA5DED"/>
    <w:rsid w:val="00C2761C"/>
    <w:rsid w:val="00CB1A5C"/>
    <w:rsid w:val="00D04DD2"/>
    <w:rsid w:val="00D43A5C"/>
    <w:rsid w:val="00D76E10"/>
    <w:rsid w:val="00DA00CC"/>
    <w:rsid w:val="00DA655C"/>
    <w:rsid w:val="00DD2F18"/>
    <w:rsid w:val="00DE208A"/>
    <w:rsid w:val="00E02828"/>
    <w:rsid w:val="00E06382"/>
    <w:rsid w:val="00E71887"/>
    <w:rsid w:val="00E836C8"/>
    <w:rsid w:val="00F44846"/>
    <w:rsid w:val="00F83E66"/>
    <w:rsid w:val="00FD6A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CC757B"/>
  <w15:chartTrackingRefBased/>
  <w15:docId w15:val="{941D7EA1-0800-4F61-BF7A-2B34CCC4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unhideWhenUsed/>
    <w:qFormat/>
    <w:rsid w:val="008A0716"/>
    <w:pPr>
      <w:ind w:firstLineChars="200" w:firstLine="420"/>
    </w:pPr>
  </w:style>
  <w:style w:type="table" w:styleId="a4">
    <w:name w:val="Table Grid"/>
    <w:basedOn w:val="a1"/>
    <w:uiPriority w:val="59"/>
    <w:rsid w:val="008A071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header"/>
    <w:basedOn w:val="a"/>
    <w:link w:val="a6"/>
    <w:uiPriority w:val="99"/>
    <w:unhideWhenUsed/>
    <w:rsid w:val="00F83E66"/>
    <w:pPr>
      <w:tabs>
        <w:tab w:val="center" w:pos="4153"/>
        <w:tab w:val="right" w:pos="8306"/>
      </w:tabs>
      <w:snapToGrid w:val="0"/>
      <w:jc w:val="center"/>
    </w:pPr>
    <w:rPr>
      <w:sz w:val="18"/>
      <w:szCs w:val="18"/>
    </w:rPr>
  </w:style>
  <w:style w:type="character" w:customStyle="1" w:styleId="a6">
    <w:name w:val="页眉 字符"/>
    <w:basedOn w:val="a0"/>
    <w:link w:val="a5"/>
    <w:uiPriority w:val="99"/>
    <w:rsid w:val="00F83E66"/>
    <w:rPr>
      <w:sz w:val="18"/>
      <w:szCs w:val="18"/>
    </w:rPr>
  </w:style>
  <w:style w:type="paragraph" w:styleId="a7">
    <w:name w:val="footer"/>
    <w:basedOn w:val="a"/>
    <w:link w:val="a8"/>
    <w:uiPriority w:val="99"/>
    <w:unhideWhenUsed/>
    <w:rsid w:val="00F83E66"/>
    <w:pPr>
      <w:tabs>
        <w:tab w:val="center" w:pos="4153"/>
        <w:tab w:val="right" w:pos="8306"/>
      </w:tabs>
      <w:snapToGrid w:val="0"/>
      <w:jc w:val="left"/>
    </w:pPr>
    <w:rPr>
      <w:sz w:val="18"/>
      <w:szCs w:val="18"/>
    </w:rPr>
  </w:style>
  <w:style w:type="character" w:customStyle="1" w:styleId="a8">
    <w:name w:val="页脚 字符"/>
    <w:basedOn w:val="a0"/>
    <w:link w:val="a7"/>
    <w:uiPriority w:val="99"/>
    <w:rsid w:val="00F83E6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273892">
      <w:bodyDiv w:val="1"/>
      <w:marLeft w:val="0"/>
      <w:marRight w:val="0"/>
      <w:marTop w:val="0"/>
      <w:marBottom w:val="0"/>
      <w:divBdr>
        <w:top w:val="none" w:sz="0" w:space="0" w:color="auto"/>
        <w:left w:val="none" w:sz="0" w:space="0" w:color="auto"/>
        <w:bottom w:val="none" w:sz="0" w:space="0" w:color="auto"/>
        <w:right w:val="none" w:sz="0" w:space="0" w:color="auto"/>
      </w:divBdr>
    </w:div>
    <w:div w:id="25070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5C70BD-FB1D-4C2B-B0BD-4996A5CC4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Pages>
  <Words>194</Words>
  <Characters>1112</Characters>
  <Application>Microsoft Office Word</Application>
  <DocSecurity>0</DocSecurity>
  <Lines>9</Lines>
  <Paragraphs>2</Paragraphs>
  <ScaleCrop>false</ScaleCrop>
  <Company/>
  <LinksUpToDate>false</LinksUpToDate>
  <CharactersWithSpaces>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勇</dc:creator>
  <cp:keywords/>
  <dc:description/>
  <cp:lastModifiedBy>lvdu</cp:lastModifiedBy>
  <cp:revision>27</cp:revision>
  <cp:lastPrinted>2025-04-14T02:01:00Z</cp:lastPrinted>
  <dcterms:created xsi:type="dcterms:W3CDTF">2025-04-10T07:17:00Z</dcterms:created>
  <dcterms:modified xsi:type="dcterms:W3CDTF">2025-04-14T02:13:00Z</dcterms:modified>
</cp:coreProperties>
</file>