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15EE" w:rsidRPr="0065694D" w:rsidRDefault="009F7B43">
      <w:pPr>
        <w:spacing w:beforeLines="50" w:before="156" w:afterLines="50" w:after="156" w:line="400" w:lineRule="exact"/>
        <w:rPr>
          <w:color w:val="000000"/>
          <w:sz w:val="24"/>
        </w:rPr>
      </w:pPr>
      <w:r w:rsidRPr="0065694D">
        <w:rPr>
          <w:rFonts w:hAnsi="宋体"/>
          <w:bCs/>
          <w:iCs/>
          <w:color w:val="000000"/>
          <w:sz w:val="24"/>
        </w:rPr>
        <w:t>证</w:t>
      </w:r>
      <w:r w:rsidRPr="0065694D">
        <w:rPr>
          <w:rFonts w:ascii="宋体" w:hAnsi="宋体"/>
          <w:bCs/>
          <w:iCs/>
          <w:color w:val="000000"/>
          <w:sz w:val="24"/>
        </w:rPr>
        <w:t xml:space="preserve">券代码： </w:t>
      </w:r>
      <w:r w:rsidRPr="0065694D">
        <w:rPr>
          <w:rFonts w:ascii="宋体" w:hAnsi="宋体"/>
          <w:color w:val="000000"/>
          <w:sz w:val="24"/>
        </w:rPr>
        <w:t xml:space="preserve">603199                                  </w:t>
      </w:r>
      <w:r w:rsidRPr="0065694D">
        <w:rPr>
          <w:rFonts w:ascii="宋体" w:hAnsi="宋体"/>
          <w:bCs/>
          <w:iCs/>
          <w:color w:val="000000"/>
          <w:sz w:val="24"/>
        </w:rPr>
        <w:t>证券简称：</w:t>
      </w:r>
      <w:r w:rsidRPr="0065694D">
        <w:rPr>
          <w:rFonts w:ascii="宋体" w:hAnsi="宋体"/>
          <w:color w:val="000000"/>
          <w:sz w:val="24"/>
        </w:rPr>
        <w:t>九华旅游</w:t>
      </w:r>
    </w:p>
    <w:p w:rsidR="009115EE" w:rsidRPr="0065694D" w:rsidRDefault="009F7B43">
      <w:pPr>
        <w:spacing w:beforeLines="100" w:before="312" w:afterLines="50" w:after="156" w:line="400" w:lineRule="exact"/>
        <w:jc w:val="center"/>
        <w:rPr>
          <w:rFonts w:ascii="宋体" w:hAnsi="宋体" w:hint="eastAsia"/>
          <w:b/>
          <w:bCs/>
          <w:iCs/>
          <w:color w:val="FF0000"/>
          <w:sz w:val="32"/>
          <w:szCs w:val="32"/>
        </w:rPr>
      </w:pPr>
      <w:r w:rsidRPr="0065694D">
        <w:rPr>
          <w:rFonts w:ascii="宋体" w:hAnsi="宋体"/>
          <w:b/>
          <w:bCs/>
          <w:iCs/>
          <w:color w:val="FF0000"/>
          <w:sz w:val="32"/>
          <w:szCs w:val="32"/>
        </w:rPr>
        <w:t>安徽九华山旅游发展股份有限公司</w:t>
      </w:r>
    </w:p>
    <w:p w:rsidR="009115EE" w:rsidRPr="0065694D" w:rsidRDefault="009F7B43">
      <w:pPr>
        <w:spacing w:beforeLines="100" w:before="312" w:afterLines="50" w:after="156" w:line="400" w:lineRule="exact"/>
        <w:jc w:val="center"/>
        <w:rPr>
          <w:rFonts w:ascii="宋体" w:hAnsi="宋体" w:hint="eastAsia"/>
          <w:b/>
          <w:bCs/>
          <w:iCs/>
          <w:color w:val="FF0000"/>
          <w:sz w:val="32"/>
          <w:szCs w:val="32"/>
        </w:rPr>
      </w:pPr>
      <w:r w:rsidRPr="0065694D">
        <w:rPr>
          <w:rFonts w:ascii="宋体" w:hAnsi="宋体" w:hint="eastAsia"/>
          <w:b/>
          <w:bCs/>
          <w:iCs/>
          <w:color w:val="FF0000"/>
          <w:sz w:val="32"/>
          <w:szCs w:val="32"/>
        </w:rPr>
        <w:t>投资者关系活动记录表</w:t>
      </w:r>
    </w:p>
    <w:p w:rsidR="009115EE" w:rsidRPr="0065694D" w:rsidRDefault="009F7B43">
      <w:pPr>
        <w:spacing w:line="400" w:lineRule="exact"/>
        <w:rPr>
          <w:bCs/>
          <w:iCs/>
          <w:color w:val="000000"/>
          <w:sz w:val="24"/>
        </w:rPr>
      </w:pPr>
      <w:r w:rsidRPr="0065694D"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</w:t>
      </w:r>
      <w:r w:rsidRPr="0065694D">
        <w:rPr>
          <w:rFonts w:ascii="宋体" w:hAnsi="宋体"/>
          <w:bCs/>
          <w:iCs/>
          <w:color w:val="000000"/>
          <w:sz w:val="24"/>
        </w:rPr>
        <w:t xml:space="preserve">   </w:t>
      </w:r>
      <w:r w:rsidRPr="0065694D">
        <w:rPr>
          <w:rFonts w:ascii="宋体" w:hAnsi="宋体" w:hint="eastAsia"/>
          <w:bCs/>
          <w:iCs/>
          <w:color w:val="000000"/>
          <w:sz w:val="24"/>
        </w:rPr>
        <w:t xml:space="preserve"> 编号：2</w:t>
      </w:r>
      <w:r w:rsidRPr="0065694D">
        <w:rPr>
          <w:rFonts w:ascii="宋体" w:hAnsi="宋体"/>
          <w:bCs/>
          <w:iCs/>
          <w:color w:val="000000"/>
          <w:sz w:val="24"/>
        </w:rPr>
        <w:t>02</w:t>
      </w:r>
      <w:r w:rsidR="00330E7E" w:rsidRPr="0065694D">
        <w:rPr>
          <w:rFonts w:ascii="宋体" w:hAnsi="宋体" w:hint="eastAsia"/>
          <w:bCs/>
          <w:iCs/>
          <w:color w:val="000000"/>
          <w:sz w:val="24"/>
        </w:rPr>
        <w:t>5</w:t>
      </w:r>
      <w:r w:rsidRPr="0065694D">
        <w:rPr>
          <w:rFonts w:ascii="宋体" w:hAnsi="宋体"/>
          <w:bCs/>
          <w:iCs/>
          <w:color w:val="000000"/>
          <w:sz w:val="24"/>
        </w:rPr>
        <w:t>-00</w:t>
      </w:r>
      <w:r w:rsidR="004A7286" w:rsidRPr="0065694D">
        <w:rPr>
          <w:rFonts w:ascii="宋体" w:hAnsi="宋体" w:hint="eastAsia"/>
          <w:bCs/>
          <w:iCs/>
          <w:color w:val="000000"/>
          <w:sz w:val="24"/>
        </w:rPr>
        <w:t>2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8080"/>
      </w:tblGrid>
      <w:tr w:rsidR="009115EE" w:rsidRPr="0065694D" w:rsidTr="005E06B8">
        <w:trPr>
          <w:trHeight w:val="240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EE" w:rsidRPr="0065694D" w:rsidRDefault="009F7B43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 w:rsidRPr="0065694D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EE" w:rsidRPr="0065694D" w:rsidRDefault="004A7286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65694D">
              <w:rPr>
                <w:rFonts w:ascii="宋体" w:hAnsi="宋体" w:hint="eastAsia"/>
                <w:color w:val="000000"/>
                <w:sz w:val="24"/>
              </w:rPr>
              <w:t>√</w:t>
            </w:r>
            <w:r w:rsidR="009F7B43" w:rsidRPr="0065694D">
              <w:rPr>
                <w:rFonts w:ascii="宋体" w:hAnsi="宋体" w:hint="eastAsia"/>
                <w:color w:val="000000"/>
                <w:sz w:val="24"/>
              </w:rPr>
              <w:t xml:space="preserve">特定对象调研 </w:t>
            </w:r>
            <w:r w:rsidR="009F7B43" w:rsidRPr="0065694D">
              <w:rPr>
                <w:rFonts w:ascii="宋体" w:hAnsi="宋体"/>
                <w:color w:val="000000"/>
                <w:sz w:val="24"/>
              </w:rPr>
              <w:t xml:space="preserve">      </w:t>
            </w:r>
            <w:r w:rsidR="009F7B43" w:rsidRPr="0065694D">
              <w:rPr>
                <w:rFonts w:ascii="宋体" w:hAnsi="宋体" w:hint="eastAsia"/>
                <w:color w:val="000000"/>
                <w:sz w:val="24"/>
              </w:rPr>
              <w:t>□分析师会议</w:t>
            </w:r>
          </w:p>
          <w:p w:rsidR="009115EE" w:rsidRPr="0065694D" w:rsidRDefault="009F7B43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65694D">
              <w:rPr>
                <w:rFonts w:ascii="宋体" w:hAnsi="宋体" w:hint="eastAsia"/>
                <w:color w:val="000000"/>
                <w:sz w:val="24"/>
              </w:rPr>
              <w:t xml:space="preserve">□媒体采访 </w:t>
            </w:r>
            <w:r w:rsidRPr="0065694D">
              <w:rPr>
                <w:rFonts w:ascii="宋体" w:hAnsi="宋体"/>
                <w:color w:val="000000"/>
                <w:sz w:val="24"/>
              </w:rPr>
              <w:t xml:space="preserve">          </w:t>
            </w:r>
            <w:r w:rsidR="004A7286" w:rsidRPr="0065694D"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65694D">
              <w:rPr>
                <w:rFonts w:ascii="宋体" w:hAnsi="宋体" w:hint="eastAsia"/>
                <w:color w:val="000000"/>
                <w:sz w:val="24"/>
              </w:rPr>
              <w:t>业绩说明会</w:t>
            </w:r>
          </w:p>
          <w:p w:rsidR="009115EE" w:rsidRPr="0065694D" w:rsidRDefault="009F7B43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65694D">
              <w:rPr>
                <w:rFonts w:ascii="宋体" w:hAnsi="宋体" w:hint="eastAsia"/>
                <w:color w:val="000000"/>
                <w:sz w:val="24"/>
              </w:rPr>
              <w:t xml:space="preserve">□新闻发布会 </w:t>
            </w:r>
            <w:r w:rsidRPr="0065694D">
              <w:rPr>
                <w:rFonts w:ascii="宋体" w:hAnsi="宋体"/>
                <w:color w:val="000000"/>
                <w:sz w:val="24"/>
              </w:rPr>
              <w:t xml:space="preserve">        </w:t>
            </w:r>
            <w:r w:rsidRPr="0065694D">
              <w:rPr>
                <w:rFonts w:ascii="宋体" w:hAnsi="宋体" w:hint="eastAsia"/>
                <w:color w:val="000000"/>
                <w:sz w:val="24"/>
              </w:rPr>
              <w:t>□路演活动</w:t>
            </w:r>
          </w:p>
          <w:p w:rsidR="009115EE" w:rsidRPr="0065694D" w:rsidRDefault="009F7B43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65694D">
              <w:rPr>
                <w:rFonts w:ascii="宋体" w:hAnsi="宋体" w:hint="eastAsia"/>
                <w:color w:val="000000"/>
                <w:sz w:val="24"/>
              </w:rPr>
              <w:t>□现场参观</w:t>
            </w:r>
          </w:p>
          <w:p w:rsidR="009115EE" w:rsidRPr="0065694D" w:rsidRDefault="009F7B43">
            <w:pPr>
              <w:tabs>
                <w:tab w:val="center" w:pos="3199"/>
              </w:tabs>
              <w:spacing w:line="420" w:lineRule="exac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65694D">
              <w:rPr>
                <w:rFonts w:ascii="宋体" w:hAnsi="宋体" w:hint="eastAsia"/>
                <w:color w:val="000000"/>
                <w:sz w:val="24"/>
              </w:rPr>
              <w:t>□其他</w:t>
            </w:r>
          </w:p>
        </w:tc>
      </w:tr>
      <w:tr w:rsidR="003634E8" w:rsidRPr="004A7286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E8" w:rsidRPr="00B05DD1" w:rsidRDefault="003634E8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 w:rsidRPr="00B05DD1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参与单位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E8" w:rsidRPr="00B05DD1" w:rsidRDefault="00025B6C" w:rsidP="006F0613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广发证券、</w:t>
            </w:r>
            <w:r w:rsidR="006F0613" w:rsidRPr="006F0613">
              <w:rPr>
                <w:rFonts w:ascii="宋体" w:hAnsi="宋体" w:hint="eastAsia"/>
                <w:color w:val="000000"/>
                <w:sz w:val="24"/>
              </w:rPr>
              <w:t>百创资本</w:t>
            </w:r>
            <w:r w:rsidR="006F0613">
              <w:rPr>
                <w:rFonts w:ascii="宋体" w:hAnsi="宋体" w:hint="eastAsia"/>
                <w:color w:val="000000"/>
                <w:sz w:val="24"/>
              </w:rPr>
              <w:t>、</w:t>
            </w:r>
            <w:r w:rsidR="006F0613" w:rsidRPr="006F0613">
              <w:rPr>
                <w:rFonts w:ascii="宋体" w:hAnsi="宋体" w:hint="eastAsia"/>
                <w:color w:val="000000"/>
                <w:sz w:val="24"/>
              </w:rPr>
              <w:t>德邦证券</w:t>
            </w:r>
            <w:r w:rsidR="006F0613">
              <w:rPr>
                <w:rFonts w:ascii="宋体" w:hAnsi="宋体" w:hint="eastAsia"/>
                <w:color w:val="000000"/>
                <w:sz w:val="24"/>
              </w:rPr>
              <w:t>、</w:t>
            </w:r>
            <w:r w:rsidR="006F0613" w:rsidRPr="006F0613">
              <w:rPr>
                <w:rFonts w:ascii="宋体" w:hAnsi="宋体" w:hint="eastAsia"/>
                <w:color w:val="000000"/>
                <w:sz w:val="24"/>
              </w:rPr>
              <w:t>东北证券</w:t>
            </w:r>
            <w:r w:rsidR="006F0613">
              <w:rPr>
                <w:rFonts w:ascii="宋体" w:hAnsi="宋体" w:hint="eastAsia"/>
                <w:color w:val="000000"/>
                <w:sz w:val="24"/>
              </w:rPr>
              <w:t>、</w:t>
            </w:r>
            <w:r w:rsidR="006F0613" w:rsidRPr="006F0613">
              <w:rPr>
                <w:rFonts w:ascii="宋体" w:hAnsi="宋体" w:hint="eastAsia"/>
                <w:color w:val="000000"/>
                <w:sz w:val="24"/>
              </w:rPr>
              <w:t>东吴证券</w:t>
            </w:r>
            <w:r w:rsidR="006F0613">
              <w:rPr>
                <w:rFonts w:ascii="宋体" w:hAnsi="宋体" w:hint="eastAsia"/>
                <w:color w:val="000000"/>
                <w:sz w:val="24"/>
              </w:rPr>
              <w:t>、</w:t>
            </w:r>
            <w:r w:rsidR="006F0613" w:rsidRPr="006F0613">
              <w:rPr>
                <w:rFonts w:ascii="宋体" w:hAnsi="宋体" w:hint="eastAsia"/>
                <w:color w:val="000000"/>
                <w:sz w:val="24"/>
              </w:rPr>
              <w:t>方正证券</w:t>
            </w:r>
            <w:r w:rsidR="006F0613">
              <w:rPr>
                <w:rFonts w:ascii="宋体" w:hAnsi="宋体" w:hint="eastAsia"/>
                <w:color w:val="000000"/>
                <w:sz w:val="24"/>
              </w:rPr>
              <w:t>、</w:t>
            </w:r>
            <w:r w:rsidR="006F0613" w:rsidRPr="006F0613">
              <w:rPr>
                <w:rFonts w:ascii="宋体" w:hAnsi="宋体" w:hint="eastAsia"/>
                <w:color w:val="000000"/>
                <w:sz w:val="24"/>
              </w:rPr>
              <w:t>富荣基金</w:t>
            </w:r>
            <w:r w:rsidR="006F0613">
              <w:rPr>
                <w:rFonts w:ascii="宋体" w:hAnsi="宋体" w:hint="eastAsia"/>
                <w:color w:val="000000"/>
                <w:sz w:val="24"/>
              </w:rPr>
              <w:t>、</w:t>
            </w:r>
            <w:r w:rsidR="006F0613" w:rsidRPr="006F0613">
              <w:rPr>
                <w:rFonts w:ascii="宋体" w:hAnsi="宋体" w:hint="eastAsia"/>
                <w:color w:val="000000"/>
                <w:sz w:val="24"/>
              </w:rPr>
              <w:t>光大证券</w:t>
            </w:r>
            <w:r w:rsidR="006F0613">
              <w:rPr>
                <w:rFonts w:ascii="宋体" w:hAnsi="宋体" w:hint="eastAsia"/>
                <w:color w:val="000000"/>
                <w:sz w:val="24"/>
              </w:rPr>
              <w:t>、</w:t>
            </w:r>
            <w:r w:rsidR="006F0613" w:rsidRPr="006F0613">
              <w:rPr>
                <w:rFonts w:ascii="宋体" w:hAnsi="宋体" w:hint="eastAsia"/>
                <w:color w:val="000000"/>
                <w:sz w:val="24"/>
              </w:rPr>
              <w:t>国海证券</w:t>
            </w:r>
            <w:r w:rsidR="006F0613">
              <w:rPr>
                <w:rFonts w:ascii="宋体" w:hAnsi="宋体" w:hint="eastAsia"/>
                <w:color w:val="000000"/>
                <w:sz w:val="24"/>
              </w:rPr>
              <w:t>、</w:t>
            </w:r>
            <w:r w:rsidR="006F0613" w:rsidRPr="006F0613">
              <w:rPr>
                <w:rFonts w:ascii="宋体" w:hAnsi="宋体" w:hint="eastAsia"/>
                <w:color w:val="000000"/>
                <w:sz w:val="24"/>
              </w:rPr>
              <w:t>国金证券</w:t>
            </w:r>
            <w:r w:rsidR="006F0613">
              <w:rPr>
                <w:rFonts w:ascii="宋体" w:hAnsi="宋体" w:hint="eastAsia"/>
                <w:color w:val="000000"/>
                <w:sz w:val="24"/>
              </w:rPr>
              <w:t>、</w:t>
            </w:r>
            <w:r w:rsidR="006F0613" w:rsidRPr="006F0613">
              <w:rPr>
                <w:rFonts w:ascii="宋体" w:hAnsi="宋体" w:hint="eastAsia"/>
                <w:color w:val="000000"/>
                <w:sz w:val="24"/>
              </w:rPr>
              <w:t>国联证券</w:t>
            </w:r>
            <w:r w:rsidR="006F0613">
              <w:rPr>
                <w:rFonts w:ascii="宋体" w:hAnsi="宋体" w:hint="eastAsia"/>
                <w:color w:val="000000"/>
                <w:sz w:val="24"/>
              </w:rPr>
              <w:t>、</w:t>
            </w:r>
            <w:r w:rsidR="006F0613" w:rsidRPr="006F0613">
              <w:rPr>
                <w:rFonts w:ascii="宋体" w:hAnsi="宋体" w:hint="eastAsia"/>
                <w:color w:val="000000"/>
                <w:sz w:val="24"/>
              </w:rPr>
              <w:t>国盛证券</w:t>
            </w:r>
            <w:r w:rsidR="006F0613">
              <w:rPr>
                <w:rFonts w:ascii="宋体" w:hAnsi="宋体" w:hint="eastAsia"/>
                <w:color w:val="000000"/>
                <w:sz w:val="24"/>
              </w:rPr>
              <w:t>、</w:t>
            </w:r>
            <w:r w:rsidR="006F0613" w:rsidRPr="006F0613">
              <w:rPr>
                <w:rFonts w:ascii="宋体" w:hAnsi="宋体" w:hint="eastAsia"/>
                <w:color w:val="000000"/>
                <w:sz w:val="24"/>
              </w:rPr>
              <w:t>国泰海通</w:t>
            </w:r>
            <w:r w:rsidR="006F0613">
              <w:rPr>
                <w:rFonts w:ascii="宋体" w:hAnsi="宋体" w:hint="eastAsia"/>
                <w:color w:val="000000"/>
                <w:sz w:val="24"/>
              </w:rPr>
              <w:t>、</w:t>
            </w:r>
            <w:r w:rsidR="006F0613" w:rsidRPr="006F0613">
              <w:rPr>
                <w:rFonts w:ascii="宋体" w:hAnsi="宋体" w:hint="eastAsia"/>
                <w:color w:val="000000"/>
                <w:sz w:val="24"/>
              </w:rPr>
              <w:t>国信证券</w:t>
            </w:r>
            <w:r w:rsidR="006F0613">
              <w:rPr>
                <w:rFonts w:ascii="宋体" w:hAnsi="宋体" w:hint="eastAsia"/>
                <w:color w:val="000000"/>
                <w:sz w:val="24"/>
              </w:rPr>
              <w:t>、</w:t>
            </w:r>
            <w:r w:rsidR="006F0613" w:rsidRPr="006F0613">
              <w:rPr>
                <w:rFonts w:ascii="宋体" w:hAnsi="宋体" w:hint="eastAsia"/>
                <w:color w:val="000000"/>
                <w:sz w:val="24"/>
              </w:rPr>
              <w:t>合道资产</w:t>
            </w:r>
            <w:r w:rsidR="006F0613">
              <w:rPr>
                <w:rFonts w:ascii="宋体" w:hAnsi="宋体" w:hint="eastAsia"/>
                <w:color w:val="000000"/>
                <w:sz w:val="24"/>
              </w:rPr>
              <w:t>、</w:t>
            </w:r>
            <w:r w:rsidR="006F0613" w:rsidRPr="006F0613">
              <w:rPr>
                <w:rFonts w:ascii="宋体" w:hAnsi="宋体" w:hint="eastAsia"/>
                <w:color w:val="000000"/>
                <w:sz w:val="24"/>
              </w:rPr>
              <w:t>合远私募</w:t>
            </w:r>
            <w:r w:rsidR="006F0613">
              <w:rPr>
                <w:rFonts w:ascii="宋体" w:hAnsi="宋体" w:hint="eastAsia"/>
                <w:color w:val="000000"/>
                <w:sz w:val="24"/>
              </w:rPr>
              <w:t>、</w:t>
            </w:r>
            <w:r w:rsidR="006F0613" w:rsidRPr="006F0613">
              <w:rPr>
                <w:rFonts w:ascii="宋体" w:hAnsi="宋体" w:hint="eastAsia"/>
                <w:color w:val="000000"/>
                <w:sz w:val="24"/>
              </w:rPr>
              <w:t>华福证券</w:t>
            </w:r>
            <w:r w:rsidR="006F0613">
              <w:rPr>
                <w:rFonts w:ascii="宋体" w:hAnsi="宋体" w:hint="eastAsia"/>
                <w:color w:val="000000"/>
                <w:sz w:val="24"/>
              </w:rPr>
              <w:t>、</w:t>
            </w:r>
            <w:r w:rsidR="006F0613" w:rsidRPr="006F0613">
              <w:rPr>
                <w:rFonts w:ascii="宋体" w:hAnsi="宋体" w:hint="eastAsia"/>
                <w:color w:val="000000"/>
                <w:sz w:val="24"/>
              </w:rPr>
              <w:t>华西证券</w:t>
            </w:r>
            <w:r w:rsidR="006F0613">
              <w:rPr>
                <w:rFonts w:ascii="宋体" w:hAnsi="宋体" w:hint="eastAsia"/>
                <w:color w:val="000000"/>
                <w:sz w:val="24"/>
              </w:rPr>
              <w:t>、</w:t>
            </w:r>
            <w:r w:rsidR="006F0613" w:rsidRPr="006F0613">
              <w:rPr>
                <w:rFonts w:ascii="宋体" w:hAnsi="宋体" w:hint="eastAsia"/>
                <w:color w:val="000000"/>
                <w:sz w:val="24"/>
              </w:rPr>
              <w:t>嘉实基金</w:t>
            </w:r>
            <w:r w:rsidR="006F0613">
              <w:rPr>
                <w:rFonts w:ascii="宋体" w:hAnsi="宋体" w:hint="eastAsia"/>
                <w:color w:val="000000"/>
                <w:sz w:val="24"/>
              </w:rPr>
              <w:t>、</w:t>
            </w:r>
            <w:r w:rsidR="006F0613" w:rsidRPr="006F0613">
              <w:rPr>
                <w:rFonts w:ascii="宋体" w:hAnsi="宋体" w:hint="eastAsia"/>
                <w:color w:val="000000"/>
                <w:sz w:val="24"/>
              </w:rPr>
              <w:t>开源证券</w:t>
            </w:r>
            <w:r w:rsidR="006F0613">
              <w:rPr>
                <w:rFonts w:ascii="宋体" w:hAnsi="宋体" w:hint="eastAsia"/>
                <w:color w:val="000000"/>
                <w:sz w:val="24"/>
              </w:rPr>
              <w:t>、</w:t>
            </w:r>
            <w:r w:rsidR="006F0613" w:rsidRPr="006F0613">
              <w:rPr>
                <w:rFonts w:ascii="宋体" w:hAnsi="宋体" w:hint="eastAsia"/>
                <w:color w:val="000000"/>
                <w:sz w:val="24"/>
              </w:rPr>
              <w:t>摩根士丹利基金</w:t>
            </w:r>
            <w:r w:rsidR="006F0613">
              <w:rPr>
                <w:rFonts w:ascii="宋体" w:hAnsi="宋体" w:hint="eastAsia"/>
                <w:color w:val="000000"/>
                <w:sz w:val="24"/>
              </w:rPr>
              <w:t>、</w:t>
            </w:r>
            <w:r w:rsidR="006F0613" w:rsidRPr="006F0613">
              <w:rPr>
                <w:rFonts w:ascii="宋体" w:hAnsi="宋体" w:hint="eastAsia"/>
                <w:color w:val="000000"/>
                <w:sz w:val="24"/>
              </w:rPr>
              <w:t>诺安基金</w:t>
            </w:r>
            <w:r w:rsidR="006F0613">
              <w:rPr>
                <w:rFonts w:ascii="宋体" w:hAnsi="宋体" w:hint="eastAsia"/>
                <w:color w:val="000000"/>
                <w:sz w:val="24"/>
              </w:rPr>
              <w:t>、</w:t>
            </w:r>
            <w:r w:rsidR="006F0613" w:rsidRPr="006F0613">
              <w:rPr>
                <w:rFonts w:ascii="宋体" w:hAnsi="宋体" w:hint="eastAsia"/>
                <w:color w:val="000000"/>
                <w:sz w:val="24"/>
              </w:rPr>
              <w:t>平安养老保险</w:t>
            </w:r>
            <w:r w:rsidR="006F0613">
              <w:rPr>
                <w:rFonts w:ascii="宋体" w:hAnsi="宋体" w:hint="eastAsia"/>
                <w:color w:val="000000"/>
                <w:sz w:val="24"/>
              </w:rPr>
              <w:t>、</w:t>
            </w:r>
            <w:r w:rsidR="006F0613" w:rsidRPr="006F0613">
              <w:rPr>
                <w:rFonts w:ascii="宋体" w:hAnsi="宋体" w:hint="eastAsia"/>
                <w:color w:val="000000"/>
                <w:sz w:val="24"/>
              </w:rPr>
              <w:t>天风证券</w:t>
            </w:r>
            <w:r w:rsidR="006F0613">
              <w:rPr>
                <w:rFonts w:ascii="宋体" w:hAnsi="宋体" w:hint="eastAsia"/>
                <w:color w:val="000000"/>
                <w:sz w:val="24"/>
              </w:rPr>
              <w:t>、</w:t>
            </w:r>
            <w:r w:rsidR="006F0613" w:rsidRPr="006F0613">
              <w:rPr>
                <w:rFonts w:ascii="宋体" w:hAnsi="宋体" w:hint="eastAsia"/>
                <w:color w:val="000000"/>
                <w:sz w:val="24"/>
              </w:rPr>
              <w:t>西部利得基金</w:t>
            </w:r>
            <w:r w:rsidR="006F0613">
              <w:rPr>
                <w:rFonts w:ascii="宋体" w:hAnsi="宋体" w:hint="eastAsia"/>
                <w:color w:val="000000"/>
                <w:sz w:val="24"/>
              </w:rPr>
              <w:t>、</w:t>
            </w:r>
            <w:r w:rsidR="006F0613" w:rsidRPr="006F0613">
              <w:rPr>
                <w:rFonts w:ascii="宋体" w:hAnsi="宋体" w:hint="eastAsia"/>
                <w:color w:val="000000"/>
                <w:sz w:val="24"/>
              </w:rPr>
              <w:t>西南证券</w:t>
            </w:r>
            <w:r w:rsidR="006F0613">
              <w:rPr>
                <w:rFonts w:ascii="宋体" w:hAnsi="宋体" w:hint="eastAsia"/>
                <w:color w:val="000000"/>
                <w:sz w:val="24"/>
              </w:rPr>
              <w:t>、</w:t>
            </w:r>
            <w:r w:rsidR="006F0613" w:rsidRPr="006F0613">
              <w:rPr>
                <w:rFonts w:ascii="宋体" w:hAnsi="宋体" w:hint="eastAsia"/>
                <w:color w:val="000000"/>
                <w:sz w:val="24"/>
              </w:rPr>
              <w:t>新疆前海联合基金</w:t>
            </w:r>
            <w:r w:rsidR="006F0613">
              <w:rPr>
                <w:rFonts w:ascii="宋体" w:hAnsi="宋体" w:hint="eastAsia"/>
                <w:color w:val="000000"/>
                <w:sz w:val="24"/>
              </w:rPr>
              <w:t>、</w:t>
            </w:r>
            <w:r w:rsidR="006F0613" w:rsidRPr="006F0613">
              <w:rPr>
                <w:rFonts w:ascii="宋体" w:hAnsi="宋体" w:hint="eastAsia"/>
                <w:color w:val="000000"/>
                <w:sz w:val="24"/>
              </w:rPr>
              <w:t>鑫元基金</w:t>
            </w:r>
            <w:r w:rsidR="006F0613">
              <w:rPr>
                <w:rFonts w:ascii="宋体" w:hAnsi="宋体" w:hint="eastAsia"/>
                <w:color w:val="000000"/>
                <w:sz w:val="24"/>
              </w:rPr>
              <w:t>、</w:t>
            </w:r>
            <w:r w:rsidR="006F0613" w:rsidRPr="006F0613">
              <w:rPr>
                <w:rFonts w:ascii="宋体" w:hAnsi="宋体" w:hint="eastAsia"/>
                <w:color w:val="000000"/>
                <w:sz w:val="24"/>
              </w:rPr>
              <w:t>信达证券</w:t>
            </w:r>
            <w:r w:rsidR="006F0613">
              <w:rPr>
                <w:rFonts w:ascii="宋体" w:hAnsi="宋体" w:hint="eastAsia"/>
                <w:color w:val="000000"/>
                <w:sz w:val="24"/>
              </w:rPr>
              <w:t>、</w:t>
            </w:r>
            <w:r w:rsidR="006F0613" w:rsidRPr="006F0613">
              <w:rPr>
                <w:rFonts w:ascii="宋体" w:hAnsi="宋体" w:hint="eastAsia"/>
                <w:color w:val="000000"/>
                <w:sz w:val="24"/>
              </w:rPr>
              <w:t>兴业证券</w:t>
            </w:r>
            <w:r w:rsidR="006F0613">
              <w:rPr>
                <w:rFonts w:ascii="宋体" w:hAnsi="宋体" w:hint="eastAsia"/>
                <w:color w:val="000000"/>
                <w:sz w:val="24"/>
              </w:rPr>
              <w:t>、</w:t>
            </w:r>
            <w:r w:rsidR="006F0613" w:rsidRPr="006F0613">
              <w:rPr>
                <w:rFonts w:ascii="宋体" w:hAnsi="宋体" w:hint="eastAsia"/>
                <w:color w:val="000000"/>
                <w:sz w:val="24"/>
              </w:rPr>
              <w:t>羊角私募</w:t>
            </w:r>
            <w:r w:rsidR="006F0613">
              <w:rPr>
                <w:rFonts w:ascii="宋体" w:hAnsi="宋体" w:hint="eastAsia"/>
                <w:color w:val="000000"/>
                <w:sz w:val="24"/>
              </w:rPr>
              <w:t>、</w:t>
            </w:r>
            <w:r w:rsidR="006F0613" w:rsidRPr="006F0613">
              <w:rPr>
                <w:rFonts w:ascii="宋体" w:hAnsi="宋体" w:hint="eastAsia"/>
                <w:color w:val="000000"/>
                <w:sz w:val="24"/>
              </w:rPr>
              <w:t>长江证券</w:t>
            </w:r>
            <w:r w:rsidR="006F0613">
              <w:rPr>
                <w:rFonts w:ascii="宋体" w:hAnsi="宋体" w:hint="eastAsia"/>
                <w:color w:val="000000"/>
                <w:sz w:val="24"/>
              </w:rPr>
              <w:t>、</w:t>
            </w:r>
            <w:r w:rsidR="006F0613" w:rsidRPr="006F0613">
              <w:rPr>
                <w:rFonts w:ascii="宋体" w:hAnsi="宋体" w:hint="eastAsia"/>
                <w:color w:val="000000"/>
                <w:sz w:val="24"/>
              </w:rPr>
              <w:t>招商证券</w:t>
            </w:r>
            <w:r w:rsidR="006F0613">
              <w:rPr>
                <w:rFonts w:ascii="宋体" w:hAnsi="宋体" w:hint="eastAsia"/>
                <w:color w:val="000000"/>
                <w:sz w:val="24"/>
              </w:rPr>
              <w:t>、</w:t>
            </w:r>
            <w:r w:rsidR="006F0613" w:rsidRPr="006F0613">
              <w:rPr>
                <w:rFonts w:ascii="宋体" w:hAnsi="宋体" w:hint="eastAsia"/>
                <w:color w:val="000000"/>
                <w:sz w:val="24"/>
              </w:rPr>
              <w:t>肇万资产</w:t>
            </w:r>
            <w:r w:rsidR="006F0613">
              <w:rPr>
                <w:rFonts w:ascii="宋体" w:hAnsi="宋体" w:hint="eastAsia"/>
                <w:color w:val="000000"/>
                <w:sz w:val="24"/>
              </w:rPr>
              <w:t>、</w:t>
            </w:r>
            <w:r w:rsidR="006F0613" w:rsidRPr="006F0613">
              <w:rPr>
                <w:rFonts w:ascii="宋体" w:hAnsi="宋体" w:hint="eastAsia"/>
                <w:color w:val="000000"/>
                <w:sz w:val="24"/>
              </w:rPr>
              <w:t>浙商证券</w:t>
            </w:r>
            <w:r w:rsidR="006F0613">
              <w:rPr>
                <w:rFonts w:ascii="宋体" w:hAnsi="宋体" w:hint="eastAsia"/>
                <w:color w:val="000000"/>
                <w:sz w:val="24"/>
              </w:rPr>
              <w:t>、</w:t>
            </w:r>
            <w:r w:rsidR="006F0613" w:rsidRPr="006F0613">
              <w:rPr>
                <w:rFonts w:ascii="宋体" w:hAnsi="宋体" w:hint="eastAsia"/>
                <w:color w:val="000000"/>
                <w:sz w:val="24"/>
              </w:rPr>
              <w:t>中欧瑞博</w:t>
            </w:r>
            <w:r w:rsidR="006F0613">
              <w:rPr>
                <w:rFonts w:ascii="宋体" w:hAnsi="宋体" w:hint="eastAsia"/>
                <w:color w:val="000000"/>
                <w:sz w:val="24"/>
              </w:rPr>
              <w:t>、</w:t>
            </w:r>
            <w:r w:rsidR="006F0613" w:rsidRPr="006F0613">
              <w:rPr>
                <w:rFonts w:ascii="宋体" w:hAnsi="宋体" w:hint="eastAsia"/>
                <w:color w:val="000000"/>
                <w:sz w:val="24"/>
              </w:rPr>
              <w:t>中泰证券</w:t>
            </w:r>
            <w:r w:rsidR="006F0613">
              <w:rPr>
                <w:rFonts w:ascii="宋体" w:hAnsi="宋体" w:hint="eastAsia"/>
                <w:color w:val="000000"/>
                <w:sz w:val="24"/>
              </w:rPr>
              <w:t>、</w:t>
            </w:r>
            <w:r w:rsidR="006F0613" w:rsidRPr="006F0613">
              <w:rPr>
                <w:rFonts w:ascii="宋体" w:hAnsi="宋体" w:hint="eastAsia"/>
                <w:color w:val="000000"/>
                <w:sz w:val="24"/>
              </w:rPr>
              <w:t>中信保诚基金</w:t>
            </w:r>
            <w:r w:rsidR="006F0613">
              <w:rPr>
                <w:rFonts w:ascii="宋体" w:hAnsi="宋体" w:hint="eastAsia"/>
                <w:color w:val="000000"/>
                <w:sz w:val="24"/>
              </w:rPr>
              <w:t>、</w:t>
            </w:r>
            <w:r w:rsidR="006F0613" w:rsidRPr="006F0613">
              <w:rPr>
                <w:rFonts w:ascii="宋体" w:hAnsi="宋体" w:hint="eastAsia"/>
                <w:color w:val="000000"/>
                <w:sz w:val="24"/>
              </w:rPr>
              <w:t>中信建投</w:t>
            </w:r>
            <w:r w:rsidR="006F0613">
              <w:rPr>
                <w:rFonts w:ascii="宋体" w:hAnsi="宋体" w:hint="eastAsia"/>
                <w:color w:val="000000"/>
                <w:sz w:val="24"/>
              </w:rPr>
              <w:t>、</w:t>
            </w:r>
            <w:r w:rsidR="006F0613" w:rsidRPr="006F0613">
              <w:rPr>
                <w:rFonts w:ascii="宋体" w:hAnsi="宋体" w:hint="eastAsia"/>
                <w:color w:val="000000"/>
                <w:sz w:val="24"/>
              </w:rPr>
              <w:t>中信证券</w:t>
            </w:r>
          </w:p>
        </w:tc>
      </w:tr>
      <w:tr w:rsidR="009115EE" w:rsidRPr="004A7286" w:rsidTr="0095704A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EE" w:rsidRPr="00B05DD1" w:rsidRDefault="009F7B43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 w:rsidRPr="00B05DD1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EE" w:rsidRPr="00B05DD1" w:rsidRDefault="0095704A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B05DD1">
              <w:rPr>
                <w:rFonts w:ascii="宋体" w:hAnsi="宋体" w:hint="eastAsia"/>
                <w:bCs/>
                <w:sz w:val="24"/>
              </w:rPr>
              <w:t>202</w:t>
            </w:r>
            <w:r w:rsidR="00D767CF" w:rsidRPr="00B05DD1">
              <w:rPr>
                <w:rFonts w:ascii="宋体" w:hAnsi="宋体" w:hint="eastAsia"/>
                <w:bCs/>
                <w:sz w:val="24"/>
              </w:rPr>
              <w:t>5</w:t>
            </w:r>
            <w:r w:rsidRPr="00B05DD1">
              <w:rPr>
                <w:rFonts w:ascii="宋体" w:hAnsi="宋体" w:hint="eastAsia"/>
                <w:bCs/>
                <w:sz w:val="24"/>
              </w:rPr>
              <w:t>年</w:t>
            </w:r>
            <w:r w:rsidR="0065694D" w:rsidRPr="00B05DD1">
              <w:rPr>
                <w:rFonts w:ascii="宋体" w:hAnsi="宋体" w:hint="eastAsia"/>
                <w:bCs/>
                <w:sz w:val="24"/>
              </w:rPr>
              <w:t>4</w:t>
            </w:r>
            <w:r w:rsidRPr="00B05DD1">
              <w:rPr>
                <w:rFonts w:ascii="宋体" w:hAnsi="宋体" w:hint="eastAsia"/>
                <w:bCs/>
                <w:sz w:val="24"/>
              </w:rPr>
              <w:t>月</w:t>
            </w:r>
            <w:r w:rsidR="0065694D" w:rsidRPr="00B05DD1">
              <w:rPr>
                <w:rFonts w:ascii="宋体" w:hAnsi="宋体" w:hint="eastAsia"/>
                <w:bCs/>
                <w:sz w:val="24"/>
              </w:rPr>
              <w:t>25</w:t>
            </w:r>
            <w:r w:rsidRPr="00B05DD1">
              <w:rPr>
                <w:rFonts w:ascii="宋体" w:hAnsi="宋体" w:hint="eastAsia"/>
                <w:bCs/>
                <w:sz w:val="24"/>
              </w:rPr>
              <w:t xml:space="preserve">日(星期五) </w:t>
            </w:r>
            <w:r w:rsidR="0065694D" w:rsidRPr="00B05DD1">
              <w:rPr>
                <w:rFonts w:ascii="宋体" w:hAnsi="宋体" w:hint="eastAsia"/>
                <w:bCs/>
                <w:sz w:val="24"/>
              </w:rPr>
              <w:t>下午</w:t>
            </w:r>
            <w:r w:rsidRPr="00B05DD1">
              <w:rPr>
                <w:rFonts w:ascii="宋体" w:hAnsi="宋体" w:hint="eastAsia"/>
                <w:bCs/>
                <w:sz w:val="24"/>
              </w:rPr>
              <w:t xml:space="preserve"> 1</w:t>
            </w:r>
            <w:r w:rsidR="0065694D" w:rsidRPr="00B05DD1">
              <w:rPr>
                <w:rFonts w:ascii="宋体" w:hAnsi="宋体" w:hint="eastAsia"/>
                <w:bCs/>
                <w:sz w:val="24"/>
              </w:rPr>
              <w:t>6</w:t>
            </w:r>
            <w:r w:rsidRPr="00B05DD1">
              <w:rPr>
                <w:rFonts w:ascii="宋体" w:hAnsi="宋体" w:hint="eastAsia"/>
                <w:bCs/>
                <w:sz w:val="24"/>
              </w:rPr>
              <w:t>:</w:t>
            </w:r>
            <w:r w:rsidR="0065694D" w:rsidRPr="00B05DD1">
              <w:rPr>
                <w:rFonts w:ascii="宋体" w:hAnsi="宋体" w:hint="eastAsia"/>
                <w:bCs/>
                <w:sz w:val="24"/>
              </w:rPr>
              <w:t>1</w:t>
            </w:r>
            <w:r w:rsidRPr="00B05DD1">
              <w:rPr>
                <w:rFonts w:ascii="宋体" w:hAnsi="宋体" w:hint="eastAsia"/>
                <w:bCs/>
                <w:sz w:val="24"/>
              </w:rPr>
              <w:t>0-1</w:t>
            </w:r>
            <w:r w:rsidR="0065694D" w:rsidRPr="00B05DD1">
              <w:rPr>
                <w:rFonts w:ascii="宋体" w:hAnsi="宋体" w:hint="eastAsia"/>
                <w:bCs/>
                <w:sz w:val="24"/>
              </w:rPr>
              <w:t>7</w:t>
            </w:r>
            <w:r w:rsidRPr="00B05DD1">
              <w:rPr>
                <w:rFonts w:ascii="宋体" w:hAnsi="宋体" w:hint="eastAsia"/>
                <w:bCs/>
                <w:sz w:val="24"/>
              </w:rPr>
              <w:t>:00</w:t>
            </w:r>
          </w:p>
        </w:tc>
      </w:tr>
      <w:tr w:rsidR="009115EE" w:rsidRPr="004A7286" w:rsidTr="0095704A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EE" w:rsidRPr="00B05DD1" w:rsidRDefault="009F7B43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 w:rsidRPr="00B05DD1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EE" w:rsidRPr="00B05DD1" w:rsidRDefault="00B05DD1" w:rsidP="0095704A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 w:rsidRPr="00B05DD1">
              <w:rPr>
                <w:rFonts w:ascii="宋体" w:hAnsi="宋体" w:hint="eastAsia"/>
                <w:bCs/>
                <w:sz w:val="24"/>
              </w:rPr>
              <w:t>电话会议</w:t>
            </w:r>
          </w:p>
        </w:tc>
      </w:tr>
      <w:tr w:rsidR="009115EE" w:rsidRPr="004A7286" w:rsidTr="0095704A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EE" w:rsidRPr="00656B2B" w:rsidRDefault="009F7B43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 w:rsidRPr="00656B2B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2B" w:rsidRPr="00656B2B" w:rsidRDefault="00656B2B" w:rsidP="00656B2B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 w:rsidRPr="00656B2B">
              <w:rPr>
                <w:rFonts w:ascii="宋体" w:hAnsi="宋体"/>
                <w:bCs/>
                <w:sz w:val="24"/>
              </w:rPr>
              <w:t>1</w:t>
            </w:r>
            <w:r w:rsidR="00CF6B8D">
              <w:rPr>
                <w:rFonts w:ascii="宋体" w:hAnsi="宋体" w:hint="eastAsia"/>
                <w:bCs/>
                <w:sz w:val="24"/>
              </w:rPr>
              <w:t>.</w:t>
            </w:r>
            <w:r w:rsidRPr="00656B2B">
              <w:rPr>
                <w:rFonts w:ascii="宋体" w:hAnsi="宋体"/>
                <w:bCs/>
                <w:sz w:val="24"/>
              </w:rPr>
              <w:t>副总经理、财务负责人、董事会秘书</w:t>
            </w:r>
            <w:r w:rsidRPr="00656B2B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656B2B">
              <w:rPr>
                <w:rFonts w:ascii="宋体" w:hAnsi="宋体"/>
                <w:bCs/>
                <w:sz w:val="24"/>
              </w:rPr>
              <w:t>张先进</w:t>
            </w:r>
          </w:p>
          <w:p w:rsidR="009115EE" w:rsidRPr="00656B2B" w:rsidRDefault="00656B2B" w:rsidP="00656B2B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 w:rsidRPr="00656B2B">
              <w:rPr>
                <w:rFonts w:ascii="宋体" w:hAnsi="宋体"/>
                <w:bCs/>
                <w:sz w:val="24"/>
              </w:rPr>
              <w:t>2</w:t>
            </w:r>
            <w:r w:rsidR="00CF6B8D">
              <w:rPr>
                <w:rFonts w:ascii="宋体" w:hAnsi="宋体" w:hint="eastAsia"/>
                <w:bCs/>
                <w:sz w:val="24"/>
              </w:rPr>
              <w:t>.</w:t>
            </w:r>
            <w:r w:rsidRPr="00656B2B">
              <w:rPr>
                <w:rFonts w:ascii="宋体" w:hAnsi="宋体"/>
                <w:bCs/>
                <w:sz w:val="24"/>
              </w:rPr>
              <w:t>证券事务代表</w:t>
            </w:r>
            <w:r w:rsidRPr="00656B2B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656B2B">
              <w:rPr>
                <w:rFonts w:ascii="宋体" w:hAnsi="宋体"/>
                <w:bCs/>
                <w:sz w:val="24"/>
              </w:rPr>
              <w:t>俞昌海</w:t>
            </w:r>
          </w:p>
        </w:tc>
      </w:tr>
      <w:tr w:rsidR="009115EE" w:rsidRPr="004A7286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EE" w:rsidRPr="00DF7F0A" w:rsidRDefault="009F7B43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 w:rsidRPr="00DF7F0A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:rsidR="009115EE" w:rsidRPr="004A7286" w:rsidRDefault="009115EE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sz w:val="24"/>
                <w:highlight w:val="yellow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9D" w:rsidRPr="00433AB0" w:rsidRDefault="00BE39DD" w:rsidP="009D3C0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2"/>
              <w:rPr>
                <w:rFonts w:ascii="宋体" w:hAnsi="宋体" w:hint="eastAsia"/>
                <w:b/>
                <w:sz w:val="24"/>
              </w:rPr>
            </w:pPr>
            <w:r w:rsidRPr="00433AB0">
              <w:rPr>
                <w:rFonts w:ascii="宋体" w:hAnsi="宋体" w:hint="eastAsia"/>
                <w:b/>
                <w:sz w:val="24"/>
              </w:rPr>
              <w:t>1.</w:t>
            </w:r>
            <w:r w:rsidR="0090109D" w:rsidRPr="00433AB0">
              <w:rPr>
                <w:rFonts w:ascii="宋体" w:hAnsi="宋体" w:hint="eastAsia"/>
                <w:b/>
                <w:sz w:val="24"/>
              </w:rPr>
              <w:t>公司一季度</w:t>
            </w:r>
            <w:r w:rsidR="00AE1520" w:rsidRPr="00433AB0">
              <w:rPr>
                <w:rFonts w:ascii="宋体" w:hAnsi="宋体" w:hint="eastAsia"/>
                <w:b/>
                <w:sz w:val="24"/>
              </w:rPr>
              <w:t>收入</w:t>
            </w:r>
            <w:r w:rsidR="0090109D" w:rsidRPr="00433AB0">
              <w:rPr>
                <w:rFonts w:ascii="宋体" w:hAnsi="宋体" w:hint="eastAsia"/>
                <w:b/>
                <w:sz w:val="24"/>
              </w:rPr>
              <w:t>增长情况如何？</w:t>
            </w:r>
            <w:r w:rsidR="00003FE4" w:rsidRPr="00433AB0">
              <w:rPr>
                <w:rFonts w:ascii="宋体" w:hAnsi="宋体" w:hint="eastAsia"/>
                <w:b/>
                <w:sz w:val="24"/>
              </w:rPr>
              <w:t xml:space="preserve"> </w:t>
            </w:r>
          </w:p>
          <w:p w:rsidR="00624ED3" w:rsidRDefault="00624ED3" w:rsidP="009D3C0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  <w:r w:rsidRPr="00BE39DD">
              <w:rPr>
                <w:rFonts w:ascii="宋体" w:hAnsi="宋体" w:hint="eastAsia"/>
                <w:bCs/>
                <w:sz w:val="24"/>
              </w:rPr>
              <w:t>回答：公司2025年第一季度实现营业</w:t>
            </w:r>
            <w:r w:rsidR="0099718D" w:rsidRPr="00BE39DD">
              <w:rPr>
                <w:rFonts w:ascii="宋体" w:hAnsi="宋体" w:hint="eastAsia"/>
                <w:bCs/>
                <w:sz w:val="24"/>
              </w:rPr>
              <w:t>收入2.35亿元，同比增长30.13%，实现归属于上市公司股东的净利润6</w:t>
            </w:r>
            <w:r w:rsidR="00B46D9D">
              <w:rPr>
                <w:rFonts w:ascii="宋体" w:hAnsi="宋体" w:hint="eastAsia"/>
                <w:bCs/>
                <w:sz w:val="24"/>
              </w:rPr>
              <w:t>,</w:t>
            </w:r>
            <w:r w:rsidR="0099718D" w:rsidRPr="00BE39DD">
              <w:rPr>
                <w:rFonts w:ascii="宋体" w:hAnsi="宋体" w:hint="eastAsia"/>
                <w:bCs/>
                <w:sz w:val="24"/>
              </w:rPr>
              <w:t>8</w:t>
            </w:r>
            <w:r w:rsidR="005E06B8" w:rsidRPr="00BE39DD">
              <w:rPr>
                <w:rFonts w:ascii="宋体" w:hAnsi="宋体" w:hint="eastAsia"/>
                <w:bCs/>
                <w:sz w:val="24"/>
              </w:rPr>
              <w:t>65.86万元，同比增长31.83%</w:t>
            </w:r>
            <w:r w:rsidR="00003FE4">
              <w:rPr>
                <w:rFonts w:ascii="宋体" w:hAnsi="宋体" w:hint="eastAsia"/>
                <w:bCs/>
                <w:sz w:val="24"/>
              </w:rPr>
              <w:t xml:space="preserve">。 </w:t>
            </w:r>
          </w:p>
          <w:p w:rsidR="00D95093" w:rsidRPr="00433AB0" w:rsidRDefault="00D95093" w:rsidP="009D3C0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2"/>
              <w:rPr>
                <w:rFonts w:ascii="宋体" w:hAnsi="宋体" w:hint="eastAsia"/>
                <w:b/>
                <w:sz w:val="24"/>
              </w:rPr>
            </w:pPr>
            <w:r w:rsidRPr="00433AB0">
              <w:rPr>
                <w:rFonts w:ascii="宋体" w:hAnsi="宋体" w:hint="eastAsia"/>
                <w:b/>
                <w:sz w:val="24"/>
              </w:rPr>
              <w:t>2</w:t>
            </w:r>
            <w:r w:rsidR="000A02A4" w:rsidRPr="00433AB0">
              <w:rPr>
                <w:rFonts w:ascii="宋体" w:hAnsi="宋体" w:hint="eastAsia"/>
                <w:b/>
                <w:sz w:val="24"/>
              </w:rPr>
              <w:t>.</w:t>
            </w:r>
            <w:r w:rsidR="00D31631" w:rsidRPr="00433AB0">
              <w:rPr>
                <w:rFonts w:ascii="宋体" w:hAnsi="宋体" w:hint="eastAsia"/>
                <w:b/>
                <w:sz w:val="24"/>
              </w:rPr>
              <w:t>公司对五一客流的展望情况</w:t>
            </w:r>
            <w:r w:rsidR="00694623" w:rsidRPr="00433AB0">
              <w:rPr>
                <w:rFonts w:ascii="宋体" w:hAnsi="宋体" w:hint="eastAsia"/>
                <w:b/>
                <w:sz w:val="24"/>
              </w:rPr>
              <w:t>。</w:t>
            </w:r>
          </w:p>
          <w:p w:rsidR="00694623" w:rsidRDefault="00694623" w:rsidP="00F02B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回答：</w:t>
            </w:r>
            <w:r w:rsidR="00EA2B55">
              <w:rPr>
                <w:rFonts w:ascii="宋体" w:hAnsi="宋体" w:hint="eastAsia"/>
                <w:bCs/>
                <w:sz w:val="24"/>
              </w:rPr>
              <w:t>根据九华山风景区管委会官网</w:t>
            </w:r>
            <w:r w:rsidR="00597643">
              <w:rPr>
                <w:rFonts w:ascii="宋体" w:hAnsi="宋体" w:hint="eastAsia"/>
                <w:bCs/>
                <w:sz w:val="24"/>
              </w:rPr>
              <w:t>消息</w:t>
            </w:r>
            <w:r w:rsidR="00EA2B55">
              <w:rPr>
                <w:rFonts w:ascii="宋体" w:hAnsi="宋体" w:hint="eastAsia"/>
                <w:bCs/>
                <w:sz w:val="24"/>
              </w:rPr>
              <w:t>，</w:t>
            </w:r>
            <w:r w:rsidR="00EA2B55" w:rsidRPr="00EA2B55">
              <w:rPr>
                <w:rFonts w:ascii="宋体" w:hAnsi="宋体" w:hint="eastAsia"/>
                <w:bCs/>
                <w:sz w:val="24"/>
              </w:rPr>
              <w:t>一季度</w:t>
            </w:r>
            <w:r w:rsidR="007D5FC7">
              <w:rPr>
                <w:rFonts w:ascii="宋体" w:hAnsi="宋体" w:hint="eastAsia"/>
                <w:bCs/>
                <w:sz w:val="24"/>
              </w:rPr>
              <w:t>九华山</w:t>
            </w:r>
            <w:r w:rsidR="00EA2B55" w:rsidRPr="00EA2B55">
              <w:rPr>
                <w:rFonts w:ascii="宋体" w:hAnsi="宋体" w:hint="eastAsia"/>
                <w:bCs/>
                <w:sz w:val="24"/>
              </w:rPr>
              <w:t>预计接待游客305万人次，同比增长19.6%，旅游收入40亿元，同比增长19.47%</w:t>
            </w:r>
            <w:r w:rsidR="0093752A">
              <w:rPr>
                <w:rFonts w:ascii="宋体" w:hAnsi="宋体" w:hint="eastAsia"/>
                <w:bCs/>
                <w:sz w:val="24"/>
              </w:rPr>
              <w:t>，</w:t>
            </w:r>
            <w:r w:rsidR="00621FF3">
              <w:rPr>
                <w:rFonts w:ascii="宋体" w:hAnsi="宋体" w:hint="eastAsia"/>
                <w:bCs/>
                <w:sz w:val="24"/>
              </w:rPr>
              <w:t>今年以来</w:t>
            </w:r>
            <w:r w:rsidR="006053D6" w:rsidRPr="006053D6">
              <w:rPr>
                <w:rFonts w:ascii="宋体" w:hAnsi="宋体"/>
                <w:bCs/>
                <w:sz w:val="24"/>
              </w:rPr>
              <w:t>随着各项宏观政策继续发力显效，同时受天气晴好、春节较早等利好因素影响，</w:t>
            </w:r>
            <w:r w:rsidR="004361FC">
              <w:rPr>
                <w:rFonts w:ascii="宋体" w:hAnsi="宋体" w:hint="eastAsia"/>
                <w:bCs/>
                <w:sz w:val="24"/>
              </w:rPr>
              <w:t>九华山风</w:t>
            </w:r>
            <w:r w:rsidR="006053D6" w:rsidRPr="006053D6">
              <w:rPr>
                <w:rFonts w:ascii="宋体" w:hAnsi="宋体"/>
                <w:bCs/>
                <w:sz w:val="24"/>
              </w:rPr>
              <w:t>景区旅游经济开局良好</w:t>
            </w:r>
            <w:r w:rsidR="004361FC">
              <w:rPr>
                <w:rFonts w:ascii="宋体" w:hAnsi="宋体" w:hint="eastAsia"/>
                <w:bCs/>
                <w:sz w:val="24"/>
              </w:rPr>
              <w:t>，</w:t>
            </w:r>
            <w:r w:rsidR="00F02B3A">
              <w:rPr>
                <w:rFonts w:ascii="宋体" w:hAnsi="宋体" w:hint="eastAsia"/>
                <w:bCs/>
                <w:sz w:val="24"/>
              </w:rPr>
              <w:t>保持</w:t>
            </w:r>
            <w:r w:rsidR="000A02A4">
              <w:rPr>
                <w:rFonts w:ascii="宋体" w:hAnsi="宋体" w:hint="eastAsia"/>
                <w:bCs/>
                <w:sz w:val="24"/>
              </w:rPr>
              <w:t>向好</w:t>
            </w:r>
            <w:r w:rsidR="00F02B3A">
              <w:rPr>
                <w:rFonts w:ascii="宋体" w:hAnsi="宋体" w:hint="eastAsia"/>
                <w:bCs/>
                <w:sz w:val="24"/>
              </w:rPr>
              <w:t>发展态势</w:t>
            </w:r>
            <w:r w:rsidR="006B6615">
              <w:rPr>
                <w:rFonts w:ascii="宋体" w:hAnsi="宋体" w:hint="eastAsia"/>
                <w:bCs/>
                <w:sz w:val="24"/>
              </w:rPr>
              <w:t>。</w:t>
            </w:r>
            <w:r w:rsidR="00107C68">
              <w:rPr>
                <w:rFonts w:ascii="宋体" w:hAnsi="宋体" w:hint="eastAsia"/>
                <w:bCs/>
                <w:sz w:val="24"/>
              </w:rPr>
              <w:t>对于即将到来</w:t>
            </w:r>
            <w:r w:rsidR="00107C68">
              <w:rPr>
                <w:rFonts w:ascii="宋体" w:hAnsi="宋体" w:hint="eastAsia"/>
                <w:bCs/>
                <w:sz w:val="24"/>
              </w:rPr>
              <w:lastRenderedPageBreak/>
              <w:t>的五一黄金周旅游旺季，</w:t>
            </w:r>
            <w:r w:rsidR="00D731F5">
              <w:rPr>
                <w:rFonts w:ascii="宋体" w:hAnsi="宋体" w:hint="eastAsia"/>
                <w:bCs/>
                <w:sz w:val="24"/>
              </w:rPr>
              <w:t>公司</w:t>
            </w:r>
            <w:r w:rsidR="005B73CF">
              <w:rPr>
                <w:rFonts w:ascii="宋体" w:hAnsi="宋体" w:hint="eastAsia"/>
                <w:bCs/>
                <w:sz w:val="24"/>
              </w:rPr>
              <w:t>将</w:t>
            </w:r>
            <w:r w:rsidR="00D731F5">
              <w:rPr>
                <w:rFonts w:ascii="宋体" w:hAnsi="宋体" w:hint="eastAsia"/>
                <w:bCs/>
                <w:sz w:val="24"/>
              </w:rPr>
              <w:t>积极做好各项准备工作</w:t>
            </w:r>
            <w:r w:rsidR="00107C68">
              <w:rPr>
                <w:rFonts w:ascii="宋体" w:hAnsi="宋体" w:hint="eastAsia"/>
                <w:bCs/>
                <w:sz w:val="24"/>
              </w:rPr>
              <w:t>，确保</w:t>
            </w:r>
            <w:r w:rsidR="004E389F">
              <w:rPr>
                <w:rFonts w:ascii="宋体" w:hAnsi="宋体" w:hint="eastAsia"/>
                <w:bCs/>
                <w:sz w:val="24"/>
              </w:rPr>
              <w:t>生产</w:t>
            </w:r>
            <w:r w:rsidR="001219C6">
              <w:rPr>
                <w:rFonts w:ascii="宋体" w:hAnsi="宋体" w:hint="eastAsia"/>
                <w:bCs/>
                <w:sz w:val="24"/>
              </w:rPr>
              <w:t>运营平稳有序</w:t>
            </w:r>
            <w:r w:rsidR="00BB0BCB">
              <w:rPr>
                <w:rFonts w:ascii="宋体" w:hAnsi="宋体" w:hint="eastAsia"/>
                <w:bCs/>
                <w:sz w:val="24"/>
              </w:rPr>
              <w:t>。</w:t>
            </w:r>
          </w:p>
          <w:p w:rsidR="00D731F5" w:rsidRPr="00433AB0" w:rsidRDefault="00D731F5" w:rsidP="009D3C0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2"/>
              <w:rPr>
                <w:rFonts w:ascii="宋体" w:hAnsi="宋体" w:hint="eastAsia"/>
                <w:b/>
                <w:sz w:val="24"/>
              </w:rPr>
            </w:pPr>
            <w:r w:rsidRPr="00433AB0">
              <w:rPr>
                <w:rFonts w:ascii="宋体" w:hAnsi="宋体" w:hint="eastAsia"/>
                <w:b/>
                <w:sz w:val="24"/>
              </w:rPr>
              <w:t>3</w:t>
            </w:r>
            <w:r w:rsidR="00355BE2" w:rsidRPr="00433AB0">
              <w:rPr>
                <w:rFonts w:ascii="宋体" w:hAnsi="宋体" w:hint="eastAsia"/>
                <w:b/>
                <w:sz w:val="24"/>
              </w:rPr>
              <w:t>.</w:t>
            </w:r>
            <w:r w:rsidR="00757994" w:rsidRPr="00433AB0">
              <w:rPr>
                <w:rFonts w:ascii="宋体" w:hAnsi="宋体" w:hint="eastAsia"/>
                <w:b/>
                <w:sz w:val="24"/>
              </w:rPr>
              <w:t>交通管制常态化下客运业务收入快速增长,</w:t>
            </w:r>
            <w:r w:rsidR="00AD45C5" w:rsidRPr="00433AB0">
              <w:rPr>
                <w:rFonts w:ascii="宋体" w:hAnsi="宋体" w:hint="eastAsia"/>
                <w:b/>
                <w:sz w:val="24"/>
              </w:rPr>
              <w:t>公司运力情况如何，后续是否有增加客运车辆的计划？</w:t>
            </w:r>
          </w:p>
          <w:p w:rsidR="00AD45C5" w:rsidRDefault="00AD45C5" w:rsidP="009D3C0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  <w:r w:rsidRPr="00355BE2">
              <w:rPr>
                <w:rFonts w:ascii="宋体" w:hAnsi="宋体" w:hint="eastAsia"/>
                <w:bCs/>
                <w:sz w:val="24"/>
              </w:rPr>
              <w:t>回答：</w:t>
            </w:r>
            <w:r w:rsidR="002548DF">
              <w:rPr>
                <w:rFonts w:ascii="宋体" w:hAnsi="宋体" w:hint="eastAsia"/>
                <w:bCs/>
                <w:sz w:val="24"/>
              </w:rPr>
              <w:t>当前公司旗下子公司客运公司拥有15</w:t>
            </w:r>
            <w:r w:rsidR="00B5359E">
              <w:rPr>
                <w:rFonts w:ascii="宋体" w:hAnsi="宋体" w:hint="eastAsia"/>
                <w:bCs/>
                <w:sz w:val="24"/>
              </w:rPr>
              <w:t>1</w:t>
            </w:r>
            <w:r w:rsidR="002548DF">
              <w:rPr>
                <w:rFonts w:ascii="宋体" w:hAnsi="宋体" w:hint="eastAsia"/>
                <w:bCs/>
                <w:sz w:val="24"/>
              </w:rPr>
              <w:t>台大巴车辆，节假日和周末根据客流情况外请车辆补充运力。</w:t>
            </w:r>
            <w:r w:rsidR="00143B6C">
              <w:rPr>
                <w:rFonts w:ascii="宋体" w:hAnsi="宋体" w:hint="eastAsia"/>
                <w:bCs/>
                <w:sz w:val="24"/>
              </w:rPr>
              <w:t>根据</w:t>
            </w:r>
            <w:r w:rsidR="00097230">
              <w:rPr>
                <w:rFonts w:ascii="宋体" w:hAnsi="宋体" w:hint="eastAsia"/>
                <w:bCs/>
                <w:sz w:val="24"/>
              </w:rPr>
              <w:t>车辆报废新增需求，</w:t>
            </w:r>
            <w:r w:rsidR="00757994" w:rsidRPr="00355BE2">
              <w:rPr>
                <w:rFonts w:ascii="宋体" w:hAnsi="宋体" w:hint="eastAsia"/>
                <w:bCs/>
                <w:sz w:val="24"/>
              </w:rPr>
              <w:t>公司2025年度</w:t>
            </w:r>
            <w:r w:rsidR="00C3228C">
              <w:rPr>
                <w:rFonts w:ascii="宋体" w:hAnsi="宋体" w:hint="eastAsia"/>
                <w:bCs/>
                <w:sz w:val="24"/>
              </w:rPr>
              <w:t>计划</w:t>
            </w:r>
            <w:r w:rsidR="000927FC" w:rsidRPr="00355BE2">
              <w:rPr>
                <w:rFonts w:ascii="宋体" w:hAnsi="宋体" w:hint="eastAsia"/>
                <w:bCs/>
                <w:sz w:val="24"/>
              </w:rPr>
              <w:t>投资3</w:t>
            </w:r>
            <w:r w:rsidR="00BB0BCB" w:rsidRPr="00355BE2">
              <w:rPr>
                <w:rFonts w:ascii="宋体" w:hAnsi="宋体" w:hint="eastAsia"/>
                <w:bCs/>
                <w:sz w:val="24"/>
              </w:rPr>
              <w:t>,</w:t>
            </w:r>
            <w:r w:rsidR="000927FC" w:rsidRPr="00355BE2">
              <w:rPr>
                <w:rFonts w:ascii="宋体" w:hAnsi="宋体" w:hint="eastAsia"/>
                <w:bCs/>
                <w:sz w:val="24"/>
              </w:rPr>
              <w:t>300万元用于</w:t>
            </w:r>
            <w:r w:rsidR="00BB0BCB" w:rsidRPr="00355BE2">
              <w:rPr>
                <w:rFonts w:ascii="宋体" w:hAnsi="宋体" w:hint="eastAsia"/>
                <w:bCs/>
                <w:sz w:val="24"/>
              </w:rPr>
              <w:t>客运</w:t>
            </w:r>
            <w:r w:rsidR="000927FC" w:rsidRPr="00355BE2">
              <w:rPr>
                <w:rFonts w:ascii="宋体" w:hAnsi="宋体" w:hint="eastAsia"/>
                <w:bCs/>
                <w:sz w:val="24"/>
              </w:rPr>
              <w:t>车辆</w:t>
            </w:r>
            <w:r w:rsidR="00287A3E">
              <w:rPr>
                <w:rFonts w:ascii="宋体" w:hAnsi="宋体" w:hint="eastAsia"/>
                <w:bCs/>
                <w:sz w:val="24"/>
              </w:rPr>
              <w:t>的</w:t>
            </w:r>
            <w:r w:rsidR="0002487B">
              <w:rPr>
                <w:rFonts w:ascii="宋体" w:hAnsi="宋体" w:hint="eastAsia"/>
                <w:bCs/>
                <w:sz w:val="24"/>
              </w:rPr>
              <w:t>更新</w:t>
            </w:r>
            <w:r w:rsidR="000927FC" w:rsidRPr="00355BE2">
              <w:rPr>
                <w:rFonts w:ascii="宋体" w:hAnsi="宋体" w:hint="eastAsia"/>
                <w:bCs/>
                <w:sz w:val="24"/>
              </w:rPr>
              <w:t>购置，</w:t>
            </w:r>
            <w:r w:rsidR="00F873E2">
              <w:rPr>
                <w:rFonts w:ascii="宋体" w:hAnsi="宋体" w:hint="eastAsia"/>
                <w:bCs/>
                <w:sz w:val="24"/>
              </w:rPr>
              <w:t>同时</w:t>
            </w:r>
            <w:r w:rsidR="00097230">
              <w:rPr>
                <w:rFonts w:ascii="宋体" w:hAnsi="宋体" w:hint="eastAsia"/>
                <w:bCs/>
                <w:sz w:val="24"/>
              </w:rPr>
              <w:t>结合客流</w:t>
            </w:r>
            <w:r w:rsidR="00B26C81">
              <w:rPr>
                <w:rFonts w:ascii="宋体" w:hAnsi="宋体" w:hint="eastAsia"/>
                <w:bCs/>
                <w:sz w:val="24"/>
              </w:rPr>
              <w:t>需求适时外请车辆补充运力。</w:t>
            </w:r>
          </w:p>
          <w:p w:rsidR="00F350F2" w:rsidRPr="00433AB0" w:rsidRDefault="00F350F2" w:rsidP="009D3C0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2"/>
              <w:rPr>
                <w:rFonts w:ascii="宋体" w:hAnsi="宋体" w:hint="eastAsia"/>
                <w:b/>
                <w:sz w:val="24"/>
              </w:rPr>
            </w:pPr>
            <w:r w:rsidRPr="00433AB0">
              <w:rPr>
                <w:rFonts w:ascii="宋体" w:hAnsi="宋体" w:hint="eastAsia"/>
                <w:b/>
                <w:sz w:val="24"/>
              </w:rPr>
              <w:t>4．百岁宫缆车</w:t>
            </w:r>
            <w:r w:rsidR="004D70A9" w:rsidRPr="00433AB0">
              <w:rPr>
                <w:rFonts w:ascii="宋体" w:hAnsi="宋体" w:hint="eastAsia"/>
                <w:b/>
                <w:sz w:val="24"/>
              </w:rPr>
              <w:t>预计什么时间能够改造？</w:t>
            </w:r>
          </w:p>
          <w:p w:rsidR="004D70A9" w:rsidRDefault="004D70A9" w:rsidP="009D3C0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回答：公司正在积极推行项目各项前期工作，做好方案论证和政策</w:t>
            </w:r>
            <w:r w:rsidR="00B41C40">
              <w:rPr>
                <w:rFonts w:ascii="宋体" w:hAnsi="宋体" w:hint="eastAsia"/>
                <w:bCs/>
                <w:sz w:val="24"/>
              </w:rPr>
              <w:t>研究</w:t>
            </w:r>
            <w:r>
              <w:rPr>
                <w:rFonts w:ascii="宋体" w:hAnsi="宋体" w:hint="eastAsia"/>
                <w:bCs/>
                <w:sz w:val="24"/>
              </w:rPr>
              <w:t>，</w:t>
            </w:r>
            <w:r w:rsidR="001F5E45">
              <w:rPr>
                <w:rFonts w:ascii="宋体" w:hAnsi="宋体" w:hint="eastAsia"/>
                <w:bCs/>
                <w:sz w:val="24"/>
              </w:rPr>
              <w:t>项目</w:t>
            </w:r>
            <w:r w:rsidR="006F4D09">
              <w:rPr>
                <w:rFonts w:ascii="宋体" w:hAnsi="宋体" w:hint="eastAsia"/>
                <w:bCs/>
                <w:sz w:val="24"/>
              </w:rPr>
              <w:t>审批和</w:t>
            </w:r>
            <w:r w:rsidR="001F5E45">
              <w:rPr>
                <w:rFonts w:ascii="宋体" w:hAnsi="宋体" w:hint="eastAsia"/>
                <w:bCs/>
                <w:sz w:val="24"/>
              </w:rPr>
              <w:t>实施时间暂无法预计。</w:t>
            </w:r>
          </w:p>
          <w:p w:rsidR="001F5E45" w:rsidRPr="00433AB0" w:rsidRDefault="001F5E45" w:rsidP="009D3C0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2"/>
              <w:rPr>
                <w:rFonts w:ascii="宋体" w:hAnsi="宋体" w:hint="eastAsia"/>
                <w:b/>
                <w:sz w:val="24"/>
              </w:rPr>
            </w:pPr>
            <w:r w:rsidRPr="00433AB0">
              <w:rPr>
                <w:rFonts w:ascii="宋体" w:hAnsi="宋体" w:hint="eastAsia"/>
                <w:b/>
                <w:sz w:val="24"/>
              </w:rPr>
              <w:t>5</w:t>
            </w:r>
            <w:r w:rsidR="002523EE" w:rsidRPr="00433AB0">
              <w:rPr>
                <w:rFonts w:ascii="宋体" w:hAnsi="宋体" w:hint="eastAsia"/>
                <w:b/>
                <w:sz w:val="24"/>
              </w:rPr>
              <w:t>．</w:t>
            </w:r>
            <w:r w:rsidRPr="00433AB0">
              <w:rPr>
                <w:rFonts w:ascii="宋体" w:hAnsi="宋体" w:hint="eastAsia"/>
                <w:b/>
                <w:sz w:val="24"/>
              </w:rPr>
              <w:t>九华山狮子峰景区客运索道项目进展情况？</w:t>
            </w:r>
            <w:r w:rsidR="005531B3" w:rsidRPr="00433AB0">
              <w:rPr>
                <w:rFonts w:ascii="宋体" w:hAnsi="宋体" w:hint="eastAsia"/>
                <w:b/>
                <w:sz w:val="24"/>
              </w:rPr>
              <w:t>预计投运时间？</w:t>
            </w:r>
          </w:p>
          <w:p w:rsidR="001F5E45" w:rsidRDefault="001F5E45" w:rsidP="009D3C0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回答：</w:t>
            </w:r>
            <w:r w:rsidR="000A3F80" w:rsidRPr="000A3F80">
              <w:rPr>
                <w:rFonts w:ascii="宋体" w:hAnsi="宋体" w:hint="eastAsia"/>
                <w:bCs/>
                <w:sz w:val="24"/>
              </w:rPr>
              <w:t>九华山狮子峰景区客运索道项目正推进附属路桥工程施工，预计项目整体建设期为两年。</w:t>
            </w:r>
          </w:p>
          <w:p w:rsidR="00943AF2" w:rsidRPr="00433AB0" w:rsidRDefault="00943AF2" w:rsidP="009D3C0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2"/>
              <w:rPr>
                <w:rFonts w:ascii="宋体" w:hAnsi="宋体" w:hint="eastAsia"/>
                <w:b/>
                <w:sz w:val="24"/>
              </w:rPr>
            </w:pPr>
            <w:r w:rsidRPr="00433AB0">
              <w:rPr>
                <w:rFonts w:ascii="宋体" w:hAnsi="宋体" w:hint="eastAsia"/>
                <w:b/>
                <w:sz w:val="24"/>
              </w:rPr>
              <w:t>6.九华山高铁站至九华山游客服务中心未来交通是否有改善？</w:t>
            </w:r>
          </w:p>
          <w:p w:rsidR="00C17820" w:rsidRPr="00B417AA" w:rsidRDefault="00943AF2" w:rsidP="009D3C0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回答：</w:t>
            </w:r>
            <w:r w:rsidR="00F962E6" w:rsidRPr="00757994">
              <w:rPr>
                <w:rFonts w:ascii="宋体" w:hAnsi="宋体"/>
                <w:bCs/>
                <w:sz w:val="24"/>
              </w:rPr>
              <w:t>根据池州市人民政府网站互动交流平台留言回复，S358青阳至庙前路段正在施工中，预计2025年6月份完工通车，将有效完善</w:t>
            </w:r>
            <w:r w:rsidR="00D74073">
              <w:rPr>
                <w:rFonts w:ascii="宋体" w:hAnsi="宋体" w:hint="eastAsia"/>
                <w:bCs/>
                <w:sz w:val="24"/>
              </w:rPr>
              <w:t>九华山风景区</w:t>
            </w:r>
            <w:r w:rsidR="00F962E6" w:rsidRPr="00757994">
              <w:rPr>
                <w:rFonts w:ascii="宋体" w:hAnsi="宋体"/>
                <w:bCs/>
                <w:sz w:val="24"/>
              </w:rPr>
              <w:t>区域路网结构，提高区域交通服务能力。</w:t>
            </w:r>
            <w:r w:rsidR="00675ED8">
              <w:rPr>
                <w:rFonts w:ascii="宋体" w:hAnsi="宋体" w:hint="eastAsia"/>
                <w:bCs/>
                <w:sz w:val="24"/>
              </w:rPr>
              <w:t>未来，</w:t>
            </w:r>
            <w:r w:rsidR="00B417AA">
              <w:rPr>
                <w:rFonts w:ascii="宋体" w:hAnsi="宋体" w:hint="eastAsia"/>
                <w:bCs/>
                <w:sz w:val="24"/>
              </w:rPr>
              <w:t>随着</w:t>
            </w:r>
            <w:r w:rsidR="00B417AA" w:rsidRPr="00757994">
              <w:rPr>
                <w:rFonts w:ascii="宋体" w:hAnsi="宋体"/>
                <w:bCs/>
                <w:sz w:val="24"/>
              </w:rPr>
              <w:t>九华山风景区周边公路、高铁和飞机等立体交通环境优化完善，旅游市场辐射范围持续扩大，游客出行便利性、顺畅度不断提高，将为提升九华山旅游接待能力和游客体验起到积极促进作用。</w:t>
            </w:r>
          </w:p>
          <w:p w:rsidR="00C17820" w:rsidRPr="00433AB0" w:rsidRDefault="00C17820" w:rsidP="009D3C0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2"/>
              <w:rPr>
                <w:rFonts w:ascii="宋体" w:hAnsi="宋体" w:hint="eastAsia"/>
                <w:b/>
                <w:sz w:val="24"/>
              </w:rPr>
            </w:pPr>
            <w:r w:rsidRPr="00433AB0">
              <w:rPr>
                <w:rFonts w:ascii="宋体" w:hAnsi="宋体" w:hint="eastAsia"/>
                <w:b/>
                <w:sz w:val="24"/>
              </w:rPr>
              <w:t>7.</w:t>
            </w:r>
            <w:r w:rsidR="007D1399" w:rsidRPr="00433AB0">
              <w:rPr>
                <w:rFonts w:ascii="宋体" w:hAnsi="宋体" w:hint="eastAsia"/>
                <w:b/>
                <w:sz w:val="24"/>
              </w:rPr>
              <w:t>公司未来是否有项目投入？</w:t>
            </w:r>
          </w:p>
          <w:p w:rsidR="001D16AE" w:rsidRDefault="007D1399" w:rsidP="009960A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回答：公司目前正在实施</w:t>
            </w:r>
            <w:r w:rsidR="00777C2E">
              <w:rPr>
                <w:rFonts w:ascii="宋体" w:hAnsi="宋体" w:hint="eastAsia"/>
                <w:bCs/>
                <w:sz w:val="24"/>
              </w:rPr>
              <w:t>九华山</w:t>
            </w:r>
            <w:r>
              <w:rPr>
                <w:rFonts w:ascii="宋体" w:hAnsi="宋体" w:hint="eastAsia"/>
                <w:bCs/>
                <w:sz w:val="24"/>
              </w:rPr>
              <w:t>狮子峰景区客运索道项目建设，</w:t>
            </w:r>
            <w:r w:rsidR="00D21EAB">
              <w:rPr>
                <w:rFonts w:ascii="宋体" w:hAnsi="宋体" w:hint="eastAsia"/>
                <w:bCs/>
                <w:sz w:val="24"/>
              </w:rPr>
              <w:t>未来公司将</w:t>
            </w:r>
            <w:r w:rsidR="00FD3BD8">
              <w:rPr>
                <w:rFonts w:ascii="宋体" w:hAnsi="宋体" w:hint="eastAsia"/>
                <w:bCs/>
                <w:sz w:val="24"/>
              </w:rPr>
              <w:t>根据发展需要有序</w:t>
            </w:r>
            <w:r w:rsidR="00D21EAB">
              <w:rPr>
                <w:rFonts w:ascii="宋体" w:hAnsi="宋体" w:hint="eastAsia"/>
                <w:bCs/>
                <w:sz w:val="24"/>
              </w:rPr>
              <w:t>推进酒店改造</w:t>
            </w:r>
            <w:r w:rsidR="00A752AC">
              <w:rPr>
                <w:rFonts w:ascii="宋体" w:hAnsi="宋体" w:hint="eastAsia"/>
                <w:bCs/>
                <w:sz w:val="24"/>
              </w:rPr>
              <w:t>、百岁宫缆车改造提升等项目</w:t>
            </w:r>
            <w:r>
              <w:rPr>
                <w:rFonts w:ascii="宋体" w:hAnsi="宋体" w:hint="eastAsia"/>
                <w:bCs/>
                <w:sz w:val="24"/>
              </w:rPr>
              <w:t>，</w:t>
            </w:r>
            <w:r w:rsidR="00D21EAB">
              <w:rPr>
                <w:rFonts w:ascii="宋体" w:hAnsi="宋体" w:hint="eastAsia"/>
                <w:bCs/>
                <w:sz w:val="24"/>
              </w:rPr>
              <w:t>为游客提供更高品质</w:t>
            </w:r>
            <w:r w:rsidR="005531B3">
              <w:rPr>
                <w:rFonts w:ascii="宋体" w:hAnsi="宋体" w:hint="eastAsia"/>
                <w:bCs/>
                <w:sz w:val="24"/>
              </w:rPr>
              <w:t>旅游</w:t>
            </w:r>
            <w:r w:rsidR="00D21EAB">
              <w:rPr>
                <w:rFonts w:ascii="宋体" w:hAnsi="宋体" w:hint="eastAsia"/>
                <w:bCs/>
                <w:sz w:val="24"/>
              </w:rPr>
              <w:t>服务</w:t>
            </w:r>
            <w:r w:rsidR="009960A7">
              <w:rPr>
                <w:rFonts w:ascii="宋体" w:hAnsi="宋体" w:hint="eastAsia"/>
                <w:bCs/>
                <w:sz w:val="24"/>
              </w:rPr>
              <w:t>，同时公司将积极寻求良好的投资项目，为未来产业发展夯实基础。</w:t>
            </w:r>
          </w:p>
          <w:p w:rsidR="006202F9" w:rsidRPr="000D35D2" w:rsidRDefault="006202F9" w:rsidP="009960A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2"/>
              <w:rPr>
                <w:rFonts w:ascii="宋体" w:hAnsi="宋体" w:hint="eastAsia"/>
                <w:b/>
                <w:sz w:val="24"/>
              </w:rPr>
            </w:pPr>
            <w:r w:rsidRPr="000D35D2">
              <w:rPr>
                <w:rFonts w:ascii="宋体" w:hAnsi="宋体" w:hint="eastAsia"/>
                <w:b/>
                <w:sz w:val="24"/>
              </w:rPr>
              <w:t>8.公司是否有康养产品？</w:t>
            </w:r>
          </w:p>
          <w:p w:rsidR="006202F9" w:rsidRDefault="006202F9" w:rsidP="009960A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回答：</w:t>
            </w:r>
            <w:r w:rsidR="001935CB">
              <w:rPr>
                <w:rFonts w:ascii="宋体" w:hAnsi="宋体" w:hint="eastAsia"/>
                <w:bCs/>
                <w:sz w:val="24"/>
              </w:rPr>
              <w:t>公司</w:t>
            </w:r>
            <w:r w:rsidR="00936975" w:rsidRPr="00757994">
              <w:rPr>
                <w:rFonts w:ascii="宋体" w:hAnsi="宋体"/>
                <w:bCs/>
                <w:sz w:val="24"/>
              </w:rPr>
              <w:t>借助九华山自然及文化资源，</w:t>
            </w:r>
            <w:r w:rsidR="001935CB">
              <w:rPr>
                <w:rFonts w:ascii="宋体" w:hAnsi="宋体" w:hint="eastAsia"/>
                <w:bCs/>
                <w:sz w:val="24"/>
              </w:rPr>
              <w:t>积极推进</w:t>
            </w:r>
            <w:r w:rsidR="00A5563D">
              <w:rPr>
                <w:rFonts w:ascii="宋体" w:hAnsi="宋体" w:hint="eastAsia"/>
                <w:bCs/>
                <w:sz w:val="24"/>
              </w:rPr>
              <w:t>康养</w:t>
            </w:r>
            <w:r w:rsidR="009A3538">
              <w:rPr>
                <w:rFonts w:ascii="宋体" w:hAnsi="宋体" w:hint="eastAsia"/>
                <w:bCs/>
                <w:sz w:val="24"/>
              </w:rPr>
              <w:t>产品开发，</w:t>
            </w:r>
            <w:r w:rsidR="00936975" w:rsidRPr="00757994">
              <w:rPr>
                <w:rFonts w:ascii="宋体" w:hAnsi="宋体"/>
                <w:bCs/>
                <w:sz w:val="24"/>
              </w:rPr>
              <w:t>设计研学游和康养游产品</w:t>
            </w:r>
            <w:r w:rsidR="00D52A2A">
              <w:rPr>
                <w:rFonts w:ascii="宋体" w:hAnsi="宋体" w:hint="eastAsia"/>
                <w:bCs/>
                <w:sz w:val="24"/>
              </w:rPr>
              <w:t>，</w:t>
            </w:r>
            <w:r w:rsidR="009A3538">
              <w:rPr>
                <w:rFonts w:ascii="宋体" w:hAnsi="宋体" w:hint="eastAsia"/>
                <w:bCs/>
                <w:sz w:val="24"/>
              </w:rPr>
              <w:t>策划疗愈、禅修等产品线路</w:t>
            </w:r>
            <w:r w:rsidR="00AE42EA">
              <w:rPr>
                <w:rFonts w:ascii="宋体" w:hAnsi="宋体" w:hint="eastAsia"/>
                <w:bCs/>
                <w:sz w:val="24"/>
              </w:rPr>
              <w:t>，持续深化职工</w:t>
            </w:r>
            <w:r w:rsidR="001935CB">
              <w:rPr>
                <w:rFonts w:ascii="宋体" w:hAnsi="宋体" w:hint="eastAsia"/>
                <w:bCs/>
                <w:sz w:val="24"/>
              </w:rPr>
              <w:t>疗休养</w:t>
            </w:r>
            <w:r w:rsidR="00AE42EA">
              <w:rPr>
                <w:rFonts w:ascii="宋体" w:hAnsi="宋体" w:hint="eastAsia"/>
                <w:bCs/>
                <w:sz w:val="24"/>
              </w:rPr>
              <w:t>基</w:t>
            </w:r>
            <w:r w:rsidR="00AE42EA">
              <w:rPr>
                <w:rFonts w:ascii="宋体" w:hAnsi="宋体" w:hint="eastAsia"/>
                <w:bCs/>
                <w:sz w:val="24"/>
              </w:rPr>
              <w:lastRenderedPageBreak/>
              <w:t>地</w:t>
            </w:r>
            <w:r w:rsidR="001935CB">
              <w:rPr>
                <w:rFonts w:ascii="宋体" w:hAnsi="宋体" w:hint="eastAsia"/>
                <w:bCs/>
                <w:sz w:val="24"/>
              </w:rPr>
              <w:t>建设，</w:t>
            </w:r>
            <w:r w:rsidR="009A3538">
              <w:rPr>
                <w:rFonts w:ascii="宋体" w:hAnsi="宋体" w:hint="eastAsia"/>
                <w:bCs/>
                <w:sz w:val="24"/>
              </w:rPr>
              <w:t>加大江浙沪等地疗休养客源互送，</w:t>
            </w:r>
            <w:r w:rsidR="00AA018F">
              <w:rPr>
                <w:rFonts w:ascii="宋体" w:hAnsi="宋体" w:hint="eastAsia"/>
                <w:bCs/>
                <w:sz w:val="24"/>
              </w:rPr>
              <w:t>积极做好</w:t>
            </w:r>
            <w:r w:rsidR="00FD3BD8">
              <w:rPr>
                <w:rFonts w:ascii="宋体" w:hAnsi="宋体" w:hint="eastAsia"/>
                <w:bCs/>
                <w:sz w:val="24"/>
              </w:rPr>
              <w:t>康养</w:t>
            </w:r>
            <w:r w:rsidR="00AA018F">
              <w:rPr>
                <w:rFonts w:ascii="宋体" w:hAnsi="宋体" w:hint="eastAsia"/>
                <w:bCs/>
                <w:sz w:val="24"/>
              </w:rPr>
              <w:t>市场推广。</w:t>
            </w:r>
          </w:p>
          <w:p w:rsidR="00E41B2F" w:rsidRPr="000D35D2" w:rsidRDefault="00E41B2F" w:rsidP="009960A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2"/>
              <w:rPr>
                <w:rFonts w:ascii="宋体" w:hAnsi="宋体" w:hint="eastAsia"/>
                <w:b/>
                <w:sz w:val="24"/>
              </w:rPr>
            </w:pPr>
            <w:r w:rsidRPr="000D35D2">
              <w:rPr>
                <w:rFonts w:ascii="宋体" w:hAnsi="宋体" w:hint="eastAsia"/>
                <w:b/>
                <w:sz w:val="24"/>
              </w:rPr>
              <w:t>9.公司</w:t>
            </w:r>
            <w:r w:rsidR="007A0A9F" w:rsidRPr="000D35D2">
              <w:rPr>
                <w:rFonts w:ascii="宋体" w:hAnsi="宋体" w:hint="eastAsia"/>
                <w:b/>
                <w:sz w:val="24"/>
              </w:rPr>
              <w:t>运营</w:t>
            </w:r>
            <w:r w:rsidRPr="000D35D2">
              <w:rPr>
                <w:rFonts w:ascii="宋体" w:hAnsi="宋体" w:hint="eastAsia"/>
                <w:b/>
                <w:sz w:val="24"/>
              </w:rPr>
              <w:t>团队搭建情况，年龄结构是否趋于年轻化？</w:t>
            </w:r>
          </w:p>
          <w:p w:rsidR="00E41B2F" w:rsidRDefault="008E02F8" w:rsidP="009960A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回答：今年4月份公司完成新一届班子成员换届工作，管理层新增成员</w:t>
            </w:r>
            <w:r w:rsidR="00817616">
              <w:rPr>
                <w:rFonts w:ascii="宋体" w:hAnsi="宋体" w:hint="eastAsia"/>
                <w:bCs/>
                <w:sz w:val="24"/>
              </w:rPr>
              <w:t>，</w:t>
            </w:r>
            <w:r w:rsidR="004A0DBB">
              <w:rPr>
                <w:rFonts w:ascii="宋体" w:hAnsi="宋体" w:hint="eastAsia"/>
                <w:bCs/>
                <w:sz w:val="24"/>
              </w:rPr>
              <w:t>年龄结构</w:t>
            </w:r>
            <w:r w:rsidR="00050540">
              <w:rPr>
                <w:rFonts w:ascii="宋体" w:hAnsi="宋体" w:hint="eastAsia"/>
                <w:bCs/>
                <w:sz w:val="24"/>
              </w:rPr>
              <w:t>趋</w:t>
            </w:r>
            <w:r w:rsidR="004A0DBB">
              <w:rPr>
                <w:rFonts w:ascii="宋体" w:hAnsi="宋体" w:hint="eastAsia"/>
                <w:bCs/>
                <w:sz w:val="24"/>
              </w:rPr>
              <w:t>年轻化，</w:t>
            </w:r>
            <w:r w:rsidR="00C05353">
              <w:rPr>
                <w:rFonts w:ascii="宋体" w:hAnsi="宋体" w:hint="eastAsia"/>
                <w:bCs/>
                <w:sz w:val="24"/>
              </w:rPr>
              <w:t>同时公司</w:t>
            </w:r>
            <w:r w:rsidR="00817616">
              <w:rPr>
                <w:rFonts w:ascii="宋体" w:hAnsi="宋体" w:hint="eastAsia"/>
                <w:bCs/>
                <w:sz w:val="24"/>
              </w:rPr>
              <w:t>内部</w:t>
            </w:r>
            <w:r w:rsidR="004A0DBB">
              <w:rPr>
                <w:rFonts w:ascii="宋体" w:hAnsi="宋体" w:hint="eastAsia"/>
                <w:bCs/>
                <w:sz w:val="24"/>
              </w:rPr>
              <w:t>干部选任</w:t>
            </w:r>
            <w:r w:rsidR="000A441B">
              <w:rPr>
                <w:rFonts w:ascii="宋体" w:hAnsi="宋体" w:hint="eastAsia"/>
                <w:bCs/>
                <w:sz w:val="24"/>
              </w:rPr>
              <w:t>在</w:t>
            </w:r>
            <w:r w:rsidR="00866588">
              <w:rPr>
                <w:rFonts w:ascii="宋体" w:hAnsi="宋体" w:hint="eastAsia"/>
                <w:bCs/>
                <w:sz w:val="24"/>
              </w:rPr>
              <w:t>兼顾经验、</w:t>
            </w:r>
            <w:r w:rsidR="004A0DBB">
              <w:rPr>
                <w:rFonts w:ascii="宋体" w:hAnsi="宋体" w:hint="eastAsia"/>
                <w:bCs/>
                <w:sz w:val="24"/>
              </w:rPr>
              <w:t>能力的基础上，加快</w:t>
            </w:r>
            <w:r w:rsidR="005717F8">
              <w:rPr>
                <w:rFonts w:ascii="宋体" w:hAnsi="宋体" w:hint="eastAsia"/>
                <w:bCs/>
                <w:sz w:val="24"/>
              </w:rPr>
              <w:t>年轻</w:t>
            </w:r>
            <w:r w:rsidR="00FC7A26">
              <w:rPr>
                <w:rFonts w:ascii="宋体" w:hAnsi="宋体" w:hint="eastAsia"/>
                <w:bCs/>
                <w:sz w:val="24"/>
              </w:rPr>
              <w:t>后备</w:t>
            </w:r>
            <w:r w:rsidR="005717F8">
              <w:rPr>
                <w:rFonts w:ascii="宋体" w:hAnsi="宋体" w:hint="eastAsia"/>
                <w:bCs/>
                <w:sz w:val="24"/>
              </w:rPr>
              <w:t>人才梯队建设</w:t>
            </w:r>
            <w:r w:rsidR="004A0DBB">
              <w:rPr>
                <w:rFonts w:ascii="宋体" w:hAnsi="宋体" w:hint="eastAsia"/>
                <w:bCs/>
                <w:sz w:val="24"/>
              </w:rPr>
              <w:t>，</w:t>
            </w:r>
            <w:r w:rsidR="00050540">
              <w:rPr>
                <w:rFonts w:ascii="宋体" w:hAnsi="宋体" w:hint="eastAsia"/>
                <w:bCs/>
                <w:sz w:val="24"/>
              </w:rPr>
              <w:t>着力</w:t>
            </w:r>
            <w:r w:rsidR="004A0DBB">
              <w:rPr>
                <w:rFonts w:ascii="宋体" w:hAnsi="宋体" w:hint="eastAsia"/>
                <w:bCs/>
                <w:sz w:val="24"/>
              </w:rPr>
              <w:t>打造</w:t>
            </w:r>
            <w:r w:rsidR="00472AD9">
              <w:rPr>
                <w:rFonts w:ascii="宋体" w:hAnsi="宋体" w:hint="eastAsia"/>
                <w:bCs/>
                <w:sz w:val="24"/>
              </w:rPr>
              <w:t>健康、活力的内部管理团队。</w:t>
            </w:r>
          </w:p>
          <w:p w:rsidR="00E41B2F" w:rsidRPr="000D35D2" w:rsidRDefault="00A752AC" w:rsidP="009960A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2"/>
              <w:rPr>
                <w:rFonts w:ascii="宋体" w:hAnsi="宋体" w:hint="eastAsia"/>
                <w:b/>
                <w:sz w:val="24"/>
              </w:rPr>
            </w:pPr>
            <w:r w:rsidRPr="000D35D2">
              <w:rPr>
                <w:rFonts w:ascii="宋体" w:hAnsi="宋体" w:hint="eastAsia"/>
                <w:b/>
                <w:sz w:val="24"/>
              </w:rPr>
              <w:t>10.</w:t>
            </w:r>
            <w:r w:rsidR="00DA7CAE" w:rsidRPr="000D35D2">
              <w:rPr>
                <w:rFonts w:ascii="宋体" w:hAnsi="宋体" w:hint="eastAsia"/>
                <w:b/>
                <w:sz w:val="24"/>
              </w:rPr>
              <w:t>公司</w:t>
            </w:r>
            <w:r w:rsidR="006764C0" w:rsidRPr="000D35D2">
              <w:rPr>
                <w:rFonts w:ascii="宋体" w:hAnsi="宋体" w:hint="eastAsia"/>
                <w:b/>
                <w:sz w:val="24"/>
              </w:rPr>
              <w:t>是否有旅游二次消费项目建设？</w:t>
            </w:r>
          </w:p>
          <w:p w:rsidR="009115EE" w:rsidRPr="00757994" w:rsidRDefault="006764C0" w:rsidP="00CE4FA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回答：公司积</w:t>
            </w:r>
            <w:r w:rsidRPr="00785581">
              <w:rPr>
                <w:rFonts w:ascii="宋体" w:hAnsi="宋体" w:hint="eastAsia"/>
                <w:bCs/>
                <w:sz w:val="24"/>
              </w:rPr>
              <w:t>极</w:t>
            </w:r>
            <w:r w:rsidR="0050750E">
              <w:rPr>
                <w:rFonts w:ascii="宋体" w:hAnsi="宋体" w:hint="eastAsia"/>
                <w:bCs/>
                <w:sz w:val="24"/>
              </w:rPr>
              <w:t>推动</w:t>
            </w:r>
            <w:r w:rsidR="00087BD9" w:rsidRPr="00785581">
              <w:rPr>
                <w:rFonts w:ascii="宋体" w:hAnsi="宋体" w:hint="eastAsia"/>
                <w:bCs/>
                <w:sz w:val="24"/>
              </w:rPr>
              <w:t>旅游农副土特产品开发，</w:t>
            </w:r>
            <w:r w:rsidR="00DA7CAE" w:rsidRPr="00785581">
              <w:rPr>
                <w:rFonts w:ascii="宋体" w:hAnsi="宋体" w:hint="eastAsia"/>
                <w:bCs/>
                <w:sz w:val="24"/>
              </w:rPr>
              <w:t>在九华山游客服务中心</w:t>
            </w:r>
            <w:r w:rsidR="00C05353" w:rsidRPr="00785581">
              <w:rPr>
                <w:rFonts w:ascii="宋体" w:hAnsi="宋体" w:hint="eastAsia"/>
                <w:bCs/>
                <w:sz w:val="24"/>
              </w:rPr>
              <w:t>落客大厅</w:t>
            </w:r>
            <w:r w:rsidR="00BA5CC0" w:rsidRPr="00785581">
              <w:rPr>
                <w:rFonts w:ascii="宋体" w:hAnsi="宋体" w:hint="eastAsia"/>
                <w:bCs/>
                <w:sz w:val="24"/>
              </w:rPr>
              <w:t>和各经营场所</w:t>
            </w:r>
            <w:r w:rsidR="00785581" w:rsidRPr="00785581">
              <w:rPr>
                <w:rFonts w:ascii="宋体" w:hAnsi="宋体" w:hint="eastAsia"/>
                <w:bCs/>
                <w:sz w:val="24"/>
              </w:rPr>
              <w:t>推进农副土特产品销售</w:t>
            </w:r>
            <w:r w:rsidR="00785581">
              <w:rPr>
                <w:rFonts w:ascii="宋体" w:hAnsi="宋体" w:hint="eastAsia"/>
                <w:bCs/>
                <w:sz w:val="24"/>
              </w:rPr>
              <w:t>；加快九华健康素食餐饮店建设，</w:t>
            </w:r>
            <w:r w:rsidR="00CE4FA0" w:rsidRPr="00785581">
              <w:rPr>
                <w:rFonts w:ascii="宋体" w:hAnsi="宋体"/>
                <w:bCs/>
                <w:sz w:val="24"/>
              </w:rPr>
              <w:t>运营九华健康素食馆、昭明九华府，深化“文旅+餐饮”融合，打造特色素</w:t>
            </w:r>
            <w:r w:rsidR="00CE4FA0" w:rsidRPr="00757994">
              <w:rPr>
                <w:rFonts w:ascii="宋体" w:hAnsi="宋体"/>
                <w:bCs/>
                <w:sz w:val="24"/>
              </w:rPr>
              <w:t>食品牌</w:t>
            </w:r>
            <w:r w:rsidR="00785581">
              <w:rPr>
                <w:rFonts w:ascii="宋体" w:hAnsi="宋体" w:hint="eastAsia"/>
                <w:bCs/>
                <w:sz w:val="24"/>
              </w:rPr>
              <w:t>；</w:t>
            </w:r>
            <w:r w:rsidR="0070622C">
              <w:rPr>
                <w:rFonts w:ascii="宋体" w:hAnsi="宋体" w:hint="eastAsia"/>
                <w:bCs/>
                <w:sz w:val="24"/>
              </w:rPr>
              <w:t>持续深化</w:t>
            </w:r>
            <w:r w:rsidR="00936975">
              <w:rPr>
                <w:rFonts w:ascii="宋体" w:hAnsi="宋体" w:hint="eastAsia"/>
                <w:bCs/>
                <w:sz w:val="24"/>
              </w:rPr>
              <w:t>文创等产品研究开发</w:t>
            </w:r>
            <w:r w:rsidR="009312E2">
              <w:rPr>
                <w:rFonts w:ascii="宋体" w:hAnsi="宋体" w:hint="eastAsia"/>
                <w:bCs/>
                <w:sz w:val="24"/>
              </w:rPr>
              <w:t>销售</w:t>
            </w:r>
            <w:r w:rsidR="00CE4FA0">
              <w:rPr>
                <w:rFonts w:ascii="宋体" w:hAnsi="宋体" w:hint="eastAsia"/>
                <w:bCs/>
                <w:sz w:val="24"/>
              </w:rPr>
              <w:t>。</w:t>
            </w:r>
          </w:p>
        </w:tc>
      </w:tr>
      <w:tr w:rsidR="009115EE" w:rsidRPr="004A7286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EE" w:rsidRPr="009001F7" w:rsidRDefault="009F7B43">
            <w:pPr>
              <w:spacing w:line="420" w:lineRule="exact"/>
              <w:jc w:val="center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 w:rsidRPr="009001F7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EE" w:rsidRPr="009001F7" w:rsidRDefault="009F7B43">
            <w:pPr>
              <w:spacing w:line="420" w:lineRule="exac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9001F7"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9115EE" w:rsidRPr="004A7286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EE" w:rsidRPr="009001F7" w:rsidRDefault="009F7B43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 w:rsidRPr="009001F7">
              <w:rPr>
                <w:rFonts w:ascii="宋体" w:hAnsi="宋体" w:hint="eastAsia"/>
                <w:color w:val="000000"/>
                <w:sz w:val="24"/>
              </w:rPr>
              <w:t>本次交流是否涉及公司内幕信息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EE" w:rsidRPr="009001F7" w:rsidRDefault="009F7B43">
            <w:pPr>
              <w:spacing w:line="420" w:lineRule="exac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9001F7">
              <w:rPr>
                <w:rFonts w:ascii="宋体" w:hAnsi="宋体" w:hint="eastAsia"/>
                <w:color w:val="000000"/>
                <w:sz w:val="24"/>
              </w:rPr>
              <w:t xml:space="preserve">□是 </w:t>
            </w:r>
            <w:r w:rsidRPr="009001F7">
              <w:rPr>
                <w:rFonts w:ascii="宋体" w:hAnsi="宋体"/>
                <w:color w:val="000000"/>
                <w:sz w:val="24"/>
              </w:rPr>
              <w:t xml:space="preserve">           </w:t>
            </w:r>
            <w:r w:rsidRPr="009001F7">
              <w:rPr>
                <w:rFonts w:ascii="宋体" w:hAnsi="宋体" w:hint="eastAsia"/>
                <w:color w:val="000000"/>
                <w:sz w:val="24"/>
              </w:rPr>
              <w:t>√否</w:t>
            </w:r>
          </w:p>
        </w:tc>
      </w:tr>
      <w:tr w:rsidR="009115EE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EE" w:rsidRPr="009001F7" w:rsidRDefault="009F7B43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 w:rsidRPr="009001F7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EE" w:rsidRPr="009001F7" w:rsidRDefault="009F7B43">
            <w:pPr>
              <w:spacing w:line="420" w:lineRule="exac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9001F7">
              <w:rPr>
                <w:rFonts w:ascii="宋体" w:hAnsi="宋体"/>
                <w:bCs/>
                <w:iCs/>
                <w:color w:val="000000"/>
                <w:sz w:val="24"/>
              </w:rPr>
              <w:t>202</w:t>
            </w:r>
            <w:r w:rsidR="005B2D04" w:rsidRPr="009001F7">
              <w:rPr>
                <w:rFonts w:ascii="宋体" w:hAnsi="宋体"/>
                <w:bCs/>
                <w:iCs/>
                <w:color w:val="000000"/>
                <w:sz w:val="24"/>
              </w:rPr>
              <w:t>5</w:t>
            </w:r>
            <w:r w:rsidRPr="009001F7"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 w:rsidR="009001F7" w:rsidRPr="009001F7">
              <w:rPr>
                <w:rFonts w:ascii="宋体" w:hAnsi="宋体" w:hint="eastAsia"/>
                <w:bCs/>
                <w:iCs/>
                <w:color w:val="000000"/>
                <w:sz w:val="24"/>
              </w:rPr>
              <w:t>4</w:t>
            </w:r>
            <w:r w:rsidRPr="009001F7"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9001F7" w:rsidRPr="009001F7">
              <w:rPr>
                <w:rFonts w:ascii="宋体" w:hAnsi="宋体" w:hint="eastAsia"/>
                <w:bCs/>
                <w:iCs/>
                <w:color w:val="000000"/>
                <w:sz w:val="24"/>
              </w:rPr>
              <w:t>25</w:t>
            </w:r>
            <w:r w:rsidR="003634E8" w:rsidRPr="009001F7"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:rsidR="009115EE" w:rsidRDefault="009115EE"/>
    <w:sectPr w:rsidR="009115EE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6D07" w:rsidRDefault="009C6D07">
      <w:r>
        <w:separator/>
      </w:r>
    </w:p>
  </w:endnote>
  <w:endnote w:type="continuationSeparator" w:id="0">
    <w:p w:rsidR="009C6D07" w:rsidRDefault="009C6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15EE" w:rsidRDefault="009115EE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6D07" w:rsidRDefault="009C6D07">
      <w:r>
        <w:separator/>
      </w:r>
    </w:p>
  </w:footnote>
  <w:footnote w:type="continuationSeparator" w:id="0">
    <w:p w:rsidR="009C6D07" w:rsidRDefault="009C6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15EE" w:rsidRDefault="009115EE">
    <w:pPr>
      <w:pStyle w:val="a5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57F24"/>
    <w:multiLevelType w:val="hybridMultilevel"/>
    <w:tmpl w:val="F5CC3486"/>
    <w:lvl w:ilvl="0" w:tplc="2552344E">
      <w:start w:val="1"/>
      <w:numFmt w:val="decimal"/>
      <w:lvlText w:val="%1．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1" w15:restartNumberingAfterBreak="0">
    <w:nsid w:val="794F1939"/>
    <w:multiLevelType w:val="hybridMultilevel"/>
    <w:tmpl w:val="F2D0A076"/>
    <w:lvl w:ilvl="0" w:tplc="5B0E82A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55956595">
    <w:abstractNumId w:val="0"/>
  </w:num>
  <w:num w:numId="2" w16cid:durableId="2036535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1C7"/>
    <w:rsid w:val="B7DDD54D"/>
    <w:rsid w:val="DF6DA89B"/>
    <w:rsid w:val="E3FFE6ED"/>
    <w:rsid w:val="EDFF75EE"/>
    <w:rsid w:val="F5DB8A63"/>
    <w:rsid w:val="F6EF4CC4"/>
    <w:rsid w:val="F797912E"/>
    <w:rsid w:val="FBFF7853"/>
    <w:rsid w:val="FE7B4896"/>
    <w:rsid w:val="FFAE607A"/>
    <w:rsid w:val="0000066A"/>
    <w:rsid w:val="00000974"/>
    <w:rsid w:val="00002BCD"/>
    <w:rsid w:val="00003FE4"/>
    <w:rsid w:val="000056F5"/>
    <w:rsid w:val="0000704F"/>
    <w:rsid w:val="0000768C"/>
    <w:rsid w:val="00013A31"/>
    <w:rsid w:val="00013AB8"/>
    <w:rsid w:val="00021075"/>
    <w:rsid w:val="00022307"/>
    <w:rsid w:val="000243FC"/>
    <w:rsid w:val="0002487B"/>
    <w:rsid w:val="00025B6C"/>
    <w:rsid w:val="00026678"/>
    <w:rsid w:val="000268C0"/>
    <w:rsid w:val="00032F3C"/>
    <w:rsid w:val="000363B5"/>
    <w:rsid w:val="000375B0"/>
    <w:rsid w:val="000375D7"/>
    <w:rsid w:val="00041578"/>
    <w:rsid w:val="00043015"/>
    <w:rsid w:val="00046DDE"/>
    <w:rsid w:val="00047EB9"/>
    <w:rsid w:val="00050540"/>
    <w:rsid w:val="000511C2"/>
    <w:rsid w:val="00053DA4"/>
    <w:rsid w:val="00060A74"/>
    <w:rsid w:val="00061EDA"/>
    <w:rsid w:val="00065922"/>
    <w:rsid w:val="00067110"/>
    <w:rsid w:val="0006776E"/>
    <w:rsid w:val="000702A2"/>
    <w:rsid w:val="00073B12"/>
    <w:rsid w:val="00087BD9"/>
    <w:rsid w:val="000927FC"/>
    <w:rsid w:val="0009298A"/>
    <w:rsid w:val="00094C95"/>
    <w:rsid w:val="000958B2"/>
    <w:rsid w:val="00097230"/>
    <w:rsid w:val="000973AB"/>
    <w:rsid w:val="000A02A4"/>
    <w:rsid w:val="000A2808"/>
    <w:rsid w:val="000A3BAC"/>
    <w:rsid w:val="000A3D86"/>
    <w:rsid w:val="000A3E3C"/>
    <w:rsid w:val="000A3F80"/>
    <w:rsid w:val="000A441B"/>
    <w:rsid w:val="000A63A7"/>
    <w:rsid w:val="000B4278"/>
    <w:rsid w:val="000C1C20"/>
    <w:rsid w:val="000C26FD"/>
    <w:rsid w:val="000C2D85"/>
    <w:rsid w:val="000C5BF0"/>
    <w:rsid w:val="000C5C58"/>
    <w:rsid w:val="000C5C74"/>
    <w:rsid w:val="000C673D"/>
    <w:rsid w:val="000D35D2"/>
    <w:rsid w:val="000D6ECD"/>
    <w:rsid w:val="000E20C9"/>
    <w:rsid w:val="000E5700"/>
    <w:rsid w:val="000F0C4B"/>
    <w:rsid w:val="000F0DE0"/>
    <w:rsid w:val="000F0E22"/>
    <w:rsid w:val="000F2343"/>
    <w:rsid w:val="0010307F"/>
    <w:rsid w:val="00105A04"/>
    <w:rsid w:val="00106EAA"/>
    <w:rsid w:val="00107C68"/>
    <w:rsid w:val="00110B8C"/>
    <w:rsid w:val="00111C9C"/>
    <w:rsid w:val="00115A37"/>
    <w:rsid w:val="001169A9"/>
    <w:rsid w:val="001219A5"/>
    <w:rsid w:val="001219C6"/>
    <w:rsid w:val="00125641"/>
    <w:rsid w:val="00125EB2"/>
    <w:rsid w:val="00130581"/>
    <w:rsid w:val="00142A4C"/>
    <w:rsid w:val="00142CDB"/>
    <w:rsid w:val="00143B6C"/>
    <w:rsid w:val="00144279"/>
    <w:rsid w:val="001452FF"/>
    <w:rsid w:val="00146FB6"/>
    <w:rsid w:val="001520D7"/>
    <w:rsid w:val="00152148"/>
    <w:rsid w:val="001546D2"/>
    <w:rsid w:val="00155360"/>
    <w:rsid w:val="00161206"/>
    <w:rsid w:val="00161A43"/>
    <w:rsid w:val="001621D1"/>
    <w:rsid w:val="00163AFC"/>
    <w:rsid w:val="0016617A"/>
    <w:rsid w:val="0016698A"/>
    <w:rsid w:val="00167E99"/>
    <w:rsid w:val="001810DB"/>
    <w:rsid w:val="00181587"/>
    <w:rsid w:val="00182C9E"/>
    <w:rsid w:val="00184433"/>
    <w:rsid w:val="0018647C"/>
    <w:rsid w:val="00190C55"/>
    <w:rsid w:val="001935CB"/>
    <w:rsid w:val="001975AB"/>
    <w:rsid w:val="001A00F5"/>
    <w:rsid w:val="001A1128"/>
    <w:rsid w:val="001A1F65"/>
    <w:rsid w:val="001A2584"/>
    <w:rsid w:val="001A3E39"/>
    <w:rsid w:val="001A5CE9"/>
    <w:rsid w:val="001A6284"/>
    <w:rsid w:val="001A6720"/>
    <w:rsid w:val="001A6A4A"/>
    <w:rsid w:val="001B2F81"/>
    <w:rsid w:val="001B3A06"/>
    <w:rsid w:val="001B4B52"/>
    <w:rsid w:val="001B6605"/>
    <w:rsid w:val="001B749F"/>
    <w:rsid w:val="001C249A"/>
    <w:rsid w:val="001C2514"/>
    <w:rsid w:val="001C50AD"/>
    <w:rsid w:val="001C53D8"/>
    <w:rsid w:val="001C56B2"/>
    <w:rsid w:val="001D10E5"/>
    <w:rsid w:val="001D16AE"/>
    <w:rsid w:val="001D22EE"/>
    <w:rsid w:val="001D4C89"/>
    <w:rsid w:val="001D79C7"/>
    <w:rsid w:val="001E1479"/>
    <w:rsid w:val="001E159A"/>
    <w:rsid w:val="001E1838"/>
    <w:rsid w:val="001E1D76"/>
    <w:rsid w:val="001E3145"/>
    <w:rsid w:val="001E3B79"/>
    <w:rsid w:val="001E6509"/>
    <w:rsid w:val="001E7968"/>
    <w:rsid w:val="001F5E45"/>
    <w:rsid w:val="002017CA"/>
    <w:rsid w:val="00201A85"/>
    <w:rsid w:val="00206691"/>
    <w:rsid w:val="0020691E"/>
    <w:rsid w:val="00207F7C"/>
    <w:rsid w:val="00212D21"/>
    <w:rsid w:val="0022180A"/>
    <w:rsid w:val="002231A2"/>
    <w:rsid w:val="0022371F"/>
    <w:rsid w:val="00223ABC"/>
    <w:rsid w:val="002241B9"/>
    <w:rsid w:val="002274D9"/>
    <w:rsid w:val="00227AC4"/>
    <w:rsid w:val="0023455A"/>
    <w:rsid w:val="00234970"/>
    <w:rsid w:val="00237994"/>
    <w:rsid w:val="002402C3"/>
    <w:rsid w:val="00244016"/>
    <w:rsid w:val="002446AA"/>
    <w:rsid w:val="00246675"/>
    <w:rsid w:val="00251D58"/>
    <w:rsid w:val="002523EE"/>
    <w:rsid w:val="00252FFE"/>
    <w:rsid w:val="002530EE"/>
    <w:rsid w:val="002548DF"/>
    <w:rsid w:val="002549E6"/>
    <w:rsid w:val="00254F36"/>
    <w:rsid w:val="00256602"/>
    <w:rsid w:val="00257994"/>
    <w:rsid w:val="00261CE9"/>
    <w:rsid w:val="00264838"/>
    <w:rsid w:val="00264AAB"/>
    <w:rsid w:val="00271C8D"/>
    <w:rsid w:val="00271F60"/>
    <w:rsid w:val="002734C7"/>
    <w:rsid w:val="00273B53"/>
    <w:rsid w:val="0028080C"/>
    <w:rsid w:val="0028673C"/>
    <w:rsid w:val="00287A3E"/>
    <w:rsid w:val="002916D3"/>
    <w:rsid w:val="00293117"/>
    <w:rsid w:val="00295257"/>
    <w:rsid w:val="0029669D"/>
    <w:rsid w:val="00297703"/>
    <w:rsid w:val="0029774F"/>
    <w:rsid w:val="002A0826"/>
    <w:rsid w:val="002A0984"/>
    <w:rsid w:val="002A1AE0"/>
    <w:rsid w:val="002A589B"/>
    <w:rsid w:val="002B1184"/>
    <w:rsid w:val="002B1503"/>
    <w:rsid w:val="002B212E"/>
    <w:rsid w:val="002B628A"/>
    <w:rsid w:val="002B71B8"/>
    <w:rsid w:val="002B7469"/>
    <w:rsid w:val="002C1410"/>
    <w:rsid w:val="002C22C6"/>
    <w:rsid w:val="002C325B"/>
    <w:rsid w:val="002C4FB8"/>
    <w:rsid w:val="002C6568"/>
    <w:rsid w:val="002C723B"/>
    <w:rsid w:val="002D1CB0"/>
    <w:rsid w:val="002D31EB"/>
    <w:rsid w:val="002D39BC"/>
    <w:rsid w:val="002D5D85"/>
    <w:rsid w:val="002E1B15"/>
    <w:rsid w:val="002E1D3A"/>
    <w:rsid w:val="002E224B"/>
    <w:rsid w:val="003005F0"/>
    <w:rsid w:val="003025E0"/>
    <w:rsid w:val="003030BF"/>
    <w:rsid w:val="00304F89"/>
    <w:rsid w:val="00306023"/>
    <w:rsid w:val="003062D5"/>
    <w:rsid w:val="00306CEC"/>
    <w:rsid w:val="00310B71"/>
    <w:rsid w:val="00315E7F"/>
    <w:rsid w:val="00317AFA"/>
    <w:rsid w:val="00322C9E"/>
    <w:rsid w:val="00324A77"/>
    <w:rsid w:val="00327D5D"/>
    <w:rsid w:val="00330E7E"/>
    <w:rsid w:val="00332E81"/>
    <w:rsid w:val="00333392"/>
    <w:rsid w:val="00333548"/>
    <w:rsid w:val="003360FC"/>
    <w:rsid w:val="00340B3C"/>
    <w:rsid w:val="00344914"/>
    <w:rsid w:val="0034507B"/>
    <w:rsid w:val="00345B45"/>
    <w:rsid w:val="00346611"/>
    <w:rsid w:val="00346917"/>
    <w:rsid w:val="00350E65"/>
    <w:rsid w:val="00354A7B"/>
    <w:rsid w:val="00355BE2"/>
    <w:rsid w:val="003605C8"/>
    <w:rsid w:val="00360B5E"/>
    <w:rsid w:val="00360FDA"/>
    <w:rsid w:val="00362503"/>
    <w:rsid w:val="00363075"/>
    <w:rsid w:val="003634E8"/>
    <w:rsid w:val="00366743"/>
    <w:rsid w:val="00367D18"/>
    <w:rsid w:val="003722C7"/>
    <w:rsid w:val="00372A1C"/>
    <w:rsid w:val="0037435A"/>
    <w:rsid w:val="00377D8F"/>
    <w:rsid w:val="00381A31"/>
    <w:rsid w:val="00383679"/>
    <w:rsid w:val="003856BD"/>
    <w:rsid w:val="00386E46"/>
    <w:rsid w:val="003907BC"/>
    <w:rsid w:val="003913B0"/>
    <w:rsid w:val="003934C8"/>
    <w:rsid w:val="003966E9"/>
    <w:rsid w:val="00397E0C"/>
    <w:rsid w:val="003A1E68"/>
    <w:rsid w:val="003A3BEE"/>
    <w:rsid w:val="003A496C"/>
    <w:rsid w:val="003A4A9F"/>
    <w:rsid w:val="003A5FFD"/>
    <w:rsid w:val="003B0122"/>
    <w:rsid w:val="003B0BE5"/>
    <w:rsid w:val="003B424A"/>
    <w:rsid w:val="003B4583"/>
    <w:rsid w:val="003B4C07"/>
    <w:rsid w:val="003B4CF0"/>
    <w:rsid w:val="003B59B4"/>
    <w:rsid w:val="003C044F"/>
    <w:rsid w:val="003C05FB"/>
    <w:rsid w:val="003C5FB8"/>
    <w:rsid w:val="003D0688"/>
    <w:rsid w:val="003D0FC8"/>
    <w:rsid w:val="003D18F1"/>
    <w:rsid w:val="003D72F6"/>
    <w:rsid w:val="003D7CBB"/>
    <w:rsid w:val="003E001E"/>
    <w:rsid w:val="003E3302"/>
    <w:rsid w:val="003E76DA"/>
    <w:rsid w:val="003F3E57"/>
    <w:rsid w:val="003F4B08"/>
    <w:rsid w:val="003F4F87"/>
    <w:rsid w:val="003F6C1A"/>
    <w:rsid w:val="003F7C4D"/>
    <w:rsid w:val="004001B6"/>
    <w:rsid w:val="00400648"/>
    <w:rsid w:val="0040075F"/>
    <w:rsid w:val="00403300"/>
    <w:rsid w:val="00404BCB"/>
    <w:rsid w:val="00406CC9"/>
    <w:rsid w:val="004076CC"/>
    <w:rsid w:val="00407D5F"/>
    <w:rsid w:val="004118C0"/>
    <w:rsid w:val="00417A31"/>
    <w:rsid w:val="0042004B"/>
    <w:rsid w:val="004217AA"/>
    <w:rsid w:val="004238E4"/>
    <w:rsid w:val="00425394"/>
    <w:rsid w:val="00433384"/>
    <w:rsid w:val="00433667"/>
    <w:rsid w:val="00433AB0"/>
    <w:rsid w:val="004346C8"/>
    <w:rsid w:val="00435433"/>
    <w:rsid w:val="004361FC"/>
    <w:rsid w:val="0043777D"/>
    <w:rsid w:val="00442682"/>
    <w:rsid w:val="00442E08"/>
    <w:rsid w:val="0044382A"/>
    <w:rsid w:val="00444EA8"/>
    <w:rsid w:val="0044508A"/>
    <w:rsid w:val="00445E8B"/>
    <w:rsid w:val="00454837"/>
    <w:rsid w:val="00455515"/>
    <w:rsid w:val="0045767F"/>
    <w:rsid w:val="004607B8"/>
    <w:rsid w:val="00463E9B"/>
    <w:rsid w:val="00466138"/>
    <w:rsid w:val="00467414"/>
    <w:rsid w:val="00471114"/>
    <w:rsid w:val="004718B6"/>
    <w:rsid w:val="0047203D"/>
    <w:rsid w:val="00472AD9"/>
    <w:rsid w:val="00472D1C"/>
    <w:rsid w:val="00473C00"/>
    <w:rsid w:val="00473F30"/>
    <w:rsid w:val="00476B65"/>
    <w:rsid w:val="0047713D"/>
    <w:rsid w:val="0048367F"/>
    <w:rsid w:val="0048591A"/>
    <w:rsid w:val="00486504"/>
    <w:rsid w:val="00486D86"/>
    <w:rsid w:val="0048721A"/>
    <w:rsid w:val="0048733A"/>
    <w:rsid w:val="0049114A"/>
    <w:rsid w:val="00494CA1"/>
    <w:rsid w:val="00497CE4"/>
    <w:rsid w:val="004A00AA"/>
    <w:rsid w:val="004A0789"/>
    <w:rsid w:val="004A0BD5"/>
    <w:rsid w:val="004A0DBB"/>
    <w:rsid w:val="004A1BBF"/>
    <w:rsid w:val="004A550D"/>
    <w:rsid w:val="004A7286"/>
    <w:rsid w:val="004A73E5"/>
    <w:rsid w:val="004B11F5"/>
    <w:rsid w:val="004B2206"/>
    <w:rsid w:val="004B231F"/>
    <w:rsid w:val="004B2818"/>
    <w:rsid w:val="004B6947"/>
    <w:rsid w:val="004B6A41"/>
    <w:rsid w:val="004C02FE"/>
    <w:rsid w:val="004C19BF"/>
    <w:rsid w:val="004C3FB4"/>
    <w:rsid w:val="004C6F5A"/>
    <w:rsid w:val="004D4EE5"/>
    <w:rsid w:val="004D55C3"/>
    <w:rsid w:val="004D70A9"/>
    <w:rsid w:val="004D7415"/>
    <w:rsid w:val="004D7640"/>
    <w:rsid w:val="004D76D4"/>
    <w:rsid w:val="004E1A9B"/>
    <w:rsid w:val="004E389F"/>
    <w:rsid w:val="004E5F0D"/>
    <w:rsid w:val="004E689A"/>
    <w:rsid w:val="004E6E6D"/>
    <w:rsid w:val="004F1541"/>
    <w:rsid w:val="004F291B"/>
    <w:rsid w:val="004F4F0A"/>
    <w:rsid w:val="004F6315"/>
    <w:rsid w:val="00500AB6"/>
    <w:rsid w:val="00505C4C"/>
    <w:rsid w:val="0050750E"/>
    <w:rsid w:val="00510B97"/>
    <w:rsid w:val="005155FB"/>
    <w:rsid w:val="00517295"/>
    <w:rsid w:val="005202B0"/>
    <w:rsid w:val="005238EE"/>
    <w:rsid w:val="00523907"/>
    <w:rsid w:val="00527A7B"/>
    <w:rsid w:val="005303A1"/>
    <w:rsid w:val="0053314C"/>
    <w:rsid w:val="0053526F"/>
    <w:rsid w:val="0053667D"/>
    <w:rsid w:val="00537C53"/>
    <w:rsid w:val="00541D84"/>
    <w:rsid w:val="005438F5"/>
    <w:rsid w:val="005439C7"/>
    <w:rsid w:val="0054437C"/>
    <w:rsid w:val="00544485"/>
    <w:rsid w:val="00544901"/>
    <w:rsid w:val="005461AB"/>
    <w:rsid w:val="005469C3"/>
    <w:rsid w:val="005474D3"/>
    <w:rsid w:val="00547D1F"/>
    <w:rsid w:val="00550737"/>
    <w:rsid w:val="005531B3"/>
    <w:rsid w:val="00554406"/>
    <w:rsid w:val="00555DD2"/>
    <w:rsid w:val="0056086D"/>
    <w:rsid w:val="00565ED9"/>
    <w:rsid w:val="005675FD"/>
    <w:rsid w:val="005711EF"/>
    <w:rsid w:val="005717F8"/>
    <w:rsid w:val="005760C6"/>
    <w:rsid w:val="0058570C"/>
    <w:rsid w:val="00585A1B"/>
    <w:rsid w:val="005875D7"/>
    <w:rsid w:val="00587B02"/>
    <w:rsid w:val="0059004C"/>
    <w:rsid w:val="00590C83"/>
    <w:rsid w:val="00591260"/>
    <w:rsid w:val="00591314"/>
    <w:rsid w:val="00593D40"/>
    <w:rsid w:val="00595F1B"/>
    <w:rsid w:val="00597122"/>
    <w:rsid w:val="00597643"/>
    <w:rsid w:val="005A3142"/>
    <w:rsid w:val="005A3AF9"/>
    <w:rsid w:val="005A3BE0"/>
    <w:rsid w:val="005A566D"/>
    <w:rsid w:val="005B0930"/>
    <w:rsid w:val="005B1026"/>
    <w:rsid w:val="005B2CEF"/>
    <w:rsid w:val="005B2D04"/>
    <w:rsid w:val="005B33AD"/>
    <w:rsid w:val="005B4081"/>
    <w:rsid w:val="005B642F"/>
    <w:rsid w:val="005B73CF"/>
    <w:rsid w:val="005B7C36"/>
    <w:rsid w:val="005C04C1"/>
    <w:rsid w:val="005C1785"/>
    <w:rsid w:val="005D0919"/>
    <w:rsid w:val="005D2D87"/>
    <w:rsid w:val="005D65C5"/>
    <w:rsid w:val="005D6A09"/>
    <w:rsid w:val="005E06B8"/>
    <w:rsid w:val="005E093B"/>
    <w:rsid w:val="005E2B4B"/>
    <w:rsid w:val="005E5185"/>
    <w:rsid w:val="005E5E53"/>
    <w:rsid w:val="005E5F63"/>
    <w:rsid w:val="005E6BA1"/>
    <w:rsid w:val="005F215A"/>
    <w:rsid w:val="005F6732"/>
    <w:rsid w:val="005F7CDC"/>
    <w:rsid w:val="00604DD9"/>
    <w:rsid w:val="006053D6"/>
    <w:rsid w:val="0060779A"/>
    <w:rsid w:val="00611191"/>
    <w:rsid w:val="00616EF3"/>
    <w:rsid w:val="006202F9"/>
    <w:rsid w:val="00621FF3"/>
    <w:rsid w:val="00622C6F"/>
    <w:rsid w:val="00622F13"/>
    <w:rsid w:val="00624ED3"/>
    <w:rsid w:val="00625503"/>
    <w:rsid w:val="0062662D"/>
    <w:rsid w:val="006276E2"/>
    <w:rsid w:val="006277E2"/>
    <w:rsid w:val="00632E78"/>
    <w:rsid w:val="0063388E"/>
    <w:rsid w:val="006344F1"/>
    <w:rsid w:val="00637186"/>
    <w:rsid w:val="00637AEA"/>
    <w:rsid w:val="00637DC8"/>
    <w:rsid w:val="00646DF4"/>
    <w:rsid w:val="00647CFD"/>
    <w:rsid w:val="00651DE6"/>
    <w:rsid w:val="00652049"/>
    <w:rsid w:val="006523BB"/>
    <w:rsid w:val="0065347E"/>
    <w:rsid w:val="00653926"/>
    <w:rsid w:val="00654B49"/>
    <w:rsid w:val="006554FD"/>
    <w:rsid w:val="0065694D"/>
    <w:rsid w:val="00656B2B"/>
    <w:rsid w:val="00660529"/>
    <w:rsid w:val="00662505"/>
    <w:rsid w:val="00662B91"/>
    <w:rsid w:val="0066674C"/>
    <w:rsid w:val="00675ED8"/>
    <w:rsid w:val="006760F7"/>
    <w:rsid w:val="006764C0"/>
    <w:rsid w:val="006805F3"/>
    <w:rsid w:val="006861C7"/>
    <w:rsid w:val="00686DDF"/>
    <w:rsid w:val="00691577"/>
    <w:rsid w:val="006940E5"/>
    <w:rsid w:val="00694623"/>
    <w:rsid w:val="00697B12"/>
    <w:rsid w:val="006A14F5"/>
    <w:rsid w:val="006A252A"/>
    <w:rsid w:val="006A40DF"/>
    <w:rsid w:val="006A55BB"/>
    <w:rsid w:val="006A7613"/>
    <w:rsid w:val="006B56B4"/>
    <w:rsid w:val="006B6615"/>
    <w:rsid w:val="006B661A"/>
    <w:rsid w:val="006B7D00"/>
    <w:rsid w:val="006C075F"/>
    <w:rsid w:val="006C69C4"/>
    <w:rsid w:val="006C6BC5"/>
    <w:rsid w:val="006C7190"/>
    <w:rsid w:val="006D1781"/>
    <w:rsid w:val="006D532B"/>
    <w:rsid w:val="006D61A2"/>
    <w:rsid w:val="006D7814"/>
    <w:rsid w:val="006E1DB4"/>
    <w:rsid w:val="006E4A73"/>
    <w:rsid w:val="006E679E"/>
    <w:rsid w:val="006E68D1"/>
    <w:rsid w:val="006F0613"/>
    <w:rsid w:val="006F1159"/>
    <w:rsid w:val="006F38EE"/>
    <w:rsid w:val="006F41FD"/>
    <w:rsid w:val="006F4D09"/>
    <w:rsid w:val="00700959"/>
    <w:rsid w:val="0070622C"/>
    <w:rsid w:val="007123D6"/>
    <w:rsid w:val="00713EA7"/>
    <w:rsid w:val="00720F99"/>
    <w:rsid w:val="007233F5"/>
    <w:rsid w:val="00723E6C"/>
    <w:rsid w:val="007254CB"/>
    <w:rsid w:val="00726EC3"/>
    <w:rsid w:val="00727646"/>
    <w:rsid w:val="00727A72"/>
    <w:rsid w:val="007302ED"/>
    <w:rsid w:val="007303CC"/>
    <w:rsid w:val="007304BB"/>
    <w:rsid w:val="0074365E"/>
    <w:rsid w:val="00746F19"/>
    <w:rsid w:val="00747730"/>
    <w:rsid w:val="00753A48"/>
    <w:rsid w:val="00753DB6"/>
    <w:rsid w:val="0075585B"/>
    <w:rsid w:val="00757994"/>
    <w:rsid w:val="00763847"/>
    <w:rsid w:val="00767359"/>
    <w:rsid w:val="007679C7"/>
    <w:rsid w:val="00770082"/>
    <w:rsid w:val="00771FE3"/>
    <w:rsid w:val="00775243"/>
    <w:rsid w:val="00776BDE"/>
    <w:rsid w:val="00777C2E"/>
    <w:rsid w:val="00780360"/>
    <w:rsid w:val="00783DD3"/>
    <w:rsid w:val="00785581"/>
    <w:rsid w:val="00786870"/>
    <w:rsid w:val="0079189D"/>
    <w:rsid w:val="00792237"/>
    <w:rsid w:val="0079272A"/>
    <w:rsid w:val="007933F7"/>
    <w:rsid w:val="00794921"/>
    <w:rsid w:val="007A0A9F"/>
    <w:rsid w:val="007A1DA9"/>
    <w:rsid w:val="007A2E49"/>
    <w:rsid w:val="007A4796"/>
    <w:rsid w:val="007A7E16"/>
    <w:rsid w:val="007B0014"/>
    <w:rsid w:val="007B191B"/>
    <w:rsid w:val="007B2252"/>
    <w:rsid w:val="007B295B"/>
    <w:rsid w:val="007B6185"/>
    <w:rsid w:val="007B69FF"/>
    <w:rsid w:val="007B79D9"/>
    <w:rsid w:val="007C0BC9"/>
    <w:rsid w:val="007C4A79"/>
    <w:rsid w:val="007C66C5"/>
    <w:rsid w:val="007C67B1"/>
    <w:rsid w:val="007D1399"/>
    <w:rsid w:val="007D13D2"/>
    <w:rsid w:val="007D2155"/>
    <w:rsid w:val="007D478B"/>
    <w:rsid w:val="007D5FC7"/>
    <w:rsid w:val="007E19FD"/>
    <w:rsid w:val="007E354A"/>
    <w:rsid w:val="007E625C"/>
    <w:rsid w:val="007E69C8"/>
    <w:rsid w:val="007F09AB"/>
    <w:rsid w:val="007F0F6D"/>
    <w:rsid w:val="007F2312"/>
    <w:rsid w:val="007F4FAB"/>
    <w:rsid w:val="007F767C"/>
    <w:rsid w:val="00801E28"/>
    <w:rsid w:val="0080525B"/>
    <w:rsid w:val="008062C5"/>
    <w:rsid w:val="0080741A"/>
    <w:rsid w:val="00814B5B"/>
    <w:rsid w:val="00815810"/>
    <w:rsid w:val="00817616"/>
    <w:rsid w:val="008177E9"/>
    <w:rsid w:val="00820B63"/>
    <w:rsid w:val="0082220D"/>
    <w:rsid w:val="008340E6"/>
    <w:rsid w:val="00836F34"/>
    <w:rsid w:val="00843E73"/>
    <w:rsid w:val="00844EBF"/>
    <w:rsid w:val="008467D5"/>
    <w:rsid w:val="00847563"/>
    <w:rsid w:val="00853724"/>
    <w:rsid w:val="00854F61"/>
    <w:rsid w:val="008623F7"/>
    <w:rsid w:val="0086254D"/>
    <w:rsid w:val="00864202"/>
    <w:rsid w:val="00865E8A"/>
    <w:rsid w:val="00866294"/>
    <w:rsid w:val="00866588"/>
    <w:rsid w:val="008704FA"/>
    <w:rsid w:val="00870643"/>
    <w:rsid w:val="00872777"/>
    <w:rsid w:val="008731EF"/>
    <w:rsid w:val="00873B59"/>
    <w:rsid w:val="008743B9"/>
    <w:rsid w:val="008756A7"/>
    <w:rsid w:val="00875CEF"/>
    <w:rsid w:val="0087701F"/>
    <w:rsid w:val="00884238"/>
    <w:rsid w:val="0088635E"/>
    <w:rsid w:val="00886DD0"/>
    <w:rsid w:val="00887E7E"/>
    <w:rsid w:val="00890289"/>
    <w:rsid w:val="008921D8"/>
    <w:rsid w:val="0089283D"/>
    <w:rsid w:val="00892AF0"/>
    <w:rsid w:val="008A0ADC"/>
    <w:rsid w:val="008A1977"/>
    <w:rsid w:val="008A1BAB"/>
    <w:rsid w:val="008B0549"/>
    <w:rsid w:val="008B2C5A"/>
    <w:rsid w:val="008B38B7"/>
    <w:rsid w:val="008B458E"/>
    <w:rsid w:val="008B5D95"/>
    <w:rsid w:val="008C206B"/>
    <w:rsid w:val="008C21AE"/>
    <w:rsid w:val="008C2220"/>
    <w:rsid w:val="008C4D4A"/>
    <w:rsid w:val="008C6BD4"/>
    <w:rsid w:val="008D1E34"/>
    <w:rsid w:val="008E02F8"/>
    <w:rsid w:val="008E11AE"/>
    <w:rsid w:val="008E1708"/>
    <w:rsid w:val="008E2E3C"/>
    <w:rsid w:val="008E4112"/>
    <w:rsid w:val="008E4844"/>
    <w:rsid w:val="008F1F2A"/>
    <w:rsid w:val="008F493A"/>
    <w:rsid w:val="009001F7"/>
    <w:rsid w:val="0090109D"/>
    <w:rsid w:val="00904492"/>
    <w:rsid w:val="00904DA4"/>
    <w:rsid w:val="00904DFB"/>
    <w:rsid w:val="0090567B"/>
    <w:rsid w:val="009056E6"/>
    <w:rsid w:val="00905A0B"/>
    <w:rsid w:val="00907978"/>
    <w:rsid w:val="009115EE"/>
    <w:rsid w:val="0091457B"/>
    <w:rsid w:val="00920D3C"/>
    <w:rsid w:val="00922A67"/>
    <w:rsid w:val="00922EDB"/>
    <w:rsid w:val="00923763"/>
    <w:rsid w:val="0092659A"/>
    <w:rsid w:val="00926ECF"/>
    <w:rsid w:val="00930ED6"/>
    <w:rsid w:val="009312E2"/>
    <w:rsid w:val="0093293F"/>
    <w:rsid w:val="00933105"/>
    <w:rsid w:val="00936975"/>
    <w:rsid w:val="0093752A"/>
    <w:rsid w:val="0094178C"/>
    <w:rsid w:val="00942DA5"/>
    <w:rsid w:val="00943AF2"/>
    <w:rsid w:val="00944510"/>
    <w:rsid w:val="009474EF"/>
    <w:rsid w:val="00950862"/>
    <w:rsid w:val="0095704A"/>
    <w:rsid w:val="009610F2"/>
    <w:rsid w:val="00962626"/>
    <w:rsid w:val="00963632"/>
    <w:rsid w:val="00963DCA"/>
    <w:rsid w:val="00964679"/>
    <w:rsid w:val="009727A6"/>
    <w:rsid w:val="00973119"/>
    <w:rsid w:val="00974800"/>
    <w:rsid w:val="009767DD"/>
    <w:rsid w:val="00977AF2"/>
    <w:rsid w:val="00982AA1"/>
    <w:rsid w:val="00983080"/>
    <w:rsid w:val="0098406A"/>
    <w:rsid w:val="00985FC5"/>
    <w:rsid w:val="009925D8"/>
    <w:rsid w:val="00993B62"/>
    <w:rsid w:val="00993BDD"/>
    <w:rsid w:val="009960A7"/>
    <w:rsid w:val="0099718D"/>
    <w:rsid w:val="009A1AD4"/>
    <w:rsid w:val="009A2A4F"/>
    <w:rsid w:val="009A3140"/>
    <w:rsid w:val="009A3538"/>
    <w:rsid w:val="009A6DFB"/>
    <w:rsid w:val="009A7129"/>
    <w:rsid w:val="009B2ACD"/>
    <w:rsid w:val="009B35E0"/>
    <w:rsid w:val="009B3E8F"/>
    <w:rsid w:val="009B6EC0"/>
    <w:rsid w:val="009C35DE"/>
    <w:rsid w:val="009C6D07"/>
    <w:rsid w:val="009C6E96"/>
    <w:rsid w:val="009C7FAF"/>
    <w:rsid w:val="009D0091"/>
    <w:rsid w:val="009D214D"/>
    <w:rsid w:val="009D3C0B"/>
    <w:rsid w:val="009D4034"/>
    <w:rsid w:val="009D40CC"/>
    <w:rsid w:val="009D4199"/>
    <w:rsid w:val="009D5462"/>
    <w:rsid w:val="009D55AF"/>
    <w:rsid w:val="009D6BFF"/>
    <w:rsid w:val="009D7098"/>
    <w:rsid w:val="009E5E6A"/>
    <w:rsid w:val="009E720D"/>
    <w:rsid w:val="009F0DD5"/>
    <w:rsid w:val="009F1B95"/>
    <w:rsid w:val="009F6C05"/>
    <w:rsid w:val="009F6F0B"/>
    <w:rsid w:val="009F724A"/>
    <w:rsid w:val="009F7B43"/>
    <w:rsid w:val="00A00C9F"/>
    <w:rsid w:val="00A0540B"/>
    <w:rsid w:val="00A05508"/>
    <w:rsid w:val="00A13CB6"/>
    <w:rsid w:val="00A13F39"/>
    <w:rsid w:val="00A1437E"/>
    <w:rsid w:val="00A14A1A"/>
    <w:rsid w:val="00A17055"/>
    <w:rsid w:val="00A173CA"/>
    <w:rsid w:val="00A22CDD"/>
    <w:rsid w:val="00A23031"/>
    <w:rsid w:val="00A24CFC"/>
    <w:rsid w:val="00A25AEE"/>
    <w:rsid w:val="00A30269"/>
    <w:rsid w:val="00A31EB1"/>
    <w:rsid w:val="00A31FAE"/>
    <w:rsid w:val="00A33AEA"/>
    <w:rsid w:val="00A356E7"/>
    <w:rsid w:val="00A3688E"/>
    <w:rsid w:val="00A461CD"/>
    <w:rsid w:val="00A469C5"/>
    <w:rsid w:val="00A4745C"/>
    <w:rsid w:val="00A5317D"/>
    <w:rsid w:val="00A539CF"/>
    <w:rsid w:val="00A55121"/>
    <w:rsid w:val="00A5563D"/>
    <w:rsid w:val="00A55E9C"/>
    <w:rsid w:val="00A622C0"/>
    <w:rsid w:val="00A6284E"/>
    <w:rsid w:val="00A63E81"/>
    <w:rsid w:val="00A67050"/>
    <w:rsid w:val="00A71325"/>
    <w:rsid w:val="00A7355A"/>
    <w:rsid w:val="00A748D4"/>
    <w:rsid w:val="00A74A79"/>
    <w:rsid w:val="00A752AC"/>
    <w:rsid w:val="00A76B43"/>
    <w:rsid w:val="00A85D03"/>
    <w:rsid w:val="00A8775A"/>
    <w:rsid w:val="00A87BEF"/>
    <w:rsid w:val="00A93589"/>
    <w:rsid w:val="00A93D34"/>
    <w:rsid w:val="00A95BDF"/>
    <w:rsid w:val="00AA018F"/>
    <w:rsid w:val="00AA2266"/>
    <w:rsid w:val="00AA2BCA"/>
    <w:rsid w:val="00AA5998"/>
    <w:rsid w:val="00AA70DE"/>
    <w:rsid w:val="00AA75A9"/>
    <w:rsid w:val="00AB0018"/>
    <w:rsid w:val="00AB07E7"/>
    <w:rsid w:val="00AB7F42"/>
    <w:rsid w:val="00AC12EC"/>
    <w:rsid w:val="00AC24F9"/>
    <w:rsid w:val="00AC287D"/>
    <w:rsid w:val="00AC6B55"/>
    <w:rsid w:val="00AC736D"/>
    <w:rsid w:val="00AD1BA8"/>
    <w:rsid w:val="00AD3C2D"/>
    <w:rsid w:val="00AD45C5"/>
    <w:rsid w:val="00AD548E"/>
    <w:rsid w:val="00AE057A"/>
    <w:rsid w:val="00AE1520"/>
    <w:rsid w:val="00AE42EA"/>
    <w:rsid w:val="00AE4336"/>
    <w:rsid w:val="00AF2FCA"/>
    <w:rsid w:val="00AF67CB"/>
    <w:rsid w:val="00B01380"/>
    <w:rsid w:val="00B020AD"/>
    <w:rsid w:val="00B02A29"/>
    <w:rsid w:val="00B032FF"/>
    <w:rsid w:val="00B03369"/>
    <w:rsid w:val="00B03522"/>
    <w:rsid w:val="00B04AD6"/>
    <w:rsid w:val="00B04E5C"/>
    <w:rsid w:val="00B04F65"/>
    <w:rsid w:val="00B05DD1"/>
    <w:rsid w:val="00B1033A"/>
    <w:rsid w:val="00B117F2"/>
    <w:rsid w:val="00B14CAA"/>
    <w:rsid w:val="00B157FA"/>
    <w:rsid w:val="00B2116E"/>
    <w:rsid w:val="00B257CE"/>
    <w:rsid w:val="00B26C81"/>
    <w:rsid w:val="00B26D2E"/>
    <w:rsid w:val="00B27266"/>
    <w:rsid w:val="00B34190"/>
    <w:rsid w:val="00B365F2"/>
    <w:rsid w:val="00B3669F"/>
    <w:rsid w:val="00B417AA"/>
    <w:rsid w:val="00B41C40"/>
    <w:rsid w:val="00B4501E"/>
    <w:rsid w:val="00B46D9D"/>
    <w:rsid w:val="00B4746C"/>
    <w:rsid w:val="00B519BD"/>
    <w:rsid w:val="00B5359E"/>
    <w:rsid w:val="00B5370F"/>
    <w:rsid w:val="00B64EAA"/>
    <w:rsid w:val="00B65354"/>
    <w:rsid w:val="00B65FA3"/>
    <w:rsid w:val="00B672E5"/>
    <w:rsid w:val="00B67B07"/>
    <w:rsid w:val="00B7112C"/>
    <w:rsid w:val="00B713BD"/>
    <w:rsid w:val="00B71A0E"/>
    <w:rsid w:val="00B72235"/>
    <w:rsid w:val="00B72B5F"/>
    <w:rsid w:val="00B765E6"/>
    <w:rsid w:val="00B778EA"/>
    <w:rsid w:val="00B81765"/>
    <w:rsid w:val="00B832F5"/>
    <w:rsid w:val="00B91904"/>
    <w:rsid w:val="00B9573C"/>
    <w:rsid w:val="00B95BFC"/>
    <w:rsid w:val="00BA186F"/>
    <w:rsid w:val="00BA2FAB"/>
    <w:rsid w:val="00BA5528"/>
    <w:rsid w:val="00BA5CC0"/>
    <w:rsid w:val="00BB0BCB"/>
    <w:rsid w:val="00BB345D"/>
    <w:rsid w:val="00BB5E28"/>
    <w:rsid w:val="00BC0D8A"/>
    <w:rsid w:val="00BD15F3"/>
    <w:rsid w:val="00BD202E"/>
    <w:rsid w:val="00BD302B"/>
    <w:rsid w:val="00BD7986"/>
    <w:rsid w:val="00BD79D3"/>
    <w:rsid w:val="00BE39DD"/>
    <w:rsid w:val="00BE540C"/>
    <w:rsid w:val="00BE7A09"/>
    <w:rsid w:val="00BF7A25"/>
    <w:rsid w:val="00C04F82"/>
    <w:rsid w:val="00C05353"/>
    <w:rsid w:val="00C05529"/>
    <w:rsid w:val="00C12D62"/>
    <w:rsid w:val="00C143E4"/>
    <w:rsid w:val="00C14D81"/>
    <w:rsid w:val="00C15712"/>
    <w:rsid w:val="00C15AC0"/>
    <w:rsid w:val="00C17820"/>
    <w:rsid w:val="00C22796"/>
    <w:rsid w:val="00C26030"/>
    <w:rsid w:val="00C2791B"/>
    <w:rsid w:val="00C30B68"/>
    <w:rsid w:val="00C3228C"/>
    <w:rsid w:val="00C32C6D"/>
    <w:rsid w:val="00C37B3A"/>
    <w:rsid w:val="00C37E14"/>
    <w:rsid w:val="00C37FAB"/>
    <w:rsid w:val="00C41091"/>
    <w:rsid w:val="00C5002F"/>
    <w:rsid w:val="00C50684"/>
    <w:rsid w:val="00C5075D"/>
    <w:rsid w:val="00C51693"/>
    <w:rsid w:val="00C60A15"/>
    <w:rsid w:val="00C60A4C"/>
    <w:rsid w:val="00C62A59"/>
    <w:rsid w:val="00C63056"/>
    <w:rsid w:val="00C638D1"/>
    <w:rsid w:val="00C63AB3"/>
    <w:rsid w:val="00C661D1"/>
    <w:rsid w:val="00C714E7"/>
    <w:rsid w:val="00C721AF"/>
    <w:rsid w:val="00C73A97"/>
    <w:rsid w:val="00C775BA"/>
    <w:rsid w:val="00C804D8"/>
    <w:rsid w:val="00C80F27"/>
    <w:rsid w:val="00C8144A"/>
    <w:rsid w:val="00C85331"/>
    <w:rsid w:val="00C85A50"/>
    <w:rsid w:val="00C90234"/>
    <w:rsid w:val="00C94644"/>
    <w:rsid w:val="00C94D46"/>
    <w:rsid w:val="00CA1FDB"/>
    <w:rsid w:val="00CA25B5"/>
    <w:rsid w:val="00CA443A"/>
    <w:rsid w:val="00CA5F8E"/>
    <w:rsid w:val="00CA6D92"/>
    <w:rsid w:val="00CA716B"/>
    <w:rsid w:val="00CB2461"/>
    <w:rsid w:val="00CB37FD"/>
    <w:rsid w:val="00CB4F3C"/>
    <w:rsid w:val="00CB4F8C"/>
    <w:rsid w:val="00CB53EE"/>
    <w:rsid w:val="00CC3355"/>
    <w:rsid w:val="00CC4D65"/>
    <w:rsid w:val="00CC61E7"/>
    <w:rsid w:val="00CD05DC"/>
    <w:rsid w:val="00CD1C08"/>
    <w:rsid w:val="00CD25AD"/>
    <w:rsid w:val="00CD32C2"/>
    <w:rsid w:val="00CD3FFC"/>
    <w:rsid w:val="00CD691D"/>
    <w:rsid w:val="00CD7600"/>
    <w:rsid w:val="00CD7F34"/>
    <w:rsid w:val="00CE0028"/>
    <w:rsid w:val="00CE1B43"/>
    <w:rsid w:val="00CE22DC"/>
    <w:rsid w:val="00CE4FA0"/>
    <w:rsid w:val="00CE7A89"/>
    <w:rsid w:val="00CF565C"/>
    <w:rsid w:val="00CF6B8D"/>
    <w:rsid w:val="00D010B6"/>
    <w:rsid w:val="00D016A3"/>
    <w:rsid w:val="00D02816"/>
    <w:rsid w:val="00D02D7A"/>
    <w:rsid w:val="00D0446E"/>
    <w:rsid w:val="00D0472F"/>
    <w:rsid w:val="00D1469C"/>
    <w:rsid w:val="00D21EAB"/>
    <w:rsid w:val="00D23530"/>
    <w:rsid w:val="00D30CD6"/>
    <w:rsid w:val="00D31631"/>
    <w:rsid w:val="00D36E7F"/>
    <w:rsid w:val="00D410A3"/>
    <w:rsid w:val="00D4409C"/>
    <w:rsid w:val="00D44557"/>
    <w:rsid w:val="00D45DBE"/>
    <w:rsid w:val="00D46DBD"/>
    <w:rsid w:val="00D512E3"/>
    <w:rsid w:val="00D5284E"/>
    <w:rsid w:val="00D52A2A"/>
    <w:rsid w:val="00D55FAA"/>
    <w:rsid w:val="00D5667B"/>
    <w:rsid w:val="00D600D2"/>
    <w:rsid w:val="00D602C9"/>
    <w:rsid w:val="00D619A5"/>
    <w:rsid w:val="00D63683"/>
    <w:rsid w:val="00D6427A"/>
    <w:rsid w:val="00D67029"/>
    <w:rsid w:val="00D70C13"/>
    <w:rsid w:val="00D7129D"/>
    <w:rsid w:val="00D71589"/>
    <w:rsid w:val="00D731F5"/>
    <w:rsid w:val="00D74073"/>
    <w:rsid w:val="00D75853"/>
    <w:rsid w:val="00D767CF"/>
    <w:rsid w:val="00D76B46"/>
    <w:rsid w:val="00D80741"/>
    <w:rsid w:val="00D84640"/>
    <w:rsid w:val="00D90708"/>
    <w:rsid w:val="00D912BA"/>
    <w:rsid w:val="00D9137D"/>
    <w:rsid w:val="00D95093"/>
    <w:rsid w:val="00D96921"/>
    <w:rsid w:val="00DA1239"/>
    <w:rsid w:val="00DA26A9"/>
    <w:rsid w:val="00DA3051"/>
    <w:rsid w:val="00DA5508"/>
    <w:rsid w:val="00DA7CAE"/>
    <w:rsid w:val="00DB01FF"/>
    <w:rsid w:val="00DB5CE9"/>
    <w:rsid w:val="00DB61ED"/>
    <w:rsid w:val="00DC0156"/>
    <w:rsid w:val="00DC0A2B"/>
    <w:rsid w:val="00DC1132"/>
    <w:rsid w:val="00DC1C5C"/>
    <w:rsid w:val="00DC256B"/>
    <w:rsid w:val="00DC3656"/>
    <w:rsid w:val="00DC51B4"/>
    <w:rsid w:val="00DC6473"/>
    <w:rsid w:val="00DC6A0C"/>
    <w:rsid w:val="00DC7778"/>
    <w:rsid w:val="00DD081D"/>
    <w:rsid w:val="00DD172C"/>
    <w:rsid w:val="00DD403C"/>
    <w:rsid w:val="00DD5D9C"/>
    <w:rsid w:val="00DD6A14"/>
    <w:rsid w:val="00DE1042"/>
    <w:rsid w:val="00DE7391"/>
    <w:rsid w:val="00DF11E1"/>
    <w:rsid w:val="00DF2DB5"/>
    <w:rsid w:val="00DF45B8"/>
    <w:rsid w:val="00DF4981"/>
    <w:rsid w:val="00DF5AD5"/>
    <w:rsid w:val="00DF6125"/>
    <w:rsid w:val="00DF6560"/>
    <w:rsid w:val="00DF7F0A"/>
    <w:rsid w:val="00E020A7"/>
    <w:rsid w:val="00E04CC0"/>
    <w:rsid w:val="00E04D8B"/>
    <w:rsid w:val="00E1320C"/>
    <w:rsid w:val="00E136FF"/>
    <w:rsid w:val="00E23467"/>
    <w:rsid w:val="00E30C33"/>
    <w:rsid w:val="00E32528"/>
    <w:rsid w:val="00E33901"/>
    <w:rsid w:val="00E356ED"/>
    <w:rsid w:val="00E35F26"/>
    <w:rsid w:val="00E367C6"/>
    <w:rsid w:val="00E37A65"/>
    <w:rsid w:val="00E4130E"/>
    <w:rsid w:val="00E41B2F"/>
    <w:rsid w:val="00E46A5D"/>
    <w:rsid w:val="00E51023"/>
    <w:rsid w:val="00E53165"/>
    <w:rsid w:val="00E54ACB"/>
    <w:rsid w:val="00E56903"/>
    <w:rsid w:val="00E61EF7"/>
    <w:rsid w:val="00E62F1D"/>
    <w:rsid w:val="00E663B4"/>
    <w:rsid w:val="00E66577"/>
    <w:rsid w:val="00E66A95"/>
    <w:rsid w:val="00E7051E"/>
    <w:rsid w:val="00E7669D"/>
    <w:rsid w:val="00E80CEB"/>
    <w:rsid w:val="00E84AFF"/>
    <w:rsid w:val="00E905B1"/>
    <w:rsid w:val="00E96892"/>
    <w:rsid w:val="00E97C9F"/>
    <w:rsid w:val="00EA2B55"/>
    <w:rsid w:val="00EA474B"/>
    <w:rsid w:val="00EA5103"/>
    <w:rsid w:val="00EA643A"/>
    <w:rsid w:val="00EA6FB9"/>
    <w:rsid w:val="00EB0E36"/>
    <w:rsid w:val="00EB1715"/>
    <w:rsid w:val="00EB5E6A"/>
    <w:rsid w:val="00EB7152"/>
    <w:rsid w:val="00EC0F4B"/>
    <w:rsid w:val="00EC21E1"/>
    <w:rsid w:val="00EC22C0"/>
    <w:rsid w:val="00EC2AD7"/>
    <w:rsid w:val="00ED0234"/>
    <w:rsid w:val="00ED0C87"/>
    <w:rsid w:val="00ED63B8"/>
    <w:rsid w:val="00ED7DE0"/>
    <w:rsid w:val="00EE1E2B"/>
    <w:rsid w:val="00EE2BE5"/>
    <w:rsid w:val="00EE4DC8"/>
    <w:rsid w:val="00EE7891"/>
    <w:rsid w:val="00EF49FE"/>
    <w:rsid w:val="00EF5341"/>
    <w:rsid w:val="00EF5FC6"/>
    <w:rsid w:val="00F01F74"/>
    <w:rsid w:val="00F02B3A"/>
    <w:rsid w:val="00F02E5E"/>
    <w:rsid w:val="00F03068"/>
    <w:rsid w:val="00F04908"/>
    <w:rsid w:val="00F0671D"/>
    <w:rsid w:val="00F07C21"/>
    <w:rsid w:val="00F124D1"/>
    <w:rsid w:val="00F12EF6"/>
    <w:rsid w:val="00F15E13"/>
    <w:rsid w:val="00F16012"/>
    <w:rsid w:val="00F1735B"/>
    <w:rsid w:val="00F21065"/>
    <w:rsid w:val="00F22ADD"/>
    <w:rsid w:val="00F24CB4"/>
    <w:rsid w:val="00F26D93"/>
    <w:rsid w:val="00F27053"/>
    <w:rsid w:val="00F30CDC"/>
    <w:rsid w:val="00F350F2"/>
    <w:rsid w:val="00F35DDE"/>
    <w:rsid w:val="00F37489"/>
    <w:rsid w:val="00F37705"/>
    <w:rsid w:val="00F43465"/>
    <w:rsid w:val="00F442F6"/>
    <w:rsid w:val="00F45475"/>
    <w:rsid w:val="00F46866"/>
    <w:rsid w:val="00F54DE6"/>
    <w:rsid w:val="00F55A21"/>
    <w:rsid w:val="00F57AF4"/>
    <w:rsid w:val="00F60D1B"/>
    <w:rsid w:val="00F63C95"/>
    <w:rsid w:val="00F64209"/>
    <w:rsid w:val="00F64E72"/>
    <w:rsid w:val="00F65BB3"/>
    <w:rsid w:val="00F65F15"/>
    <w:rsid w:val="00F6655A"/>
    <w:rsid w:val="00F70C7D"/>
    <w:rsid w:val="00F71952"/>
    <w:rsid w:val="00F71C1B"/>
    <w:rsid w:val="00F71FC0"/>
    <w:rsid w:val="00F73AE7"/>
    <w:rsid w:val="00F74CAC"/>
    <w:rsid w:val="00F75072"/>
    <w:rsid w:val="00F75D4B"/>
    <w:rsid w:val="00F75FE6"/>
    <w:rsid w:val="00F81FCC"/>
    <w:rsid w:val="00F82B90"/>
    <w:rsid w:val="00F8578C"/>
    <w:rsid w:val="00F873E2"/>
    <w:rsid w:val="00F90616"/>
    <w:rsid w:val="00F91988"/>
    <w:rsid w:val="00F9272E"/>
    <w:rsid w:val="00F94D42"/>
    <w:rsid w:val="00F962E6"/>
    <w:rsid w:val="00F96778"/>
    <w:rsid w:val="00F97743"/>
    <w:rsid w:val="00FA2E19"/>
    <w:rsid w:val="00FA6DAF"/>
    <w:rsid w:val="00FC054B"/>
    <w:rsid w:val="00FC0859"/>
    <w:rsid w:val="00FC3C77"/>
    <w:rsid w:val="00FC6884"/>
    <w:rsid w:val="00FC7A26"/>
    <w:rsid w:val="00FD3BD8"/>
    <w:rsid w:val="00FD3E2F"/>
    <w:rsid w:val="00FD4C5A"/>
    <w:rsid w:val="00FD4C7F"/>
    <w:rsid w:val="00FE4570"/>
    <w:rsid w:val="00FE4AEC"/>
    <w:rsid w:val="00FE62F3"/>
    <w:rsid w:val="00FF0230"/>
    <w:rsid w:val="00FF1A22"/>
    <w:rsid w:val="00FF71D2"/>
    <w:rsid w:val="1B2418A5"/>
    <w:rsid w:val="1FBFC074"/>
    <w:rsid w:val="2F6C2EAC"/>
    <w:rsid w:val="36FB9E1F"/>
    <w:rsid w:val="3BFA3B96"/>
    <w:rsid w:val="3CEF3472"/>
    <w:rsid w:val="3EFEA52C"/>
    <w:rsid w:val="3EFF16E9"/>
    <w:rsid w:val="6DFE0522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EF3A9D"/>
  <w15:docId w15:val="{692B349F-005B-43B2-975E-82875981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1">
    <w:name w:val="Char Char Char1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rPr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HTML0">
    <w:name w:val="HTML 预设格式 字符"/>
    <w:basedOn w:val="a0"/>
    <w:link w:val="HTML"/>
    <w:uiPriority w:val="99"/>
    <w:rsid w:val="00F74CAC"/>
    <w:rPr>
      <w:rFonts w:ascii="宋体" w:hAnsi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3</Pages>
  <Words>283</Words>
  <Characters>1615</Characters>
  <Application>Microsoft Office Word</Application>
  <DocSecurity>0</DocSecurity>
  <Lines>13</Lines>
  <Paragraphs>3</Paragraphs>
  <ScaleCrop>false</ScaleCrop>
  <Company>微软中国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张婷</cp:lastModifiedBy>
  <cp:revision>818</cp:revision>
  <cp:lastPrinted>2024-08-01T15:48:00Z</cp:lastPrinted>
  <dcterms:created xsi:type="dcterms:W3CDTF">2012-09-09T16:59:00Z</dcterms:created>
  <dcterms:modified xsi:type="dcterms:W3CDTF">2025-04-29T08:53:00Z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3378DF92D5494EA79182626F58817F75</vt:lpwstr>
  </property>
</Properties>
</file>