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8CE9" w14:textId="77777777" w:rsidR="009B3FB4" w:rsidRDefault="006E4664">
      <w:pPr>
        <w:spacing w:line="360" w:lineRule="auto"/>
        <w:rPr>
          <w:rFonts w:ascii="Times New Roman" w:eastAsia="宋体" w:hAnsi="Times New Roman" w:cs="Times New Roman"/>
          <w:spacing w:val="-7"/>
          <w:szCs w:val="21"/>
        </w:rPr>
      </w:pPr>
      <w:r>
        <w:rPr>
          <w:rFonts w:ascii="Times New Roman" w:eastAsia="宋体" w:hAnsi="Times New Roman" w:cs="Times New Roman" w:hint="eastAsia"/>
          <w:spacing w:val="-7"/>
          <w:szCs w:val="21"/>
        </w:rPr>
        <w:t>证券代码：</w:t>
      </w:r>
      <w:r>
        <w:rPr>
          <w:rFonts w:ascii="Times New Roman" w:eastAsia="宋体" w:hAnsi="Times New Roman" w:cs="Times New Roman" w:hint="eastAsia"/>
          <w:spacing w:val="-7"/>
          <w:szCs w:val="21"/>
        </w:rPr>
        <w:t>60</w:t>
      </w:r>
      <w:r>
        <w:rPr>
          <w:rFonts w:ascii="Times New Roman" w:eastAsia="宋体" w:hAnsi="Times New Roman" w:cs="Times New Roman"/>
          <w:spacing w:val="-7"/>
          <w:szCs w:val="21"/>
        </w:rPr>
        <w:t>5100</w:t>
      </w:r>
      <w:r>
        <w:rPr>
          <w:rFonts w:ascii="Times New Roman" w:eastAsia="宋体" w:hAnsi="Times New Roman" w:cs="Times New Roman" w:hint="eastAsia"/>
          <w:spacing w:val="-7"/>
          <w:szCs w:val="21"/>
        </w:rPr>
        <w:t xml:space="preserve">                                         </w:t>
      </w:r>
      <w:r>
        <w:rPr>
          <w:rFonts w:ascii="Times New Roman" w:eastAsia="宋体" w:hAnsi="Times New Roman" w:cs="Times New Roman"/>
          <w:spacing w:val="-7"/>
          <w:szCs w:val="21"/>
        </w:rPr>
        <w:t xml:space="preserve">              </w:t>
      </w:r>
      <w:r>
        <w:rPr>
          <w:rFonts w:ascii="Times New Roman" w:eastAsia="宋体" w:hAnsi="Times New Roman" w:cs="Times New Roman" w:hint="eastAsia"/>
          <w:spacing w:val="-7"/>
          <w:szCs w:val="21"/>
        </w:rPr>
        <w:t>证券简称：华丰股份</w:t>
      </w:r>
    </w:p>
    <w:p w14:paraId="7F669218" w14:textId="77777777" w:rsidR="009B3FB4" w:rsidRDefault="006E4664">
      <w:pPr>
        <w:spacing w:beforeLines="50" w:before="156"/>
        <w:jc w:val="center"/>
        <w:rPr>
          <w:rFonts w:ascii="Times New Roman" w:eastAsia="宋体" w:hAnsi="Times New Roman" w:cs="Times New Roman"/>
          <w:b/>
          <w:spacing w:val="-7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pacing w:val="-7"/>
          <w:sz w:val="32"/>
          <w:szCs w:val="32"/>
        </w:rPr>
        <w:t>华丰动力股份有限公司</w:t>
      </w:r>
    </w:p>
    <w:p w14:paraId="1CFF9F8D" w14:textId="77777777" w:rsidR="009B3FB4" w:rsidRDefault="006E4664">
      <w:pPr>
        <w:spacing w:afterLines="100" w:after="312"/>
        <w:jc w:val="center"/>
        <w:rPr>
          <w:rFonts w:ascii="Times New Roman" w:eastAsia="宋体" w:hAnsi="Times New Roman" w:cs="Times New Roman"/>
          <w:b/>
          <w:spacing w:val="-7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pacing w:val="-7"/>
          <w:sz w:val="32"/>
          <w:szCs w:val="32"/>
        </w:rPr>
        <w:t>投资者关系活动记录表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9B3FB4" w14:paraId="249A597B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AF61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投资者关系</w:t>
            </w:r>
          </w:p>
          <w:p w14:paraId="1D8CD6D6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4DE" w14:textId="77777777" w:rsidR="009B3FB4" w:rsidRDefault="006E466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分析师会议</w:t>
            </w:r>
          </w:p>
          <w:p w14:paraId="77680A2B" w14:textId="77777777" w:rsidR="009B3FB4" w:rsidRDefault="006E466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52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业绩说明会</w:t>
            </w:r>
          </w:p>
          <w:p w14:paraId="6D5B056F" w14:textId="77777777" w:rsidR="009B3FB4" w:rsidRDefault="006E466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路演活动</w:t>
            </w:r>
          </w:p>
          <w:p w14:paraId="57EC703B" w14:textId="77777777" w:rsidR="009B3FB4" w:rsidRDefault="006E466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其他</w:t>
            </w:r>
          </w:p>
        </w:tc>
      </w:tr>
      <w:tr w:rsidR="009B3FB4" w14:paraId="46E13CE1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98D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635" w14:textId="301E96D6" w:rsidR="009B3FB4" w:rsidRDefault="002F18BD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年山东辖区上市公司投资者网上集体接待日活动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暨</w:t>
            </w:r>
            <w:r w:rsidR="006E4664">
              <w:rPr>
                <w:rFonts w:ascii="Times New Roman" w:eastAsia="宋体" w:hAnsi="Times New Roman" w:hint="eastAsia"/>
                <w:sz w:val="24"/>
                <w:szCs w:val="24"/>
              </w:rPr>
              <w:t>华丰股份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2024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年度和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年第一季度业绩说明会</w:t>
            </w:r>
          </w:p>
        </w:tc>
      </w:tr>
      <w:tr w:rsidR="009B3FB4" w14:paraId="7EDF5804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6478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C8B" w14:textId="26284D72" w:rsidR="009B3FB4" w:rsidRDefault="002F18BD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15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  <w:r w:rsidRPr="002F18BD">
              <w:rPr>
                <w:rFonts w:asciiTheme="minorEastAsia" w:hAnsiTheme="minorEastAsia" w:hint="eastAsia"/>
                <w:sz w:val="24"/>
                <w:szCs w:val="24"/>
              </w:rPr>
              <w:t>(星期四)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下午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15:00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-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16:30</w:t>
            </w:r>
          </w:p>
        </w:tc>
      </w:tr>
      <w:tr w:rsidR="009B3FB4" w14:paraId="5E785269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225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A67A" w14:textId="7B73491A" w:rsidR="009B3FB4" w:rsidRPr="002F18BD" w:rsidRDefault="00923705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网络文字互动：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公司通过</w:t>
            </w:r>
            <w:r w:rsidR="002F18BD" w:rsidRPr="002F18B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全景网“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投资者关系互动平台</w:t>
            </w:r>
            <w:r w:rsidR="002F18BD" w:rsidRPr="002F18B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”（</w:t>
            </w:r>
            <w:r w:rsidR="002F18BD" w:rsidRPr="002F18B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https://ir.p5w.net</w:t>
            </w:r>
            <w:r w:rsidR="002F18BD" w:rsidRPr="002F18B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）采用网络远程的方式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召开业绩说明会</w:t>
            </w:r>
          </w:p>
        </w:tc>
      </w:tr>
      <w:tr w:rsidR="009B3FB4" w14:paraId="5FFA61AD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9E9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93D6" w14:textId="77777777" w:rsidR="002F18BD" w:rsidRDefault="002F18BD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全景网“投资者关系互动平台”</w:t>
            </w:r>
          </w:p>
          <w:p w14:paraId="069A13E8" w14:textId="16B1AD16" w:rsidR="009B3FB4" w:rsidRPr="002F18BD" w:rsidRDefault="002F18BD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网址：</w:t>
            </w: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https://ir.p5w.net</w:t>
            </w:r>
          </w:p>
        </w:tc>
      </w:tr>
      <w:tr w:rsidR="009B3FB4" w14:paraId="628DA19E" w14:textId="77777777">
        <w:trPr>
          <w:trHeight w:val="9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251B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上市公司</w:t>
            </w:r>
          </w:p>
          <w:p w14:paraId="52D64EEE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接待人员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DD4D" w14:textId="77777777" w:rsidR="009B3FB4" w:rsidRDefault="006E4664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董事长、总经理：徐华东先生</w:t>
            </w:r>
          </w:p>
          <w:p w14:paraId="239C8879" w14:textId="2EFD3A7A" w:rsidR="009B3FB4" w:rsidRDefault="006E4664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独立董事：</w:t>
            </w:r>
            <w:proofErr w:type="gramStart"/>
            <w:r w:rsidR="002F18BD">
              <w:rPr>
                <w:rFonts w:ascii="Times New Roman" w:eastAsia="宋体" w:hAnsi="Times New Roman" w:hint="eastAsia"/>
                <w:sz w:val="24"/>
                <w:szCs w:val="24"/>
              </w:rPr>
              <w:t>项思英女士</w:t>
            </w:r>
            <w:proofErr w:type="gramEnd"/>
          </w:p>
          <w:p w14:paraId="472C57F6" w14:textId="43B91A3C" w:rsidR="009B3FB4" w:rsidRDefault="006E4664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董事、财务总监：王宏霞女士</w:t>
            </w:r>
          </w:p>
          <w:p w14:paraId="6A2CA7E5" w14:textId="77777777" w:rsidR="009B3FB4" w:rsidRDefault="006E4664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董事、副总经理：王春燕女士</w:t>
            </w:r>
          </w:p>
          <w:p w14:paraId="0B374639" w14:textId="3CF5C834" w:rsidR="002F18BD" w:rsidRDefault="002F18BD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董事会秘书：刘翔先生</w:t>
            </w:r>
          </w:p>
        </w:tc>
      </w:tr>
      <w:tr w:rsidR="009B3FB4" w14:paraId="656AEC87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0AFA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3EE" w14:textId="3F90192F" w:rsidR="009B3FB4" w:rsidRDefault="002F18BD" w:rsidP="002F18BD">
            <w:pPr>
              <w:spacing w:beforeLines="50" w:before="156" w:line="36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2F18BD">
              <w:rPr>
                <w:rFonts w:ascii="Times New Roman" w:eastAsia="宋体" w:hAnsi="Times New Roman" w:hint="eastAsia"/>
                <w:sz w:val="24"/>
                <w:szCs w:val="24"/>
              </w:rPr>
              <w:t>公司就投资者在本次说明会中提出的问题进行了回复：</w:t>
            </w:r>
          </w:p>
          <w:p w14:paraId="750E2B1D" w14:textId="68985F45" w:rsidR="009B3FB4" w:rsidRPr="00042715" w:rsidRDefault="002F18BD" w:rsidP="00903E5F">
            <w:pPr>
              <w:tabs>
                <w:tab w:val="left" w:pos="993"/>
              </w:tabs>
              <w:spacing w:beforeLines="50" w:before="156" w:line="360" w:lineRule="auto"/>
              <w:ind w:rightChars="53" w:right="111" w:firstLineChars="200" w:firstLine="482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2F18BD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1</w:t>
            </w:r>
            <w:r w:rsidRPr="002F18BD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、公司是否考虑业务转型，有什么样得发展战略规划？</w:t>
            </w:r>
          </w:p>
          <w:p w14:paraId="3B98E694" w14:textId="1CE89BF0" w:rsidR="009B3FB4" w:rsidRDefault="006E4664">
            <w:pPr>
              <w:tabs>
                <w:tab w:val="left" w:pos="993"/>
              </w:tabs>
              <w:spacing w:line="360" w:lineRule="auto"/>
              <w:ind w:rightChars="53" w:right="111"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：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尊敬的投资者，您好！公司将坚持科技创新为引领，推动公司业务高质量发展和转型升级。第一，持续推动产品多元化和客户多元化战略。一方面，深耕主业，深耕战略核心客户潜能，加快产品创新及开发，提升与客户协同开发能力；另一方面，依托行业高端平台优势，持续开拓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行业头部客户。第二，积极把握行业发展趋势，持续推动业务转型升级。公司将密切关注国内外行业发展动态，聚焦新能源、智能制造、低碳转型等方向，积极识别未来产业机遇。通过探索新场景、新产品、新模式，推动业务结构从传统装备制造向“产品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+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系统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+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服务”融合型方向演进，打造公司未来新的增长曲线。感谢您的关注。</w:t>
            </w:r>
          </w:p>
          <w:p w14:paraId="73D29D18" w14:textId="001F9B1A" w:rsidR="009B3FB4" w:rsidRPr="00042715" w:rsidRDefault="006E4664" w:rsidP="00903E5F">
            <w:pPr>
              <w:tabs>
                <w:tab w:val="left" w:pos="993"/>
              </w:tabs>
              <w:spacing w:beforeLines="50" w:before="156" w:line="360" w:lineRule="auto"/>
              <w:ind w:rightChars="158" w:right="332" w:firstLineChars="200" w:firstLine="482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042715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2</w:t>
            </w:r>
            <w:r w:rsidRPr="00042715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、</w:t>
            </w:r>
            <w:r w:rsidR="002F18BD" w:rsidRPr="002F18BD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公司在年报中提及将积极开拓海外市场，请问截至目前出口业务较去年比怎么样？主要针对哪些市场？出口了哪些国家？</w:t>
            </w:r>
          </w:p>
          <w:p w14:paraId="3730683B" w14:textId="77777777" w:rsidR="008A1C62" w:rsidRDefault="006E4664" w:rsidP="002F18BD">
            <w:pPr>
              <w:tabs>
                <w:tab w:val="left" w:pos="993"/>
              </w:tabs>
              <w:spacing w:line="360" w:lineRule="auto"/>
              <w:ind w:rightChars="53" w:right="111"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：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尊敬的投资者，您好！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 w:rsidR="002F18BD" w:rsidRPr="002F18BD">
              <w:rPr>
                <w:rFonts w:ascii="Times New Roman" w:eastAsia="宋体" w:hAnsi="Times New Roman" w:hint="eastAsia"/>
                <w:sz w:val="24"/>
                <w:szCs w:val="24"/>
              </w:rPr>
              <w:t>年公司将进一步加大海外市场开拓力度，尤其是智能化发电机组业务的出口。智能化发电机组出口主要是面向海外通信基站客户，从目前来看，出口订单较去年同期增加；目前菲律宾、刚果等客户订单正在生产交付中。感谢您的关注。</w:t>
            </w:r>
          </w:p>
          <w:p w14:paraId="045C5664" w14:textId="388A9D01" w:rsidR="002F18BD" w:rsidRDefault="002F18BD" w:rsidP="002F18BD">
            <w:pPr>
              <w:tabs>
                <w:tab w:val="left" w:pos="993"/>
              </w:tabs>
              <w:spacing w:line="360" w:lineRule="auto"/>
              <w:ind w:rightChars="53" w:right="111"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B3FB4" w14:paraId="4BC57D2D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B5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附件清单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如有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17A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无</w:t>
            </w:r>
          </w:p>
        </w:tc>
      </w:tr>
      <w:tr w:rsidR="009B3FB4" w14:paraId="7C20DECF" w14:textId="77777777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89A" w14:textId="77777777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34E" w14:textId="3AE3C852" w:rsidR="009B3FB4" w:rsidRDefault="006E4664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202</w:t>
            </w:r>
            <w:r w:rsidR="002F18BD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="002F18BD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="002F18BD">
              <w:rPr>
                <w:rFonts w:ascii="Times New Roman" w:eastAsia="宋体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14:paraId="1410A57C" w14:textId="77777777" w:rsidR="009B3FB4" w:rsidRDefault="009B3FB4"/>
    <w:sectPr w:rsidR="009B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7E035"/>
    <w:multiLevelType w:val="singleLevel"/>
    <w:tmpl w:val="4407E035"/>
    <w:lvl w:ilvl="0">
      <w:start w:val="4"/>
      <w:numFmt w:val="decimal"/>
      <w:suff w:val="nothing"/>
      <w:lvlText w:val="%1、"/>
      <w:lvlJc w:val="left"/>
    </w:lvl>
  </w:abstractNum>
  <w:num w:numId="1" w16cid:durableId="146908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RlNWJkZDMyN2Q2OWIwNGY4MWRkZDdkOTZlYmVhYzcifQ=="/>
  </w:docVars>
  <w:rsids>
    <w:rsidRoot w:val="00EB2C20"/>
    <w:rsid w:val="0001601D"/>
    <w:rsid w:val="00042715"/>
    <w:rsid w:val="00052AD0"/>
    <w:rsid w:val="0009626C"/>
    <w:rsid w:val="000A0AEF"/>
    <w:rsid w:val="00186FAB"/>
    <w:rsid w:val="001902F3"/>
    <w:rsid w:val="0023163D"/>
    <w:rsid w:val="00236F4E"/>
    <w:rsid w:val="00273BC3"/>
    <w:rsid w:val="002819E7"/>
    <w:rsid w:val="002A5ADB"/>
    <w:rsid w:val="002B0C5B"/>
    <w:rsid w:val="002F18BD"/>
    <w:rsid w:val="002F7499"/>
    <w:rsid w:val="003311DC"/>
    <w:rsid w:val="0033535B"/>
    <w:rsid w:val="003839F9"/>
    <w:rsid w:val="003A4B5B"/>
    <w:rsid w:val="003E3FD9"/>
    <w:rsid w:val="00410794"/>
    <w:rsid w:val="0044680E"/>
    <w:rsid w:val="00482451"/>
    <w:rsid w:val="004B71C1"/>
    <w:rsid w:val="004D16F7"/>
    <w:rsid w:val="004D5A8E"/>
    <w:rsid w:val="0051010D"/>
    <w:rsid w:val="0051427B"/>
    <w:rsid w:val="00525623"/>
    <w:rsid w:val="00570D82"/>
    <w:rsid w:val="006250E0"/>
    <w:rsid w:val="00646986"/>
    <w:rsid w:val="006701B2"/>
    <w:rsid w:val="00676F32"/>
    <w:rsid w:val="006845CB"/>
    <w:rsid w:val="006A54C8"/>
    <w:rsid w:val="006D4F6B"/>
    <w:rsid w:val="006E4664"/>
    <w:rsid w:val="006F3CE9"/>
    <w:rsid w:val="0070438E"/>
    <w:rsid w:val="0073261E"/>
    <w:rsid w:val="0073605F"/>
    <w:rsid w:val="0074745D"/>
    <w:rsid w:val="007759BF"/>
    <w:rsid w:val="007C38BD"/>
    <w:rsid w:val="008069F6"/>
    <w:rsid w:val="008746C5"/>
    <w:rsid w:val="0088035D"/>
    <w:rsid w:val="0088246F"/>
    <w:rsid w:val="008A1C62"/>
    <w:rsid w:val="008B2568"/>
    <w:rsid w:val="008E4DFD"/>
    <w:rsid w:val="008F360F"/>
    <w:rsid w:val="00903E5F"/>
    <w:rsid w:val="009143DE"/>
    <w:rsid w:val="00923705"/>
    <w:rsid w:val="00946D9B"/>
    <w:rsid w:val="00947BA9"/>
    <w:rsid w:val="00950175"/>
    <w:rsid w:val="009B3B7B"/>
    <w:rsid w:val="009B3FB4"/>
    <w:rsid w:val="009B574A"/>
    <w:rsid w:val="009F28D4"/>
    <w:rsid w:val="00A06350"/>
    <w:rsid w:val="00A44540"/>
    <w:rsid w:val="00A47898"/>
    <w:rsid w:val="00A5554D"/>
    <w:rsid w:val="00AF4BD3"/>
    <w:rsid w:val="00B16222"/>
    <w:rsid w:val="00B21478"/>
    <w:rsid w:val="00B3462E"/>
    <w:rsid w:val="00BC2C49"/>
    <w:rsid w:val="00C1671E"/>
    <w:rsid w:val="00C24040"/>
    <w:rsid w:val="00C2656C"/>
    <w:rsid w:val="00C9278D"/>
    <w:rsid w:val="00CA71FF"/>
    <w:rsid w:val="00CB0C34"/>
    <w:rsid w:val="00CE41BD"/>
    <w:rsid w:val="00D17929"/>
    <w:rsid w:val="00D3742F"/>
    <w:rsid w:val="00D40F76"/>
    <w:rsid w:val="00D55849"/>
    <w:rsid w:val="00D60C9F"/>
    <w:rsid w:val="00D66CA1"/>
    <w:rsid w:val="00D72EBE"/>
    <w:rsid w:val="00DB1BCC"/>
    <w:rsid w:val="00DB7854"/>
    <w:rsid w:val="00DC649E"/>
    <w:rsid w:val="00DF7401"/>
    <w:rsid w:val="00E21AE9"/>
    <w:rsid w:val="00EB2C20"/>
    <w:rsid w:val="00EB6573"/>
    <w:rsid w:val="00EB7877"/>
    <w:rsid w:val="00EC30EA"/>
    <w:rsid w:val="00ED6D28"/>
    <w:rsid w:val="00F049D7"/>
    <w:rsid w:val="00F23078"/>
    <w:rsid w:val="00F51101"/>
    <w:rsid w:val="00F71740"/>
    <w:rsid w:val="00F74446"/>
    <w:rsid w:val="00FA7DAD"/>
    <w:rsid w:val="00FB13D5"/>
    <w:rsid w:val="075C1AB8"/>
    <w:rsid w:val="07CC2DAD"/>
    <w:rsid w:val="0AEC7493"/>
    <w:rsid w:val="0F6054A5"/>
    <w:rsid w:val="11384385"/>
    <w:rsid w:val="28F6515D"/>
    <w:rsid w:val="292057A9"/>
    <w:rsid w:val="2A44045E"/>
    <w:rsid w:val="36BA5D2F"/>
    <w:rsid w:val="37AC34FF"/>
    <w:rsid w:val="38D4787B"/>
    <w:rsid w:val="3C881638"/>
    <w:rsid w:val="3FAD59AE"/>
    <w:rsid w:val="41C66448"/>
    <w:rsid w:val="44C50539"/>
    <w:rsid w:val="45A60A27"/>
    <w:rsid w:val="50DA0780"/>
    <w:rsid w:val="56AE1AF5"/>
    <w:rsid w:val="5971367B"/>
    <w:rsid w:val="5B2902A5"/>
    <w:rsid w:val="5C6C0077"/>
    <w:rsid w:val="60F343DD"/>
    <w:rsid w:val="63F91D33"/>
    <w:rsid w:val="69FD43F0"/>
    <w:rsid w:val="70983850"/>
    <w:rsid w:val="730D5D0D"/>
    <w:rsid w:val="7BE61DFF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14C98"/>
  <w15:docId w15:val="{DD7E272A-0D8C-4A44-8CFA-1536C2D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154</Words>
  <Characters>882</Characters>
  <Application>Microsoft Office Word</Application>
  <DocSecurity>0</DocSecurity>
  <Lines>7</Lines>
  <Paragraphs>2</Paragraphs>
  <ScaleCrop>false</ScaleCrop>
  <Company>P R 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曹庆庆</cp:lastModifiedBy>
  <cp:revision>47</cp:revision>
  <cp:lastPrinted>2021-07-09T05:28:00Z</cp:lastPrinted>
  <dcterms:created xsi:type="dcterms:W3CDTF">2017-11-14T01:46:00Z</dcterms:created>
  <dcterms:modified xsi:type="dcterms:W3CDTF">2025-05-15T08:53:00Z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CD66502930DC48BB9E409EAC936FFFCB</vt:lpwstr>
  </property>
</Properties>
</file>