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D8" w:rsidRPr="00A51300" w:rsidRDefault="00FB58D8">
      <w:pPr>
        <w:spacing w:beforeLines="50" w:before="156" w:afterLines="50" w:after="156" w:line="400" w:lineRule="exact"/>
        <w:rPr>
          <w:rFonts w:ascii="宋体" w:hAnsi="宋体"/>
          <w:b/>
          <w:iCs/>
          <w:sz w:val="24"/>
        </w:rPr>
      </w:pPr>
    </w:p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</w:t>
      </w:r>
      <w:r w:rsidR="00F4252E">
        <w:rPr>
          <w:rFonts w:ascii="宋体" w:hAnsi="宋体" w:hint="eastAsia"/>
          <w:b/>
          <w:iCs/>
          <w:sz w:val="24"/>
        </w:rPr>
        <w:t>6</w:t>
      </w:r>
      <w:r w:rsidR="00F4252E"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 w:rsidR="00F4252E">
        <w:rPr>
          <w:rFonts w:ascii="宋体" w:hAnsi="宋体" w:hint="eastAsia"/>
          <w:bCs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</w:t>
      </w:r>
      <w:r w:rsidR="002E6A3F"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</w:t>
      </w:r>
      <w:proofErr w:type="gramStart"/>
      <w:r w:rsidR="00F4252E">
        <w:rPr>
          <w:rFonts w:ascii="宋体" w:hAnsi="宋体" w:hint="eastAsia"/>
          <w:b/>
          <w:iCs/>
          <w:sz w:val="24"/>
        </w:rPr>
        <w:t>立昂微</w:t>
      </w:r>
      <w:proofErr w:type="gramEnd"/>
    </w:p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F4252E" w:rsidRDefault="00F4252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iCs/>
          <w:sz w:val="36"/>
          <w:szCs w:val="36"/>
        </w:rPr>
        <w:t>杭州立昂微电子</w:t>
      </w:r>
      <w:proofErr w:type="gramEnd"/>
      <w:r>
        <w:rPr>
          <w:rFonts w:ascii="宋体" w:hAnsi="宋体" w:hint="eastAsia"/>
          <w:b/>
          <w:bCs/>
          <w:iCs/>
          <w:sz w:val="36"/>
          <w:szCs w:val="36"/>
        </w:rPr>
        <w:t>股份有限</w:t>
      </w:r>
      <w:r w:rsidR="00095967">
        <w:rPr>
          <w:rFonts w:ascii="宋体" w:hAnsi="宋体" w:hint="eastAsia"/>
          <w:b/>
          <w:bCs/>
          <w:iCs/>
          <w:sz w:val="36"/>
          <w:szCs w:val="36"/>
        </w:rPr>
        <w:t>公司</w:t>
      </w:r>
    </w:p>
    <w:p w:rsidR="00A7583D" w:rsidRDefault="0009596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A7583D" w:rsidRDefault="00095967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</w:t>
      </w:r>
      <w:r w:rsidR="00F4252E">
        <w:rPr>
          <w:rFonts w:ascii="宋体" w:hAnsi="宋体" w:hint="eastAsia"/>
          <w:bCs/>
          <w:iCs/>
          <w:sz w:val="24"/>
        </w:rPr>
        <w:t xml:space="preserve">                               </w:t>
      </w:r>
      <w:r w:rsidR="00FB7581"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</w:t>
      </w:r>
      <w:r w:rsidR="00F4252E">
        <w:rPr>
          <w:rFonts w:ascii="宋体" w:hAnsi="宋体" w:hint="eastAsia"/>
          <w:bCs/>
          <w:iCs/>
          <w:sz w:val="24"/>
        </w:rPr>
        <w:t>2</w:t>
      </w:r>
      <w:r w:rsidR="00F4252E">
        <w:rPr>
          <w:rFonts w:ascii="宋体" w:hAnsi="宋体"/>
          <w:bCs/>
          <w:iCs/>
          <w:sz w:val="24"/>
        </w:rPr>
        <w:t>02</w:t>
      </w:r>
      <w:r w:rsidR="00AA7124">
        <w:rPr>
          <w:rFonts w:ascii="宋体" w:hAnsi="宋体"/>
          <w:bCs/>
          <w:iCs/>
          <w:sz w:val="24"/>
        </w:rPr>
        <w:t>5</w:t>
      </w:r>
      <w:r w:rsidR="00F4252E">
        <w:rPr>
          <w:rFonts w:ascii="宋体" w:hAnsi="宋体"/>
          <w:bCs/>
          <w:iCs/>
          <w:sz w:val="24"/>
        </w:rPr>
        <w:t>-00</w:t>
      </w:r>
      <w:r w:rsidR="001B7DDD">
        <w:rPr>
          <w:rFonts w:ascii="宋体" w:hAnsi="宋体"/>
          <w:bCs/>
          <w:iCs/>
          <w:sz w:val="24"/>
        </w:rPr>
        <w:t>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C83C0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 w:rsidR="00095967">
              <w:rPr>
                <w:rFonts w:ascii="宋体" w:hAnsi="宋体"/>
                <w:szCs w:val="21"/>
              </w:rPr>
              <w:t>特定对象调研</w:t>
            </w:r>
            <w:r w:rsidR="00095967"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A7583D" w:rsidRDefault="000959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A7583D" w:rsidRDefault="00C83C0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 w:rsidR="00095967">
              <w:rPr>
                <w:rFonts w:ascii="宋体" w:hAnsi="宋体" w:hint="eastAsia"/>
                <w:szCs w:val="21"/>
              </w:rPr>
              <w:t>现场参观</w:t>
            </w:r>
            <w:r w:rsidR="00095967">
              <w:rPr>
                <w:rFonts w:ascii="宋体" w:hAnsi="宋体" w:hint="eastAsia"/>
                <w:szCs w:val="21"/>
              </w:rPr>
              <w:tab/>
            </w:r>
            <w:r w:rsidR="00F4252E">
              <w:rPr>
                <w:rFonts w:ascii="宋体" w:hAnsi="宋体"/>
                <w:szCs w:val="21"/>
              </w:rPr>
              <w:t xml:space="preserve">          </w:t>
            </w:r>
            <w:r w:rsidR="00F418EF" w:rsidRPr="00F418EF">
              <w:rPr>
                <w:rFonts w:ascii="宋体" w:hAnsi="宋体" w:hint="eastAsia"/>
                <w:szCs w:val="21"/>
              </w:rPr>
              <w:t>□</w:t>
            </w:r>
            <w:r w:rsidR="00F4252E">
              <w:rPr>
                <w:rFonts w:ascii="宋体" w:hAnsi="宋体" w:hint="eastAsia"/>
                <w:szCs w:val="21"/>
              </w:rPr>
              <w:t>电话会议</w:t>
            </w:r>
          </w:p>
          <w:p w:rsidR="00A7583D" w:rsidRDefault="00F418EF" w:rsidP="00656D0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●</w:t>
            </w:r>
            <w:r w:rsidR="00656D0F">
              <w:rPr>
                <w:rFonts w:ascii="宋体" w:hAnsi="宋体" w:hint="eastAsia"/>
                <w:szCs w:val="21"/>
              </w:rPr>
              <w:t xml:space="preserve">业绩说明会 </w:t>
            </w:r>
            <w:r w:rsidR="00656D0F">
              <w:rPr>
                <w:rFonts w:ascii="宋体" w:hAnsi="宋体"/>
                <w:szCs w:val="21"/>
              </w:rPr>
              <w:t xml:space="preserve">         </w:t>
            </w:r>
            <w:r w:rsidR="00095967">
              <w:rPr>
                <w:rFonts w:ascii="宋体" w:hAnsi="宋体" w:hint="eastAsia"/>
                <w:szCs w:val="21"/>
              </w:rPr>
              <w:t>□其他</w:t>
            </w:r>
            <w:r w:rsidR="00095967"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A7583D" w:rsidTr="00355EED">
        <w:trPr>
          <w:trHeight w:val="7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AA7124" w:rsidP="00F4252E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1" w:rsidRPr="00206463" w:rsidRDefault="00AA7124" w:rsidP="0012110F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立昂微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2024年度暨2025年第一季度业绩说明会</w:t>
            </w:r>
          </w:p>
        </w:tc>
      </w:tr>
      <w:tr w:rsidR="00057658" w:rsidTr="00057658">
        <w:trPr>
          <w:trHeight w:val="5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58" w:rsidRDefault="00057658" w:rsidP="00F425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58" w:rsidRDefault="00057658" w:rsidP="00AA7124">
            <w:pPr>
              <w:rPr>
                <w:rFonts w:ascii="宋体" w:hAnsi="宋体"/>
                <w:szCs w:val="21"/>
              </w:rPr>
            </w:pPr>
            <w:r w:rsidRPr="00057658">
              <w:rPr>
                <w:rFonts w:ascii="宋体" w:hAnsi="宋体" w:hint="eastAsia"/>
                <w:szCs w:val="21"/>
              </w:rPr>
              <w:t>202</w:t>
            </w:r>
            <w:r w:rsidR="00AA7124">
              <w:rPr>
                <w:rFonts w:ascii="宋体" w:hAnsi="宋体"/>
                <w:szCs w:val="21"/>
              </w:rPr>
              <w:t>5</w:t>
            </w:r>
            <w:r w:rsidRPr="00057658">
              <w:rPr>
                <w:rFonts w:ascii="宋体" w:hAnsi="宋体" w:hint="eastAsia"/>
                <w:szCs w:val="21"/>
              </w:rPr>
              <w:t>年</w:t>
            </w:r>
            <w:r w:rsidR="00AA7124">
              <w:rPr>
                <w:rFonts w:ascii="宋体" w:hAnsi="宋体"/>
                <w:szCs w:val="21"/>
              </w:rPr>
              <w:t>5</w:t>
            </w:r>
            <w:r w:rsidRPr="00057658">
              <w:rPr>
                <w:rFonts w:ascii="宋体" w:hAnsi="宋体" w:hint="eastAsia"/>
                <w:szCs w:val="21"/>
              </w:rPr>
              <w:t>月</w:t>
            </w:r>
            <w:r w:rsidR="00AA7124">
              <w:rPr>
                <w:rFonts w:ascii="宋体" w:hAnsi="宋体" w:hint="eastAsia"/>
                <w:szCs w:val="21"/>
              </w:rPr>
              <w:t>1</w:t>
            </w:r>
            <w:r w:rsidR="00F418EF">
              <w:rPr>
                <w:rFonts w:ascii="宋体" w:hAnsi="宋体"/>
                <w:szCs w:val="21"/>
              </w:rPr>
              <w:t>5</w:t>
            </w:r>
            <w:r w:rsidRPr="00057658">
              <w:rPr>
                <w:rFonts w:ascii="宋体" w:hAnsi="宋体" w:hint="eastAsia"/>
                <w:szCs w:val="21"/>
              </w:rPr>
              <w:t xml:space="preserve">日 </w:t>
            </w:r>
            <w:r w:rsidR="00F418EF">
              <w:rPr>
                <w:rFonts w:ascii="宋体" w:hAnsi="宋体"/>
                <w:szCs w:val="21"/>
              </w:rPr>
              <w:t>1</w:t>
            </w:r>
            <w:r w:rsidR="00AA7124">
              <w:rPr>
                <w:rFonts w:ascii="宋体" w:hAnsi="宋体"/>
                <w:szCs w:val="21"/>
              </w:rPr>
              <w:t>3</w:t>
            </w:r>
            <w:r w:rsidRPr="00057658">
              <w:rPr>
                <w:rFonts w:ascii="宋体" w:hAnsi="宋体" w:hint="eastAsia"/>
                <w:szCs w:val="21"/>
              </w:rPr>
              <w:t>：00</w:t>
            </w:r>
            <w:r w:rsidR="00F418EF">
              <w:rPr>
                <w:rFonts w:ascii="宋体" w:hAnsi="宋体" w:hint="eastAsia"/>
                <w:szCs w:val="21"/>
              </w:rPr>
              <w:t>-</w:t>
            </w:r>
            <w:r w:rsidR="00AA7124">
              <w:rPr>
                <w:rFonts w:ascii="宋体" w:hAnsi="宋体"/>
                <w:szCs w:val="21"/>
              </w:rPr>
              <w:t>14</w:t>
            </w:r>
            <w:r w:rsidR="00F418EF">
              <w:rPr>
                <w:rFonts w:ascii="宋体" w:hAnsi="宋体" w:hint="eastAsia"/>
                <w:szCs w:val="21"/>
              </w:rPr>
              <w:t>:</w:t>
            </w:r>
            <w:r w:rsidR="00AA7124">
              <w:rPr>
                <w:rFonts w:ascii="宋体" w:hAnsi="宋体"/>
                <w:szCs w:val="21"/>
              </w:rPr>
              <w:t>30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F418EF" w:rsidP="00C83C0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上海证券交易所上</w:t>
            </w:r>
            <w:proofErr w:type="gramStart"/>
            <w:r w:rsidRPr="00F418EF">
              <w:rPr>
                <w:rFonts w:ascii="宋体" w:hAnsi="宋体" w:hint="eastAsia"/>
                <w:szCs w:val="21"/>
              </w:rPr>
              <w:t>证路演中心</w:t>
            </w:r>
            <w:proofErr w:type="gramEnd"/>
            <w:r w:rsidRPr="00F418EF">
              <w:rPr>
                <w:rFonts w:ascii="宋体" w:hAnsi="宋体" w:hint="eastAsia"/>
                <w:szCs w:val="21"/>
              </w:rPr>
              <w:t xml:space="preserve"> （网址：https://roadshow.sseinfo.com/）</w:t>
            </w:r>
          </w:p>
        </w:tc>
      </w:tr>
      <w:tr w:rsidR="00A7583D" w:rsidTr="008B49B3">
        <w:trPr>
          <w:trHeight w:val="9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F" w:rsidRPr="00F418EF" w:rsidRDefault="00F418EF" w:rsidP="00F418E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董事长：王敏文</w:t>
            </w:r>
          </w:p>
          <w:p w:rsidR="00F418EF" w:rsidRPr="00F418EF" w:rsidRDefault="00F418EF" w:rsidP="00F418E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董事会秘书、财务总监：吴能云</w:t>
            </w:r>
          </w:p>
          <w:p w:rsidR="00F418EF" w:rsidRPr="00F418EF" w:rsidRDefault="00F418EF" w:rsidP="00F418E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独立董事：吴仲时</w:t>
            </w:r>
          </w:p>
          <w:p w:rsidR="00F4252E" w:rsidRDefault="00F418EF" w:rsidP="00F418EF">
            <w:pPr>
              <w:rPr>
                <w:rFonts w:ascii="宋体" w:hAnsi="宋体"/>
                <w:szCs w:val="21"/>
              </w:rPr>
            </w:pPr>
            <w:r w:rsidRPr="00F418EF">
              <w:rPr>
                <w:rFonts w:ascii="宋体" w:hAnsi="宋体" w:hint="eastAsia"/>
                <w:szCs w:val="21"/>
              </w:rPr>
              <w:t>副总经理、</w:t>
            </w:r>
            <w:proofErr w:type="gramStart"/>
            <w:r w:rsidRPr="00F418EF">
              <w:rPr>
                <w:rFonts w:ascii="宋体" w:hAnsi="宋体" w:hint="eastAsia"/>
                <w:szCs w:val="21"/>
              </w:rPr>
              <w:t>立昂东芯</w:t>
            </w:r>
            <w:proofErr w:type="gramEnd"/>
            <w:r w:rsidRPr="00F418EF">
              <w:rPr>
                <w:rFonts w:ascii="宋体" w:hAnsi="宋体" w:hint="eastAsia"/>
                <w:szCs w:val="21"/>
              </w:rPr>
              <w:t>总经理：汪耀祖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8EF" w:rsidRDefault="00AA7124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投资者关系活动</w:t>
            </w:r>
            <w:r w:rsidR="00F418EF">
              <w:rPr>
                <w:szCs w:val="21"/>
              </w:rPr>
              <w:t>主要问题及答复如下</w:t>
            </w:r>
            <w:r w:rsidR="00F418EF">
              <w:rPr>
                <w:rFonts w:hint="eastAsia"/>
                <w:szCs w:val="21"/>
              </w:rPr>
              <w:t>（</w:t>
            </w:r>
            <w:r w:rsidR="00F418EF">
              <w:rPr>
                <w:szCs w:val="21"/>
              </w:rPr>
              <w:t>部分</w:t>
            </w:r>
            <w:proofErr w:type="gramStart"/>
            <w:r w:rsidR="00F418EF">
              <w:rPr>
                <w:szCs w:val="21"/>
              </w:rPr>
              <w:t>提问因</w:t>
            </w:r>
            <w:proofErr w:type="gramEnd"/>
            <w:r w:rsidR="00F418EF">
              <w:rPr>
                <w:szCs w:val="21"/>
              </w:rPr>
              <w:t>展示需要</w:t>
            </w:r>
            <w:r w:rsidR="00925A0F">
              <w:rPr>
                <w:szCs w:val="21"/>
              </w:rPr>
              <w:t>调整了表述</w:t>
            </w:r>
            <w:r w:rsidR="00925A0F">
              <w:rPr>
                <w:rFonts w:hint="eastAsia"/>
                <w:szCs w:val="21"/>
              </w:rPr>
              <w:t>）</w:t>
            </w:r>
            <w:r w:rsidR="00F418EF">
              <w:rPr>
                <w:rFonts w:hint="eastAsia"/>
                <w:szCs w:val="21"/>
              </w:rPr>
              <w:t>：</w:t>
            </w:r>
          </w:p>
          <w:p w:rsidR="00AA7124" w:rsidRPr="00AA7124" w:rsidRDefault="00F418EF" w:rsidP="00AA712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="00AA7124" w:rsidRPr="00AA7124">
              <w:rPr>
                <w:rFonts w:hint="eastAsia"/>
                <w:szCs w:val="21"/>
              </w:rPr>
              <w:t>请问您如何看待行业未来的发展前景？</w:t>
            </w:r>
            <w:r w:rsidR="00AA7124" w:rsidRPr="00AA7124">
              <w:rPr>
                <w:rFonts w:hint="eastAsia"/>
                <w:szCs w:val="21"/>
              </w:rPr>
              <w:t xml:space="preserve"> </w:t>
            </w:r>
          </w:p>
          <w:p w:rsidR="00AA7124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尊敬的投资者：您好，感谢您对本公司的关注。半导体行业前景光明，随着</w:t>
            </w:r>
            <w:r w:rsidRPr="00AA7124">
              <w:rPr>
                <w:rFonts w:hint="eastAsia"/>
                <w:szCs w:val="21"/>
              </w:rPr>
              <w:t>AI</w:t>
            </w:r>
            <w:r w:rsidRPr="00AA7124">
              <w:rPr>
                <w:rFonts w:hint="eastAsia"/>
                <w:szCs w:val="21"/>
              </w:rPr>
              <w:t>、物联网等新兴技术发展，市场需求旺盛，全球规模持续增长。技术创新不断推进，</w:t>
            </w:r>
            <w:proofErr w:type="gramStart"/>
            <w:r w:rsidRPr="00AA7124">
              <w:rPr>
                <w:rFonts w:hint="eastAsia"/>
                <w:szCs w:val="21"/>
              </w:rPr>
              <w:t>制程向</w:t>
            </w:r>
            <w:proofErr w:type="gramEnd"/>
            <w:r w:rsidRPr="00AA7124">
              <w:rPr>
                <w:rFonts w:hint="eastAsia"/>
                <w:szCs w:val="21"/>
              </w:rPr>
              <w:t>更小纳米级迈进，新型材料涌现。同时，国产替代加速，企业竞争力增强，在全球产业中的地位将不断提升，谢谢。</w:t>
            </w:r>
          </w:p>
          <w:p w:rsidR="00AA7124" w:rsidRPr="00AA7124" w:rsidRDefault="00F418EF" w:rsidP="00AA712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AA7124">
              <w:rPr>
                <w:rFonts w:hint="eastAsia"/>
              </w:rPr>
              <w:t xml:space="preserve"> </w:t>
            </w:r>
            <w:r w:rsidR="00AA7124" w:rsidRPr="00AA7124">
              <w:rPr>
                <w:rFonts w:hint="eastAsia"/>
                <w:szCs w:val="21"/>
              </w:rPr>
              <w:t>作为中小投资者，有以下问题：</w:t>
            </w:r>
            <w:r w:rsidR="00AA7124" w:rsidRPr="00AA7124">
              <w:rPr>
                <w:rFonts w:hint="eastAsia"/>
                <w:szCs w:val="21"/>
              </w:rPr>
              <w:t>1</w:t>
            </w:r>
            <w:r w:rsidR="00AA7124" w:rsidRPr="00AA7124">
              <w:rPr>
                <w:rFonts w:hint="eastAsia"/>
                <w:szCs w:val="21"/>
              </w:rPr>
              <w:t>、可视化年报显示，公司业绩较去年同期大幅下滑并出现亏损，资产负债</w:t>
            </w:r>
            <w:proofErr w:type="gramStart"/>
            <w:r w:rsidR="00AA7124" w:rsidRPr="00AA7124">
              <w:rPr>
                <w:rFonts w:hint="eastAsia"/>
                <w:szCs w:val="21"/>
              </w:rPr>
              <w:t>率快速</w:t>
            </w:r>
            <w:proofErr w:type="gramEnd"/>
            <w:r w:rsidR="00AA7124" w:rsidRPr="00AA7124">
              <w:rPr>
                <w:rFonts w:hint="eastAsia"/>
                <w:szCs w:val="21"/>
              </w:rPr>
              <w:t>攀升，能否分析一下原因？</w:t>
            </w:r>
            <w:r w:rsidR="00AA7124" w:rsidRPr="00AA7124">
              <w:rPr>
                <w:rFonts w:hint="eastAsia"/>
                <w:szCs w:val="21"/>
              </w:rPr>
              <w:t>2</w:t>
            </w:r>
            <w:r w:rsidR="00AA7124" w:rsidRPr="00AA7124">
              <w:rPr>
                <w:rFonts w:hint="eastAsia"/>
                <w:szCs w:val="21"/>
              </w:rPr>
              <w:t>、公司发行的</w:t>
            </w:r>
            <w:r w:rsidR="00AA7124" w:rsidRPr="00AA7124">
              <w:rPr>
                <w:rFonts w:hint="eastAsia"/>
                <w:szCs w:val="21"/>
              </w:rPr>
              <w:t>33.9</w:t>
            </w:r>
            <w:r w:rsidR="00AA7124" w:rsidRPr="00AA7124">
              <w:rPr>
                <w:rFonts w:hint="eastAsia"/>
                <w:szCs w:val="21"/>
              </w:rPr>
              <w:t>亿元可转债尚未实现转股，后期将如何推进转股？在何种情形下会考虑下修？</w:t>
            </w:r>
            <w:r w:rsidR="00AA7124" w:rsidRPr="00AA7124">
              <w:rPr>
                <w:rFonts w:hint="eastAsia"/>
                <w:szCs w:val="21"/>
              </w:rPr>
              <w:t>3</w:t>
            </w:r>
            <w:r w:rsidR="00AA7124" w:rsidRPr="00AA7124">
              <w:rPr>
                <w:rFonts w:hint="eastAsia"/>
                <w:szCs w:val="21"/>
              </w:rPr>
              <w:t>、年报显示境外业务有近</w:t>
            </w:r>
            <w:r w:rsidR="00AA7124" w:rsidRPr="00AA7124">
              <w:rPr>
                <w:rFonts w:hint="eastAsia"/>
                <w:szCs w:val="21"/>
              </w:rPr>
              <w:t>2</w:t>
            </w:r>
            <w:r w:rsidR="00AA7124" w:rsidRPr="00AA7124">
              <w:rPr>
                <w:rFonts w:hint="eastAsia"/>
                <w:szCs w:val="21"/>
              </w:rPr>
              <w:t>亿元，请简要介绍一下关税和贸易战对本行业、公司的影响及目前的应对举措。另，对</w:t>
            </w:r>
            <w:proofErr w:type="gramStart"/>
            <w:r w:rsidR="00AA7124" w:rsidRPr="00AA7124">
              <w:rPr>
                <w:rFonts w:hint="eastAsia"/>
                <w:szCs w:val="21"/>
              </w:rPr>
              <w:t>美业务请</w:t>
            </w:r>
            <w:proofErr w:type="gramEnd"/>
            <w:r w:rsidR="00AA7124" w:rsidRPr="00AA7124">
              <w:rPr>
                <w:rFonts w:hint="eastAsia"/>
                <w:szCs w:val="21"/>
              </w:rPr>
              <w:t>一并介绍。</w:t>
            </w:r>
          </w:p>
          <w:p w:rsidR="00925A0F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尊敬的投资者：您好，感谢您对本公司的关注。</w:t>
            </w:r>
            <w:r w:rsidRPr="00AA7124">
              <w:rPr>
                <w:rFonts w:hint="eastAsia"/>
                <w:szCs w:val="21"/>
              </w:rPr>
              <w:t>2024</w:t>
            </w:r>
            <w:r w:rsidRPr="00AA7124">
              <w:rPr>
                <w:rFonts w:hint="eastAsia"/>
                <w:szCs w:val="21"/>
              </w:rPr>
              <w:t>年公司净利润下降的原因主要包括</w:t>
            </w:r>
            <w:r w:rsidRPr="00AA7124">
              <w:rPr>
                <w:rFonts w:hint="eastAsia"/>
                <w:szCs w:val="21"/>
              </w:rPr>
              <w:t>1</w:t>
            </w:r>
            <w:r w:rsidRPr="00AA7124">
              <w:rPr>
                <w:rFonts w:hint="eastAsia"/>
                <w:szCs w:val="21"/>
              </w:rPr>
              <w:t>、随着</w:t>
            </w:r>
            <w:r w:rsidRPr="00AA7124">
              <w:rPr>
                <w:rFonts w:hint="eastAsia"/>
                <w:szCs w:val="21"/>
              </w:rPr>
              <w:t>2023</w:t>
            </w:r>
            <w:r w:rsidRPr="00AA7124">
              <w:rPr>
                <w:rFonts w:hint="eastAsia"/>
                <w:szCs w:val="21"/>
              </w:rPr>
              <w:t>年扩产项目陆续转产，本报告期折旧摊销支出约</w:t>
            </w:r>
            <w:r w:rsidRPr="00AA7124">
              <w:rPr>
                <w:rFonts w:hint="eastAsia"/>
                <w:szCs w:val="21"/>
              </w:rPr>
              <w:t>93,760</w:t>
            </w:r>
            <w:r w:rsidRPr="00AA7124">
              <w:rPr>
                <w:rFonts w:hint="eastAsia"/>
                <w:szCs w:val="21"/>
              </w:rPr>
              <w:lastRenderedPageBreak/>
              <w:t>万元，同比增加约</w:t>
            </w:r>
            <w:r w:rsidRPr="00AA7124">
              <w:rPr>
                <w:rFonts w:hint="eastAsia"/>
                <w:szCs w:val="21"/>
              </w:rPr>
              <w:t>20,613</w:t>
            </w:r>
            <w:r w:rsidRPr="00AA7124">
              <w:rPr>
                <w:rFonts w:hint="eastAsia"/>
                <w:szCs w:val="21"/>
              </w:rPr>
              <w:t>万元；</w:t>
            </w:r>
            <w:r w:rsidRPr="00AA7124">
              <w:rPr>
                <w:rFonts w:hint="eastAsia"/>
                <w:szCs w:val="21"/>
              </w:rPr>
              <w:t>2</w:t>
            </w:r>
            <w:r w:rsidRPr="00AA7124">
              <w:rPr>
                <w:rFonts w:hint="eastAsia"/>
                <w:szCs w:val="21"/>
              </w:rPr>
              <w:t>、为了拓展市场份额，公司对半导体硅片和半导体功率器件芯片的售价进行了下调；</w:t>
            </w:r>
            <w:r w:rsidRPr="00AA7124">
              <w:rPr>
                <w:rFonts w:hint="eastAsia"/>
                <w:szCs w:val="21"/>
              </w:rPr>
              <w:t>3</w:t>
            </w:r>
            <w:r w:rsidRPr="00AA7124">
              <w:rPr>
                <w:rFonts w:hint="eastAsia"/>
                <w:szCs w:val="21"/>
              </w:rPr>
              <w:t>、基于谨慎性原则，本报告期计提了约</w:t>
            </w:r>
            <w:r w:rsidRPr="00AA7124">
              <w:rPr>
                <w:rFonts w:hint="eastAsia"/>
                <w:szCs w:val="21"/>
              </w:rPr>
              <w:t>23,000.00</w:t>
            </w:r>
            <w:r w:rsidRPr="00AA7124">
              <w:rPr>
                <w:rFonts w:hint="eastAsia"/>
                <w:szCs w:val="21"/>
              </w:rPr>
              <w:t>万元的存货跌价准备；</w:t>
            </w:r>
            <w:r w:rsidRPr="00AA7124">
              <w:rPr>
                <w:rFonts w:hint="eastAsia"/>
                <w:szCs w:val="21"/>
              </w:rPr>
              <w:t>4</w:t>
            </w:r>
            <w:r w:rsidRPr="00AA7124">
              <w:rPr>
                <w:rFonts w:hint="eastAsia"/>
                <w:szCs w:val="21"/>
              </w:rPr>
              <w:t>、报告期内公司计提了</w:t>
            </w:r>
            <w:r w:rsidRPr="00AA7124">
              <w:rPr>
                <w:rFonts w:hint="eastAsia"/>
                <w:szCs w:val="21"/>
              </w:rPr>
              <w:t>13,100.00</w:t>
            </w:r>
            <w:r w:rsidRPr="00AA7124">
              <w:rPr>
                <w:rFonts w:hint="eastAsia"/>
                <w:szCs w:val="21"/>
              </w:rPr>
              <w:t>万元的可转债利</w:t>
            </w:r>
            <w:proofErr w:type="gramStart"/>
            <w:r w:rsidRPr="00AA7124">
              <w:rPr>
                <w:rFonts w:hint="eastAsia"/>
                <w:szCs w:val="21"/>
              </w:rPr>
              <w:t>息</w:t>
            </w:r>
            <w:proofErr w:type="gramEnd"/>
            <w:r w:rsidRPr="00AA7124">
              <w:rPr>
                <w:rFonts w:hint="eastAsia"/>
                <w:szCs w:val="21"/>
              </w:rPr>
              <w:t>费用；</w:t>
            </w:r>
            <w:r w:rsidRPr="00AA7124">
              <w:rPr>
                <w:rFonts w:hint="eastAsia"/>
                <w:szCs w:val="21"/>
              </w:rPr>
              <w:t>5</w:t>
            </w:r>
            <w:r w:rsidRPr="00AA7124">
              <w:rPr>
                <w:rFonts w:hint="eastAsia"/>
                <w:szCs w:val="21"/>
              </w:rPr>
              <w:t>、公司持有的上市公司股票股价下跌产生公允价值变动损失</w:t>
            </w:r>
            <w:r w:rsidRPr="00AA7124">
              <w:rPr>
                <w:rFonts w:hint="eastAsia"/>
                <w:szCs w:val="21"/>
              </w:rPr>
              <w:t>2,056.81</w:t>
            </w:r>
            <w:r w:rsidRPr="00AA7124">
              <w:rPr>
                <w:rFonts w:hint="eastAsia"/>
                <w:szCs w:val="21"/>
              </w:rPr>
              <w:t>万元（去年同期为公允价值变动收益</w:t>
            </w:r>
            <w:r w:rsidRPr="00AA7124">
              <w:rPr>
                <w:rFonts w:hint="eastAsia"/>
                <w:szCs w:val="21"/>
              </w:rPr>
              <w:t>1,822.72</w:t>
            </w:r>
            <w:r w:rsidRPr="00AA7124">
              <w:rPr>
                <w:rFonts w:hint="eastAsia"/>
                <w:szCs w:val="21"/>
              </w:rPr>
              <w:t>万元）。公司资产负债率上升的主要原因为新增海宁立昂东</w:t>
            </w:r>
            <w:proofErr w:type="gramStart"/>
            <w:r w:rsidRPr="00AA7124">
              <w:rPr>
                <w:rFonts w:hint="eastAsia"/>
                <w:szCs w:val="21"/>
              </w:rPr>
              <w:t>芯项目</w:t>
            </w:r>
            <w:proofErr w:type="gramEnd"/>
            <w:r w:rsidRPr="00AA7124">
              <w:rPr>
                <w:rFonts w:hint="eastAsia"/>
                <w:szCs w:val="21"/>
              </w:rPr>
              <w:t>贷款。公司发行的可转债转股、</w:t>
            </w:r>
            <w:proofErr w:type="gramStart"/>
            <w:r w:rsidRPr="00AA7124">
              <w:rPr>
                <w:rFonts w:hint="eastAsia"/>
                <w:szCs w:val="21"/>
              </w:rPr>
              <w:t>下修转股价</w:t>
            </w:r>
            <w:proofErr w:type="gramEnd"/>
            <w:r w:rsidRPr="00AA7124">
              <w:rPr>
                <w:rFonts w:hint="eastAsia"/>
                <w:szCs w:val="21"/>
              </w:rPr>
              <w:t>等信息请以公司信息披露为准。公司出口美国的销售收入占比不足</w:t>
            </w:r>
            <w:r w:rsidRPr="00AA7124">
              <w:rPr>
                <w:rFonts w:hint="eastAsia"/>
                <w:szCs w:val="21"/>
              </w:rPr>
              <w:t>3%</w:t>
            </w:r>
            <w:r w:rsidRPr="00AA7124">
              <w:rPr>
                <w:rFonts w:hint="eastAsia"/>
                <w:szCs w:val="21"/>
              </w:rPr>
              <w:t>，进口设备采购基本来自于非美地区，</w:t>
            </w:r>
            <w:r w:rsidRPr="00AA7124">
              <w:rPr>
                <w:rFonts w:hint="eastAsia"/>
                <w:szCs w:val="21"/>
              </w:rPr>
              <w:t>"</w:t>
            </w:r>
            <w:r w:rsidRPr="00AA7124">
              <w:rPr>
                <w:rFonts w:hint="eastAsia"/>
                <w:szCs w:val="21"/>
              </w:rPr>
              <w:t>关税战</w:t>
            </w:r>
            <w:r w:rsidRPr="00AA7124">
              <w:rPr>
                <w:rFonts w:hint="eastAsia"/>
                <w:szCs w:val="21"/>
              </w:rPr>
              <w:t>"</w:t>
            </w:r>
            <w:r w:rsidRPr="00AA7124">
              <w:rPr>
                <w:rFonts w:hint="eastAsia"/>
                <w:szCs w:val="21"/>
              </w:rPr>
              <w:t>对公司影响有限，谢谢。</w:t>
            </w:r>
          </w:p>
          <w:p w:rsidR="00AA7124" w:rsidRPr="00AA7124" w:rsidRDefault="00925A0F" w:rsidP="00AA712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="00AA7124" w:rsidRPr="00AA7124">
              <w:rPr>
                <w:rFonts w:hint="eastAsia"/>
                <w:szCs w:val="21"/>
              </w:rPr>
              <w:t>请问公司射频芯片在激光雷达上有无长期订单</w:t>
            </w:r>
            <w:r w:rsidR="00AA7124">
              <w:rPr>
                <w:rFonts w:hint="eastAsia"/>
                <w:szCs w:val="21"/>
              </w:rPr>
              <w:t>？</w:t>
            </w:r>
          </w:p>
          <w:p w:rsidR="00925A0F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尊敬的投资者：您好，感谢您对本公司的关注。公司作为行业内首家、国内独家量产</w:t>
            </w:r>
            <w:proofErr w:type="gramStart"/>
            <w:r w:rsidRPr="00AA7124">
              <w:rPr>
                <w:rFonts w:hint="eastAsia"/>
                <w:szCs w:val="21"/>
              </w:rPr>
              <w:t>二维可寻址</w:t>
            </w:r>
            <w:proofErr w:type="gramEnd"/>
            <w:r w:rsidRPr="00AA7124">
              <w:rPr>
                <w:rFonts w:hint="eastAsia"/>
                <w:szCs w:val="21"/>
              </w:rPr>
              <w:t>激光雷达</w:t>
            </w:r>
            <w:r w:rsidRPr="00AA7124">
              <w:rPr>
                <w:rFonts w:hint="eastAsia"/>
                <w:szCs w:val="21"/>
              </w:rPr>
              <w:t>VCSEL</w:t>
            </w:r>
            <w:r w:rsidRPr="00AA7124">
              <w:rPr>
                <w:rFonts w:hint="eastAsia"/>
                <w:szCs w:val="21"/>
              </w:rPr>
              <w:t>芯片的制造厂商，与主要大客户之间签署了战略合作协议，谢谢。</w:t>
            </w:r>
          </w:p>
          <w:p w:rsidR="00AA7124" w:rsidRPr="00AA7124" w:rsidRDefault="00925A0F" w:rsidP="00AA712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="00AA7124" w:rsidRPr="00AA7124">
              <w:rPr>
                <w:rFonts w:hint="eastAsia"/>
                <w:szCs w:val="21"/>
              </w:rPr>
              <w:t>请问在</w:t>
            </w:r>
            <w:r w:rsidR="00AA7124" w:rsidRPr="00AA7124">
              <w:rPr>
                <w:rFonts w:hint="eastAsia"/>
                <w:szCs w:val="21"/>
              </w:rPr>
              <w:t>6</w:t>
            </w:r>
            <w:r w:rsidR="00AA7124" w:rsidRPr="00AA7124">
              <w:rPr>
                <w:rFonts w:hint="eastAsia"/>
                <w:szCs w:val="21"/>
              </w:rPr>
              <w:t>、</w:t>
            </w:r>
            <w:r w:rsidR="00AA7124" w:rsidRPr="00AA7124">
              <w:rPr>
                <w:rFonts w:hint="eastAsia"/>
                <w:szCs w:val="21"/>
              </w:rPr>
              <w:t>8</w:t>
            </w:r>
            <w:r w:rsidR="00AA7124" w:rsidRPr="00AA7124">
              <w:rPr>
                <w:rFonts w:hint="eastAsia"/>
                <w:szCs w:val="21"/>
              </w:rPr>
              <w:t>英寸外延片新增</w:t>
            </w:r>
            <w:r w:rsidR="00AA7124" w:rsidRPr="00AA7124">
              <w:rPr>
                <w:rFonts w:hint="eastAsia"/>
                <w:szCs w:val="21"/>
              </w:rPr>
              <w:t>12</w:t>
            </w:r>
            <w:r w:rsidR="00AA7124" w:rsidRPr="00AA7124">
              <w:rPr>
                <w:rFonts w:hint="eastAsia"/>
                <w:szCs w:val="21"/>
              </w:rPr>
              <w:t>万片</w:t>
            </w:r>
            <w:r w:rsidR="00AA7124" w:rsidRPr="00AA7124">
              <w:rPr>
                <w:rFonts w:hint="eastAsia"/>
                <w:szCs w:val="21"/>
              </w:rPr>
              <w:t>/</w:t>
            </w:r>
            <w:r w:rsidR="00AA7124" w:rsidRPr="00AA7124">
              <w:rPr>
                <w:rFonts w:hint="eastAsia"/>
                <w:szCs w:val="21"/>
              </w:rPr>
              <w:t>月产能的背景下，公司目前</w:t>
            </w:r>
            <w:r w:rsidR="00AA7124" w:rsidRPr="00AA7124">
              <w:rPr>
                <w:rFonts w:hint="eastAsia"/>
                <w:szCs w:val="21"/>
              </w:rPr>
              <w:t>6</w:t>
            </w:r>
            <w:r w:rsidR="00AA7124" w:rsidRPr="00AA7124">
              <w:rPr>
                <w:rFonts w:hint="eastAsia"/>
                <w:szCs w:val="21"/>
              </w:rPr>
              <w:t>、</w:t>
            </w:r>
            <w:r w:rsidR="00AA7124" w:rsidRPr="00AA7124">
              <w:rPr>
                <w:rFonts w:hint="eastAsia"/>
                <w:szCs w:val="21"/>
              </w:rPr>
              <w:t>8</w:t>
            </w:r>
            <w:r w:rsidR="00AA7124" w:rsidRPr="00AA7124">
              <w:rPr>
                <w:rFonts w:hint="eastAsia"/>
                <w:szCs w:val="21"/>
              </w:rPr>
              <w:t>英寸的产能利用率如何？对外延</w:t>
            </w:r>
            <w:proofErr w:type="gramStart"/>
            <w:r w:rsidR="00AA7124" w:rsidRPr="00AA7124">
              <w:rPr>
                <w:rFonts w:hint="eastAsia"/>
                <w:szCs w:val="21"/>
              </w:rPr>
              <w:t>片价格</w:t>
            </w:r>
            <w:proofErr w:type="gramEnd"/>
            <w:r w:rsidR="00AA7124" w:rsidRPr="00AA7124">
              <w:rPr>
                <w:rFonts w:hint="eastAsia"/>
                <w:szCs w:val="21"/>
              </w:rPr>
              <w:t>是否有影响？</w:t>
            </w:r>
          </w:p>
          <w:p w:rsidR="00925A0F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尊敬的投资者：您好，感谢您对公司的关注。公司目前</w:t>
            </w:r>
            <w:r w:rsidRPr="00AA7124">
              <w:rPr>
                <w:rFonts w:hint="eastAsia"/>
                <w:szCs w:val="21"/>
              </w:rPr>
              <w:t>6</w:t>
            </w:r>
            <w:r w:rsidRPr="00AA7124">
              <w:rPr>
                <w:rFonts w:hint="eastAsia"/>
                <w:szCs w:val="21"/>
              </w:rPr>
              <w:t>、</w:t>
            </w:r>
            <w:r w:rsidRPr="00AA7124">
              <w:rPr>
                <w:rFonts w:hint="eastAsia"/>
                <w:szCs w:val="21"/>
              </w:rPr>
              <w:t>8</w:t>
            </w:r>
            <w:r w:rsidRPr="00AA7124">
              <w:rPr>
                <w:rFonts w:hint="eastAsia"/>
                <w:szCs w:val="21"/>
              </w:rPr>
              <w:t>英寸硅片产品订单饱满，</w:t>
            </w:r>
            <w:r w:rsidRPr="00AA7124">
              <w:rPr>
                <w:rFonts w:hint="eastAsia"/>
                <w:szCs w:val="21"/>
              </w:rPr>
              <w:t>2025</w:t>
            </w:r>
            <w:r w:rsidRPr="00AA7124">
              <w:rPr>
                <w:rFonts w:hint="eastAsia"/>
                <w:szCs w:val="21"/>
              </w:rPr>
              <w:t>年第一季度公司</w:t>
            </w:r>
            <w:r w:rsidRPr="00AA7124">
              <w:rPr>
                <w:rFonts w:hint="eastAsia"/>
                <w:szCs w:val="21"/>
              </w:rPr>
              <w:t>6</w:t>
            </w:r>
            <w:r w:rsidRPr="00AA7124">
              <w:rPr>
                <w:rFonts w:hint="eastAsia"/>
                <w:szCs w:val="21"/>
              </w:rPr>
              <w:t>、</w:t>
            </w:r>
            <w:r w:rsidRPr="00AA7124">
              <w:rPr>
                <w:rFonts w:hint="eastAsia"/>
                <w:szCs w:val="21"/>
              </w:rPr>
              <w:t>8</w:t>
            </w:r>
            <w:r w:rsidRPr="00AA7124">
              <w:rPr>
                <w:rFonts w:hint="eastAsia"/>
                <w:szCs w:val="21"/>
              </w:rPr>
              <w:t>英寸硅片产品价格已经企稳回升，谢谢。</w:t>
            </w:r>
          </w:p>
          <w:p w:rsidR="00AA7124" w:rsidRPr="00AA7124" w:rsidRDefault="00AA7124" w:rsidP="00AA712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 w:rsidRPr="00AA7124">
              <w:rPr>
                <w:rFonts w:hint="eastAsia"/>
                <w:szCs w:val="21"/>
              </w:rPr>
              <w:t>请问公司在之前的互动交流中提及</w:t>
            </w:r>
            <w:r w:rsidRPr="00AA7124">
              <w:rPr>
                <w:rFonts w:hint="eastAsia"/>
                <w:szCs w:val="21"/>
              </w:rPr>
              <w:t>6</w:t>
            </w:r>
            <w:r w:rsidRPr="00AA7124">
              <w:rPr>
                <w:rFonts w:hint="eastAsia"/>
                <w:szCs w:val="21"/>
              </w:rPr>
              <w:t>、</w:t>
            </w:r>
            <w:r w:rsidRPr="00AA7124">
              <w:rPr>
                <w:rFonts w:hint="eastAsia"/>
                <w:szCs w:val="21"/>
              </w:rPr>
              <w:t>8</w:t>
            </w:r>
            <w:r w:rsidRPr="00AA7124">
              <w:rPr>
                <w:rFonts w:hint="eastAsia"/>
                <w:szCs w:val="21"/>
              </w:rPr>
              <w:t>英寸外延片的产能会增加至</w:t>
            </w:r>
            <w:r w:rsidRPr="00AA7124">
              <w:rPr>
                <w:rFonts w:hint="eastAsia"/>
                <w:szCs w:val="21"/>
              </w:rPr>
              <w:t>90</w:t>
            </w:r>
            <w:r w:rsidRPr="00AA7124">
              <w:rPr>
                <w:rFonts w:hint="eastAsia"/>
                <w:szCs w:val="21"/>
              </w:rPr>
              <w:t>万片，但为何目前才</w:t>
            </w:r>
            <w:r w:rsidRPr="00AA7124">
              <w:rPr>
                <w:rFonts w:hint="eastAsia"/>
                <w:szCs w:val="21"/>
              </w:rPr>
              <w:t>82</w:t>
            </w:r>
            <w:r w:rsidRPr="00AA7124">
              <w:rPr>
                <w:rFonts w:hint="eastAsia"/>
                <w:szCs w:val="21"/>
              </w:rPr>
              <w:t>万片，中间的差额</w:t>
            </w:r>
            <w:r w:rsidRPr="00AA7124">
              <w:rPr>
                <w:rFonts w:hint="eastAsia"/>
                <w:szCs w:val="21"/>
              </w:rPr>
              <w:t>8</w:t>
            </w:r>
            <w:r w:rsidRPr="00AA7124">
              <w:rPr>
                <w:rFonts w:hint="eastAsia"/>
                <w:szCs w:val="21"/>
              </w:rPr>
              <w:t>万片是由于设备还没有调试好吗？</w:t>
            </w:r>
          </w:p>
          <w:p w:rsidR="00AA7124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尊敬的投资者：您好，感谢您对公司的关注。截至</w:t>
            </w:r>
            <w:r w:rsidRPr="00AA7124">
              <w:rPr>
                <w:rFonts w:hint="eastAsia"/>
                <w:szCs w:val="21"/>
              </w:rPr>
              <w:t>2024</w:t>
            </w:r>
            <w:r w:rsidRPr="00AA7124">
              <w:rPr>
                <w:rFonts w:hint="eastAsia"/>
                <w:szCs w:val="21"/>
              </w:rPr>
              <w:t>年底</w:t>
            </w:r>
            <w:r w:rsidRPr="00AA7124">
              <w:rPr>
                <w:rFonts w:hint="eastAsia"/>
                <w:szCs w:val="21"/>
              </w:rPr>
              <w:t>6</w:t>
            </w:r>
            <w:r w:rsidRPr="00AA7124">
              <w:rPr>
                <w:rFonts w:hint="eastAsia"/>
                <w:szCs w:val="21"/>
              </w:rPr>
              <w:t>、</w:t>
            </w:r>
            <w:r w:rsidRPr="00AA7124">
              <w:rPr>
                <w:rFonts w:hint="eastAsia"/>
                <w:szCs w:val="21"/>
              </w:rPr>
              <w:t>8</w:t>
            </w:r>
            <w:r w:rsidRPr="00AA7124">
              <w:rPr>
                <w:rFonts w:hint="eastAsia"/>
                <w:szCs w:val="21"/>
              </w:rPr>
              <w:t>英寸外延片的产能为月产</w:t>
            </w:r>
            <w:r w:rsidRPr="00AA7124">
              <w:rPr>
                <w:rFonts w:hint="eastAsia"/>
                <w:szCs w:val="21"/>
              </w:rPr>
              <w:t>82</w:t>
            </w:r>
            <w:r w:rsidRPr="00AA7124">
              <w:rPr>
                <w:rFonts w:hint="eastAsia"/>
                <w:szCs w:val="21"/>
              </w:rPr>
              <w:t>万片，目前</w:t>
            </w:r>
            <w:r w:rsidRPr="00AA7124">
              <w:rPr>
                <w:rFonts w:hint="eastAsia"/>
                <w:szCs w:val="21"/>
              </w:rPr>
              <w:t>6</w:t>
            </w:r>
            <w:r w:rsidRPr="00AA7124">
              <w:rPr>
                <w:rFonts w:hint="eastAsia"/>
                <w:szCs w:val="21"/>
              </w:rPr>
              <w:t>、</w:t>
            </w:r>
            <w:r w:rsidRPr="00AA7124">
              <w:rPr>
                <w:rFonts w:hint="eastAsia"/>
                <w:szCs w:val="21"/>
              </w:rPr>
              <w:t>8</w:t>
            </w:r>
            <w:r w:rsidRPr="00AA7124">
              <w:rPr>
                <w:rFonts w:hint="eastAsia"/>
                <w:szCs w:val="21"/>
              </w:rPr>
              <w:t>英寸外延片的产能已增加至月产</w:t>
            </w:r>
            <w:r w:rsidRPr="00AA7124">
              <w:rPr>
                <w:rFonts w:hint="eastAsia"/>
                <w:szCs w:val="21"/>
              </w:rPr>
              <w:t>90</w:t>
            </w:r>
            <w:r w:rsidRPr="00AA7124">
              <w:rPr>
                <w:rFonts w:hint="eastAsia"/>
                <w:szCs w:val="21"/>
              </w:rPr>
              <w:t>万片，谢谢。</w:t>
            </w:r>
          </w:p>
          <w:p w:rsidR="00AA7124" w:rsidRPr="00AA7124" w:rsidRDefault="00AA7124" w:rsidP="00AA712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A7124">
              <w:rPr>
                <w:rFonts w:hint="eastAsia"/>
                <w:szCs w:val="21"/>
              </w:rPr>
              <w:t>请问贵公司未来盈利增长的主要驱动因素有哪些？谢谢。</w:t>
            </w:r>
          </w:p>
          <w:p w:rsidR="00AA7124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尊敬的投资者：您好，感谢您对公司的关注。公司未来盈利增长的主要驱动因素将来源于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英寸硅片工厂的扭亏为盈、中小尺寸硅片的盈利规模效应以及射频芯片的扭亏为盈。同时在车</w:t>
            </w:r>
            <w:proofErr w:type="gramStart"/>
            <w:r w:rsidRPr="00AA7124">
              <w:rPr>
                <w:rFonts w:hint="eastAsia"/>
                <w:szCs w:val="21"/>
              </w:rPr>
              <w:t>规</w:t>
            </w:r>
            <w:proofErr w:type="gramEnd"/>
            <w:r w:rsidRPr="00AA7124">
              <w:rPr>
                <w:rFonts w:hint="eastAsia"/>
                <w:szCs w:val="21"/>
              </w:rPr>
              <w:t>电子领域加大产品拓展力度，形成</w:t>
            </w:r>
            <w:proofErr w:type="gramStart"/>
            <w:r w:rsidRPr="00AA7124">
              <w:rPr>
                <w:rFonts w:hint="eastAsia"/>
                <w:szCs w:val="21"/>
              </w:rPr>
              <w:t>金瑞泓定制</w:t>
            </w:r>
            <w:proofErr w:type="gramEnd"/>
            <w:r w:rsidRPr="00AA7124">
              <w:rPr>
                <w:rFonts w:hint="eastAsia"/>
                <w:szCs w:val="21"/>
              </w:rPr>
              <w:t>硅片、</w:t>
            </w:r>
            <w:proofErr w:type="gramStart"/>
            <w:r w:rsidRPr="00AA7124">
              <w:rPr>
                <w:rFonts w:hint="eastAsia"/>
                <w:szCs w:val="21"/>
              </w:rPr>
              <w:t>立昂微车规</w:t>
            </w:r>
            <w:proofErr w:type="gramEnd"/>
            <w:r w:rsidRPr="00AA7124">
              <w:rPr>
                <w:rFonts w:hint="eastAsia"/>
                <w:szCs w:val="21"/>
              </w:rPr>
              <w:t>器件芯片、</w:t>
            </w:r>
            <w:proofErr w:type="gramStart"/>
            <w:r w:rsidRPr="00AA7124">
              <w:rPr>
                <w:rFonts w:hint="eastAsia"/>
                <w:szCs w:val="21"/>
              </w:rPr>
              <w:t>立昂东芯</w:t>
            </w:r>
            <w:proofErr w:type="gramEnd"/>
            <w:r w:rsidRPr="00AA7124">
              <w:rPr>
                <w:rFonts w:hint="eastAsia"/>
                <w:szCs w:val="21"/>
              </w:rPr>
              <w:t>激光雷达芯片的一站</w:t>
            </w:r>
            <w:proofErr w:type="gramStart"/>
            <w:r w:rsidRPr="00AA7124">
              <w:rPr>
                <w:rFonts w:hint="eastAsia"/>
                <w:szCs w:val="21"/>
              </w:rPr>
              <w:t>式解决</w:t>
            </w:r>
            <w:proofErr w:type="gramEnd"/>
            <w:r w:rsidRPr="00AA7124">
              <w:rPr>
                <w:rFonts w:hint="eastAsia"/>
                <w:szCs w:val="21"/>
              </w:rPr>
              <w:t>方案，谢谢。</w:t>
            </w:r>
          </w:p>
          <w:p w:rsidR="00AA7124" w:rsidRPr="00AA7124" w:rsidRDefault="00AA7124" w:rsidP="00AA712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A7124">
              <w:rPr>
                <w:rFonts w:hint="eastAsia"/>
                <w:szCs w:val="21"/>
              </w:rPr>
              <w:t>公司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寸硅片产能爬波已过两年，但销售量一直上不去。同是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寸硅片行业的奕斯伟、沪硅，无论是产能利用率还是产销率都超过</w:t>
            </w:r>
            <w:r w:rsidRPr="00AA7124">
              <w:rPr>
                <w:rFonts w:hint="eastAsia"/>
                <w:szCs w:val="21"/>
              </w:rPr>
              <w:t>90%</w:t>
            </w:r>
            <w:r w:rsidRPr="00AA7124">
              <w:rPr>
                <w:rFonts w:hint="eastAsia"/>
                <w:szCs w:val="21"/>
              </w:rPr>
              <w:t>，请问是什么原因导致公司的产能利用率及产销率长期落后于同行？公司在已建</w:t>
            </w:r>
            <w:r w:rsidRPr="00AA7124">
              <w:rPr>
                <w:rFonts w:hint="eastAsia"/>
                <w:szCs w:val="21"/>
              </w:rPr>
              <w:t>10</w:t>
            </w:r>
            <w:r w:rsidRPr="00AA7124">
              <w:rPr>
                <w:rFonts w:hint="eastAsia"/>
                <w:szCs w:val="21"/>
              </w:rPr>
              <w:t>万片外延产能利用率低下，可转</w:t>
            </w:r>
            <w:proofErr w:type="gramStart"/>
            <w:r w:rsidRPr="00AA7124">
              <w:rPr>
                <w:rFonts w:hint="eastAsia"/>
                <w:szCs w:val="21"/>
              </w:rPr>
              <w:t>债项目</w:t>
            </w:r>
            <w:proofErr w:type="gramEnd"/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寸外延硅片还没有投产的情况下，在</w:t>
            </w:r>
            <w:proofErr w:type="gramStart"/>
            <w:r w:rsidRPr="00AA7124">
              <w:rPr>
                <w:rFonts w:hint="eastAsia"/>
                <w:szCs w:val="21"/>
              </w:rPr>
              <w:t>嘉兴再</w:t>
            </w:r>
            <w:proofErr w:type="gramEnd"/>
            <w:r w:rsidRPr="00AA7124">
              <w:rPr>
                <w:rFonts w:hint="eastAsia"/>
                <w:szCs w:val="21"/>
              </w:rPr>
              <w:t>投资建设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寸外延硅片产能，是怎样决策</w:t>
            </w:r>
            <w:r w:rsidRPr="00AA7124">
              <w:rPr>
                <w:rFonts w:hint="eastAsia"/>
                <w:szCs w:val="21"/>
              </w:rPr>
              <w:lastRenderedPageBreak/>
              <w:t>及考虑的？</w:t>
            </w:r>
          </w:p>
          <w:p w:rsidR="00AA7124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尊敬的投资者：您好，感谢您对公司的关注。公司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英寸</w:t>
            </w:r>
            <w:proofErr w:type="gramStart"/>
            <w:r w:rsidRPr="00AA7124">
              <w:rPr>
                <w:rFonts w:hint="eastAsia"/>
                <w:szCs w:val="21"/>
              </w:rPr>
              <w:t>硅片产线建设</w:t>
            </w:r>
            <w:proofErr w:type="gramEnd"/>
            <w:r w:rsidRPr="00AA7124">
              <w:rPr>
                <w:rFonts w:hint="eastAsia"/>
                <w:szCs w:val="21"/>
              </w:rPr>
              <w:t>起步较迟，目前衢州、嘉兴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英寸硅片工厂正处于产能爬坡阶段，</w:t>
            </w:r>
            <w:proofErr w:type="gramStart"/>
            <w:r w:rsidRPr="00AA7124">
              <w:rPr>
                <w:rFonts w:hint="eastAsia"/>
                <w:szCs w:val="21"/>
              </w:rPr>
              <w:t>稼动率</w:t>
            </w:r>
            <w:proofErr w:type="gramEnd"/>
            <w:r w:rsidRPr="00AA7124">
              <w:rPr>
                <w:rFonts w:hint="eastAsia"/>
                <w:szCs w:val="21"/>
              </w:rPr>
              <w:t>已超过</w:t>
            </w:r>
            <w:r w:rsidRPr="00AA7124">
              <w:rPr>
                <w:rFonts w:hint="eastAsia"/>
                <w:szCs w:val="21"/>
              </w:rPr>
              <w:t>50%</w:t>
            </w:r>
            <w:r w:rsidRPr="00AA7124">
              <w:rPr>
                <w:rFonts w:hint="eastAsia"/>
                <w:szCs w:val="21"/>
              </w:rPr>
              <w:t>。公司</w:t>
            </w:r>
            <w:r w:rsidRPr="00AA7124">
              <w:rPr>
                <w:rFonts w:hint="eastAsia"/>
                <w:szCs w:val="21"/>
              </w:rPr>
              <w:t>2025</w:t>
            </w:r>
            <w:r w:rsidRPr="00AA7124">
              <w:rPr>
                <w:rFonts w:hint="eastAsia"/>
                <w:szCs w:val="21"/>
              </w:rPr>
              <w:t>年披露在嘉兴市增加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英寸外延片的投资系在</w:t>
            </w:r>
            <w:proofErr w:type="gramStart"/>
            <w:r w:rsidRPr="00AA7124">
              <w:rPr>
                <w:rFonts w:hint="eastAsia"/>
                <w:szCs w:val="21"/>
              </w:rPr>
              <w:t>嘉兴金瑞泓现有</w:t>
            </w:r>
            <w:proofErr w:type="gramEnd"/>
            <w:r w:rsidRPr="00AA7124">
              <w:rPr>
                <w:rFonts w:hint="eastAsia"/>
                <w:szCs w:val="21"/>
              </w:rPr>
              <w:t>15</w:t>
            </w:r>
            <w:r w:rsidRPr="00AA7124">
              <w:rPr>
                <w:rFonts w:hint="eastAsia"/>
                <w:szCs w:val="21"/>
              </w:rPr>
              <w:t>万片</w:t>
            </w:r>
            <w:r w:rsidRPr="00AA7124">
              <w:rPr>
                <w:rFonts w:hint="eastAsia"/>
                <w:szCs w:val="21"/>
              </w:rPr>
              <w:t>/</w:t>
            </w:r>
            <w:r w:rsidRPr="00AA7124">
              <w:rPr>
                <w:rFonts w:hint="eastAsia"/>
                <w:szCs w:val="21"/>
              </w:rPr>
              <w:t>月的</w:t>
            </w:r>
            <w:r w:rsidRPr="00AA7124">
              <w:rPr>
                <w:rFonts w:hint="eastAsia"/>
                <w:szCs w:val="21"/>
              </w:rPr>
              <w:t>12</w:t>
            </w:r>
            <w:r w:rsidRPr="00AA7124">
              <w:rPr>
                <w:rFonts w:hint="eastAsia"/>
                <w:szCs w:val="21"/>
              </w:rPr>
              <w:t>英寸硅抛光片产能基础上进一步增添部分外延设备，以响应高性能集成电路客户对于硅片生长外延的需求。谢谢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公司目前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寸硅片产能利用率不高，为何要启动嘉兴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寸硅片项目？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992C54">
              <w:rPr>
                <w:rFonts w:hint="eastAsia"/>
                <w:szCs w:val="21"/>
              </w:rPr>
              <w:t>董事长王敏文答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尊敬的投资者：您好，感谢您对本公司的关注。</w:t>
            </w:r>
            <w:proofErr w:type="gramStart"/>
            <w:r w:rsidRPr="00992C54">
              <w:rPr>
                <w:rFonts w:hint="eastAsia"/>
                <w:szCs w:val="21"/>
              </w:rPr>
              <w:t>嘉兴金瑞泓</w:t>
            </w:r>
            <w:proofErr w:type="gramEnd"/>
            <w:r w:rsidRPr="00992C54">
              <w:rPr>
                <w:rFonts w:hint="eastAsia"/>
                <w:szCs w:val="21"/>
              </w:rPr>
              <w:t>系在国家产业整合的要求下通过股权收购取得，产品定位</w:t>
            </w:r>
            <w:r w:rsidRPr="00992C54">
              <w:rPr>
                <w:rFonts w:hint="eastAsia"/>
                <w:szCs w:val="21"/>
              </w:rPr>
              <w:t>28nm</w:t>
            </w:r>
            <w:r w:rsidRPr="00992C54">
              <w:rPr>
                <w:rFonts w:hint="eastAsia"/>
                <w:szCs w:val="21"/>
              </w:rPr>
              <w:t>以下的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英寸抛光片，收购后有利于进一步扩大公司现有的集成电路用</w:t>
            </w:r>
            <w:r w:rsidRPr="00992C54">
              <w:rPr>
                <w:rFonts w:hint="eastAsia"/>
                <w:szCs w:val="21"/>
              </w:rPr>
              <w:t xml:space="preserve"> 12</w:t>
            </w:r>
            <w:r w:rsidRPr="00992C54">
              <w:rPr>
                <w:rFonts w:hint="eastAsia"/>
                <w:szCs w:val="21"/>
              </w:rPr>
              <w:t>英寸硅片的生产规模，与衢州基地实现技术优势互补。</w:t>
            </w:r>
            <w:proofErr w:type="gramStart"/>
            <w:r w:rsidRPr="00992C54">
              <w:rPr>
                <w:rFonts w:hint="eastAsia"/>
                <w:szCs w:val="21"/>
              </w:rPr>
              <w:t>嘉兴金瑞泓目前</w:t>
            </w:r>
            <w:proofErr w:type="gramEnd"/>
            <w:r w:rsidRPr="00992C54">
              <w:rPr>
                <w:rFonts w:hint="eastAsia"/>
                <w:szCs w:val="21"/>
              </w:rPr>
              <w:t>正处于产能爬坡阶段，</w:t>
            </w:r>
            <w:proofErr w:type="gramStart"/>
            <w:r w:rsidRPr="00992C54">
              <w:rPr>
                <w:rFonts w:hint="eastAsia"/>
                <w:szCs w:val="21"/>
              </w:rPr>
              <w:t>稼动率</w:t>
            </w:r>
            <w:proofErr w:type="gramEnd"/>
            <w:r w:rsidRPr="00992C54">
              <w:rPr>
                <w:rFonts w:hint="eastAsia"/>
                <w:szCs w:val="21"/>
              </w:rPr>
              <w:t>已超过</w:t>
            </w:r>
            <w:r w:rsidRPr="00992C54">
              <w:rPr>
                <w:rFonts w:hint="eastAsia"/>
                <w:szCs w:val="21"/>
              </w:rPr>
              <w:t>50%</w:t>
            </w:r>
            <w:r w:rsidRPr="00992C54">
              <w:rPr>
                <w:rFonts w:hint="eastAsia"/>
                <w:szCs w:val="21"/>
              </w:rPr>
              <w:t>，谢谢。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  <w:r w:rsidR="00AA7124">
              <w:rPr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proofErr w:type="gramStart"/>
            <w:r w:rsidRPr="00992C54">
              <w:rPr>
                <w:rFonts w:hint="eastAsia"/>
                <w:szCs w:val="21"/>
              </w:rPr>
              <w:t>24</w:t>
            </w:r>
            <w:proofErr w:type="gramEnd"/>
            <w:r w:rsidRPr="00992C54">
              <w:rPr>
                <w:rFonts w:hint="eastAsia"/>
                <w:szCs w:val="21"/>
              </w:rPr>
              <w:t>年度报告第</w:t>
            </w:r>
            <w:r w:rsidRPr="00992C54">
              <w:rPr>
                <w:rFonts w:hint="eastAsia"/>
                <w:szCs w:val="21"/>
              </w:rPr>
              <w:t>182</w:t>
            </w:r>
            <w:r w:rsidRPr="00992C54">
              <w:rPr>
                <w:rFonts w:hint="eastAsia"/>
                <w:szCs w:val="21"/>
              </w:rPr>
              <w:t>页，重要的工程项目变动情况中，硅片累计投入</w:t>
            </w:r>
            <w:r w:rsidRPr="00992C54">
              <w:rPr>
                <w:rFonts w:hint="eastAsia"/>
                <w:szCs w:val="21"/>
              </w:rPr>
              <w:t>10.4+3.7+3.5+1.9=19.5</w:t>
            </w:r>
            <w:r w:rsidRPr="00992C54">
              <w:rPr>
                <w:rFonts w:hint="eastAsia"/>
                <w:szCs w:val="21"/>
              </w:rPr>
              <w:t>亿，射频芯片才投入</w:t>
            </w:r>
            <w:r w:rsidRPr="00992C54">
              <w:rPr>
                <w:rFonts w:hint="eastAsia"/>
                <w:szCs w:val="21"/>
              </w:rPr>
              <w:t>7</w:t>
            </w:r>
            <w:r w:rsidRPr="00992C54">
              <w:rPr>
                <w:rFonts w:hint="eastAsia"/>
                <w:szCs w:val="21"/>
              </w:rPr>
              <w:t>亿；</w:t>
            </w:r>
            <w:r w:rsidRPr="00992C54">
              <w:rPr>
                <w:rFonts w:hint="eastAsia"/>
                <w:szCs w:val="21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而报告期硅片毛利率</w:t>
            </w:r>
            <w:r w:rsidRPr="00992C54">
              <w:rPr>
                <w:rFonts w:hint="eastAsia"/>
                <w:szCs w:val="21"/>
              </w:rPr>
              <w:t>-1.8%</w:t>
            </w:r>
            <w:r w:rsidRPr="00992C54">
              <w:rPr>
                <w:rFonts w:hint="eastAsia"/>
                <w:szCs w:val="21"/>
              </w:rPr>
              <w:t>，射频芯片毛利率</w:t>
            </w:r>
            <w:r w:rsidRPr="00992C54">
              <w:rPr>
                <w:rFonts w:hint="eastAsia"/>
                <w:szCs w:val="21"/>
              </w:rPr>
              <w:t>13.11%</w:t>
            </w:r>
            <w:r w:rsidRPr="00992C54">
              <w:rPr>
                <w:rFonts w:hint="eastAsia"/>
                <w:szCs w:val="21"/>
              </w:rPr>
              <w:t>，公司是怎么考虑硅片业务和射频芯片业务的重要性的？</w:t>
            </w:r>
            <w:r w:rsidRPr="00992C54">
              <w:rPr>
                <w:rFonts w:hint="eastAsia"/>
                <w:szCs w:val="21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半导体硅片领域，行业内沪硅、奕斯伟、</w:t>
            </w:r>
            <w:proofErr w:type="gramStart"/>
            <w:r w:rsidRPr="00992C54">
              <w:rPr>
                <w:rFonts w:hint="eastAsia"/>
                <w:szCs w:val="21"/>
              </w:rPr>
              <w:t>超硅等</w:t>
            </w:r>
            <w:proofErr w:type="gramEnd"/>
            <w:r w:rsidRPr="00992C54">
              <w:rPr>
                <w:rFonts w:hint="eastAsia"/>
                <w:szCs w:val="21"/>
              </w:rPr>
              <w:t>都在大幅扩产，</w:t>
            </w:r>
            <w:proofErr w:type="gramStart"/>
            <w:r w:rsidRPr="00992C54">
              <w:rPr>
                <w:rFonts w:hint="eastAsia"/>
                <w:szCs w:val="21"/>
              </w:rPr>
              <w:t>而中芯国际</w:t>
            </w:r>
            <w:proofErr w:type="gramEnd"/>
            <w:r w:rsidRPr="00992C54">
              <w:rPr>
                <w:rFonts w:hint="eastAsia"/>
                <w:szCs w:val="21"/>
              </w:rPr>
              <w:t>、华虹等代工厂的资本开支已经放缓，</w:t>
            </w:r>
            <w:r w:rsidRPr="00992C54">
              <w:rPr>
                <w:rFonts w:hint="eastAsia"/>
                <w:szCs w:val="21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硅片的价格同比一直在下跌，公司的硅片业务未来也不见得有很大的盈利空间。</w:t>
            </w:r>
            <w:r w:rsidRPr="00992C54">
              <w:rPr>
                <w:rFonts w:hint="eastAsia"/>
                <w:szCs w:val="21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自</w:t>
            </w:r>
            <w:r w:rsidRPr="00992C54">
              <w:rPr>
                <w:rFonts w:hint="eastAsia"/>
                <w:szCs w:val="21"/>
              </w:rPr>
              <w:t>23</w:t>
            </w:r>
            <w:r w:rsidRPr="00992C54">
              <w:rPr>
                <w:rFonts w:hint="eastAsia"/>
                <w:szCs w:val="21"/>
              </w:rPr>
              <w:t>年第四季度起，公司已经连续</w:t>
            </w:r>
            <w:r w:rsidRPr="00992C54">
              <w:rPr>
                <w:rFonts w:hint="eastAsia"/>
                <w:szCs w:val="21"/>
              </w:rPr>
              <w:t>6</w:t>
            </w:r>
            <w:r w:rsidRPr="00992C54">
              <w:rPr>
                <w:rFonts w:hint="eastAsia"/>
                <w:szCs w:val="21"/>
              </w:rPr>
              <w:t>个季度</w:t>
            </w:r>
            <w:proofErr w:type="gramStart"/>
            <w:r w:rsidRPr="00992C54">
              <w:rPr>
                <w:rFonts w:hint="eastAsia"/>
                <w:szCs w:val="21"/>
              </w:rPr>
              <w:t>扣非净</w:t>
            </w:r>
            <w:proofErr w:type="gramEnd"/>
            <w:r w:rsidRPr="00992C54">
              <w:rPr>
                <w:rFonts w:hint="eastAsia"/>
                <w:szCs w:val="21"/>
              </w:rPr>
              <w:t>利润为负数，希望公司投入更多资源到射频芯片上，而不是赔本的硅片上；</w:t>
            </w:r>
            <w:r w:rsidRPr="00992C54">
              <w:rPr>
                <w:rFonts w:hint="eastAsia"/>
                <w:szCs w:val="21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如果把硅片的</w:t>
            </w:r>
            <w:r w:rsidRPr="00992C54">
              <w:rPr>
                <w:rFonts w:hint="eastAsia"/>
                <w:szCs w:val="21"/>
              </w:rPr>
              <w:t>19.5</w:t>
            </w:r>
            <w:r w:rsidRPr="00992C54">
              <w:rPr>
                <w:rFonts w:hint="eastAsia"/>
                <w:szCs w:val="21"/>
              </w:rPr>
              <w:t>亿全部投入到射频芯片上，公司的净利润会不会比现在好很多？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szCs w:val="21"/>
              </w:rPr>
            </w:pPr>
            <w:r w:rsidRPr="00992C54">
              <w:rPr>
                <w:rFonts w:hint="eastAsia"/>
                <w:szCs w:val="21"/>
              </w:rPr>
              <w:t>董事长王敏文答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尊敬的投资者：您好，感谢您对本公司的关注。硅片毛利率较低的主要原因系公司嘉兴、衢州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英寸硅片工厂目前正处于产能爬坡阶段，尚未达到盈亏平衡。公司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英寸抛光片（含衬底片）在现有已建成</w:t>
            </w:r>
            <w:r w:rsidRPr="00992C54">
              <w:rPr>
                <w:rFonts w:hint="eastAsia"/>
                <w:szCs w:val="21"/>
              </w:rPr>
              <w:t>30</w:t>
            </w:r>
            <w:r w:rsidRPr="00992C54">
              <w:rPr>
                <w:rFonts w:hint="eastAsia"/>
                <w:szCs w:val="21"/>
              </w:rPr>
              <w:t>万片</w:t>
            </w:r>
            <w:r w:rsidRPr="00992C54">
              <w:rPr>
                <w:rFonts w:hint="eastAsia"/>
                <w:szCs w:val="21"/>
              </w:rPr>
              <w:t>/</w:t>
            </w:r>
            <w:r w:rsidRPr="00992C54">
              <w:rPr>
                <w:rFonts w:hint="eastAsia"/>
                <w:szCs w:val="21"/>
              </w:rPr>
              <w:t>月的产能基础上暂时无进一步扩产计划，公司</w:t>
            </w:r>
            <w:r w:rsidRPr="00992C54">
              <w:rPr>
                <w:rFonts w:hint="eastAsia"/>
                <w:szCs w:val="21"/>
              </w:rPr>
              <w:t>2025</w:t>
            </w:r>
            <w:r w:rsidRPr="00992C54">
              <w:rPr>
                <w:rFonts w:hint="eastAsia"/>
                <w:szCs w:val="21"/>
              </w:rPr>
              <w:t>年披露在嘉兴市增加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英寸外延片的投资系在</w:t>
            </w:r>
            <w:proofErr w:type="gramStart"/>
            <w:r w:rsidRPr="00992C54">
              <w:rPr>
                <w:rFonts w:hint="eastAsia"/>
                <w:szCs w:val="21"/>
              </w:rPr>
              <w:t>嘉兴金瑞泓现有</w:t>
            </w:r>
            <w:proofErr w:type="gramEnd"/>
            <w:r w:rsidRPr="00992C54">
              <w:rPr>
                <w:rFonts w:hint="eastAsia"/>
                <w:szCs w:val="21"/>
              </w:rPr>
              <w:t>15</w:t>
            </w:r>
            <w:r w:rsidRPr="00992C54">
              <w:rPr>
                <w:rFonts w:hint="eastAsia"/>
                <w:szCs w:val="21"/>
              </w:rPr>
              <w:t>万片</w:t>
            </w:r>
            <w:r w:rsidRPr="00992C54">
              <w:rPr>
                <w:rFonts w:hint="eastAsia"/>
                <w:szCs w:val="21"/>
              </w:rPr>
              <w:t>/</w:t>
            </w:r>
            <w:r w:rsidRPr="00992C54">
              <w:rPr>
                <w:rFonts w:hint="eastAsia"/>
                <w:szCs w:val="21"/>
              </w:rPr>
              <w:t>月的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英寸硅抛光片产能基础上进一步增添部分外延设备，以响应高性能集成电路客户对于硅片生长外延的需求。海宁立昂东芯年产</w:t>
            </w:r>
            <w:r w:rsidRPr="00992C54">
              <w:rPr>
                <w:rFonts w:hint="eastAsia"/>
                <w:szCs w:val="21"/>
              </w:rPr>
              <w:t>6</w:t>
            </w:r>
            <w:r w:rsidRPr="00992C54">
              <w:rPr>
                <w:rFonts w:hint="eastAsia"/>
                <w:szCs w:val="21"/>
              </w:rPr>
              <w:t>万片射频芯片的产能已于</w:t>
            </w:r>
            <w:r w:rsidRPr="00992C54">
              <w:rPr>
                <w:rFonts w:hint="eastAsia"/>
                <w:szCs w:val="21"/>
              </w:rPr>
              <w:t>2024</w:t>
            </w:r>
            <w:r w:rsidRPr="00992C54">
              <w:rPr>
                <w:rFonts w:hint="eastAsia"/>
                <w:szCs w:val="21"/>
              </w:rPr>
              <w:t>年底建成，目前正处于</w:t>
            </w:r>
            <w:proofErr w:type="gramStart"/>
            <w:r w:rsidRPr="00992C54">
              <w:rPr>
                <w:rFonts w:hint="eastAsia"/>
                <w:szCs w:val="21"/>
              </w:rPr>
              <w:t>产线调试</w:t>
            </w:r>
            <w:proofErr w:type="gramEnd"/>
            <w:r w:rsidRPr="00992C54">
              <w:rPr>
                <w:rFonts w:hint="eastAsia"/>
                <w:szCs w:val="21"/>
              </w:rPr>
              <w:t>过程中。谢谢。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</w:t>
            </w:r>
            <w:r>
              <w:rPr>
                <w:rFonts w:hint="eastAsia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请问公司关于功率芯片的定位准备从光</w:t>
            </w:r>
            <w:proofErr w:type="gramStart"/>
            <w:r w:rsidRPr="00992C54">
              <w:rPr>
                <w:rFonts w:hint="eastAsia"/>
                <w:szCs w:val="21"/>
              </w:rPr>
              <w:t>伏行业</w:t>
            </w:r>
            <w:proofErr w:type="gramEnd"/>
            <w:r w:rsidRPr="00992C54">
              <w:rPr>
                <w:rFonts w:hint="eastAsia"/>
                <w:szCs w:val="21"/>
              </w:rPr>
              <w:t>为主转向汽车行业为主，在这一转型背景下，公司不同种类功率芯片的设备是否能通用，还是说需要另行采购相关设备，若另行采购，是否会进一步加大资本开支？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szCs w:val="21"/>
              </w:rPr>
            </w:pPr>
            <w:r w:rsidRPr="00992C54">
              <w:rPr>
                <w:rFonts w:hint="eastAsia"/>
                <w:szCs w:val="21"/>
              </w:rPr>
              <w:lastRenderedPageBreak/>
              <w:t>董事长王敏文答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尊敬的投资者：您好，感谢您对本公司的关注。公司的功率芯片生产线是平台型生产线，可以根据客户订单的需求实现不同产品的转换。不同种类功率芯片产品所需的设备</w:t>
            </w:r>
            <w:r w:rsidRPr="00992C54">
              <w:rPr>
                <w:rFonts w:hint="eastAsia"/>
                <w:szCs w:val="21"/>
              </w:rPr>
              <w:t>95%</w:t>
            </w:r>
            <w:r w:rsidRPr="00992C54">
              <w:rPr>
                <w:rFonts w:hint="eastAsia"/>
                <w:szCs w:val="21"/>
              </w:rPr>
              <w:t>以上可以通用，产品转型所需的新增设备采购开支有限，谢谢。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目前国内半导体硅片行业是否已如光</w:t>
            </w:r>
            <w:proofErr w:type="gramStart"/>
            <w:r w:rsidRPr="00992C54">
              <w:rPr>
                <w:rFonts w:hint="eastAsia"/>
                <w:szCs w:val="21"/>
              </w:rPr>
              <w:t>伏一样</w:t>
            </w:r>
            <w:proofErr w:type="gramEnd"/>
            <w:r w:rsidRPr="00992C54">
              <w:rPr>
                <w:rFonts w:hint="eastAsia"/>
                <w:szCs w:val="21"/>
              </w:rPr>
              <w:t>内卷？不停降价不利于行业发展，各家厂商是否有减产涨价计划？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szCs w:val="21"/>
              </w:rPr>
            </w:pPr>
            <w:r w:rsidRPr="00992C54">
              <w:rPr>
                <w:rFonts w:hint="eastAsia"/>
                <w:szCs w:val="21"/>
              </w:rPr>
              <w:t>董事长王敏文答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尊敬的投资者：您好，感谢您对公司的关注。</w:t>
            </w:r>
            <w:r w:rsidRPr="00992C54">
              <w:rPr>
                <w:rFonts w:hint="eastAsia"/>
                <w:szCs w:val="21"/>
              </w:rPr>
              <w:t>2024</w:t>
            </w:r>
            <w:r w:rsidRPr="00992C54">
              <w:rPr>
                <w:rFonts w:hint="eastAsia"/>
                <w:szCs w:val="21"/>
              </w:rPr>
              <w:t>年度，虽然半导体硅片市场下滑，但公司依托技术突破及市场拓展实现逆势增长，公司半导体硅片实现主营营业收入</w:t>
            </w:r>
            <w:r w:rsidRPr="00992C54">
              <w:rPr>
                <w:rFonts w:hint="eastAsia"/>
                <w:szCs w:val="21"/>
              </w:rPr>
              <w:t>223,850.45</w:t>
            </w:r>
            <w:r w:rsidRPr="00992C54">
              <w:rPr>
                <w:rFonts w:hint="eastAsia"/>
                <w:szCs w:val="21"/>
              </w:rPr>
              <w:t>万元（含对立</w:t>
            </w:r>
            <w:proofErr w:type="gramStart"/>
            <w:r w:rsidRPr="00992C54">
              <w:rPr>
                <w:rFonts w:hint="eastAsia"/>
                <w:szCs w:val="21"/>
              </w:rPr>
              <w:t>昂微母</w:t>
            </w:r>
            <w:proofErr w:type="gramEnd"/>
            <w:r w:rsidRPr="00992C54">
              <w:rPr>
                <w:rFonts w:hint="eastAsia"/>
                <w:szCs w:val="21"/>
              </w:rPr>
              <w:t>公司的销售</w:t>
            </w:r>
            <w:r w:rsidRPr="00992C54">
              <w:rPr>
                <w:rFonts w:hint="eastAsia"/>
                <w:szCs w:val="21"/>
              </w:rPr>
              <w:t>33,295.69</w:t>
            </w:r>
            <w:r w:rsidRPr="00992C54">
              <w:rPr>
                <w:rFonts w:hint="eastAsia"/>
                <w:szCs w:val="21"/>
              </w:rPr>
              <w:t>万元），相比上年同期增长</w:t>
            </w:r>
            <w:r w:rsidRPr="00992C54">
              <w:rPr>
                <w:rFonts w:hint="eastAsia"/>
                <w:szCs w:val="21"/>
              </w:rPr>
              <w:t>24.91%</w:t>
            </w:r>
            <w:r w:rsidRPr="00992C54">
              <w:rPr>
                <w:rFonts w:hint="eastAsia"/>
                <w:szCs w:val="21"/>
              </w:rPr>
              <w:t>。从销售数量来看，折合</w:t>
            </w:r>
            <w:r w:rsidRPr="00992C54">
              <w:rPr>
                <w:rFonts w:hint="eastAsia"/>
                <w:szCs w:val="21"/>
              </w:rPr>
              <w:t>6</w:t>
            </w:r>
            <w:r w:rsidRPr="00992C54">
              <w:rPr>
                <w:rFonts w:hint="eastAsia"/>
                <w:szCs w:val="21"/>
              </w:rPr>
              <w:t>英寸的销量为</w:t>
            </w:r>
            <w:r w:rsidRPr="00992C54">
              <w:rPr>
                <w:rFonts w:hint="eastAsia"/>
                <w:szCs w:val="21"/>
              </w:rPr>
              <w:t>1,512.78</w:t>
            </w:r>
            <w:r w:rsidRPr="00992C54">
              <w:rPr>
                <w:rFonts w:hint="eastAsia"/>
                <w:szCs w:val="21"/>
              </w:rPr>
              <w:t>万片（含对立</w:t>
            </w:r>
            <w:proofErr w:type="gramStart"/>
            <w:r w:rsidRPr="00992C54">
              <w:rPr>
                <w:rFonts w:hint="eastAsia"/>
                <w:szCs w:val="21"/>
              </w:rPr>
              <w:t>昂微母</w:t>
            </w:r>
            <w:proofErr w:type="gramEnd"/>
            <w:r w:rsidRPr="00992C54">
              <w:rPr>
                <w:rFonts w:hint="eastAsia"/>
                <w:szCs w:val="21"/>
              </w:rPr>
              <w:t>公司的销售</w:t>
            </w:r>
            <w:r w:rsidRPr="00992C54">
              <w:rPr>
                <w:rFonts w:hint="eastAsia"/>
                <w:szCs w:val="21"/>
              </w:rPr>
              <w:t>222.73</w:t>
            </w:r>
            <w:r w:rsidRPr="00992C54">
              <w:rPr>
                <w:rFonts w:hint="eastAsia"/>
                <w:szCs w:val="21"/>
              </w:rPr>
              <w:t>万片），较上年同期增长</w:t>
            </w:r>
            <w:r w:rsidRPr="00992C54">
              <w:rPr>
                <w:rFonts w:hint="eastAsia"/>
                <w:szCs w:val="21"/>
              </w:rPr>
              <w:t>53.68%</w:t>
            </w:r>
            <w:r w:rsidRPr="00992C54">
              <w:rPr>
                <w:rFonts w:hint="eastAsia"/>
                <w:szCs w:val="21"/>
              </w:rPr>
              <w:t>，其中</w:t>
            </w:r>
            <w:r w:rsidRPr="00992C54">
              <w:rPr>
                <w:rFonts w:hint="eastAsia"/>
                <w:szCs w:val="21"/>
              </w:rPr>
              <w:t>12</w:t>
            </w:r>
            <w:r w:rsidRPr="00992C54">
              <w:rPr>
                <w:rFonts w:hint="eastAsia"/>
                <w:szCs w:val="21"/>
              </w:rPr>
              <w:t>英寸硅片销售</w:t>
            </w:r>
            <w:r w:rsidRPr="00992C54">
              <w:rPr>
                <w:rFonts w:hint="eastAsia"/>
                <w:szCs w:val="21"/>
              </w:rPr>
              <w:t>110.30</w:t>
            </w:r>
            <w:r w:rsidRPr="00992C54">
              <w:rPr>
                <w:rFonts w:hint="eastAsia"/>
                <w:szCs w:val="21"/>
              </w:rPr>
              <w:t>万片（折合</w:t>
            </w:r>
            <w:r w:rsidRPr="00992C54">
              <w:rPr>
                <w:rFonts w:hint="eastAsia"/>
                <w:szCs w:val="21"/>
              </w:rPr>
              <w:t>6</w:t>
            </w:r>
            <w:r w:rsidRPr="00992C54">
              <w:rPr>
                <w:rFonts w:hint="eastAsia"/>
                <w:szCs w:val="21"/>
              </w:rPr>
              <w:t>英寸为</w:t>
            </w:r>
            <w:r w:rsidRPr="00992C54">
              <w:rPr>
                <w:rFonts w:hint="eastAsia"/>
                <w:szCs w:val="21"/>
              </w:rPr>
              <w:t>441.19</w:t>
            </w:r>
            <w:r w:rsidRPr="00992C54">
              <w:rPr>
                <w:rFonts w:hint="eastAsia"/>
                <w:szCs w:val="21"/>
              </w:rPr>
              <w:t>万片），较上年同期增长</w:t>
            </w:r>
            <w:r w:rsidRPr="00992C54">
              <w:rPr>
                <w:rFonts w:hint="eastAsia"/>
                <w:szCs w:val="21"/>
              </w:rPr>
              <w:t>121.23%</w:t>
            </w:r>
            <w:r w:rsidRPr="00992C54">
              <w:rPr>
                <w:rFonts w:hint="eastAsia"/>
                <w:szCs w:val="21"/>
              </w:rPr>
              <w:t>。当前硅片价格已处于企稳回升阶段，</w:t>
            </w:r>
            <w:r w:rsidRPr="00992C54">
              <w:rPr>
                <w:rFonts w:hint="eastAsia"/>
                <w:szCs w:val="21"/>
              </w:rPr>
              <w:t>2025</w:t>
            </w:r>
            <w:r w:rsidRPr="00992C54">
              <w:rPr>
                <w:rFonts w:hint="eastAsia"/>
                <w:szCs w:val="21"/>
              </w:rPr>
              <w:t>年第一季度公司</w:t>
            </w:r>
            <w:r w:rsidRPr="00992C54">
              <w:rPr>
                <w:rFonts w:hint="eastAsia"/>
                <w:szCs w:val="21"/>
              </w:rPr>
              <w:t>6</w:t>
            </w:r>
            <w:r w:rsidRPr="00992C54">
              <w:rPr>
                <w:rFonts w:hint="eastAsia"/>
                <w:szCs w:val="21"/>
              </w:rPr>
              <w:t>、</w:t>
            </w:r>
            <w:r w:rsidRPr="00992C54">
              <w:rPr>
                <w:rFonts w:hint="eastAsia"/>
                <w:szCs w:val="21"/>
              </w:rPr>
              <w:t>8</w:t>
            </w:r>
            <w:r w:rsidRPr="00992C54">
              <w:rPr>
                <w:rFonts w:hint="eastAsia"/>
                <w:szCs w:val="21"/>
              </w:rPr>
              <w:t>英寸硅片产品价格已经企稳回升，谢谢。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2.</w:t>
            </w:r>
            <w:proofErr w:type="gramStart"/>
            <w:r w:rsidRPr="00992C54">
              <w:rPr>
                <w:rFonts w:hint="eastAsia"/>
                <w:szCs w:val="21"/>
              </w:rPr>
              <w:t>立昂东芯新产线</w:t>
            </w:r>
            <w:proofErr w:type="gramEnd"/>
            <w:r w:rsidRPr="00992C54">
              <w:rPr>
                <w:rFonts w:hint="eastAsia"/>
                <w:szCs w:val="21"/>
              </w:rPr>
              <w:t>预计何时能够完成调试？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szCs w:val="21"/>
              </w:rPr>
            </w:pPr>
            <w:r w:rsidRPr="00992C54">
              <w:rPr>
                <w:rFonts w:hint="eastAsia"/>
                <w:szCs w:val="21"/>
              </w:rPr>
              <w:t>董事长王敏文答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尊敬的投资者：您好，感谢您对公司的关注。海宁立昂东芯预计</w:t>
            </w:r>
            <w:r w:rsidRPr="00992C54">
              <w:rPr>
                <w:rFonts w:hint="eastAsia"/>
                <w:szCs w:val="21"/>
              </w:rPr>
              <w:t>2025</w:t>
            </w:r>
            <w:r w:rsidRPr="00992C54">
              <w:rPr>
                <w:rFonts w:hint="eastAsia"/>
                <w:szCs w:val="21"/>
              </w:rPr>
              <w:t>年下半年完成调试，谢谢。</w:t>
            </w:r>
          </w:p>
          <w:p w:rsidR="00AA7124" w:rsidRPr="00AA712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3.</w:t>
            </w:r>
            <w:r w:rsidR="00AA7124">
              <w:rPr>
                <w:szCs w:val="21"/>
              </w:rPr>
              <w:t>请</w:t>
            </w:r>
            <w:r w:rsidR="00AA7124" w:rsidRPr="00AA7124">
              <w:rPr>
                <w:rFonts w:hint="eastAsia"/>
                <w:szCs w:val="21"/>
              </w:rPr>
              <w:t>问贵公司本期财务报告中，盈利表现如何？谢谢。</w:t>
            </w:r>
          </w:p>
          <w:p w:rsidR="00AA7124" w:rsidRDefault="00AA7124" w:rsidP="00AA7124">
            <w:pPr>
              <w:spacing w:line="360" w:lineRule="auto"/>
              <w:ind w:firstLineChars="200" w:firstLine="420"/>
              <w:rPr>
                <w:szCs w:val="21"/>
              </w:rPr>
            </w:pPr>
            <w:r w:rsidRPr="00AA7124">
              <w:rPr>
                <w:rFonts w:hint="eastAsia"/>
                <w:szCs w:val="21"/>
              </w:rPr>
              <w:t>董事长王敏文答</w:t>
            </w:r>
            <w:r w:rsidRPr="00AA7124">
              <w:rPr>
                <w:rFonts w:hint="eastAsia"/>
                <w:szCs w:val="21"/>
              </w:rPr>
              <w:t>:</w:t>
            </w:r>
            <w:r w:rsidRPr="00AA7124">
              <w:rPr>
                <w:rFonts w:hint="eastAsia"/>
                <w:szCs w:val="21"/>
              </w:rPr>
              <w:t>尊敬的投资者：您好，感谢您对公司的关注。具体信息请以公司</w:t>
            </w:r>
            <w:proofErr w:type="gramStart"/>
            <w:r w:rsidRPr="00AA7124">
              <w:rPr>
                <w:rFonts w:hint="eastAsia"/>
                <w:szCs w:val="21"/>
              </w:rPr>
              <w:t>信息信息</w:t>
            </w:r>
            <w:proofErr w:type="gramEnd"/>
            <w:r w:rsidRPr="00AA7124">
              <w:rPr>
                <w:rFonts w:hint="eastAsia"/>
                <w:szCs w:val="21"/>
              </w:rPr>
              <w:t>披露为准，谢谢。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szCs w:val="21"/>
              </w:rPr>
              <w:t>14.</w:t>
            </w:r>
            <w:r>
              <w:rPr>
                <w:rFonts w:hint="eastAsia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能否请您介绍一下本期行业整体和行业内其他主要企业的业绩表现？谢谢。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szCs w:val="21"/>
              </w:rPr>
            </w:pPr>
            <w:r w:rsidRPr="00992C54">
              <w:rPr>
                <w:rFonts w:hint="eastAsia"/>
                <w:szCs w:val="21"/>
              </w:rPr>
              <w:t>董事长王敏文答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尊敬的投资者：您好，感谢您对本公司的关注。建议关注行业内其他公司的信息披露，谢谢。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公司经营管理是否存在问题？公司股价长期低迷，投资者损失惨重，公司如何保证投资者权益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szCs w:val="21"/>
              </w:rPr>
            </w:pPr>
            <w:r w:rsidRPr="00992C54">
              <w:rPr>
                <w:rFonts w:hint="eastAsia"/>
                <w:szCs w:val="21"/>
              </w:rPr>
              <w:t>董事长王敏文答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您好，感谢您对公司的关注。公司目前生产经营一切正常，股价的市场表现受宏观经济、市场环境等多种因素的影响，敬请投资者注意投资风险。公司将持续做好生产经营，努力以优良的业绩回报广大投资者，谢谢。</w:t>
            </w:r>
          </w:p>
          <w:p w:rsidR="00992C54" w:rsidRPr="00992C54" w:rsidRDefault="00992C54" w:rsidP="00992C54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992C54">
              <w:rPr>
                <w:rFonts w:hint="eastAsia"/>
                <w:szCs w:val="21"/>
              </w:rPr>
              <w:t>据</w:t>
            </w:r>
            <w:r w:rsidRPr="00992C54">
              <w:rPr>
                <w:rFonts w:hint="eastAsia"/>
                <w:szCs w:val="21"/>
              </w:rPr>
              <w:t>24</w:t>
            </w:r>
            <w:r w:rsidRPr="00992C54">
              <w:rPr>
                <w:rFonts w:hint="eastAsia"/>
                <w:szCs w:val="21"/>
              </w:rPr>
              <w:t>年年度公告显示，公司控股子公司立昂半导体受让副总经理</w:t>
            </w:r>
            <w:r w:rsidRPr="00992C54">
              <w:rPr>
                <w:rFonts w:hint="eastAsia"/>
                <w:szCs w:val="21"/>
              </w:rPr>
              <w:t>300</w:t>
            </w:r>
            <w:r w:rsidRPr="00992C54">
              <w:rPr>
                <w:rFonts w:hint="eastAsia"/>
                <w:szCs w:val="21"/>
              </w:rPr>
              <w:t>万元财产，请问，这个交易是否公充？有没有损害中小股东的利益？</w:t>
            </w:r>
          </w:p>
          <w:p w:rsidR="00992C54" w:rsidRDefault="00992C54" w:rsidP="00992C54">
            <w:pPr>
              <w:spacing w:line="360" w:lineRule="auto"/>
              <w:ind w:firstLineChars="200" w:firstLine="420"/>
              <w:rPr>
                <w:szCs w:val="21"/>
              </w:rPr>
            </w:pPr>
            <w:r w:rsidRPr="00992C54">
              <w:rPr>
                <w:rFonts w:hint="eastAsia"/>
                <w:szCs w:val="21"/>
              </w:rPr>
              <w:t>独立董事吴仲时答</w:t>
            </w:r>
            <w:r w:rsidRPr="00992C54">
              <w:rPr>
                <w:rFonts w:hint="eastAsia"/>
                <w:szCs w:val="21"/>
              </w:rPr>
              <w:t>:</w:t>
            </w:r>
            <w:r w:rsidRPr="00992C54">
              <w:rPr>
                <w:rFonts w:hint="eastAsia"/>
                <w:szCs w:val="21"/>
              </w:rPr>
              <w:t>尊敬的投资者：公司受让原副总经理</w:t>
            </w:r>
            <w:r w:rsidRPr="00992C54">
              <w:rPr>
                <w:rFonts w:hint="eastAsia"/>
                <w:szCs w:val="21"/>
              </w:rPr>
              <w:t>300</w:t>
            </w:r>
            <w:r w:rsidRPr="00992C54">
              <w:rPr>
                <w:rFonts w:hint="eastAsia"/>
                <w:szCs w:val="21"/>
              </w:rPr>
              <w:t>万元系根据合伙企业合</w:t>
            </w:r>
            <w:r w:rsidRPr="00992C54">
              <w:rPr>
                <w:rFonts w:hint="eastAsia"/>
                <w:szCs w:val="21"/>
              </w:rPr>
              <w:lastRenderedPageBreak/>
              <w:t>伙协议的约定，按照原始出资额进行回购，未损害中小投资者利益，具体内容公司已进行充分信息披露，请以公司公告为准，谢谢。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szCs w:val="21"/>
              </w:rPr>
              <w:t>17.20</w:t>
            </w:r>
            <w:r w:rsidRPr="005553BE">
              <w:rPr>
                <w:rFonts w:hint="eastAsia"/>
                <w:szCs w:val="21"/>
              </w:rPr>
              <w:t>25</w:t>
            </w:r>
            <w:r w:rsidRPr="005553BE">
              <w:rPr>
                <w:rFonts w:hint="eastAsia"/>
                <w:szCs w:val="21"/>
              </w:rPr>
              <w:t>年存货减值、折旧摊销的费用预计会有多少？这部分一家严重影响公司的利润，希望公司不要盲目扩产硅片，不要再大幅提高资产负债率</w:t>
            </w:r>
          </w:p>
          <w:p w:rsidR="005553BE" w:rsidRDefault="005553BE" w:rsidP="005553BE">
            <w:pPr>
              <w:spacing w:line="360" w:lineRule="auto"/>
              <w:ind w:firstLineChars="200" w:firstLine="420"/>
              <w:rPr>
                <w:szCs w:val="21"/>
              </w:rPr>
            </w:pPr>
            <w:r w:rsidRPr="005553BE">
              <w:rPr>
                <w:rFonts w:hint="eastAsia"/>
                <w:szCs w:val="21"/>
              </w:rPr>
              <w:t>董事、副总经理、财务总监、董事会秘书吴能云答</w:t>
            </w:r>
            <w:r w:rsidRPr="005553BE">
              <w:rPr>
                <w:rFonts w:hint="eastAsia"/>
                <w:szCs w:val="21"/>
              </w:rPr>
              <w:t>:</w:t>
            </w:r>
            <w:r w:rsidRPr="005553BE">
              <w:rPr>
                <w:rFonts w:hint="eastAsia"/>
                <w:szCs w:val="21"/>
              </w:rPr>
              <w:t>尊敬的投资者：您好，感谢您对公司的关注。具体信息请以公司信息披露为准，谢谢。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8.</w:t>
            </w:r>
            <w:r>
              <w:rPr>
                <w:rFonts w:hint="eastAsia"/>
              </w:rPr>
              <w:t xml:space="preserve"> </w:t>
            </w:r>
            <w:r w:rsidRPr="005553BE">
              <w:rPr>
                <w:rFonts w:hint="eastAsia"/>
                <w:szCs w:val="21"/>
              </w:rPr>
              <w:t>请问是什么原因导致每年四季度的营业成本比上季度及下季度都高？</w:t>
            </w:r>
          </w:p>
          <w:p w:rsidR="005553BE" w:rsidRDefault="005553BE" w:rsidP="005553BE">
            <w:pPr>
              <w:spacing w:line="360" w:lineRule="auto"/>
              <w:ind w:firstLineChars="200" w:firstLine="420"/>
              <w:rPr>
                <w:szCs w:val="21"/>
              </w:rPr>
            </w:pPr>
            <w:r w:rsidRPr="005553BE">
              <w:rPr>
                <w:rFonts w:hint="eastAsia"/>
                <w:szCs w:val="21"/>
              </w:rPr>
              <w:t>董事、副总经理、财务总监、董事会秘书吴能云答</w:t>
            </w:r>
            <w:r w:rsidRPr="005553BE">
              <w:rPr>
                <w:rFonts w:hint="eastAsia"/>
                <w:szCs w:val="21"/>
              </w:rPr>
              <w:t>:</w:t>
            </w:r>
            <w:r w:rsidRPr="005553BE">
              <w:rPr>
                <w:rFonts w:hint="eastAsia"/>
                <w:szCs w:val="21"/>
              </w:rPr>
              <w:t>尊敬的投资者：您好，感谢您对公司的关注。相关信息请以公司信息披露为准，谢谢。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9.</w:t>
            </w:r>
            <w:r>
              <w:rPr>
                <w:rFonts w:hint="eastAsia"/>
              </w:rPr>
              <w:t xml:space="preserve"> </w:t>
            </w:r>
            <w:r w:rsidRPr="005553BE">
              <w:rPr>
                <w:rFonts w:hint="eastAsia"/>
                <w:szCs w:val="21"/>
              </w:rPr>
              <w:t>重掺硅片有如网上传闻开始涨价么？</w:t>
            </w:r>
          </w:p>
          <w:p w:rsidR="005553BE" w:rsidRDefault="005553BE" w:rsidP="005553BE">
            <w:pPr>
              <w:spacing w:line="360" w:lineRule="auto"/>
              <w:ind w:firstLineChars="200" w:firstLine="420"/>
              <w:rPr>
                <w:szCs w:val="21"/>
              </w:rPr>
            </w:pPr>
            <w:r w:rsidRPr="005553BE">
              <w:rPr>
                <w:rFonts w:hint="eastAsia"/>
                <w:szCs w:val="21"/>
              </w:rPr>
              <w:t>董事、副总经理、财务总监、董事会秘书吴能云答</w:t>
            </w:r>
            <w:r w:rsidRPr="005553BE">
              <w:rPr>
                <w:rFonts w:hint="eastAsia"/>
                <w:szCs w:val="21"/>
              </w:rPr>
              <w:t>:</w:t>
            </w:r>
            <w:r w:rsidRPr="005553BE">
              <w:rPr>
                <w:rFonts w:hint="eastAsia"/>
                <w:szCs w:val="21"/>
              </w:rPr>
              <w:t>尊敬的投资者：您好，感谢您对公司的关注。</w:t>
            </w:r>
            <w:r w:rsidRPr="005553BE">
              <w:rPr>
                <w:rFonts w:hint="eastAsia"/>
                <w:szCs w:val="21"/>
              </w:rPr>
              <w:t>2025</w:t>
            </w:r>
            <w:r w:rsidRPr="005553BE">
              <w:rPr>
                <w:rFonts w:hint="eastAsia"/>
                <w:szCs w:val="21"/>
              </w:rPr>
              <w:t>年第一季度公司</w:t>
            </w:r>
            <w:r w:rsidRPr="005553BE">
              <w:rPr>
                <w:rFonts w:hint="eastAsia"/>
                <w:szCs w:val="21"/>
              </w:rPr>
              <w:t>6</w:t>
            </w:r>
            <w:r w:rsidRPr="005553BE">
              <w:rPr>
                <w:rFonts w:hint="eastAsia"/>
                <w:szCs w:val="21"/>
              </w:rPr>
              <w:t>、</w:t>
            </w:r>
            <w:r w:rsidRPr="005553BE">
              <w:rPr>
                <w:rFonts w:hint="eastAsia"/>
                <w:szCs w:val="21"/>
              </w:rPr>
              <w:t>8</w:t>
            </w:r>
            <w:r w:rsidRPr="005553BE">
              <w:rPr>
                <w:rFonts w:hint="eastAsia"/>
                <w:szCs w:val="21"/>
              </w:rPr>
              <w:t>英寸硅片产品价格已经企稳回升。当前公司重</w:t>
            </w:r>
            <w:proofErr w:type="gramStart"/>
            <w:r w:rsidRPr="005553BE">
              <w:rPr>
                <w:rFonts w:hint="eastAsia"/>
                <w:szCs w:val="21"/>
              </w:rPr>
              <w:t>掺产品</w:t>
            </w:r>
            <w:proofErr w:type="gramEnd"/>
            <w:r w:rsidRPr="005553BE">
              <w:rPr>
                <w:rFonts w:hint="eastAsia"/>
                <w:szCs w:val="21"/>
              </w:rPr>
              <w:t>和技术继续保持全球领先优势，厚外延片和低电阻率硅片属于公司的拳头产品，上述产品市场定价实现优质优价，谢谢。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0.</w:t>
            </w:r>
            <w:r>
              <w:rPr>
                <w:rFonts w:hint="eastAsia"/>
              </w:rPr>
              <w:t xml:space="preserve"> </w:t>
            </w:r>
            <w:r w:rsidRPr="005553BE">
              <w:rPr>
                <w:rFonts w:hint="eastAsia"/>
                <w:szCs w:val="21"/>
              </w:rPr>
              <w:t>请问，是什么原因导致</w:t>
            </w:r>
            <w:r w:rsidRPr="005553BE">
              <w:rPr>
                <w:rFonts w:hint="eastAsia"/>
                <w:szCs w:val="21"/>
              </w:rPr>
              <w:t>25</w:t>
            </w:r>
            <w:r w:rsidRPr="005553BE">
              <w:rPr>
                <w:rFonts w:hint="eastAsia"/>
                <w:szCs w:val="21"/>
              </w:rPr>
              <w:t>年一季度射频芯片的</w:t>
            </w:r>
            <w:r>
              <w:rPr>
                <w:rFonts w:hint="eastAsia"/>
                <w:szCs w:val="21"/>
              </w:rPr>
              <w:t>营收</w:t>
            </w:r>
            <w:r>
              <w:rPr>
                <w:rFonts w:hint="eastAsia"/>
                <w:szCs w:val="21"/>
              </w:rPr>
              <w:t>/</w:t>
            </w:r>
            <w:r w:rsidRPr="005553BE">
              <w:rPr>
                <w:rFonts w:hint="eastAsia"/>
                <w:szCs w:val="21"/>
              </w:rPr>
              <w:t>出货量同比环比出现大幅下降？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同类问题合并</w:t>
            </w:r>
            <w:r>
              <w:rPr>
                <w:rFonts w:hint="eastAsia"/>
                <w:szCs w:val="21"/>
              </w:rPr>
              <w:t>)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5553BE">
              <w:rPr>
                <w:rFonts w:hint="eastAsia"/>
                <w:szCs w:val="21"/>
              </w:rPr>
              <w:t>副总经理汪耀祖答</w:t>
            </w:r>
            <w:r w:rsidRPr="005553BE">
              <w:rPr>
                <w:rFonts w:hint="eastAsia"/>
                <w:szCs w:val="21"/>
              </w:rPr>
              <w:t>:</w:t>
            </w:r>
            <w:r w:rsidRPr="005553BE">
              <w:rPr>
                <w:rFonts w:hint="eastAsia"/>
                <w:szCs w:val="21"/>
              </w:rPr>
              <w:t>尊敬的投资者：您好，感谢您对公司的关注。</w:t>
            </w:r>
            <w:r w:rsidRPr="005553BE">
              <w:rPr>
                <w:rFonts w:hint="eastAsia"/>
                <w:szCs w:val="21"/>
              </w:rPr>
              <w:t>2025</w:t>
            </w:r>
            <w:r w:rsidRPr="005553BE">
              <w:rPr>
                <w:rFonts w:hint="eastAsia"/>
                <w:szCs w:val="21"/>
              </w:rPr>
              <w:t>年一季度射频芯片的</w:t>
            </w:r>
            <w:r>
              <w:rPr>
                <w:rFonts w:hint="eastAsia"/>
                <w:szCs w:val="21"/>
              </w:rPr>
              <w:t>营收</w:t>
            </w:r>
            <w:r>
              <w:rPr>
                <w:rFonts w:hint="eastAsia"/>
                <w:szCs w:val="21"/>
              </w:rPr>
              <w:t>/</w:t>
            </w:r>
            <w:r w:rsidRPr="005553BE">
              <w:rPr>
                <w:rFonts w:hint="eastAsia"/>
                <w:szCs w:val="21"/>
              </w:rPr>
              <w:t>出货量同比环比下降的原因主要是与手机相关的</w:t>
            </w:r>
            <w:r w:rsidRPr="005553BE">
              <w:rPr>
                <w:rFonts w:hint="eastAsia"/>
                <w:szCs w:val="21"/>
              </w:rPr>
              <w:t>HBT</w:t>
            </w:r>
            <w:r w:rsidRPr="005553BE">
              <w:rPr>
                <w:rFonts w:hint="eastAsia"/>
                <w:szCs w:val="21"/>
              </w:rPr>
              <w:t>产品订单下滑，</w:t>
            </w:r>
            <w:r w:rsidRPr="005553BE">
              <w:rPr>
                <w:rFonts w:hint="eastAsia"/>
                <w:szCs w:val="21"/>
              </w:rPr>
              <w:t>HBT</w:t>
            </w:r>
            <w:r w:rsidRPr="005553BE">
              <w:rPr>
                <w:rFonts w:hint="eastAsia"/>
                <w:szCs w:val="21"/>
              </w:rPr>
              <w:t>产品订单下滑的主要原因系一季度处于手机新品研发阶段，相应的元器件处于更新换代阶段，谢谢。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5553BE">
              <w:rPr>
                <w:rFonts w:hint="eastAsia"/>
                <w:szCs w:val="21"/>
              </w:rPr>
              <w:t>请问雷达用芯片有没有进入</w:t>
            </w:r>
            <w:r w:rsidRPr="005553BE">
              <w:rPr>
                <w:rFonts w:hint="eastAsia"/>
                <w:szCs w:val="21"/>
              </w:rPr>
              <w:t>H</w:t>
            </w:r>
            <w:r w:rsidRPr="005553BE">
              <w:rPr>
                <w:rFonts w:hint="eastAsia"/>
                <w:szCs w:val="21"/>
              </w:rPr>
              <w:t>公司产业链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5553BE">
              <w:rPr>
                <w:rFonts w:hint="eastAsia"/>
                <w:szCs w:val="21"/>
              </w:rPr>
              <w:t>副总经理汪耀祖答</w:t>
            </w:r>
            <w:r w:rsidRPr="005553BE">
              <w:rPr>
                <w:rFonts w:hint="eastAsia"/>
                <w:szCs w:val="21"/>
              </w:rPr>
              <w:t>:</w:t>
            </w:r>
            <w:r w:rsidRPr="005553BE">
              <w:rPr>
                <w:rFonts w:hint="eastAsia"/>
                <w:szCs w:val="21"/>
              </w:rPr>
              <w:t>尊敬的投资者：您好，感谢您对本公司的关注。具体请以公司信息披露为准，谢谢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2.</w:t>
            </w:r>
            <w:proofErr w:type="gramStart"/>
            <w:r w:rsidRPr="005553BE">
              <w:rPr>
                <w:rFonts w:hint="eastAsia"/>
                <w:szCs w:val="21"/>
              </w:rPr>
              <w:t>立昂东芯</w:t>
            </w:r>
            <w:proofErr w:type="gramEnd"/>
            <w:r w:rsidRPr="005553BE">
              <w:rPr>
                <w:rFonts w:hint="eastAsia"/>
                <w:szCs w:val="21"/>
              </w:rPr>
              <w:t>的碳化硅基氮化镓主要是用于航空航天的，还是用于基站的？</w:t>
            </w:r>
          </w:p>
          <w:p w:rsidR="00992C54" w:rsidRDefault="005553BE" w:rsidP="005553BE">
            <w:pPr>
              <w:spacing w:line="360" w:lineRule="auto"/>
              <w:ind w:firstLineChars="200" w:firstLine="420"/>
              <w:rPr>
                <w:szCs w:val="21"/>
              </w:rPr>
            </w:pPr>
            <w:r w:rsidRPr="005553BE">
              <w:rPr>
                <w:rFonts w:hint="eastAsia"/>
                <w:szCs w:val="21"/>
              </w:rPr>
              <w:t>副总经理汪耀祖答</w:t>
            </w:r>
            <w:r w:rsidRPr="005553BE">
              <w:rPr>
                <w:rFonts w:hint="eastAsia"/>
                <w:szCs w:val="21"/>
              </w:rPr>
              <w:t>:</w:t>
            </w:r>
            <w:r w:rsidRPr="005553BE">
              <w:rPr>
                <w:rFonts w:hint="eastAsia"/>
                <w:szCs w:val="21"/>
              </w:rPr>
              <w:t>尊敬的投资者：您好，感谢您对本公司的关注。目前通信基站里面的大功率功放均采用碳化硅基氮化镓，无人机、智能制造等市场也有较多应用。航空航天中也有较多的碳化硅基氮化镓应用。谢谢</w:t>
            </w:r>
          </w:p>
          <w:p w:rsidR="005553BE" w:rsidRPr="005553BE" w:rsidRDefault="005553BE" w:rsidP="005553BE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5553BE">
              <w:rPr>
                <w:rFonts w:hint="eastAsia"/>
                <w:szCs w:val="21"/>
              </w:rPr>
              <w:t>今年用于雷达的芯片销量预估多少，产值有多大</w:t>
            </w:r>
          </w:p>
          <w:p w:rsidR="005553BE" w:rsidRDefault="005553BE" w:rsidP="005553BE">
            <w:pPr>
              <w:spacing w:line="360" w:lineRule="auto"/>
              <w:ind w:firstLineChars="200" w:firstLine="420"/>
              <w:rPr>
                <w:szCs w:val="21"/>
              </w:rPr>
            </w:pPr>
            <w:r w:rsidRPr="005553BE">
              <w:rPr>
                <w:rFonts w:hint="eastAsia"/>
                <w:szCs w:val="21"/>
              </w:rPr>
              <w:t>副总经理汪耀祖答</w:t>
            </w:r>
            <w:r w:rsidRPr="005553BE">
              <w:rPr>
                <w:rFonts w:hint="eastAsia"/>
                <w:szCs w:val="21"/>
              </w:rPr>
              <w:t>:</w:t>
            </w:r>
            <w:r w:rsidRPr="005553BE">
              <w:rPr>
                <w:rFonts w:hint="eastAsia"/>
                <w:szCs w:val="21"/>
              </w:rPr>
              <w:t>尊敬的投资者：您好，感谢您对本公司的关注。相关信息请以公司</w:t>
            </w:r>
            <w:r w:rsidRPr="005553BE">
              <w:rPr>
                <w:rFonts w:hint="eastAsia"/>
                <w:szCs w:val="21"/>
              </w:rPr>
              <w:lastRenderedPageBreak/>
              <w:t>信息披露为准，谢谢。</w:t>
            </w:r>
          </w:p>
          <w:p w:rsidR="00072347" w:rsidRPr="00072347" w:rsidRDefault="00072347" w:rsidP="005553BE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  <w:tr w:rsidR="00B12817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17" w:rsidRDefault="00B1281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lastRenderedPageBreak/>
              <w:t>其他事项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817" w:rsidRDefault="00B1281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/>
                <w:bCs/>
                <w:iCs/>
                <w:szCs w:val="21"/>
              </w:rPr>
              <w:t>1.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本次业绩说明会如涉及对行业的预测、公司发展战略规划等相关内容，不能视作公司或管理层对行业、公司发展或业绩的承诺和保证，敬请广大投资者注意投资风险。</w:t>
            </w:r>
          </w:p>
          <w:p w:rsidR="00B12817" w:rsidRDefault="00B12817" w:rsidP="005553BE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2</w:t>
            </w:r>
            <w:r>
              <w:rPr>
                <w:rFonts w:ascii="宋体" w:hAnsi="宋体"/>
                <w:bCs/>
                <w:iCs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关于公司</w:t>
            </w:r>
            <w:r w:rsidR="005553BE">
              <w:rPr>
                <w:rFonts w:ascii="宋体" w:hAnsi="宋体" w:hint="eastAsia"/>
                <w:bCs/>
                <w:iCs/>
                <w:szCs w:val="21"/>
              </w:rPr>
              <w:t>2</w:t>
            </w:r>
            <w:r w:rsidR="005553BE">
              <w:rPr>
                <w:rFonts w:ascii="宋体" w:hAnsi="宋体"/>
                <w:bCs/>
                <w:iCs/>
                <w:szCs w:val="21"/>
              </w:rPr>
              <w:t>024年年度暨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202</w:t>
            </w:r>
            <w:r w:rsidR="005553BE">
              <w:rPr>
                <w:rFonts w:ascii="宋体" w:hAnsi="宋体"/>
                <w:bCs/>
                <w:iCs/>
                <w:szCs w:val="21"/>
              </w:rPr>
              <w:t>5</w:t>
            </w:r>
            <w:r w:rsidR="005553BE">
              <w:rPr>
                <w:rFonts w:ascii="宋体" w:hAnsi="宋体" w:hint="eastAsia"/>
                <w:bCs/>
                <w:iCs/>
                <w:szCs w:val="21"/>
              </w:rPr>
              <w:t>年第一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季度业绩说明会的详细情况，投资者可以通过</w:t>
            </w:r>
            <w:proofErr w:type="gramStart"/>
            <w:r w:rsidRPr="00B12817">
              <w:rPr>
                <w:rFonts w:ascii="宋体" w:hAnsi="宋体" w:hint="eastAsia"/>
                <w:bCs/>
                <w:iCs/>
                <w:szCs w:val="21"/>
              </w:rPr>
              <w:t>上证路演</w:t>
            </w:r>
            <w:proofErr w:type="gramEnd"/>
            <w:r w:rsidRPr="00B12817">
              <w:rPr>
                <w:rFonts w:ascii="宋体" w:hAnsi="宋体" w:hint="eastAsia"/>
                <w:bCs/>
                <w:iCs/>
                <w:szCs w:val="21"/>
              </w:rPr>
              <w:t>中心（https://roadshow.sseinfo.com/）查看。</w:t>
            </w:r>
            <w:r>
              <w:rPr>
                <w:rFonts w:ascii="宋体" w:hAnsi="宋体" w:hint="eastAsia"/>
                <w:bCs/>
                <w:iCs/>
                <w:szCs w:val="21"/>
              </w:rPr>
              <w:t>因为时间关系，未能在公司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业绩说明会</w:t>
            </w:r>
            <w:r>
              <w:rPr>
                <w:rFonts w:ascii="宋体" w:hAnsi="宋体" w:hint="eastAsia"/>
                <w:bCs/>
                <w:iCs/>
                <w:szCs w:val="21"/>
              </w:rPr>
              <w:t>交流的问题，</w:t>
            </w:r>
            <w:r w:rsidRPr="00B12817">
              <w:rPr>
                <w:rFonts w:ascii="宋体" w:hAnsi="宋体" w:hint="eastAsia"/>
                <w:bCs/>
                <w:iCs/>
                <w:szCs w:val="21"/>
              </w:rPr>
              <w:t>后续欢迎大家继续通过电话、邮件、上交所e互动平台等方式与公司进行交流。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资料清单（如有）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206463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/>
                <w:bCs/>
                <w:iCs/>
                <w:szCs w:val="21"/>
              </w:rPr>
              <w:t>无</w:t>
            </w:r>
          </w:p>
        </w:tc>
      </w:tr>
    </w:tbl>
    <w:p w:rsidR="00A7583D" w:rsidRDefault="00A7583D"/>
    <w:sectPr w:rsidR="00A7583D" w:rsidSect="008B49B3">
      <w:headerReference w:type="default" r:id="rId8"/>
      <w:pgSz w:w="11906" w:h="16838"/>
      <w:pgMar w:top="1440" w:right="1080" w:bottom="1440" w:left="1080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D2" w:rsidRDefault="00F451D2">
      <w:r>
        <w:separator/>
      </w:r>
    </w:p>
  </w:endnote>
  <w:endnote w:type="continuationSeparator" w:id="0">
    <w:p w:rsidR="00F451D2" w:rsidRDefault="00F4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D2" w:rsidRDefault="00F451D2">
      <w:r>
        <w:separator/>
      </w:r>
    </w:p>
  </w:footnote>
  <w:footnote w:type="continuationSeparator" w:id="0">
    <w:p w:rsidR="00F451D2" w:rsidRDefault="00F4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83D" w:rsidRDefault="00A7583D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7"/>
    <w:rsid w:val="00003AAD"/>
    <w:rsid w:val="00004450"/>
    <w:rsid w:val="00027809"/>
    <w:rsid w:val="0003699D"/>
    <w:rsid w:val="00037382"/>
    <w:rsid w:val="00044A8C"/>
    <w:rsid w:val="00044BAE"/>
    <w:rsid w:val="00052734"/>
    <w:rsid w:val="000557CB"/>
    <w:rsid w:val="00057658"/>
    <w:rsid w:val="00060EC2"/>
    <w:rsid w:val="0006462C"/>
    <w:rsid w:val="00072347"/>
    <w:rsid w:val="00086803"/>
    <w:rsid w:val="00087466"/>
    <w:rsid w:val="000935B7"/>
    <w:rsid w:val="00095967"/>
    <w:rsid w:val="000A194C"/>
    <w:rsid w:val="000A1F23"/>
    <w:rsid w:val="000A356A"/>
    <w:rsid w:val="000B3580"/>
    <w:rsid w:val="000B653A"/>
    <w:rsid w:val="000C40DB"/>
    <w:rsid w:val="000E32FF"/>
    <w:rsid w:val="000F401F"/>
    <w:rsid w:val="000F5B41"/>
    <w:rsid w:val="000F64AB"/>
    <w:rsid w:val="00101ED7"/>
    <w:rsid w:val="00103F95"/>
    <w:rsid w:val="001119B1"/>
    <w:rsid w:val="00113E0B"/>
    <w:rsid w:val="0012110F"/>
    <w:rsid w:val="00124C30"/>
    <w:rsid w:val="00130E2A"/>
    <w:rsid w:val="00152CCE"/>
    <w:rsid w:val="00170D0E"/>
    <w:rsid w:val="00171A86"/>
    <w:rsid w:val="001802AD"/>
    <w:rsid w:val="001B1702"/>
    <w:rsid w:val="001B342D"/>
    <w:rsid w:val="001B3792"/>
    <w:rsid w:val="001B7DDD"/>
    <w:rsid w:val="001C20EA"/>
    <w:rsid w:val="001E043B"/>
    <w:rsid w:val="00206463"/>
    <w:rsid w:val="00236C3E"/>
    <w:rsid w:val="00243A65"/>
    <w:rsid w:val="00281958"/>
    <w:rsid w:val="002915A4"/>
    <w:rsid w:val="00292F10"/>
    <w:rsid w:val="002961B7"/>
    <w:rsid w:val="002A0533"/>
    <w:rsid w:val="002B047E"/>
    <w:rsid w:val="002B3622"/>
    <w:rsid w:val="002C5DB7"/>
    <w:rsid w:val="002C7EEA"/>
    <w:rsid w:val="002D1318"/>
    <w:rsid w:val="002E4C01"/>
    <w:rsid w:val="002E6A3F"/>
    <w:rsid w:val="00302659"/>
    <w:rsid w:val="003150D9"/>
    <w:rsid w:val="00317BCE"/>
    <w:rsid w:val="00326D84"/>
    <w:rsid w:val="003279E7"/>
    <w:rsid w:val="00340111"/>
    <w:rsid w:val="00350E2B"/>
    <w:rsid w:val="0035341F"/>
    <w:rsid w:val="00355EED"/>
    <w:rsid w:val="00386025"/>
    <w:rsid w:val="00386A5D"/>
    <w:rsid w:val="003871C3"/>
    <w:rsid w:val="003B6A80"/>
    <w:rsid w:val="003C34DC"/>
    <w:rsid w:val="003E0DEE"/>
    <w:rsid w:val="003E36A5"/>
    <w:rsid w:val="003E3CF8"/>
    <w:rsid w:val="003F4430"/>
    <w:rsid w:val="00403DEC"/>
    <w:rsid w:val="004066E4"/>
    <w:rsid w:val="00411CE0"/>
    <w:rsid w:val="00412B3C"/>
    <w:rsid w:val="00412C5B"/>
    <w:rsid w:val="00422B11"/>
    <w:rsid w:val="00430786"/>
    <w:rsid w:val="00441A91"/>
    <w:rsid w:val="00446372"/>
    <w:rsid w:val="00450316"/>
    <w:rsid w:val="00451021"/>
    <w:rsid w:val="00456AB8"/>
    <w:rsid w:val="00470539"/>
    <w:rsid w:val="0048117D"/>
    <w:rsid w:val="0049046A"/>
    <w:rsid w:val="00490D0A"/>
    <w:rsid w:val="00492E92"/>
    <w:rsid w:val="0049650C"/>
    <w:rsid w:val="004A3B48"/>
    <w:rsid w:val="004B6856"/>
    <w:rsid w:val="004D5BEA"/>
    <w:rsid w:val="004D692D"/>
    <w:rsid w:val="004E34B5"/>
    <w:rsid w:val="004E7D16"/>
    <w:rsid w:val="004F1C65"/>
    <w:rsid w:val="0050763D"/>
    <w:rsid w:val="005242D2"/>
    <w:rsid w:val="005263C2"/>
    <w:rsid w:val="00550EA7"/>
    <w:rsid w:val="00554042"/>
    <w:rsid w:val="005553BE"/>
    <w:rsid w:val="005660D3"/>
    <w:rsid w:val="005765A6"/>
    <w:rsid w:val="00583648"/>
    <w:rsid w:val="00591488"/>
    <w:rsid w:val="005A2542"/>
    <w:rsid w:val="005B56B2"/>
    <w:rsid w:val="005C20A8"/>
    <w:rsid w:val="005C3CEC"/>
    <w:rsid w:val="005E22D8"/>
    <w:rsid w:val="00605942"/>
    <w:rsid w:val="00607E8B"/>
    <w:rsid w:val="00612EB4"/>
    <w:rsid w:val="00622609"/>
    <w:rsid w:val="00625065"/>
    <w:rsid w:val="00625BE0"/>
    <w:rsid w:val="006343BA"/>
    <w:rsid w:val="006350A2"/>
    <w:rsid w:val="00642946"/>
    <w:rsid w:val="00656D0F"/>
    <w:rsid w:val="00664C06"/>
    <w:rsid w:val="00686BF4"/>
    <w:rsid w:val="0068745F"/>
    <w:rsid w:val="00694273"/>
    <w:rsid w:val="006B09F7"/>
    <w:rsid w:val="006C353B"/>
    <w:rsid w:val="006D0BB7"/>
    <w:rsid w:val="006E166A"/>
    <w:rsid w:val="006E2023"/>
    <w:rsid w:val="006E2EB9"/>
    <w:rsid w:val="006E5C0E"/>
    <w:rsid w:val="006F0744"/>
    <w:rsid w:val="006F3E82"/>
    <w:rsid w:val="006F4BD9"/>
    <w:rsid w:val="00702654"/>
    <w:rsid w:val="00702E32"/>
    <w:rsid w:val="00715E54"/>
    <w:rsid w:val="00720382"/>
    <w:rsid w:val="00723CA2"/>
    <w:rsid w:val="00733670"/>
    <w:rsid w:val="00735DE5"/>
    <w:rsid w:val="0074536E"/>
    <w:rsid w:val="007514B9"/>
    <w:rsid w:val="00754E21"/>
    <w:rsid w:val="0076404D"/>
    <w:rsid w:val="00767BDC"/>
    <w:rsid w:val="00767F01"/>
    <w:rsid w:val="007865C8"/>
    <w:rsid w:val="0079344F"/>
    <w:rsid w:val="007A652A"/>
    <w:rsid w:val="007B0092"/>
    <w:rsid w:val="007B0B59"/>
    <w:rsid w:val="007B356F"/>
    <w:rsid w:val="007C2A1F"/>
    <w:rsid w:val="007C7676"/>
    <w:rsid w:val="007D2A8D"/>
    <w:rsid w:val="007D4AC0"/>
    <w:rsid w:val="00817613"/>
    <w:rsid w:val="008235B9"/>
    <w:rsid w:val="00836DC0"/>
    <w:rsid w:val="008502BA"/>
    <w:rsid w:val="00855D11"/>
    <w:rsid w:val="0085799B"/>
    <w:rsid w:val="00860E21"/>
    <w:rsid w:val="008634DA"/>
    <w:rsid w:val="00871D36"/>
    <w:rsid w:val="008727FC"/>
    <w:rsid w:val="0087571B"/>
    <w:rsid w:val="00884519"/>
    <w:rsid w:val="00890091"/>
    <w:rsid w:val="008A3B71"/>
    <w:rsid w:val="008A4B3A"/>
    <w:rsid w:val="008B1C89"/>
    <w:rsid w:val="008B2181"/>
    <w:rsid w:val="008B49B3"/>
    <w:rsid w:val="008C0A46"/>
    <w:rsid w:val="008C2CF4"/>
    <w:rsid w:val="008D391A"/>
    <w:rsid w:val="008E1CA9"/>
    <w:rsid w:val="008E1DFB"/>
    <w:rsid w:val="008E7038"/>
    <w:rsid w:val="008F56B5"/>
    <w:rsid w:val="008F5F02"/>
    <w:rsid w:val="008F7D33"/>
    <w:rsid w:val="00900A69"/>
    <w:rsid w:val="00925A0F"/>
    <w:rsid w:val="009310BD"/>
    <w:rsid w:val="00933396"/>
    <w:rsid w:val="00935F07"/>
    <w:rsid w:val="0093675D"/>
    <w:rsid w:val="00936E9B"/>
    <w:rsid w:val="009429CA"/>
    <w:rsid w:val="00952B88"/>
    <w:rsid w:val="00955093"/>
    <w:rsid w:val="00956141"/>
    <w:rsid w:val="00961393"/>
    <w:rsid w:val="00962461"/>
    <w:rsid w:val="00975059"/>
    <w:rsid w:val="0098643C"/>
    <w:rsid w:val="00992C54"/>
    <w:rsid w:val="009931E3"/>
    <w:rsid w:val="00997D5D"/>
    <w:rsid w:val="009A5492"/>
    <w:rsid w:val="009B4A4D"/>
    <w:rsid w:val="009B5222"/>
    <w:rsid w:val="009E6713"/>
    <w:rsid w:val="009E7F14"/>
    <w:rsid w:val="009F3634"/>
    <w:rsid w:val="009F6CA9"/>
    <w:rsid w:val="00A212C7"/>
    <w:rsid w:val="00A40F7A"/>
    <w:rsid w:val="00A413A3"/>
    <w:rsid w:val="00A51300"/>
    <w:rsid w:val="00A55ECB"/>
    <w:rsid w:val="00A60619"/>
    <w:rsid w:val="00A7063E"/>
    <w:rsid w:val="00A72166"/>
    <w:rsid w:val="00A727C5"/>
    <w:rsid w:val="00A7583D"/>
    <w:rsid w:val="00A84194"/>
    <w:rsid w:val="00A90EDC"/>
    <w:rsid w:val="00A92973"/>
    <w:rsid w:val="00A94D7A"/>
    <w:rsid w:val="00AA3E75"/>
    <w:rsid w:val="00AA61E1"/>
    <w:rsid w:val="00AA7124"/>
    <w:rsid w:val="00AB294F"/>
    <w:rsid w:val="00AD3984"/>
    <w:rsid w:val="00AD7259"/>
    <w:rsid w:val="00AD77CB"/>
    <w:rsid w:val="00AF1AED"/>
    <w:rsid w:val="00AF7EF9"/>
    <w:rsid w:val="00B06FA1"/>
    <w:rsid w:val="00B12817"/>
    <w:rsid w:val="00B14020"/>
    <w:rsid w:val="00B266FE"/>
    <w:rsid w:val="00B30215"/>
    <w:rsid w:val="00B44423"/>
    <w:rsid w:val="00B5182F"/>
    <w:rsid w:val="00B640DF"/>
    <w:rsid w:val="00B647E3"/>
    <w:rsid w:val="00B663BF"/>
    <w:rsid w:val="00B67800"/>
    <w:rsid w:val="00B67A06"/>
    <w:rsid w:val="00B724A4"/>
    <w:rsid w:val="00B7635A"/>
    <w:rsid w:val="00B802F4"/>
    <w:rsid w:val="00B87438"/>
    <w:rsid w:val="00B90DEE"/>
    <w:rsid w:val="00B97B92"/>
    <w:rsid w:val="00BA277C"/>
    <w:rsid w:val="00BB197E"/>
    <w:rsid w:val="00BB6EAD"/>
    <w:rsid w:val="00BC324F"/>
    <w:rsid w:val="00BC66F0"/>
    <w:rsid w:val="00BD1167"/>
    <w:rsid w:val="00BD7EED"/>
    <w:rsid w:val="00BD7F1F"/>
    <w:rsid w:val="00BE0AE3"/>
    <w:rsid w:val="00BE6F8F"/>
    <w:rsid w:val="00BF6AD4"/>
    <w:rsid w:val="00C04516"/>
    <w:rsid w:val="00C05C68"/>
    <w:rsid w:val="00C06CC5"/>
    <w:rsid w:val="00C07E57"/>
    <w:rsid w:val="00C10EBB"/>
    <w:rsid w:val="00C2230B"/>
    <w:rsid w:val="00C30594"/>
    <w:rsid w:val="00C44498"/>
    <w:rsid w:val="00C50791"/>
    <w:rsid w:val="00C51065"/>
    <w:rsid w:val="00C54677"/>
    <w:rsid w:val="00C6315D"/>
    <w:rsid w:val="00C65C0A"/>
    <w:rsid w:val="00C81DDB"/>
    <w:rsid w:val="00C8326E"/>
    <w:rsid w:val="00C83C0F"/>
    <w:rsid w:val="00CA4615"/>
    <w:rsid w:val="00CA7A8B"/>
    <w:rsid w:val="00CD19FD"/>
    <w:rsid w:val="00CE21D8"/>
    <w:rsid w:val="00CE2291"/>
    <w:rsid w:val="00CE5F5C"/>
    <w:rsid w:val="00CF2411"/>
    <w:rsid w:val="00CF6AC9"/>
    <w:rsid w:val="00CF7890"/>
    <w:rsid w:val="00D10669"/>
    <w:rsid w:val="00D17876"/>
    <w:rsid w:val="00D350CA"/>
    <w:rsid w:val="00D35B95"/>
    <w:rsid w:val="00D4436E"/>
    <w:rsid w:val="00D44E5F"/>
    <w:rsid w:val="00D45DA2"/>
    <w:rsid w:val="00D47419"/>
    <w:rsid w:val="00D54EA9"/>
    <w:rsid w:val="00D61589"/>
    <w:rsid w:val="00D6454F"/>
    <w:rsid w:val="00D64F1D"/>
    <w:rsid w:val="00D66265"/>
    <w:rsid w:val="00D72DD0"/>
    <w:rsid w:val="00D812F5"/>
    <w:rsid w:val="00D92F29"/>
    <w:rsid w:val="00D95ADD"/>
    <w:rsid w:val="00DA65F0"/>
    <w:rsid w:val="00DA74D5"/>
    <w:rsid w:val="00DB59F5"/>
    <w:rsid w:val="00DB5BD4"/>
    <w:rsid w:val="00DD28F9"/>
    <w:rsid w:val="00DF730E"/>
    <w:rsid w:val="00E07190"/>
    <w:rsid w:val="00E138D6"/>
    <w:rsid w:val="00E16556"/>
    <w:rsid w:val="00E22906"/>
    <w:rsid w:val="00E235CD"/>
    <w:rsid w:val="00E25ADC"/>
    <w:rsid w:val="00E25FD2"/>
    <w:rsid w:val="00E3356E"/>
    <w:rsid w:val="00E3501F"/>
    <w:rsid w:val="00E41520"/>
    <w:rsid w:val="00E612AD"/>
    <w:rsid w:val="00E664E7"/>
    <w:rsid w:val="00E72F4F"/>
    <w:rsid w:val="00E802CA"/>
    <w:rsid w:val="00E83B8C"/>
    <w:rsid w:val="00E8561E"/>
    <w:rsid w:val="00E92DBE"/>
    <w:rsid w:val="00E93AD7"/>
    <w:rsid w:val="00E9486A"/>
    <w:rsid w:val="00E94C1F"/>
    <w:rsid w:val="00E96C69"/>
    <w:rsid w:val="00EC71EC"/>
    <w:rsid w:val="00EE33AB"/>
    <w:rsid w:val="00EF7494"/>
    <w:rsid w:val="00EF750A"/>
    <w:rsid w:val="00F0068E"/>
    <w:rsid w:val="00F064B2"/>
    <w:rsid w:val="00F139E9"/>
    <w:rsid w:val="00F26997"/>
    <w:rsid w:val="00F3273C"/>
    <w:rsid w:val="00F34ED6"/>
    <w:rsid w:val="00F40147"/>
    <w:rsid w:val="00F418EF"/>
    <w:rsid w:val="00F424E0"/>
    <w:rsid w:val="00F4252E"/>
    <w:rsid w:val="00F451D2"/>
    <w:rsid w:val="00F51952"/>
    <w:rsid w:val="00F526E7"/>
    <w:rsid w:val="00F57D24"/>
    <w:rsid w:val="00F601FC"/>
    <w:rsid w:val="00F7530C"/>
    <w:rsid w:val="00F8321B"/>
    <w:rsid w:val="00F837C0"/>
    <w:rsid w:val="00F8725F"/>
    <w:rsid w:val="00F97927"/>
    <w:rsid w:val="00FA214A"/>
    <w:rsid w:val="00FA32A8"/>
    <w:rsid w:val="00FA7C56"/>
    <w:rsid w:val="00FB3454"/>
    <w:rsid w:val="00FB58D8"/>
    <w:rsid w:val="00FB7581"/>
    <w:rsid w:val="00FB7646"/>
    <w:rsid w:val="00FC634E"/>
    <w:rsid w:val="00FC6A5B"/>
    <w:rsid w:val="00FD3A9C"/>
    <w:rsid w:val="00FD5C3F"/>
    <w:rsid w:val="00FE3006"/>
    <w:rsid w:val="00FE5A89"/>
    <w:rsid w:val="00FF05F1"/>
    <w:rsid w:val="00FF18B2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642AF-F412-41E2-BE70-00A9A03E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64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646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14985-4E6E-4530-8A0A-8AC8ADAF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李志鹏</cp:lastModifiedBy>
  <cp:revision>4</cp:revision>
  <cp:lastPrinted>2024-08-23T01:32:00Z</cp:lastPrinted>
  <dcterms:created xsi:type="dcterms:W3CDTF">2025-05-16T01:42:00Z</dcterms:created>
  <dcterms:modified xsi:type="dcterms:W3CDTF">2025-05-16T02:20:00Z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