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BEC4" w14:textId="77777777" w:rsidR="00023EBE" w:rsidRDefault="00B206E3">
      <w:pPr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国投中鲁果汁股份有限公司</w:t>
      </w:r>
    </w:p>
    <w:p w14:paraId="31004DCE" w14:textId="77777777" w:rsidR="00023EBE" w:rsidRDefault="00B206E3">
      <w:pPr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投资者关系活动记录表</w:t>
      </w:r>
    </w:p>
    <w:p w14:paraId="73B5A130" w14:textId="1F536A48" w:rsidR="00023EBE" w:rsidRDefault="00B206E3">
      <w:pPr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（</w:t>
      </w:r>
      <w:r w:rsidR="009E0D5A">
        <w:rPr>
          <w:rFonts w:ascii="黑体" w:eastAsia="黑体" w:hAnsi="黑体"/>
          <w:b/>
          <w:color w:val="FF0000"/>
          <w:sz w:val="36"/>
          <w:szCs w:val="36"/>
        </w:rPr>
        <w:t>2025年6月11日</w:t>
      </w:r>
      <w:r>
        <w:rPr>
          <w:rFonts w:ascii="黑体" w:eastAsia="黑体" w:hAnsi="黑体"/>
          <w:b/>
          <w:color w:val="FF0000"/>
          <w:sz w:val="36"/>
          <w:szCs w:val="36"/>
        </w:rPr>
        <w:t>）</w:t>
      </w:r>
    </w:p>
    <w:p w14:paraId="19F5A7F9" w14:textId="77777777" w:rsidR="00023EBE" w:rsidRDefault="00023EBE">
      <w:pPr>
        <w:jc w:val="center"/>
        <w:rPr>
          <w:rFonts w:ascii="宋体" w:eastAsia="宋体" w:hAnsi="宋体" w:hint="eastAsia"/>
          <w:b/>
          <w:sz w:val="36"/>
          <w:szCs w:val="36"/>
        </w:rPr>
      </w:pPr>
    </w:p>
    <w:p w14:paraId="0039C6EA" w14:textId="624269E4" w:rsidR="00023EBE" w:rsidRDefault="00B206E3">
      <w:pPr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股票简称：国投中鲁</w:t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  <w:t>股票代码：600962</w:t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  <w:t>编号：202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-00</w:t>
      </w:r>
      <w:r w:rsidR="00063DF8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cr/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741"/>
      </w:tblGrid>
      <w:tr w:rsidR="00023EBE" w14:paraId="3660F641" w14:textId="77777777">
        <w:trPr>
          <w:jc w:val="center"/>
        </w:trPr>
        <w:tc>
          <w:tcPr>
            <w:tcW w:w="1555" w:type="dxa"/>
            <w:vAlign w:val="center"/>
          </w:tcPr>
          <w:p w14:paraId="4390AF1D" w14:textId="77777777" w:rsidR="00023EBE" w:rsidRDefault="00B206E3">
            <w:pPr>
              <w:spacing w:line="360" w:lineRule="auto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投资者关系</w:t>
            </w:r>
          </w:p>
          <w:p w14:paraId="209AB68B" w14:textId="77777777" w:rsidR="00023EBE" w:rsidRDefault="00B206E3">
            <w:pPr>
              <w:spacing w:line="360" w:lineRule="auto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活动类别</w:t>
            </w:r>
          </w:p>
        </w:tc>
        <w:tc>
          <w:tcPr>
            <w:tcW w:w="6741" w:type="dxa"/>
          </w:tcPr>
          <w:p w14:paraId="6A59AD8A" w14:textId="455DCDEF" w:rsidR="00023EBE" w:rsidRDefault="00063DF8">
            <w:pPr>
              <w:spacing w:line="360" w:lineRule="auto"/>
              <w:ind w:firstLineChars="150" w:firstLine="36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 w:rsidR="00B206E3">
              <w:rPr>
                <w:rFonts w:ascii="宋体" w:eastAsia="宋体" w:hAnsi="宋体"/>
                <w:sz w:val="24"/>
                <w:szCs w:val="24"/>
              </w:rPr>
              <w:t>特定对象调研          □分析师会议</w:t>
            </w:r>
          </w:p>
          <w:p w14:paraId="0D636612" w14:textId="681B8D6D" w:rsidR="00023EBE" w:rsidRDefault="00B206E3">
            <w:pPr>
              <w:spacing w:line="360" w:lineRule="auto"/>
              <w:ind w:firstLineChars="150" w:firstLine="36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□媒体采访              </w:t>
            </w:r>
            <w:r w:rsidR="00063DF8">
              <w:rPr>
                <w:rFonts w:ascii="宋体" w:eastAsia="宋体" w:hAnsi="宋体" w:hint="eastAsia"/>
                <w:sz w:val="24"/>
                <w:szCs w:val="24"/>
              </w:rPr>
              <w:t>☑</w:t>
            </w:r>
            <w:r>
              <w:rPr>
                <w:rFonts w:ascii="宋体" w:eastAsia="宋体" w:hAnsi="宋体"/>
                <w:sz w:val="24"/>
                <w:szCs w:val="24"/>
              </w:rPr>
              <w:t>业绩说明会</w:t>
            </w:r>
          </w:p>
          <w:p w14:paraId="394F7956" w14:textId="77777777" w:rsidR="00023EBE" w:rsidRDefault="00B206E3">
            <w:pPr>
              <w:spacing w:line="360" w:lineRule="auto"/>
              <w:ind w:firstLineChars="150" w:firstLine="36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□新闻发布会            □路演活动</w:t>
            </w:r>
          </w:p>
          <w:p w14:paraId="38EEA5F2" w14:textId="77777777" w:rsidR="00023EBE" w:rsidRDefault="00B206E3">
            <w:pPr>
              <w:spacing w:line="360" w:lineRule="auto"/>
              <w:ind w:firstLineChars="150" w:firstLine="36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□现场参观              □其他(请文字说明)</w:t>
            </w:r>
          </w:p>
        </w:tc>
      </w:tr>
      <w:tr w:rsidR="00023EBE" w14:paraId="3831DB11" w14:textId="77777777">
        <w:trPr>
          <w:jc w:val="center"/>
        </w:trPr>
        <w:tc>
          <w:tcPr>
            <w:tcW w:w="1555" w:type="dxa"/>
            <w:vAlign w:val="center"/>
          </w:tcPr>
          <w:p w14:paraId="40D3DE13" w14:textId="77777777" w:rsidR="00023EBE" w:rsidRDefault="00B206E3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参与单位</w:t>
            </w:r>
          </w:p>
        </w:tc>
        <w:tc>
          <w:tcPr>
            <w:tcW w:w="6741" w:type="dxa"/>
            <w:vAlign w:val="center"/>
          </w:tcPr>
          <w:p w14:paraId="1AFB5D2A" w14:textId="61AFA42A" w:rsidR="00023EBE" w:rsidRDefault="00063DF8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  <w:tr w:rsidR="00023EBE" w14:paraId="160DD6AA" w14:textId="77777777">
        <w:trPr>
          <w:jc w:val="center"/>
        </w:trPr>
        <w:tc>
          <w:tcPr>
            <w:tcW w:w="1555" w:type="dxa"/>
            <w:vAlign w:val="center"/>
          </w:tcPr>
          <w:p w14:paraId="6BADE79A" w14:textId="77777777" w:rsidR="00023EBE" w:rsidRDefault="00B206E3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参与时间</w:t>
            </w:r>
          </w:p>
        </w:tc>
        <w:tc>
          <w:tcPr>
            <w:tcW w:w="6741" w:type="dxa"/>
          </w:tcPr>
          <w:p w14:paraId="099AE347" w14:textId="3A57AD96" w:rsidR="00023EBE" w:rsidRDefault="00B206E3" w:rsidP="00063DF8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</w:t>
            </w:r>
            <w:r w:rsidR="00063DF8"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063DF8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063DF8">
              <w:rPr>
                <w:rFonts w:ascii="宋体" w:eastAsia="宋体" w:hAnsi="宋体"/>
                <w:sz w:val="24"/>
                <w:szCs w:val="24"/>
              </w:rPr>
              <w:t>1</w:t>
            </w:r>
            <w:r w:rsidR="00063DF8">
              <w:rPr>
                <w:rFonts w:ascii="宋体" w:eastAsia="宋体" w:hAnsi="宋体" w:hint="eastAsia"/>
                <w:sz w:val="24"/>
                <w:szCs w:val="24"/>
              </w:rPr>
              <w:t>日15:00-16:00</w:t>
            </w:r>
          </w:p>
        </w:tc>
      </w:tr>
      <w:tr w:rsidR="00023EBE" w14:paraId="3DDA41A8" w14:textId="77777777" w:rsidTr="00E94D8F">
        <w:trPr>
          <w:jc w:val="center"/>
        </w:trPr>
        <w:tc>
          <w:tcPr>
            <w:tcW w:w="1555" w:type="dxa"/>
            <w:vAlign w:val="center"/>
          </w:tcPr>
          <w:p w14:paraId="2BF0F041" w14:textId="77777777" w:rsidR="00023EBE" w:rsidRDefault="00B206E3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参与地点</w:t>
            </w:r>
          </w:p>
        </w:tc>
        <w:tc>
          <w:tcPr>
            <w:tcW w:w="6741" w:type="dxa"/>
            <w:vAlign w:val="center"/>
          </w:tcPr>
          <w:p w14:paraId="553DC5CE" w14:textId="1E809BCC" w:rsidR="00023EBE" w:rsidRDefault="00063DF8" w:rsidP="00063DF8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国投中鲁会议室</w:t>
            </w:r>
          </w:p>
        </w:tc>
      </w:tr>
      <w:tr w:rsidR="00023EBE" w14:paraId="09B14E70" w14:textId="77777777">
        <w:trPr>
          <w:jc w:val="center"/>
        </w:trPr>
        <w:tc>
          <w:tcPr>
            <w:tcW w:w="1555" w:type="dxa"/>
            <w:vAlign w:val="center"/>
          </w:tcPr>
          <w:p w14:paraId="7915B15B" w14:textId="77777777" w:rsidR="00023EBE" w:rsidRDefault="00B206E3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参与形式</w:t>
            </w:r>
          </w:p>
        </w:tc>
        <w:tc>
          <w:tcPr>
            <w:tcW w:w="6741" w:type="dxa"/>
          </w:tcPr>
          <w:p w14:paraId="5041DC67" w14:textId="77E87978" w:rsidR="00023EBE" w:rsidRDefault="00063DF8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上证路演中心网络互动</w:t>
            </w:r>
          </w:p>
        </w:tc>
      </w:tr>
      <w:tr w:rsidR="00023EBE" w14:paraId="02CBE370" w14:textId="77777777">
        <w:trPr>
          <w:jc w:val="center"/>
        </w:trPr>
        <w:tc>
          <w:tcPr>
            <w:tcW w:w="1555" w:type="dxa"/>
            <w:vAlign w:val="center"/>
          </w:tcPr>
          <w:p w14:paraId="721ACB31" w14:textId="77777777" w:rsidR="00023EBE" w:rsidRDefault="00B206E3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公司接待人员姓名</w:t>
            </w:r>
          </w:p>
        </w:tc>
        <w:tc>
          <w:tcPr>
            <w:tcW w:w="6741" w:type="dxa"/>
          </w:tcPr>
          <w:p w14:paraId="157B977D" w14:textId="38C18EB5" w:rsidR="00063DF8" w:rsidRDefault="00063DF8" w:rsidP="00063DF8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063DF8">
              <w:rPr>
                <w:rFonts w:ascii="宋体" w:eastAsia="宋体" w:hAnsi="宋体" w:hint="eastAsia"/>
                <w:sz w:val="24"/>
                <w:szCs w:val="24"/>
              </w:rPr>
              <w:t>董事长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063DF8">
              <w:rPr>
                <w:rFonts w:ascii="宋体" w:eastAsia="宋体" w:hAnsi="宋体" w:hint="eastAsia"/>
                <w:sz w:val="24"/>
                <w:szCs w:val="24"/>
              </w:rPr>
              <w:t>贺军先生</w:t>
            </w:r>
            <w:r w:rsidR="002D51E5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7F673674" w14:textId="7FE461E4" w:rsidR="00063DF8" w:rsidRDefault="00063DF8" w:rsidP="00063DF8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总经理 王炜先生；</w:t>
            </w:r>
          </w:p>
          <w:p w14:paraId="35A0FBB3" w14:textId="2BBE414D" w:rsidR="00063DF8" w:rsidRDefault="00063DF8" w:rsidP="00063DF8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独立董事 李玲女士；</w:t>
            </w:r>
          </w:p>
          <w:p w14:paraId="7BE4C9BB" w14:textId="0BF64D8C" w:rsidR="00063DF8" w:rsidRDefault="00063DF8" w:rsidP="00063DF8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063DF8">
              <w:rPr>
                <w:rFonts w:ascii="宋体" w:eastAsia="宋体" w:hAnsi="宋体" w:hint="eastAsia"/>
                <w:sz w:val="24"/>
                <w:szCs w:val="24"/>
              </w:rPr>
              <w:t>副总经理兼董事会秘书、总法律顾问（首席合规官）</w:t>
            </w:r>
            <w:r w:rsidR="0058483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063DF8">
              <w:rPr>
                <w:rFonts w:ascii="宋体" w:eastAsia="宋体" w:hAnsi="宋体" w:hint="eastAsia"/>
                <w:sz w:val="24"/>
                <w:szCs w:val="24"/>
              </w:rPr>
              <w:t>殷实女士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49CE1A18" w14:textId="0F4125DF" w:rsidR="00023EBE" w:rsidRPr="00063DF8" w:rsidRDefault="00063DF8" w:rsidP="00063DF8">
            <w:pPr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财务总监 刘玉先生。</w:t>
            </w:r>
          </w:p>
        </w:tc>
      </w:tr>
      <w:tr w:rsidR="00023EBE" w14:paraId="5853D686" w14:textId="77777777">
        <w:trPr>
          <w:jc w:val="center"/>
        </w:trPr>
        <w:tc>
          <w:tcPr>
            <w:tcW w:w="1555" w:type="dxa"/>
            <w:vAlign w:val="center"/>
          </w:tcPr>
          <w:p w14:paraId="62E0F58F" w14:textId="77777777" w:rsidR="00023EBE" w:rsidRDefault="00B206E3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54358285" w14:textId="77777777" w:rsidR="00063DF8" w:rsidRPr="00063DF8" w:rsidRDefault="00063DF8" w:rsidP="00063DF8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063DF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063DF8">
              <w:rPr>
                <w:rFonts w:ascii="宋体" w:eastAsia="宋体" w:hAnsi="宋体"/>
                <w:b/>
                <w:bCs/>
                <w:sz w:val="24"/>
                <w:szCs w:val="24"/>
              </w:rPr>
              <w:t>1：公司拓展多元化市场的进展如何？2025年欧美市场收入占比预期是否有调整？</w:t>
            </w:r>
          </w:p>
          <w:p w14:paraId="23DD1258" w14:textId="77777777" w:rsidR="00063DF8" w:rsidRPr="00E94D8F" w:rsidRDefault="00063DF8" w:rsidP="00063DF8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E94D8F">
              <w:rPr>
                <w:rFonts w:ascii="宋体" w:eastAsia="宋体" w:hAnsi="宋体" w:hint="eastAsia"/>
                <w:bCs/>
                <w:sz w:val="24"/>
                <w:szCs w:val="24"/>
              </w:rPr>
              <w:t>答：公司持续做好产品出口、开发优化国际市场，同时，公司积极开拓国内市场，以期市场结构更趋多元平稳；公司紧密跟踪市场情况，采取措施做好风险应对，近期关税变化对公司市场预期有所影响，公司将密切关注关税变化，根据关税调整情况积极采取应对措施。</w:t>
            </w:r>
          </w:p>
          <w:p w14:paraId="73156E44" w14:textId="77777777" w:rsidR="00063DF8" w:rsidRPr="00063DF8" w:rsidRDefault="00063DF8" w:rsidP="00063DF8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063DF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063DF8">
              <w:rPr>
                <w:rFonts w:ascii="宋体" w:eastAsia="宋体" w:hAnsi="宋体"/>
                <w:b/>
                <w:bCs/>
                <w:sz w:val="24"/>
                <w:szCs w:val="24"/>
              </w:rPr>
              <w:t>2：浓缩果汁行业面临成本上升和价格竞争压力，公司如何通过差异化竞争巩固市场地位？</w:t>
            </w:r>
          </w:p>
          <w:p w14:paraId="18341EAB" w14:textId="77777777" w:rsidR="00063DF8" w:rsidRPr="00E94D8F" w:rsidRDefault="00063DF8" w:rsidP="00063DF8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E94D8F"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答：公司采取稳健而灵活的销售策略，持续致力于提升产品质量与服务能力，以巩固并增强客户忠诚度，深化品牌溢价。同时公司持续优化成本控制，深化精益管理，以适应市场变化。</w:t>
            </w:r>
          </w:p>
          <w:p w14:paraId="22893242" w14:textId="77777777" w:rsidR="00063DF8" w:rsidRPr="00063DF8" w:rsidRDefault="00063DF8" w:rsidP="00063DF8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063DF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063DF8">
              <w:rPr>
                <w:rFonts w:ascii="宋体" w:eastAsia="宋体" w:hAnsi="宋体"/>
                <w:b/>
                <w:bCs/>
                <w:sz w:val="24"/>
                <w:szCs w:val="24"/>
              </w:rPr>
              <w:t>3：公司如何改善现金流状况？是否考虑调整应收账款周期或存货管理策略？</w:t>
            </w:r>
          </w:p>
          <w:p w14:paraId="0459C0EF" w14:textId="77777777" w:rsidR="00063DF8" w:rsidRPr="00E94D8F" w:rsidRDefault="00063DF8" w:rsidP="00063DF8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E94D8F">
              <w:rPr>
                <w:rFonts w:ascii="宋体" w:eastAsia="宋体" w:hAnsi="宋体" w:hint="eastAsia"/>
                <w:bCs/>
                <w:sz w:val="24"/>
                <w:szCs w:val="24"/>
              </w:rPr>
              <w:t>答：公司重视资金管理，第一季度经营现金流较上年同期大幅增长。公司将持续抓好经营管理，以效益为导向，结合市场和客户情况确定审慎合理的账款周期，加快账款催收；基于市场供需把握销售节奏、优化销售策略，加快存货去化；通过强化两金管理，提高资产周转率，持续改善现金流状况。</w:t>
            </w:r>
          </w:p>
          <w:p w14:paraId="024B31B9" w14:textId="77777777" w:rsidR="00063DF8" w:rsidRPr="00063DF8" w:rsidRDefault="00063DF8" w:rsidP="00063DF8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063DF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063DF8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4：请问董事长，公司是否有市值管理的计划？公司探索多年的第二增长曲线进展如何？ </w:t>
            </w:r>
          </w:p>
          <w:p w14:paraId="19BF2FB8" w14:textId="77777777" w:rsidR="00063DF8" w:rsidRPr="00E94D8F" w:rsidRDefault="00063DF8" w:rsidP="00063DF8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E94D8F">
              <w:rPr>
                <w:rFonts w:ascii="宋体" w:eastAsia="宋体" w:hAnsi="宋体" w:hint="eastAsia"/>
                <w:bCs/>
                <w:sz w:val="24"/>
                <w:szCs w:val="24"/>
              </w:rPr>
              <w:t>答：公司积极落实关于进一步提高上市公司质量的相关要求，采取丰富产品结构、拓展市场份额、提升生产效率等举措，不断提升经营质效，实现稳健发展。同时，公司将持续提高信息披露质量，多途径开展投资者关系管理活动，积极有效地向市场传递公司经营发展成果，增强投资者对公司价值的理解与认同。</w:t>
            </w:r>
          </w:p>
          <w:p w14:paraId="56967173" w14:textId="77777777" w:rsidR="00063DF8" w:rsidRPr="00063DF8" w:rsidRDefault="00063DF8" w:rsidP="00063DF8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063DF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063DF8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5：总经理你好，公司产品在国内市场拓展情况如何？ </w:t>
            </w:r>
          </w:p>
          <w:p w14:paraId="648B1DD2" w14:textId="77777777" w:rsidR="00063DF8" w:rsidRPr="00E94D8F" w:rsidRDefault="00063DF8" w:rsidP="00063DF8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E94D8F">
              <w:rPr>
                <w:rFonts w:ascii="宋体" w:eastAsia="宋体" w:hAnsi="宋体" w:hint="eastAsia"/>
                <w:bCs/>
                <w:sz w:val="24"/>
                <w:szCs w:val="24"/>
              </w:rPr>
              <w:t>答：近年来，公司一直努力开发国内市场，</w:t>
            </w:r>
            <w:r w:rsidRPr="00E94D8F">
              <w:rPr>
                <w:rFonts w:ascii="宋体" w:eastAsia="宋体" w:hAnsi="宋体"/>
                <w:bCs/>
                <w:sz w:val="24"/>
                <w:szCs w:val="24"/>
              </w:rPr>
              <w:t>2024年国内市场营业收入同比增长超40%，未来公司将持续加强国内市场的开拓。</w:t>
            </w:r>
          </w:p>
          <w:p w14:paraId="4803E159" w14:textId="77777777" w:rsidR="00063DF8" w:rsidRPr="00063DF8" w:rsidRDefault="00063DF8" w:rsidP="00063DF8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063DF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063DF8">
              <w:rPr>
                <w:rFonts w:ascii="宋体" w:eastAsia="宋体" w:hAnsi="宋体"/>
                <w:b/>
                <w:bCs/>
                <w:sz w:val="24"/>
                <w:szCs w:val="24"/>
              </w:rPr>
              <w:t>6：总监你好，公司负债率一直处于较高水平，蚕食利润，公司有计划降低负债吗？</w:t>
            </w:r>
          </w:p>
          <w:p w14:paraId="57E8E7ED" w14:textId="77777777" w:rsidR="00063DF8" w:rsidRPr="00E94D8F" w:rsidRDefault="00063DF8" w:rsidP="00063DF8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E94D8F">
              <w:rPr>
                <w:rFonts w:ascii="宋体" w:eastAsia="宋体" w:hAnsi="宋体" w:hint="eastAsia"/>
                <w:bCs/>
                <w:sz w:val="24"/>
                <w:szCs w:val="24"/>
              </w:rPr>
              <w:t>答：近三年公司资产负债率在</w:t>
            </w:r>
            <w:r w:rsidRPr="00E94D8F">
              <w:rPr>
                <w:rFonts w:ascii="宋体" w:eastAsia="宋体" w:hAnsi="宋体"/>
                <w:bCs/>
                <w:sz w:val="24"/>
                <w:szCs w:val="24"/>
              </w:rPr>
              <w:t>60%左右，公司将继续做好融资管理，合理控制融资规模，优化融资渠道和方式，争取利息支出逐年下降，长期通过经营改善、资金积累，将资产负债率维持在合理水平。</w:t>
            </w:r>
          </w:p>
          <w:p w14:paraId="1D164BB6" w14:textId="77777777" w:rsidR="00063DF8" w:rsidRPr="00063DF8" w:rsidRDefault="00063DF8" w:rsidP="00063DF8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063DF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Pr="00063DF8">
              <w:rPr>
                <w:rFonts w:ascii="宋体" w:eastAsia="宋体" w:hAnsi="宋体"/>
                <w:b/>
                <w:bCs/>
                <w:sz w:val="24"/>
                <w:szCs w:val="24"/>
              </w:rPr>
              <w:t>7：总经理你好，公司作为传统制造业，创新发展如何</w:t>
            </w:r>
            <w:r w:rsidRPr="00063DF8">
              <w:rPr>
                <w:rFonts w:ascii="宋体" w:eastAsia="宋体" w:hAnsi="宋体"/>
                <w:b/>
                <w:bCs/>
                <w:sz w:val="24"/>
                <w:szCs w:val="24"/>
              </w:rPr>
              <w:lastRenderedPageBreak/>
              <w:t>在公司经营生产中体现？</w:t>
            </w:r>
          </w:p>
          <w:p w14:paraId="767A9931" w14:textId="7B634C12" w:rsidR="00023EBE" w:rsidRPr="00E94D8F" w:rsidRDefault="00063DF8" w:rsidP="00063DF8">
            <w:pPr>
              <w:spacing w:line="360" w:lineRule="auto"/>
              <w:ind w:firstLineChars="200" w:firstLine="480"/>
              <w:rPr>
                <w:rFonts w:ascii="Helvetica" w:eastAsia="宋体" w:hAnsi="Helvetica" w:cs="Helvetica"/>
                <w:color w:val="333333"/>
                <w:sz w:val="24"/>
                <w:szCs w:val="24"/>
                <w:shd w:val="clear" w:color="auto" w:fill="F9F9F9"/>
              </w:rPr>
            </w:pPr>
            <w:r w:rsidRPr="00E94D8F">
              <w:rPr>
                <w:rFonts w:ascii="宋体" w:eastAsia="宋体" w:hAnsi="宋体" w:hint="eastAsia"/>
                <w:bCs/>
                <w:sz w:val="24"/>
                <w:szCs w:val="24"/>
              </w:rPr>
              <w:t>答：公司将持续聚焦内部挖潜增效，深化产学研合作，以推进技术创新与成果转化。</w:t>
            </w:r>
          </w:p>
        </w:tc>
      </w:tr>
      <w:tr w:rsidR="00023EBE" w14:paraId="15A511AF" w14:textId="77777777">
        <w:trPr>
          <w:jc w:val="center"/>
        </w:trPr>
        <w:tc>
          <w:tcPr>
            <w:tcW w:w="1555" w:type="dxa"/>
            <w:vAlign w:val="center"/>
          </w:tcPr>
          <w:p w14:paraId="2359B7E9" w14:textId="77777777" w:rsidR="00023EBE" w:rsidRDefault="00B206E3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lastRenderedPageBreak/>
              <w:t>应当披露重大信息</w:t>
            </w:r>
          </w:p>
        </w:tc>
        <w:tc>
          <w:tcPr>
            <w:tcW w:w="6741" w:type="dxa"/>
            <w:vAlign w:val="center"/>
          </w:tcPr>
          <w:p w14:paraId="43F12855" w14:textId="77777777" w:rsidR="00023EBE" w:rsidRDefault="00B206E3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不涉及</w:t>
            </w:r>
          </w:p>
        </w:tc>
      </w:tr>
      <w:tr w:rsidR="00023EBE" w14:paraId="763011FC" w14:textId="77777777">
        <w:trPr>
          <w:jc w:val="center"/>
        </w:trPr>
        <w:tc>
          <w:tcPr>
            <w:tcW w:w="1555" w:type="dxa"/>
            <w:vAlign w:val="center"/>
          </w:tcPr>
          <w:p w14:paraId="78A42104" w14:textId="77777777" w:rsidR="00023EBE" w:rsidRDefault="00B206E3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附件清单</w:t>
            </w:r>
          </w:p>
        </w:tc>
        <w:tc>
          <w:tcPr>
            <w:tcW w:w="6741" w:type="dxa"/>
          </w:tcPr>
          <w:p w14:paraId="4B938A5E" w14:textId="77777777" w:rsidR="00023EBE" w:rsidRDefault="00B206E3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</w:tbl>
    <w:p w14:paraId="2D2EE895" w14:textId="77777777" w:rsidR="00023EBE" w:rsidRDefault="00023EBE">
      <w:pPr>
        <w:rPr>
          <w:rFonts w:ascii="宋体" w:eastAsia="宋体" w:hAnsi="宋体" w:hint="eastAsia"/>
          <w:sz w:val="24"/>
          <w:szCs w:val="24"/>
        </w:rPr>
      </w:pPr>
    </w:p>
    <w:p w14:paraId="7B9D75AA" w14:textId="77777777" w:rsidR="00023EBE" w:rsidRDefault="00023EBE">
      <w:pPr>
        <w:rPr>
          <w:rFonts w:ascii="宋体" w:eastAsia="宋体" w:hAnsi="宋体" w:hint="eastAsia"/>
          <w:sz w:val="24"/>
          <w:szCs w:val="24"/>
        </w:rPr>
      </w:pPr>
    </w:p>
    <w:sectPr w:rsidR="00023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55BF" w14:textId="77777777" w:rsidR="005007EE" w:rsidRDefault="005007EE" w:rsidP="005C3A09">
      <w:pPr>
        <w:rPr>
          <w:rFonts w:hint="eastAsia"/>
        </w:rPr>
      </w:pPr>
      <w:r>
        <w:separator/>
      </w:r>
    </w:p>
  </w:endnote>
  <w:endnote w:type="continuationSeparator" w:id="0">
    <w:p w14:paraId="16B70D51" w14:textId="77777777" w:rsidR="005007EE" w:rsidRDefault="005007EE" w:rsidP="005C3A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9D00" w14:textId="77777777" w:rsidR="005007EE" w:rsidRDefault="005007EE" w:rsidP="005C3A09">
      <w:pPr>
        <w:rPr>
          <w:rFonts w:hint="eastAsia"/>
        </w:rPr>
      </w:pPr>
      <w:r>
        <w:separator/>
      </w:r>
    </w:p>
  </w:footnote>
  <w:footnote w:type="continuationSeparator" w:id="0">
    <w:p w14:paraId="1F522E3D" w14:textId="77777777" w:rsidR="005007EE" w:rsidRDefault="005007EE" w:rsidP="005C3A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65"/>
    <w:rsid w:val="E8D728FB"/>
    <w:rsid w:val="00007DAC"/>
    <w:rsid w:val="00011FBF"/>
    <w:rsid w:val="00012853"/>
    <w:rsid w:val="00013919"/>
    <w:rsid w:val="00023EBE"/>
    <w:rsid w:val="00062F73"/>
    <w:rsid w:val="00063DF8"/>
    <w:rsid w:val="00072531"/>
    <w:rsid w:val="000A1CBF"/>
    <w:rsid w:val="000A7C99"/>
    <w:rsid w:val="000B3499"/>
    <w:rsid w:val="000F2416"/>
    <w:rsid w:val="001137D0"/>
    <w:rsid w:val="00130981"/>
    <w:rsid w:val="001324DF"/>
    <w:rsid w:val="001333BD"/>
    <w:rsid w:val="001B0EEF"/>
    <w:rsid w:val="001B6569"/>
    <w:rsid w:val="001D4915"/>
    <w:rsid w:val="0021367A"/>
    <w:rsid w:val="00226A80"/>
    <w:rsid w:val="00280BA4"/>
    <w:rsid w:val="002877FC"/>
    <w:rsid w:val="002B3CC5"/>
    <w:rsid w:val="002D146B"/>
    <w:rsid w:val="002D1FAC"/>
    <w:rsid w:val="002D51E5"/>
    <w:rsid w:val="002F3F4B"/>
    <w:rsid w:val="002F7972"/>
    <w:rsid w:val="00356756"/>
    <w:rsid w:val="003862BB"/>
    <w:rsid w:val="0039058F"/>
    <w:rsid w:val="0039387A"/>
    <w:rsid w:val="003C0CD8"/>
    <w:rsid w:val="003D37FF"/>
    <w:rsid w:val="003D3979"/>
    <w:rsid w:val="0040617D"/>
    <w:rsid w:val="004B7073"/>
    <w:rsid w:val="004E75D2"/>
    <w:rsid w:val="005007EE"/>
    <w:rsid w:val="00500904"/>
    <w:rsid w:val="00526748"/>
    <w:rsid w:val="0053105E"/>
    <w:rsid w:val="00556C49"/>
    <w:rsid w:val="00561714"/>
    <w:rsid w:val="0058483D"/>
    <w:rsid w:val="005914DF"/>
    <w:rsid w:val="005B7258"/>
    <w:rsid w:val="005C3A09"/>
    <w:rsid w:val="005D1692"/>
    <w:rsid w:val="005D61E0"/>
    <w:rsid w:val="005E25BD"/>
    <w:rsid w:val="00635B25"/>
    <w:rsid w:val="006529E0"/>
    <w:rsid w:val="00667FA5"/>
    <w:rsid w:val="00687216"/>
    <w:rsid w:val="00691085"/>
    <w:rsid w:val="006B1B26"/>
    <w:rsid w:val="006C5C0D"/>
    <w:rsid w:val="006D0A7D"/>
    <w:rsid w:val="006E06CB"/>
    <w:rsid w:val="006E30DE"/>
    <w:rsid w:val="006F1502"/>
    <w:rsid w:val="00726ED1"/>
    <w:rsid w:val="00737D38"/>
    <w:rsid w:val="007405C7"/>
    <w:rsid w:val="00766F13"/>
    <w:rsid w:val="007A1E76"/>
    <w:rsid w:val="007C1996"/>
    <w:rsid w:val="007E2974"/>
    <w:rsid w:val="00815D19"/>
    <w:rsid w:val="008256CA"/>
    <w:rsid w:val="00832697"/>
    <w:rsid w:val="00835FA1"/>
    <w:rsid w:val="008378D8"/>
    <w:rsid w:val="00851899"/>
    <w:rsid w:val="00872AC7"/>
    <w:rsid w:val="008A1289"/>
    <w:rsid w:val="008A6E03"/>
    <w:rsid w:val="008A7683"/>
    <w:rsid w:val="008B22C7"/>
    <w:rsid w:val="008F203D"/>
    <w:rsid w:val="008F26D5"/>
    <w:rsid w:val="00902E77"/>
    <w:rsid w:val="0090412C"/>
    <w:rsid w:val="00915088"/>
    <w:rsid w:val="009255D0"/>
    <w:rsid w:val="00954F7D"/>
    <w:rsid w:val="00972E5B"/>
    <w:rsid w:val="00977989"/>
    <w:rsid w:val="00980FF0"/>
    <w:rsid w:val="0099132B"/>
    <w:rsid w:val="00992DF2"/>
    <w:rsid w:val="009C3229"/>
    <w:rsid w:val="009C3230"/>
    <w:rsid w:val="009C7787"/>
    <w:rsid w:val="009E0D5A"/>
    <w:rsid w:val="00A25234"/>
    <w:rsid w:val="00A45832"/>
    <w:rsid w:val="00A4765C"/>
    <w:rsid w:val="00A94EBB"/>
    <w:rsid w:val="00AB49E4"/>
    <w:rsid w:val="00AE31F5"/>
    <w:rsid w:val="00AF1FB6"/>
    <w:rsid w:val="00AF6BB7"/>
    <w:rsid w:val="00AF738F"/>
    <w:rsid w:val="00B206E3"/>
    <w:rsid w:val="00B311A7"/>
    <w:rsid w:val="00B36D24"/>
    <w:rsid w:val="00B47A3D"/>
    <w:rsid w:val="00B47C30"/>
    <w:rsid w:val="00B64C9D"/>
    <w:rsid w:val="00BA041A"/>
    <w:rsid w:val="00BB75D4"/>
    <w:rsid w:val="00BF173E"/>
    <w:rsid w:val="00C42A93"/>
    <w:rsid w:val="00C767D3"/>
    <w:rsid w:val="00C92BB0"/>
    <w:rsid w:val="00CB4765"/>
    <w:rsid w:val="00CC167A"/>
    <w:rsid w:val="00CC75A3"/>
    <w:rsid w:val="00CE7F12"/>
    <w:rsid w:val="00D20B9A"/>
    <w:rsid w:val="00D267B5"/>
    <w:rsid w:val="00D26E35"/>
    <w:rsid w:val="00D420A6"/>
    <w:rsid w:val="00D63944"/>
    <w:rsid w:val="00D7231F"/>
    <w:rsid w:val="00DC4C92"/>
    <w:rsid w:val="00E003BA"/>
    <w:rsid w:val="00E1135B"/>
    <w:rsid w:val="00E22684"/>
    <w:rsid w:val="00E50182"/>
    <w:rsid w:val="00E55EFC"/>
    <w:rsid w:val="00E6402B"/>
    <w:rsid w:val="00E709FD"/>
    <w:rsid w:val="00E946E2"/>
    <w:rsid w:val="00E94D8F"/>
    <w:rsid w:val="00E95821"/>
    <w:rsid w:val="00E959F8"/>
    <w:rsid w:val="00EA4DAE"/>
    <w:rsid w:val="00EA7547"/>
    <w:rsid w:val="00ED2DD5"/>
    <w:rsid w:val="00ED57A9"/>
    <w:rsid w:val="00EE0F37"/>
    <w:rsid w:val="00EF0210"/>
    <w:rsid w:val="00F043AF"/>
    <w:rsid w:val="00F07D3E"/>
    <w:rsid w:val="00F21E57"/>
    <w:rsid w:val="00F2344B"/>
    <w:rsid w:val="00F25DD5"/>
    <w:rsid w:val="00F8022F"/>
    <w:rsid w:val="00FB18CB"/>
    <w:rsid w:val="00FC796E"/>
    <w:rsid w:val="00FD2500"/>
    <w:rsid w:val="119A3A68"/>
    <w:rsid w:val="15BF2BC9"/>
    <w:rsid w:val="1A514D80"/>
    <w:rsid w:val="28B94032"/>
    <w:rsid w:val="42C93817"/>
    <w:rsid w:val="5FAE2FCA"/>
    <w:rsid w:val="6DEA3EE6"/>
    <w:rsid w:val="6FFB5D5A"/>
    <w:rsid w:val="7E4FB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468EDD"/>
  <w15:docId w15:val="{E79C3C5F-4EAF-4FEE-B772-884D80CA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Revision"/>
    <w:hidden/>
    <w:uiPriority w:val="99"/>
    <w:unhideWhenUsed/>
    <w:rsid w:val="005C3A0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ED4B3-B992-4B4E-A59B-E46DA1AF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姚铁龙</dc:creator>
  <cp:lastModifiedBy>已来 未来</cp:lastModifiedBy>
  <cp:revision>8</cp:revision>
  <dcterms:created xsi:type="dcterms:W3CDTF">2023-06-13T14:02:00Z</dcterms:created>
  <dcterms:modified xsi:type="dcterms:W3CDTF">2025-06-11T09:01:00Z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eyJoZGlkIjoiMDljYzUzMWQ4OWI0YzBkYjYzMDRhZTY5ZjZkYmFmYTgiLCJ1c2VySWQiOiIzMjUyOTQ5NjQifQ==</vt:lpwstr>
  </property>
  <property fmtid="{D5CDD505-2E9C-101B-9397-08002B2CF9AE}" pid="4" name="ICV">
    <vt:lpwstr>B2CACC8153E146609C89FF39BF783716_13</vt:lpwstr>
  </property>
</Properties>
</file>