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A462" w14:textId="77777777" w:rsidR="002613ED" w:rsidRDefault="00515BCF">
      <w:pPr>
        <w:spacing w:beforeLines="50" w:before="156" w:afterLines="50" w:after="156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>证券代码：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603040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证券简称：新坐标</w:t>
      </w:r>
    </w:p>
    <w:p w14:paraId="598A5B05" w14:textId="77777777" w:rsidR="00DF1C86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杭州新坐标科技股份有限公司</w:t>
      </w:r>
    </w:p>
    <w:p w14:paraId="3AAA5592" w14:textId="2C51CF4C" w:rsidR="002613ED" w:rsidRDefault="00515BCF" w:rsidP="00DF1C86">
      <w:pPr>
        <w:spacing w:beforeLines="50" w:before="156" w:afterLines="50" w:after="156" w:line="360" w:lineRule="auto"/>
        <w:ind w:firstLineChars="100" w:firstLine="321"/>
        <w:jc w:val="center"/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000000"/>
          <w:sz w:val="32"/>
          <w:szCs w:val="32"/>
        </w:rPr>
        <w:t>投资者关系活动记录表</w:t>
      </w:r>
    </w:p>
    <w:p w14:paraId="4C4A1BB4" w14:textId="15C7C60E" w:rsidR="002613ED" w:rsidRDefault="00515BCF">
      <w:pPr>
        <w:spacing w:after="50" w:line="360" w:lineRule="auto"/>
        <w:rPr>
          <w:rFonts w:ascii="Times New Roman" w:hAnsi="Times New Roman" w:cs="Times New Roman"/>
          <w:bCs/>
          <w:iCs/>
          <w:color w:val="000000"/>
          <w:sz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24"/>
        </w:rPr>
        <w:t>编号：</w:t>
      </w:r>
      <w:r>
        <w:rPr>
          <w:rFonts w:ascii="Times New Roman" w:hAnsi="Times New Roman" w:cs="Times New Roman"/>
          <w:bCs/>
          <w:iCs/>
          <w:color w:val="000000"/>
          <w:sz w:val="24"/>
        </w:rPr>
        <w:t>202</w:t>
      </w:r>
      <w:r>
        <w:rPr>
          <w:rFonts w:ascii="Times New Roman" w:hAnsi="Times New Roman" w:cs="Times New Roman" w:hint="eastAsia"/>
          <w:bCs/>
          <w:iCs/>
          <w:color w:val="000000"/>
          <w:sz w:val="24"/>
        </w:rPr>
        <w:t>5</w:t>
      </w:r>
      <w:r>
        <w:rPr>
          <w:rFonts w:ascii="Times New Roman" w:hAnsi="Times New Roman" w:cs="Times New Roman"/>
          <w:bCs/>
          <w:iCs/>
          <w:color w:val="000000"/>
          <w:sz w:val="24"/>
        </w:rPr>
        <w:t>-</w:t>
      </w:r>
      <w:r w:rsidR="00DF1C86">
        <w:rPr>
          <w:rFonts w:ascii="Times New Roman" w:hAnsi="Times New Roman" w:cs="Times New Roman"/>
          <w:bCs/>
          <w:iCs/>
          <w:color w:val="000000"/>
          <w:sz w:val="24"/>
        </w:rPr>
        <w:t>001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6542"/>
      </w:tblGrid>
      <w:tr w:rsidR="002613ED" w14:paraId="3817E640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FD12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3D2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特定对象调研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分析师会议</w:t>
            </w:r>
          </w:p>
          <w:p w14:paraId="2E7D5A11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媒体采访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业绩说明会</w:t>
            </w:r>
          </w:p>
          <w:p w14:paraId="05B30A83" w14:textId="77777777" w:rsidR="002613ED" w:rsidRDefault="00515BCF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新闻发布会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路演活动</w:t>
            </w:r>
          </w:p>
          <w:p w14:paraId="1B887E4E" w14:textId="5023D49A" w:rsidR="002613ED" w:rsidRDefault="00DF1C86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 w:rsidR="00515BCF">
              <w:rPr>
                <w:rFonts w:ascii="Times New Roman" w:hAnsi="Times New Roman" w:cs="Times New Roman"/>
                <w:sz w:val="24"/>
                <w:szCs w:val="24"/>
              </w:rPr>
              <w:t>现场参观</w:t>
            </w:r>
          </w:p>
          <w:p w14:paraId="044E74CC" w14:textId="77777777" w:rsidR="002613ED" w:rsidRDefault="00515BCF">
            <w:pPr>
              <w:tabs>
                <w:tab w:val="center" w:pos="3199"/>
              </w:tabs>
              <w:spacing w:line="48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其他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</w:p>
        </w:tc>
      </w:tr>
      <w:tr w:rsidR="002613ED" w14:paraId="1D4AF2E0" w14:textId="77777777">
        <w:trPr>
          <w:trHeight w:val="101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02A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AB44" w14:textId="159DB1B0" w:rsidR="002613ED" w:rsidRDefault="001E730E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景顺长城基金、</w:t>
            </w:r>
            <w:bookmarkStart w:id="0" w:name="_GoBack"/>
            <w:bookmarkEnd w:id="0"/>
            <w:r w:rsidR="00DF1C86" w:rsidRP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杭州源弈资产</w:t>
            </w:r>
            <w:r w:rsidR="0037581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、合远基金、华夏基金。</w:t>
            </w:r>
          </w:p>
        </w:tc>
      </w:tr>
      <w:tr w:rsidR="002613ED" w14:paraId="526C806C" w14:textId="77777777">
        <w:trPr>
          <w:trHeight w:val="6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6270" w14:textId="77777777" w:rsidR="002613ED" w:rsidRDefault="00515BCF">
            <w:pPr>
              <w:spacing w:line="48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BFB" w14:textId="3E011CF1" w:rsidR="002613ED" w:rsidRDefault="00515BCF" w:rsidP="00F4138D">
            <w:pPr>
              <w:spacing w:line="48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年</w:t>
            </w:r>
            <w:r w:rsidR="00DF1C8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F413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F4138D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-</w:t>
            </w:r>
            <w:r w:rsidR="00DF1C8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2025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6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="0037581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  <w:r w:rsidR="00DF1C86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2613ED" w14:paraId="7DAC6F2B" w14:textId="77777777">
        <w:trPr>
          <w:trHeight w:val="5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A6D5" w14:textId="77777777" w:rsidR="002613ED" w:rsidRDefault="00515BC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2751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2613ED" w14:paraId="74406253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F37E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上市公司接待</w:t>
            </w:r>
          </w:p>
          <w:p w14:paraId="5028017D" w14:textId="77777777" w:rsidR="002613ED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人员姓名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5ADC" w14:textId="4C32F044" w:rsidR="002613ED" w:rsidRDefault="00515BCF" w:rsidP="007D043A">
            <w:pPr>
              <w:spacing w:line="276" w:lineRule="auto"/>
              <w:jc w:val="lef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证券事务代表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:</w:t>
            </w:r>
            <w:r w:rsidR="007D043A"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孟宇婷</w:t>
            </w:r>
          </w:p>
        </w:tc>
      </w:tr>
      <w:tr w:rsidR="00DF1C86" w14:paraId="0E4B1805" w14:textId="7777777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D895" w14:textId="77777777" w:rsidR="00DF1C86" w:rsidRDefault="00DF1C8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相关情况说明</w:t>
            </w:r>
          </w:p>
          <w:p w14:paraId="0C2CF06D" w14:textId="4CB37C9B" w:rsidR="00515BCF" w:rsidRDefault="00515BC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Cs/>
                <w:iCs/>
                <w:color w:val="000000"/>
                <w:sz w:val="24"/>
                <w:szCs w:val="24"/>
              </w:rPr>
              <w:t>风险提示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16DD" w14:textId="3D1DBECF" w:rsidR="00375816" w:rsidRPr="004354EA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bCs/>
                <w:iCs/>
                <w:color w:val="000000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  <w:r w:rsidR="00DF1C86" w:rsidRPr="004354EA">
              <w:rPr>
                <w:rFonts w:asciiTheme="minorEastAsia" w:hAnsiTheme="minorEastAsia" w:cs="Times New Roman" w:hint="eastAsia"/>
                <w:bCs/>
                <w:iCs/>
                <w:color w:val="000000"/>
                <w:sz w:val="24"/>
                <w:szCs w:val="24"/>
              </w:rPr>
              <w:t>不涉及应当披露而未披露的重大信息。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投资者关系活动涉及</w:t>
            </w:r>
            <w:r w:rsidR="00375816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公司未来发展展望、预计及目标等均不构成本公司的实质承诺，投资者及相关人士等均应对此保持足够的风险认识。</w:t>
            </w:r>
          </w:p>
          <w:p w14:paraId="149DA0F3" w14:textId="4BC014B4" w:rsidR="00515BCF" w:rsidRPr="004354EA" w:rsidRDefault="00375816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公司于202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5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年</w:t>
            </w:r>
            <w:r w:rsidRPr="004354EA">
              <w:rPr>
                <w:rFonts w:asciiTheme="minorEastAsia" w:hAnsiTheme="minorEastAsia" w:cs="Times New Roman"/>
                <w:sz w:val="24"/>
                <w:szCs w:val="24"/>
              </w:rPr>
              <w:t>4</w:t>
            </w: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月公告</w:t>
            </w:r>
            <w:r w:rsidR="00871473"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设立控股子公司研发、生产和销售滚柱丝杠、滚珠丝杠等精密传动零部件，拓展公司技术在不同行业的运用，从而提升公司的综合竞争力。</w:t>
            </w:r>
            <w:r w:rsidR="00002B12" w:rsidRPr="00002B12">
              <w:rPr>
                <w:rFonts w:asciiTheme="minorEastAsia" w:hAnsiTheme="minorEastAsia" w:cs="Times New Roman" w:hint="eastAsia"/>
                <w:sz w:val="24"/>
                <w:szCs w:val="24"/>
              </w:rPr>
              <w:t>新行业、新产品的成长通常会经历相对较长的发展周期，尚面临较大的不确定性，存在较大的投资风险。</w:t>
            </w:r>
          </w:p>
          <w:p w14:paraId="33102AEA" w14:textId="36F5327B" w:rsidR="00375816" w:rsidRPr="00515BCF" w:rsidRDefault="00515BCF" w:rsidP="004354EA">
            <w:pPr>
              <w:spacing w:line="360" w:lineRule="auto"/>
              <w:ind w:firstLineChars="200" w:firstLine="48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354EA">
              <w:rPr>
                <w:rFonts w:asciiTheme="minorEastAsia" w:hAnsiTheme="minorEastAsia" w:cs="Times New Roman" w:hint="eastAsia"/>
                <w:sz w:val="24"/>
                <w:szCs w:val="24"/>
              </w:rPr>
              <w:t>特此提醒广大投资者注意投资风险</w:t>
            </w:r>
          </w:p>
        </w:tc>
      </w:tr>
      <w:tr w:rsidR="002613ED" w14:paraId="55E3044B" w14:textId="77777777">
        <w:trPr>
          <w:trHeight w:val="53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741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  <w:p w14:paraId="328F5571" w14:textId="77777777" w:rsidR="002613ED" w:rsidRDefault="002613ED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A4BD" w14:textId="63D161A1" w:rsidR="00DF1C86" w:rsidRDefault="00DF1C86" w:rsidP="004354EA">
            <w:pPr>
              <w:numPr>
                <w:ilvl w:val="255"/>
                <w:numId w:val="0"/>
              </w:num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D74EA12" w14:textId="726175F0" w:rsidR="002613ED" w:rsidRDefault="00515BCF" w:rsidP="004354EA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先做公司介绍，后进行问答环节。</w:t>
            </w:r>
          </w:p>
          <w:p w14:paraId="3A25A802" w14:textId="77777777" w:rsidR="002613ED" w:rsidRDefault="00515BCF" w:rsidP="004354E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能否介绍一下公司在冷锻技术上的优势？</w:t>
            </w:r>
          </w:p>
          <w:p w14:paraId="51AB2FB0" w14:textId="77777777" w:rsidR="002613ED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公司业务属于金属塑性加工行业中的冷精密成形板块，包含冷锻、冷冲、冷轧、冷拉、滚压和滚轧等多种加工工艺。冷精密成形是金属零件制造的重要方法，成形精度、综合机械性能与材料利用率高，部分甚至完全省却了切削加工。公司拥有经验丰富的工程师队伍和先进的软硬件环境，具备材料、模具设计与加工、冷成形工艺研发、专用工装与设备设计等全产业链研发能力。新产品的研发均通过产品设计优化、生产工艺改进等方式，实现产品安全可靠、轻量化、成本集约等优势。</w:t>
            </w:r>
          </w:p>
          <w:p w14:paraId="78C831DC" w14:textId="77777777" w:rsidR="002613ED" w:rsidRDefault="00515BCF" w:rsidP="004354E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公司主要的竞争对手是哪些？</w:t>
            </w:r>
          </w:p>
          <w:p w14:paraId="2987C394" w14:textId="77777777" w:rsidR="002613ED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答：气门传动组精密零部件的主要竞争对手是国外的伊顿、舍弗勒，国内的富临精工。公司以欧美系客户为主，更多的是跟海外供应商的竞争。</w:t>
            </w:r>
          </w:p>
          <w:p w14:paraId="6007F223" w14:textId="77777777" w:rsidR="002613ED" w:rsidRDefault="00515BCF" w:rsidP="004354E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公司一季度业绩表现较好的原因？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年主要的增长点有哪一些？</w:t>
            </w:r>
          </w:p>
          <w:p w14:paraId="526B920F" w14:textId="199E8BAF" w:rsidR="002613ED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答：公司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025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年一季度及后续的业绩增长主要还是来自国内自主品牌客户的开拓，海外市场乘用车、商用车市场的持续发力。</w:t>
            </w:r>
          </w:p>
          <w:p w14:paraId="271892E7" w14:textId="77777777" w:rsidR="004354EA" w:rsidRDefault="004354EA" w:rsidP="004354EA">
            <w:pPr>
              <w:pStyle w:val="a"/>
            </w:pPr>
            <w:r w:rsidRPr="004354EA">
              <w:rPr>
                <w:rFonts w:hint="eastAsia"/>
              </w:rPr>
              <w:t>公司预计</w:t>
            </w:r>
            <w:r w:rsidRPr="004354EA">
              <w:rPr>
                <w:rFonts w:hint="eastAsia"/>
              </w:rPr>
              <w:t>2025</w:t>
            </w:r>
            <w:r w:rsidRPr="004354EA">
              <w:rPr>
                <w:rFonts w:hint="eastAsia"/>
              </w:rPr>
              <w:t>年业务经营情况</w:t>
            </w:r>
            <w:r w:rsidRPr="004354EA">
              <w:rPr>
                <w:rFonts w:hint="eastAsia"/>
              </w:rPr>
              <w:t>?</w:t>
            </w:r>
          </w:p>
          <w:p w14:paraId="1CE94AF8" w14:textId="06AC0076" w:rsidR="002613ED" w:rsidRPr="004354EA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4354EA">
              <w:rPr>
                <w:rFonts w:hint="eastAsia"/>
                <w:sz w:val="24"/>
                <w:szCs w:val="24"/>
              </w:rPr>
              <w:t>答：</w:t>
            </w:r>
            <w:r w:rsidR="004354EA" w:rsidRPr="004354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公司在</w:t>
            </w:r>
            <w:r w:rsidR="004354EA" w:rsidRPr="004354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2024</w:t>
            </w:r>
            <w:r w:rsidR="004354EA" w:rsidRPr="004354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</w:t>
            </w:r>
            <w:r w:rsidR="00656DC5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t>7</w:t>
            </w:r>
            <w:r w:rsidR="004354EA" w:rsidRPr="004354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月公告的股权激励草案中明确了公司</w:t>
            </w:r>
            <w:r w:rsidR="004354EA" w:rsidRPr="004354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2025</w:t>
            </w:r>
            <w:r w:rsidR="004354EA" w:rsidRPr="004354EA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年的收入及利润考核目标，公司管理层及全体员工将尽力做好各方面经营工作，实际经营过程中还是会存在多方面不确定因素。</w:t>
            </w:r>
          </w:p>
          <w:p w14:paraId="3DAB242B" w14:textId="77777777" w:rsidR="002613ED" w:rsidRDefault="00515BCF" w:rsidP="004354EA">
            <w:pPr>
              <w:numPr>
                <w:ilvl w:val="0"/>
                <w:numId w:val="1"/>
              </w:num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公司的主要客户构成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？</w:t>
            </w:r>
          </w:p>
          <w:p w14:paraId="28BF1241" w14:textId="4433326E" w:rsidR="002613ED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90%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以上的客户为汽车厂商，覆盖上汽大众、一汽大众、德国大众、墨西哥大众、巴西大众、比亚迪、上汽通用五菱、潍柴动力、中国重汽、江铃汽车、道依茨、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MAN</w:t>
            </w:r>
            <w:r w:rsidR="00E4766E" w:rsidRPr="00E4766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等国内外乘用车、商用车市场。</w:t>
            </w:r>
          </w:p>
          <w:p w14:paraId="1F916F8B" w14:textId="64FA9CC7" w:rsidR="00656DC5" w:rsidRDefault="00E4766E" w:rsidP="00656DC5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lastRenderedPageBreak/>
              <w:t>客户的年降压力？</w:t>
            </w:r>
          </w:p>
          <w:p w14:paraId="6573A67D" w14:textId="3D30C35A" w:rsidR="00E4766E" w:rsidRDefault="00E4766E" w:rsidP="00E4766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4766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答：压力肯定也是有的，但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汽车零部件行业</w:t>
            </w:r>
            <w:r w:rsidRPr="00E4766E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年降问题已经是个常态化问题，每年都会存在</w:t>
            </w: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  <w:r w:rsidR="005B254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公司会通过与客户商务沟通，以及自己</w:t>
            </w:r>
            <w:r w:rsidR="00D34941" w:rsidRPr="00D3494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不断修炼内功，优化内部管控制度，完善责任追责机制，加强现场管理，利用信息化手段提高管理效率</w:t>
            </w:r>
            <w:r w:rsidR="005B2541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7CD926F" w14:textId="64E9F108" w:rsidR="002613ED" w:rsidRDefault="00515BCF" w:rsidP="00E4766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公司新设立合资公司两位外部股东的优势？公司在做滚珠丝杠、滚柱丝杠的优势？公司自制设备是否外销？</w:t>
            </w:r>
          </w:p>
          <w:p w14:paraId="08F46533" w14:textId="0E431384" w:rsidR="002613ED" w:rsidRDefault="00515BCF" w:rsidP="00CC7BB5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CC7BB5" w:rsidRP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陀曼智能专注于高端数控机床、自动生产线和智能制造软件的研发、生产和销售，主要面向齿轮、丝杠及轴承制造领域客户提供智能制造解决方案；孙立松先生在相关行业领域有较为丰富的经验。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自制设备不会外销。</w:t>
            </w:r>
          </w:p>
          <w:p w14:paraId="002B0CEB" w14:textId="108A1604" w:rsidR="002613ED" w:rsidRDefault="00515BCF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目前相关产品还处于研发的阶段。公司对新产品的结构、生产工艺都会进行优化，不做简单地来图加工，希望通过冷成形工艺的优势，实现生产效率以及材料利用率的提升。</w:t>
            </w:r>
            <w:r w:rsidR="00CC7BB5" w:rsidRP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但新设合资公司的项目建设、技术开发</w:t>
            </w:r>
            <w:r w:rsid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、产品制造、市场拓展等方面尚需一定的时间周期，存在一定不确定性</w:t>
            </w:r>
            <w:r w:rsid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 w:rsidR="00CC7BB5">
              <w:rPr>
                <w:rFonts w:hint="eastAsia"/>
              </w:rPr>
              <w:t xml:space="preserve"> </w:t>
            </w:r>
            <w:r w:rsidR="00CC7BB5" w:rsidRPr="00CC7B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特此提醒广大投资者注意投资风险。</w:t>
            </w:r>
          </w:p>
          <w:p w14:paraId="38A38799" w14:textId="1499D1CE" w:rsidR="002613ED" w:rsidRDefault="00515BCF" w:rsidP="004354E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公司丝杠类产品的</w:t>
            </w:r>
            <w:r w:rsidR="00CC7BB5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客户</w:t>
            </w:r>
            <w:r w:rsidR="00E4766E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名字和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进展？</w:t>
            </w:r>
          </w:p>
          <w:p w14:paraId="78E897B1" w14:textId="660FC489" w:rsidR="00E4766E" w:rsidRDefault="00515BCF" w:rsidP="00E4766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CC7BB5" w:rsidRPr="00CC7BB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鉴于与相关客户</w:t>
            </w:r>
            <w:r w:rsidR="00CC7BB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保密</w:t>
            </w:r>
            <w:r w:rsidR="00CC7BB5" w:rsidRPr="00CC7BB5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要求，暂不能披露客户名称。</w:t>
            </w:r>
            <w:r w:rsid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具体产品及客户进展请持续</w:t>
            </w:r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关注公司定期公告</w:t>
            </w:r>
            <w:r w:rsid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FBF1835" w14:textId="5ECCFBE6" w:rsidR="002613ED" w:rsidRDefault="00515BCF" w:rsidP="00E4766E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海外子公司利润率水平也不错，是如何管理的？</w:t>
            </w:r>
          </w:p>
          <w:p w14:paraId="4B569FA7" w14:textId="4AE0344C" w:rsidR="007F1AB4" w:rsidRPr="007F1AB4" w:rsidRDefault="00515BCF" w:rsidP="007F1AB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答：</w:t>
            </w:r>
            <w:r w:rsid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公司</w:t>
            </w:r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自</w:t>
            </w:r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2002</w:t>
            </w:r>
            <w:r w:rsidR="007F1AB4"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年成立以来，已经建立了一套相当标准化，程序化的管理体系，所以在对境外子公司进行管理时我们本着尊重当地文化，避免文化冲突的原则，尽量本地化管理，管理团队以当地员工为主，国内的相关人员会不定期去海外子公司做相关技术培训、现场管理指导，保证公司整套管理体系的有效输出。从实际的经营绩效来看，公司的管理理念还是得到了较好的落实。</w:t>
            </w:r>
          </w:p>
          <w:p w14:paraId="3E4EF165" w14:textId="24FE0880" w:rsidR="002613ED" w:rsidRDefault="007F1AB4" w:rsidP="007F1AB4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随着海外子公司的蓬勃发展，公司更加注重中外文化交</w:t>
            </w:r>
            <w:r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流和跨国团队融合建设，为加深境外人士对中国的了解，纠正部分境外人士对华的刻板印象，力所能及地提升中国的国际认知，公司将邀请境外员工来华旅游作为境外员工福利，邀请他们携家人来华游览名胜，</w:t>
            </w:r>
            <w:r w:rsidR="0033773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参观国内工厂等活动，</w:t>
            </w:r>
            <w:r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体验中国文化，</w:t>
            </w:r>
            <w:r w:rsidR="0033773F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加强集团中外员工团队建设，</w:t>
            </w:r>
            <w:r w:rsidRPr="007F1AB4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提升员工归属感。</w:t>
            </w:r>
          </w:p>
          <w:p w14:paraId="49F628C2" w14:textId="77777777" w:rsidR="002613ED" w:rsidRDefault="00515BCF" w:rsidP="004354EA">
            <w:pPr>
              <w:numPr>
                <w:ilvl w:val="0"/>
                <w:numId w:val="1"/>
              </w:numPr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>关税对于公司的影响？</w:t>
            </w:r>
          </w:p>
          <w:p w14:paraId="6F2F9573" w14:textId="44997C52" w:rsidR="00CC7BB5" w:rsidRDefault="00E4766E" w:rsidP="00E4766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答：目前公司直接供货美国客户的量很少。</w:t>
            </w:r>
            <w:r w:rsidR="00515B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墨西哥新坐标的</w:t>
            </w:r>
            <w:r w:rsidR="0033773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主要</w:t>
            </w:r>
            <w:r w:rsidR="00515BC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客户是墨西哥大众。公司在捷克、墨西哥设立全资子公司，能够更有效地应对国际市场的各种挑战。公司也将密切留意关税政策变化，与相关客户保持有效沟通，可通过调整相关生产经营策略应对有关风险。</w:t>
            </w:r>
          </w:p>
          <w:p w14:paraId="773D4BA0" w14:textId="77777777" w:rsidR="002613ED" w:rsidRDefault="002613ED" w:rsidP="004354EA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2613ED" w14:paraId="6C509110" w14:textId="77777777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E54F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0A5B" w14:textId="77777777" w:rsidR="002613ED" w:rsidRDefault="00515BCF">
            <w:pPr>
              <w:spacing w:line="36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无。</w:t>
            </w:r>
          </w:p>
        </w:tc>
      </w:tr>
    </w:tbl>
    <w:p w14:paraId="376054F6" w14:textId="77777777" w:rsidR="002613ED" w:rsidRDefault="002613ED">
      <w:pPr>
        <w:widowControl/>
        <w:jc w:val="left"/>
        <w:rPr>
          <w:rFonts w:ascii="Times New Roman" w:hAnsi="Times New Roman" w:cs="Times New Roman"/>
        </w:rPr>
      </w:pPr>
    </w:p>
    <w:sectPr w:rsidR="00261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C2810" w14:textId="77777777" w:rsidR="004C618F" w:rsidRDefault="004C618F" w:rsidP="004354EA">
      <w:r>
        <w:separator/>
      </w:r>
    </w:p>
  </w:endnote>
  <w:endnote w:type="continuationSeparator" w:id="0">
    <w:p w14:paraId="28F30A57" w14:textId="77777777" w:rsidR="004C618F" w:rsidRDefault="004C618F" w:rsidP="00435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5AC13" w14:textId="77777777" w:rsidR="004C618F" w:rsidRDefault="004C618F" w:rsidP="004354EA">
      <w:r>
        <w:separator/>
      </w:r>
    </w:p>
  </w:footnote>
  <w:footnote w:type="continuationSeparator" w:id="0">
    <w:p w14:paraId="1200E1B7" w14:textId="77777777" w:rsidR="004C618F" w:rsidRDefault="004C618F" w:rsidP="00435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688AD9"/>
    <w:multiLevelType w:val="singleLevel"/>
    <w:tmpl w:val="82688AD9"/>
    <w:lvl w:ilvl="0">
      <w:start w:val="1"/>
      <w:numFmt w:val="decimal"/>
      <w:pStyle w:val="a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ZDBkNWExNjY0ZmU4NGJiYjYzNGFjMTUwMDgyZGUifQ=="/>
  </w:docVars>
  <w:rsids>
    <w:rsidRoot w:val="00907AA5"/>
    <w:rsid w:val="000021B9"/>
    <w:rsid w:val="00002B12"/>
    <w:rsid w:val="00003A24"/>
    <w:rsid w:val="00007F07"/>
    <w:rsid w:val="0001143F"/>
    <w:rsid w:val="000153DF"/>
    <w:rsid w:val="00021483"/>
    <w:rsid w:val="000217E0"/>
    <w:rsid w:val="00023999"/>
    <w:rsid w:val="000258AD"/>
    <w:rsid w:val="000263FE"/>
    <w:rsid w:val="00027CFC"/>
    <w:rsid w:val="000307A6"/>
    <w:rsid w:val="00030864"/>
    <w:rsid w:val="00031634"/>
    <w:rsid w:val="000319BB"/>
    <w:rsid w:val="00033148"/>
    <w:rsid w:val="00033AD9"/>
    <w:rsid w:val="00034283"/>
    <w:rsid w:val="00035545"/>
    <w:rsid w:val="00035D2C"/>
    <w:rsid w:val="00036A0E"/>
    <w:rsid w:val="00040D27"/>
    <w:rsid w:val="00041D46"/>
    <w:rsid w:val="00047F4C"/>
    <w:rsid w:val="0005056C"/>
    <w:rsid w:val="00050B77"/>
    <w:rsid w:val="00051D8D"/>
    <w:rsid w:val="00054467"/>
    <w:rsid w:val="0006150A"/>
    <w:rsid w:val="00061CBD"/>
    <w:rsid w:val="00062355"/>
    <w:rsid w:val="00062481"/>
    <w:rsid w:val="00063391"/>
    <w:rsid w:val="000635F3"/>
    <w:rsid w:val="000654C0"/>
    <w:rsid w:val="0006573D"/>
    <w:rsid w:val="00070F41"/>
    <w:rsid w:val="0007152B"/>
    <w:rsid w:val="00072516"/>
    <w:rsid w:val="00072CED"/>
    <w:rsid w:val="0007481B"/>
    <w:rsid w:val="00074893"/>
    <w:rsid w:val="00077353"/>
    <w:rsid w:val="000777C9"/>
    <w:rsid w:val="00080D79"/>
    <w:rsid w:val="00081366"/>
    <w:rsid w:val="000813CF"/>
    <w:rsid w:val="00082BC9"/>
    <w:rsid w:val="000834D4"/>
    <w:rsid w:val="00083A5C"/>
    <w:rsid w:val="00087A57"/>
    <w:rsid w:val="00087AEC"/>
    <w:rsid w:val="0009194B"/>
    <w:rsid w:val="00093CE8"/>
    <w:rsid w:val="00094B4B"/>
    <w:rsid w:val="000976CB"/>
    <w:rsid w:val="000A04CC"/>
    <w:rsid w:val="000A4CED"/>
    <w:rsid w:val="000B15AC"/>
    <w:rsid w:val="000B2364"/>
    <w:rsid w:val="000B335E"/>
    <w:rsid w:val="000B4130"/>
    <w:rsid w:val="000B5A00"/>
    <w:rsid w:val="000B7139"/>
    <w:rsid w:val="000B7FAD"/>
    <w:rsid w:val="000C0A51"/>
    <w:rsid w:val="000C159F"/>
    <w:rsid w:val="000C2089"/>
    <w:rsid w:val="000C308F"/>
    <w:rsid w:val="000C43BA"/>
    <w:rsid w:val="000C4B99"/>
    <w:rsid w:val="000C55FC"/>
    <w:rsid w:val="000C5B4E"/>
    <w:rsid w:val="000C6348"/>
    <w:rsid w:val="000C6D7A"/>
    <w:rsid w:val="000D2527"/>
    <w:rsid w:val="000D33F6"/>
    <w:rsid w:val="000D3419"/>
    <w:rsid w:val="000D43B8"/>
    <w:rsid w:val="000D57EF"/>
    <w:rsid w:val="000D6DB1"/>
    <w:rsid w:val="000D7787"/>
    <w:rsid w:val="000E269E"/>
    <w:rsid w:val="000E2986"/>
    <w:rsid w:val="000E4B16"/>
    <w:rsid w:val="000F34A4"/>
    <w:rsid w:val="000F3B0C"/>
    <w:rsid w:val="000F4D5F"/>
    <w:rsid w:val="000F57C0"/>
    <w:rsid w:val="001019E6"/>
    <w:rsid w:val="00102773"/>
    <w:rsid w:val="00103AE9"/>
    <w:rsid w:val="001057DB"/>
    <w:rsid w:val="0010694D"/>
    <w:rsid w:val="00110928"/>
    <w:rsid w:val="00111610"/>
    <w:rsid w:val="00111952"/>
    <w:rsid w:val="00113F42"/>
    <w:rsid w:val="00115673"/>
    <w:rsid w:val="00117017"/>
    <w:rsid w:val="001207D9"/>
    <w:rsid w:val="00121777"/>
    <w:rsid w:val="001232B6"/>
    <w:rsid w:val="00124BFC"/>
    <w:rsid w:val="00124C9C"/>
    <w:rsid w:val="00126A21"/>
    <w:rsid w:val="00126B9C"/>
    <w:rsid w:val="00126DD5"/>
    <w:rsid w:val="00130888"/>
    <w:rsid w:val="00132476"/>
    <w:rsid w:val="00133B96"/>
    <w:rsid w:val="00137EDC"/>
    <w:rsid w:val="0014042D"/>
    <w:rsid w:val="00141004"/>
    <w:rsid w:val="00141FDD"/>
    <w:rsid w:val="00142E1C"/>
    <w:rsid w:val="0014338D"/>
    <w:rsid w:val="00143A25"/>
    <w:rsid w:val="001449D0"/>
    <w:rsid w:val="00146E38"/>
    <w:rsid w:val="001502D9"/>
    <w:rsid w:val="001507B9"/>
    <w:rsid w:val="00150BB1"/>
    <w:rsid w:val="00152AF8"/>
    <w:rsid w:val="00153D01"/>
    <w:rsid w:val="001543AB"/>
    <w:rsid w:val="0015481C"/>
    <w:rsid w:val="00156687"/>
    <w:rsid w:val="0016141B"/>
    <w:rsid w:val="00161CEC"/>
    <w:rsid w:val="00162510"/>
    <w:rsid w:val="0016659B"/>
    <w:rsid w:val="001673A2"/>
    <w:rsid w:val="001677C3"/>
    <w:rsid w:val="001705A2"/>
    <w:rsid w:val="00171A69"/>
    <w:rsid w:val="0017303C"/>
    <w:rsid w:val="001736A0"/>
    <w:rsid w:val="00174704"/>
    <w:rsid w:val="00174F0F"/>
    <w:rsid w:val="00175F5B"/>
    <w:rsid w:val="00180975"/>
    <w:rsid w:val="001818CA"/>
    <w:rsid w:val="001819C9"/>
    <w:rsid w:val="00183E49"/>
    <w:rsid w:val="00184BCF"/>
    <w:rsid w:val="00184BFE"/>
    <w:rsid w:val="00186D97"/>
    <w:rsid w:val="00187147"/>
    <w:rsid w:val="00187D11"/>
    <w:rsid w:val="00190913"/>
    <w:rsid w:val="001916F9"/>
    <w:rsid w:val="00192259"/>
    <w:rsid w:val="001940DF"/>
    <w:rsid w:val="001A15A8"/>
    <w:rsid w:val="001A4E14"/>
    <w:rsid w:val="001A5385"/>
    <w:rsid w:val="001A5AE4"/>
    <w:rsid w:val="001B142E"/>
    <w:rsid w:val="001B1472"/>
    <w:rsid w:val="001B1803"/>
    <w:rsid w:val="001B2253"/>
    <w:rsid w:val="001B2262"/>
    <w:rsid w:val="001B4B7D"/>
    <w:rsid w:val="001B5D87"/>
    <w:rsid w:val="001B7574"/>
    <w:rsid w:val="001C02C2"/>
    <w:rsid w:val="001C2345"/>
    <w:rsid w:val="001C37D5"/>
    <w:rsid w:val="001C3BE2"/>
    <w:rsid w:val="001C494E"/>
    <w:rsid w:val="001C4FEE"/>
    <w:rsid w:val="001C5597"/>
    <w:rsid w:val="001C59E3"/>
    <w:rsid w:val="001C6D89"/>
    <w:rsid w:val="001C7D3A"/>
    <w:rsid w:val="001D0863"/>
    <w:rsid w:val="001D0D51"/>
    <w:rsid w:val="001D1897"/>
    <w:rsid w:val="001D7F03"/>
    <w:rsid w:val="001E0A38"/>
    <w:rsid w:val="001E173D"/>
    <w:rsid w:val="001E1850"/>
    <w:rsid w:val="001E1B9B"/>
    <w:rsid w:val="001E2AA7"/>
    <w:rsid w:val="001E3D33"/>
    <w:rsid w:val="001E449C"/>
    <w:rsid w:val="001E730E"/>
    <w:rsid w:val="001F0FB4"/>
    <w:rsid w:val="001F2717"/>
    <w:rsid w:val="001F2FDC"/>
    <w:rsid w:val="001F566A"/>
    <w:rsid w:val="001F5906"/>
    <w:rsid w:val="001F5A63"/>
    <w:rsid w:val="001F638E"/>
    <w:rsid w:val="001F6A53"/>
    <w:rsid w:val="00201E2B"/>
    <w:rsid w:val="00203337"/>
    <w:rsid w:val="00203542"/>
    <w:rsid w:val="00203666"/>
    <w:rsid w:val="002044E6"/>
    <w:rsid w:val="00204EE0"/>
    <w:rsid w:val="002053FC"/>
    <w:rsid w:val="00206251"/>
    <w:rsid w:val="00207294"/>
    <w:rsid w:val="00211B38"/>
    <w:rsid w:val="00212CA4"/>
    <w:rsid w:val="00213984"/>
    <w:rsid w:val="002145A3"/>
    <w:rsid w:val="002151B0"/>
    <w:rsid w:val="002230F9"/>
    <w:rsid w:val="00225604"/>
    <w:rsid w:val="002268F2"/>
    <w:rsid w:val="00226FF0"/>
    <w:rsid w:val="00230435"/>
    <w:rsid w:val="00232C3A"/>
    <w:rsid w:val="002336E4"/>
    <w:rsid w:val="00233A81"/>
    <w:rsid w:val="0023557C"/>
    <w:rsid w:val="00236C04"/>
    <w:rsid w:val="00244427"/>
    <w:rsid w:val="002467FB"/>
    <w:rsid w:val="00246AF3"/>
    <w:rsid w:val="00246F8F"/>
    <w:rsid w:val="00250346"/>
    <w:rsid w:val="0025174B"/>
    <w:rsid w:val="00253145"/>
    <w:rsid w:val="002557F5"/>
    <w:rsid w:val="002563B5"/>
    <w:rsid w:val="002613ED"/>
    <w:rsid w:val="0026219F"/>
    <w:rsid w:val="002622CD"/>
    <w:rsid w:val="00262A5C"/>
    <w:rsid w:val="002639BD"/>
    <w:rsid w:val="00263CB9"/>
    <w:rsid w:val="00265760"/>
    <w:rsid w:val="0026763C"/>
    <w:rsid w:val="00270394"/>
    <w:rsid w:val="002706A8"/>
    <w:rsid w:val="002709F1"/>
    <w:rsid w:val="00271EA3"/>
    <w:rsid w:val="00273089"/>
    <w:rsid w:val="0027403A"/>
    <w:rsid w:val="00274852"/>
    <w:rsid w:val="00280207"/>
    <w:rsid w:val="0028069B"/>
    <w:rsid w:val="00283C27"/>
    <w:rsid w:val="002843DB"/>
    <w:rsid w:val="00284526"/>
    <w:rsid w:val="002869CB"/>
    <w:rsid w:val="00286F52"/>
    <w:rsid w:val="00290564"/>
    <w:rsid w:val="00292B90"/>
    <w:rsid w:val="00294A42"/>
    <w:rsid w:val="002966CB"/>
    <w:rsid w:val="002970AF"/>
    <w:rsid w:val="0029774E"/>
    <w:rsid w:val="002979B9"/>
    <w:rsid w:val="002A130C"/>
    <w:rsid w:val="002A1899"/>
    <w:rsid w:val="002A1E96"/>
    <w:rsid w:val="002A56D5"/>
    <w:rsid w:val="002A597F"/>
    <w:rsid w:val="002A5F2C"/>
    <w:rsid w:val="002A7152"/>
    <w:rsid w:val="002A7CBC"/>
    <w:rsid w:val="002B0278"/>
    <w:rsid w:val="002B1BD8"/>
    <w:rsid w:val="002B534D"/>
    <w:rsid w:val="002B56E5"/>
    <w:rsid w:val="002B6D3C"/>
    <w:rsid w:val="002B75A9"/>
    <w:rsid w:val="002B7C92"/>
    <w:rsid w:val="002C08C9"/>
    <w:rsid w:val="002C6DBE"/>
    <w:rsid w:val="002D252E"/>
    <w:rsid w:val="002D2747"/>
    <w:rsid w:val="002D2921"/>
    <w:rsid w:val="002D6C7D"/>
    <w:rsid w:val="002E229F"/>
    <w:rsid w:val="002E5EA3"/>
    <w:rsid w:val="002E7524"/>
    <w:rsid w:val="002F1384"/>
    <w:rsid w:val="002F2C0D"/>
    <w:rsid w:val="002F34AC"/>
    <w:rsid w:val="002F3AC3"/>
    <w:rsid w:val="002F44C6"/>
    <w:rsid w:val="00301D8C"/>
    <w:rsid w:val="00302AE1"/>
    <w:rsid w:val="003039FA"/>
    <w:rsid w:val="00303B78"/>
    <w:rsid w:val="00304393"/>
    <w:rsid w:val="003069AF"/>
    <w:rsid w:val="003117E4"/>
    <w:rsid w:val="00311E4F"/>
    <w:rsid w:val="00311E73"/>
    <w:rsid w:val="00312D99"/>
    <w:rsid w:val="003163A7"/>
    <w:rsid w:val="00316F62"/>
    <w:rsid w:val="00320313"/>
    <w:rsid w:val="0032075C"/>
    <w:rsid w:val="00320C9D"/>
    <w:rsid w:val="00322A34"/>
    <w:rsid w:val="003246F5"/>
    <w:rsid w:val="00324789"/>
    <w:rsid w:val="0032576D"/>
    <w:rsid w:val="00331A5C"/>
    <w:rsid w:val="003321FC"/>
    <w:rsid w:val="003357AF"/>
    <w:rsid w:val="00335A0F"/>
    <w:rsid w:val="0033773F"/>
    <w:rsid w:val="00341052"/>
    <w:rsid w:val="00342DC7"/>
    <w:rsid w:val="00343926"/>
    <w:rsid w:val="00343D5F"/>
    <w:rsid w:val="003441C7"/>
    <w:rsid w:val="0034421C"/>
    <w:rsid w:val="00345750"/>
    <w:rsid w:val="0035013D"/>
    <w:rsid w:val="00350BA6"/>
    <w:rsid w:val="00351A69"/>
    <w:rsid w:val="0035280C"/>
    <w:rsid w:val="0035324F"/>
    <w:rsid w:val="00353AB4"/>
    <w:rsid w:val="00355B63"/>
    <w:rsid w:val="00356018"/>
    <w:rsid w:val="00356448"/>
    <w:rsid w:val="00356459"/>
    <w:rsid w:val="003603B3"/>
    <w:rsid w:val="0036105F"/>
    <w:rsid w:val="00364353"/>
    <w:rsid w:val="003655E0"/>
    <w:rsid w:val="00365B87"/>
    <w:rsid w:val="003678F7"/>
    <w:rsid w:val="003703D3"/>
    <w:rsid w:val="0037281F"/>
    <w:rsid w:val="0037314D"/>
    <w:rsid w:val="00373628"/>
    <w:rsid w:val="0037461E"/>
    <w:rsid w:val="00374E8D"/>
    <w:rsid w:val="00375361"/>
    <w:rsid w:val="003757AA"/>
    <w:rsid w:val="00375816"/>
    <w:rsid w:val="0037673B"/>
    <w:rsid w:val="003774CD"/>
    <w:rsid w:val="00377BC9"/>
    <w:rsid w:val="00377D7B"/>
    <w:rsid w:val="00377F51"/>
    <w:rsid w:val="00381E81"/>
    <w:rsid w:val="00382C69"/>
    <w:rsid w:val="00383740"/>
    <w:rsid w:val="00384DE1"/>
    <w:rsid w:val="0038643C"/>
    <w:rsid w:val="00386F19"/>
    <w:rsid w:val="00391860"/>
    <w:rsid w:val="00395DC2"/>
    <w:rsid w:val="00396466"/>
    <w:rsid w:val="0039684D"/>
    <w:rsid w:val="0039705F"/>
    <w:rsid w:val="00397B90"/>
    <w:rsid w:val="00397F01"/>
    <w:rsid w:val="003A03BC"/>
    <w:rsid w:val="003A15D5"/>
    <w:rsid w:val="003A3EB0"/>
    <w:rsid w:val="003A435F"/>
    <w:rsid w:val="003A47E2"/>
    <w:rsid w:val="003A6427"/>
    <w:rsid w:val="003B036F"/>
    <w:rsid w:val="003B1531"/>
    <w:rsid w:val="003B6355"/>
    <w:rsid w:val="003B6831"/>
    <w:rsid w:val="003C14C3"/>
    <w:rsid w:val="003C349B"/>
    <w:rsid w:val="003C3E2D"/>
    <w:rsid w:val="003C4913"/>
    <w:rsid w:val="003C573C"/>
    <w:rsid w:val="003D602D"/>
    <w:rsid w:val="003D7149"/>
    <w:rsid w:val="003E21B6"/>
    <w:rsid w:val="003E3A99"/>
    <w:rsid w:val="003E3D4F"/>
    <w:rsid w:val="003E4457"/>
    <w:rsid w:val="003E51A3"/>
    <w:rsid w:val="003E6D00"/>
    <w:rsid w:val="003E6EB7"/>
    <w:rsid w:val="003F136B"/>
    <w:rsid w:val="003F2AB0"/>
    <w:rsid w:val="003F5145"/>
    <w:rsid w:val="0040061E"/>
    <w:rsid w:val="00400BEE"/>
    <w:rsid w:val="004027AF"/>
    <w:rsid w:val="00403201"/>
    <w:rsid w:val="00403362"/>
    <w:rsid w:val="00403A83"/>
    <w:rsid w:val="00406B77"/>
    <w:rsid w:val="00407CB6"/>
    <w:rsid w:val="004110DC"/>
    <w:rsid w:val="00411F5D"/>
    <w:rsid w:val="004137CC"/>
    <w:rsid w:val="00413A06"/>
    <w:rsid w:val="00413B23"/>
    <w:rsid w:val="00414E5C"/>
    <w:rsid w:val="004217D8"/>
    <w:rsid w:val="00421DC8"/>
    <w:rsid w:val="004225C3"/>
    <w:rsid w:val="00423E6B"/>
    <w:rsid w:val="00424A53"/>
    <w:rsid w:val="004263AF"/>
    <w:rsid w:val="00427D58"/>
    <w:rsid w:val="00430931"/>
    <w:rsid w:val="004311D8"/>
    <w:rsid w:val="00431729"/>
    <w:rsid w:val="00431AB5"/>
    <w:rsid w:val="00432A8E"/>
    <w:rsid w:val="00434F20"/>
    <w:rsid w:val="00434FDB"/>
    <w:rsid w:val="00435290"/>
    <w:rsid w:val="004354EA"/>
    <w:rsid w:val="00441579"/>
    <w:rsid w:val="00441F42"/>
    <w:rsid w:val="004421B9"/>
    <w:rsid w:val="00443B93"/>
    <w:rsid w:val="00444B2F"/>
    <w:rsid w:val="00450B60"/>
    <w:rsid w:val="00452CDD"/>
    <w:rsid w:val="00452D87"/>
    <w:rsid w:val="004533CA"/>
    <w:rsid w:val="00453767"/>
    <w:rsid w:val="00453980"/>
    <w:rsid w:val="004548DE"/>
    <w:rsid w:val="00454906"/>
    <w:rsid w:val="00456698"/>
    <w:rsid w:val="00456840"/>
    <w:rsid w:val="00456F4C"/>
    <w:rsid w:val="00460213"/>
    <w:rsid w:val="00462591"/>
    <w:rsid w:val="004668AC"/>
    <w:rsid w:val="004669DD"/>
    <w:rsid w:val="00466C04"/>
    <w:rsid w:val="004674BA"/>
    <w:rsid w:val="004725E9"/>
    <w:rsid w:val="00473824"/>
    <w:rsid w:val="00474267"/>
    <w:rsid w:val="0047544C"/>
    <w:rsid w:val="004759DE"/>
    <w:rsid w:val="00477F74"/>
    <w:rsid w:val="00481CAD"/>
    <w:rsid w:val="00482244"/>
    <w:rsid w:val="00482366"/>
    <w:rsid w:val="004837E6"/>
    <w:rsid w:val="004850D6"/>
    <w:rsid w:val="00486960"/>
    <w:rsid w:val="004877CC"/>
    <w:rsid w:val="00490354"/>
    <w:rsid w:val="00491CBC"/>
    <w:rsid w:val="00493DC5"/>
    <w:rsid w:val="00494439"/>
    <w:rsid w:val="00495010"/>
    <w:rsid w:val="00495D28"/>
    <w:rsid w:val="004978AC"/>
    <w:rsid w:val="004A247E"/>
    <w:rsid w:val="004A3340"/>
    <w:rsid w:val="004A48F7"/>
    <w:rsid w:val="004A547F"/>
    <w:rsid w:val="004A6F9E"/>
    <w:rsid w:val="004B1FB5"/>
    <w:rsid w:val="004B295D"/>
    <w:rsid w:val="004B2CFE"/>
    <w:rsid w:val="004B34D4"/>
    <w:rsid w:val="004C03ED"/>
    <w:rsid w:val="004C0C6E"/>
    <w:rsid w:val="004C390D"/>
    <w:rsid w:val="004C39A6"/>
    <w:rsid w:val="004C3BAE"/>
    <w:rsid w:val="004C439C"/>
    <w:rsid w:val="004C6083"/>
    <w:rsid w:val="004C618F"/>
    <w:rsid w:val="004C69FC"/>
    <w:rsid w:val="004D1407"/>
    <w:rsid w:val="004D2846"/>
    <w:rsid w:val="004D2AB3"/>
    <w:rsid w:val="004D2AF1"/>
    <w:rsid w:val="004D3744"/>
    <w:rsid w:val="004D4D17"/>
    <w:rsid w:val="004D59A3"/>
    <w:rsid w:val="004D62CB"/>
    <w:rsid w:val="004D6386"/>
    <w:rsid w:val="004E18E4"/>
    <w:rsid w:val="004E356A"/>
    <w:rsid w:val="004E3BAD"/>
    <w:rsid w:val="004E3DA5"/>
    <w:rsid w:val="004E5525"/>
    <w:rsid w:val="004E55F0"/>
    <w:rsid w:val="004E65D0"/>
    <w:rsid w:val="004E7C5A"/>
    <w:rsid w:val="004F001B"/>
    <w:rsid w:val="004F094B"/>
    <w:rsid w:val="004F09E9"/>
    <w:rsid w:val="004F2613"/>
    <w:rsid w:val="004F53A2"/>
    <w:rsid w:val="0050095D"/>
    <w:rsid w:val="00503275"/>
    <w:rsid w:val="00504F6C"/>
    <w:rsid w:val="00506587"/>
    <w:rsid w:val="00507025"/>
    <w:rsid w:val="00507E9A"/>
    <w:rsid w:val="00510344"/>
    <w:rsid w:val="00510FDD"/>
    <w:rsid w:val="00511CE5"/>
    <w:rsid w:val="00512254"/>
    <w:rsid w:val="00512443"/>
    <w:rsid w:val="00513B98"/>
    <w:rsid w:val="0051401F"/>
    <w:rsid w:val="00515026"/>
    <w:rsid w:val="00515BCF"/>
    <w:rsid w:val="00516366"/>
    <w:rsid w:val="00516C15"/>
    <w:rsid w:val="00520590"/>
    <w:rsid w:val="00521F29"/>
    <w:rsid w:val="0052269D"/>
    <w:rsid w:val="00522BD5"/>
    <w:rsid w:val="005249EB"/>
    <w:rsid w:val="00525EC0"/>
    <w:rsid w:val="00527B8D"/>
    <w:rsid w:val="00530475"/>
    <w:rsid w:val="00533045"/>
    <w:rsid w:val="00534867"/>
    <w:rsid w:val="00535E1C"/>
    <w:rsid w:val="00537974"/>
    <w:rsid w:val="00541B43"/>
    <w:rsid w:val="00541F86"/>
    <w:rsid w:val="00547A95"/>
    <w:rsid w:val="005553EB"/>
    <w:rsid w:val="005559D9"/>
    <w:rsid w:val="005562E9"/>
    <w:rsid w:val="00557314"/>
    <w:rsid w:val="00557696"/>
    <w:rsid w:val="00562D74"/>
    <w:rsid w:val="005641A5"/>
    <w:rsid w:val="00564BD7"/>
    <w:rsid w:val="00565CBB"/>
    <w:rsid w:val="00566702"/>
    <w:rsid w:val="0056752E"/>
    <w:rsid w:val="00570900"/>
    <w:rsid w:val="00572448"/>
    <w:rsid w:val="005770CC"/>
    <w:rsid w:val="00580819"/>
    <w:rsid w:val="00583A85"/>
    <w:rsid w:val="00585222"/>
    <w:rsid w:val="005853A4"/>
    <w:rsid w:val="00585AE4"/>
    <w:rsid w:val="00586473"/>
    <w:rsid w:val="0059306F"/>
    <w:rsid w:val="00593D27"/>
    <w:rsid w:val="005944F6"/>
    <w:rsid w:val="005A0A57"/>
    <w:rsid w:val="005A0F28"/>
    <w:rsid w:val="005A1CDB"/>
    <w:rsid w:val="005A2973"/>
    <w:rsid w:val="005A517C"/>
    <w:rsid w:val="005A627A"/>
    <w:rsid w:val="005A6674"/>
    <w:rsid w:val="005B00FA"/>
    <w:rsid w:val="005B1EE2"/>
    <w:rsid w:val="005B2541"/>
    <w:rsid w:val="005B3298"/>
    <w:rsid w:val="005B39BF"/>
    <w:rsid w:val="005B7715"/>
    <w:rsid w:val="005B7D02"/>
    <w:rsid w:val="005C042A"/>
    <w:rsid w:val="005C08DC"/>
    <w:rsid w:val="005C1A8A"/>
    <w:rsid w:val="005C3260"/>
    <w:rsid w:val="005C3B58"/>
    <w:rsid w:val="005C555A"/>
    <w:rsid w:val="005C7B7F"/>
    <w:rsid w:val="005D14B5"/>
    <w:rsid w:val="005D1510"/>
    <w:rsid w:val="005D2D5E"/>
    <w:rsid w:val="005D7B09"/>
    <w:rsid w:val="005D7B59"/>
    <w:rsid w:val="005E0F0A"/>
    <w:rsid w:val="005E111F"/>
    <w:rsid w:val="005E3135"/>
    <w:rsid w:val="005E459F"/>
    <w:rsid w:val="005E46F2"/>
    <w:rsid w:val="005E5257"/>
    <w:rsid w:val="005E5C32"/>
    <w:rsid w:val="005E6394"/>
    <w:rsid w:val="005E7811"/>
    <w:rsid w:val="005F0EEE"/>
    <w:rsid w:val="005F1972"/>
    <w:rsid w:val="005F4D7D"/>
    <w:rsid w:val="00600BF2"/>
    <w:rsid w:val="00601301"/>
    <w:rsid w:val="006018FC"/>
    <w:rsid w:val="00601C22"/>
    <w:rsid w:val="00601F4A"/>
    <w:rsid w:val="00602419"/>
    <w:rsid w:val="00604F83"/>
    <w:rsid w:val="00605D5E"/>
    <w:rsid w:val="006100BC"/>
    <w:rsid w:val="00613D59"/>
    <w:rsid w:val="00616DF5"/>
    <w:rsid w:val="006203FA"/>
    <w:rsid w:val="006218FE"/>
    <w:rsid w:val="006257F3"/>
    <w:rsid w:val="0062633F"/>
    <w:rsid w:val="0062648C"/>
    <w:rsid w:val="00626547"/>
    <w:rsid w:val="00627A0B"/>
    <w:rsid w:val="00630C77"/>
    <w:rsid w:val="006314BC"/>
    <w:rsid w:val="00632DFA"/>
    <w:rsid w:val="00634127"/>
    <w:rsid w:val="006349A7"/>
    <w:rsid w:val="00636407"/>
    <w:rsid w:val="006367CF"/>
    <w:rsid w:val="006368D7"/>
    <w:rsid w:val="00636A37"/>
    <w:rsid w:val="006375A0"/>
    <w:rsid w:val="00637D01"/>
    <w:rsid w:val="00640BDD"/>
    <w:rsid w:val="00641185"/>
    <w:rsid w:val="0064264E"/>
    <w:rsid w:val="00642CBF"/>
    <w:rsid w:val="00644A15"/>
    <w:rsid w:val="00644AB5"/>
    <w:rsid w:val="00644FC4"/>
    <w:rsid w:val="00647DBD"/>
    <w:rsid w:val="00651E26"/>
    <w:rsid w:val="00651F84"/>
    <w:rsid w:val="0065458E"/>
    <w:rsid w:val="00655340"/>
    <w:rsid w:val="00655D5C"/>
    <w:rsid w:val="00656DC5"/>
    <w:rsid w:val="00657060"/>
    <w:rsid w:val="00657FEF"/>
    <w:rsid w:val="00667EEB"/>
    <w:rsid w:val="00671907"/>
    <w:rsid w:val="00671A65"/>
    <w:rsid w:val="00672999"/>
    <w:rsid w:val="0067614B"/>
    <w:rsid w:val="0067627B"/>
    <w:rsid w:val="00676309"/>
    <w:rsid w:val="006817DF"/>
    <w:rsid w:val="006828AB"/>
    <w:rsid w:val="006835B0"/>
    <w:rsid w:val="006840E4"/>
    <w:rsid w:val="00686045"/>
    <w:rsid w:val="006864A5"/>
    <w:rsid w:val="00687C1B"/>
    <w:rsid w:val="00687C5E"/>
    <w:rsid w:val="00687CB1"/>
    <w:rsid w:val="00691527"/>
    <w:rsid w:val="00692637"/>
    <w:rsid w:val="00693040"/>
    <w:rsid w:val="00697245"/>
    <w:rsid w:val="006A0CEA"/>
    <w:rsid w:val="006A2E2A"/>
    <w:rsid w:val="006A3D9A"/>
    <w:rsid w:val="006A5A29"/>
    <w:rsid w:val="006A6C7A"/>
    <w:rsid w:val="006B04EA"/>
    <w:rsid w:val="006B488F"/>
    <w:rsid w:val="006B7198"/>
    <w:rsid w:val="006B77BE"/>
    <w:rsid w:val="006C11B7"/>
    <w:rsid w:val="006C1360"/>
    <w:rsid w:val="006C18F6"/>
    <w:rsid w:val="006C3E6F"/>
    <w:rsid w:val="006C439B"/>
    <w:rsid w:val="006C5D1D"/>
    <w:rsid w:val="006C6047"/>
    <w:rsid w:val="006D1A8F"/>
    <w:rsid w:val="006D28D6"/>
    <w:rsid w:val="006D3EF5"/>
    <w:rsid w:val="006D428E"/>
    <w:rsid w:val="006D5984"/>
    <w:rsid w:val="006D5EAA"/>
    <w:rsid w:val="006E02C0"/>
    <w:rsid w:val="006E197D"/>
    <w:rsid w:val="006E29D0"/>
    <w:rsid w:val="006E4E95"/>
    <w:rsid w:val="006E740D"/>
    <w:rsid w:val="006F2BE0"/>
    <w:rsid w:val="006F3E46"/>
    <w:rsid w:val="00701415"/>
    <w:rsid w:val="00701892"/>
    <w:rsid w:val="00703223"/>
    <w:rsid w:val="00703C02"/>
    <w:rsid w:val="00703CD7"/>
    <w:rsid w:val="0070555F"/>
    <w:rsid w:val="00706380"/>
    <w:rsid w:val="0070752C"/>
    <w:rsid w:val="007110FD"/>
    <w:rsid w:val="0071286E"/>
    <w:rsid w:val="00713ABD"/>
    <w:rsid w:val="00714C14"/>
    <w:rsid w:val="00716102"/>
    <w:rsid w:val="007162E0"/>
    <w:rsid w:val="007172ED"/>
    <w:rsid w:val="00717496"/>
    <w:rsid w:val="007201AD"/>
    <w:rsid w:val="00722587"/>
    <w:rsid w:val="00722EE9"/>
    <w:rsid w:val="00726FDF"/>
    <w:rsid w:val="00731AB2"/>
    <w:rsid w:val="00734940"/>
    <w:rsid w:val="00740CB9"/>
    <w:rsid w:val="007410F7"/>
    <w:rsid w:val="00741E78"/>
    <w:rsid w:val="00743C5B"/>
    <w:rsid w:val="00745BA4"/>
    <w:rsid w:val="007472A5"/>
    <w:rsid w:val="00747A31"/>
    <w:rsid w:val="00751DD6"/>
    <w:rsid w:val="0075201F"/>
    <w:rsid w:val="007522DD"/>
    <w:rsid w:val="00754F31"/>
    <w:rsid w:val="007555ED"/>
    <w:rsid w:val="00756151"/>
    <w:rsid w:val="00760A8A"/>
    <w:rsid w:val="00762217"/>
    <w:rsid w:val="00764C55"/>
    <w:rsid w:val="00766942"/>
    <w:rsid w:val="0077012D"/>
    <w:rsid w:val="007705BD"/>
    <w:rsid w:val="0077318D"/>
    <w:rsid w:val="00774192"/>
    <w:rsid w:val="00781F4A"/>
    <w:rsid w:val="00782B67"/>
    <w:rsid w:val="00783AAF"/>
    <w:rsid w:val="007845C2"/>
    <w:rsid w:val="0078509C"/>
    <w:rsid w:val="0078554E"/>
    <w:rsid w:val="0079056C"/>
    <w:rsid w:val="00790EA8"/>
    <w:rsid w:val="007926B7"/>
    <w:rsid w:val="007947A0"/>
    <w:rsid w:val="007A1AF6"/>
    <w:rsid w:val="007A375D"/>
    <w:rsid w:val="007A4332"/>
    <w:rsid w:val="007A4361"/>
    <w:rsid w:val="007A46B5"/>
    <w:rsid w:val="007A482C"/>
    <w:rsid w:val="007A75D4"/>
    <w:rsid w:val="007B2782"/>
    <w:rsid w:val="007B2A6B"/>
    <w:rsid w:val="007C279C"/>
    <w:rsid w:val="007C44E1"/>
    <w:rsid w:val="007C6283"/>
    <w:rsid w:val="007C72C8"/>
    <w:rsid w:val="007D043A"/>
    <w:rsid w:val="007D1BCC"/>
    <w:rsid w:val="007D3EBA"/>
    <w:rsid w:val="007D46B9"/>
    <w:rsid w:val="007D5951"/>
    <w:rsid w:val="007D5CA2"/>
    <w:rsid w:val="007D7C91"/>
    <w:rsid w:val="007D7D7C"/>
    <w:rsid w:val="007D7DE8"/>
    <w:rsid w:val="007E08C5"/>
    <w:rsid w:val="007E3A9B"/>
    <w:rsid w:val="007E52FD"/>
    <w:rsid w:val="007E6A06"/>
    <w:rsid w:val="007E6CAC"/>
    <w:rsid w:val="007E6FD7"/>
    <w:rsid w:val="007E774E"/>
    <w:rsid w:val="007E79E5"/>
    <w:rsid w:val="007F1AB4"/>
    <w:rsid w:val="007F1EE0"/>
    <w:rsid w:val="007F2B89"/>
    <w:rsid w:val="007F2D6E"/>
    <w:rsid w:val="007F3DFC"/>
    <w:rsid w:val="007F5297"/>
    <w:rsid w:val="0080089C"/>
    <w:rsid w:val="00801897"/>
    <w:rsid w:val="00801A1F"/>
    <w:rsid w:val="00801B92"/>
    <w:rsid w:val="00802243"/>
    <w:rsid w:val="00802D5A"/>
    <w:rsid w:val="0080342A"/>
    <w:rsid w:val="00803511"/>
    <w:rsid w:val="00803617"/>
    <w:rsid w:val="008044DF"/>
    <w:rsid w:val="00804C00"/>
    <w:rsid w:val="00805926"/>
    <w:rsid w:val="00806E8C"/>
    <w:rsid w:val="0080773D"/>
    <w:rsid w:val="00807FC2"/>
    <w:rsid w:val="00811624"/>
    <w:rsid w:val="008116D0"/>
    <w:rsid w:val="00812B35"/>
    <w:rsid w:val="00813741"/>
    <w:rsid w:val="00814832"/>
    <w:rsid w:val="0081535E"/>
    <w:rsid w:val="0081770A"/>
    <w:rsid w:val="0081771C"/>
    <w:rsid w:val="0082089F"/>
    <w:rsid w:val="00824A88"/>
    <w:rsid w:val="00825818"/>
    <w:rsid w:val="00825B5A"/>
    <w:rsid w:val="00827FE4"/>
    <w:rsid w:val="0083104C"/>
    <w:rsid w:val="0083182B"/>
    <w:rsid w:val="00831F42"/>
    <w:rsid w:val="00833CE0"/>
    <w:rsid w:val="0083452E"/>
    <w:rsid w:val="008354EE"/>
    <w:rsid w:val="008356CB"/>
    <w:rsid w:val="0083674D"/>
    <w:rsid w:val="0083744C"/>
    <w:rsid w:val="00840E33"/>
    <w:rsid w:val="00843BEF"/>
    <w:rsid w:val="00845347"/>
    <w:rsid w:val="00845802"/>
    <w:rsid w:val="00847263"/>
    <w:rsid w:val="00850B26"/>
    <w:rsid w:val="00851BE6"/>
    <w:rsid w:val="008521F2"/>
    <w:rsid w:val="00853825"/>
    <w:rsid w:val="00853A7C"/>
    <w:rsid w:val="00860495"/>
    <w:rsid w:val="00862003"/>
    <w:rsid w:val="00863376"/>
    <w:rsid w:val="00864493"/>
    <w:rsid w:val="00864923"/>
    <w:rsid w:val="00864F01"/>
    <w:rsid w:val="00865C9F"/>
    <w:rsid w:val="0086743C"/>
    <w:rsid w:val="00871473"/>
    <w:rsid w:val="0087411A"/>
    <w:rsid w:val="00874EF7"/>
    <w:rsid w:val="00875A78"/>
    <w:rsid w:val="00877FCA"/>
    <w:rsid w:val="00883A5A"/>
    <w:rsid w:val="00883EB4"/>
    <w:rsid w:val="008869FD"/>
    <w:rsid w:val="00886D70"/>
    <w:rsid w:val="00887085"/>
    <w:rsid w:val="008870DE"/>
    <w:rsid w:val="00893FE2"/>
    <w:rsid w:val="008A05E8"/>
    <w:rsid w:val="008A0A22"/>
    <w:rsid w:val="008A4626"/>
    <w:rsid w:val="008A6411"/>
    <w:rsid w:val="008B5D62"/>
    <w:rsid w:val="008C2135"/>
    <w:rsid w:val="008C5360"/>
    <w:rsid w:val="008C6AD9"/>
    <w:rsid w:val="008D20B3"/>
    <w:rsid w:val="008D3212"/>
    <w:rsid w:val="008D5968"/>
    <w:rsid w:val="008D684A"/>
    <w:rsid w:val="008D6DB6"/>
    <w:rsid w:val="008D7376"/>
    <w:rsid w:val="008D760E"/>
    <w:rsid w:val="008D7C75"/>
    <w:rsid w:val="008E03EB"/>
    <w:rsid w:val="008E07F9"/>
    <w:rsid w:val="008E0C87"/>
    <w:rsid w:val="008E3127"/>
    <w:rsid w:val="008E402E"/>
    <w:rsid w:val="008E4FE7"/>
    <w:rsid w:val="008F029A"/>
    <w:rsid w:val="008F1D6E"/>
    <w:rsid w:val="008F2A1B"/>
    <w:rsid w:val="008F3F99"/>
    <w:rsid w:val="008F3FEE"/>
    <w:rsid w:val="008F61E4"/>
    <w:rsid w:val="008F7788"/>
    <w:rsid w:val="008F7E43"/>
    <w:rsid w:val="00903E90"/>
    <w:rsid w:val="00905606"/>
    <w:rsid w:val="00905FF3"/>
    <w:rsid w:val="009061A4"/>
    <w:rsid w:val="00907AA5"/>
    <w:rsid w:val="0091042C"/>
    <w:rsid w:val="009105CE"/>
    <w:rsid w:val="00910ADC"/>
    <w:rsid w:val="00910D72"/>
    <w:rsid w:val="00912E76"/>
    <w:rsid w:val="00914677"/>
    <w:rsid w:val="00916729"/>
    <w:rsid w:val="009171BB"/>
    <w:rsid w:val="0092359A"/>
    <w:rsid w:val="00923D47"/>
    <w:rsid w:val="00923E99"/>
    <w:rsid w:val="00923F42"/>
    <w:rsid w:val="0092574F"/>
    <w:rsid w:val="00925C45"/>
    <w:rsid w:val="00926659"/>
    <w:rsid w:val="009273CA"/>
    <w:rsid w:val="00930500"/>
    <w:rsid w:val="00931125"/>
    <w:rsid w:val="009326FF"/>
    <w:rsid w:val="00934889"/>
    <w:rsid w:val="0093515C"/>
    <w:rsid w:val="00936BC6"/>
    <w:rsid w:val="00941DD9"/>
    <w:rsid w:val="00943F1D"/>
    <w:rsid w:val="009515B5"/>
    <w:rsid w:val="00953F2C"/>
    <w:rsid w:val="00954AF9"/>
    <w:rsid w:val="00954C13"/>
    <w:rsid w:val="00956A37"/>
    <w:rsid w:val="00956E5B"/>
    <w:rsid w:val="0095738B"/>
    <w:rsid w:val="009574D5"/>
    <w:rsid w:val="00961B9E"/>
    <w:rsid w:val="00962A3D"/>
    <w:rsid w:val="00962B4A"/>
    <w:rsid w:val="00964716"/>
    <w:rsid w:val="009647B7"/>
    <w:rsid w:val="00965166"/>
    <w:rsid w:val="00966BAC"/>
    <w:rsid w:val="00966EA1"/>
    <w:rsid w:val="0096701A"/>
    <w:rsid w:val="00967CE9"/>
    <w:rsid w:val="00970953"/>
    <w:rsid w:val="0097178C"/>
    <w:rsid w:val="00971CE2"/>
    <w:rsid w:val="00972B2C"/>
    <w:rsid w:val="009738C6"/>
    <w:rsid w:val="00974BD0"/>
    <w:rsid w:val="00982C4B"/>
    <w:rsid w:val="00983594"/>
    <w:rsid w:val="0098382B"/>
    <w:rsid w:val="00984C6E"/>
    <w:rsid w:val="00984E12"/>
    <w:rsid w:val="00987EF3"/>
    <w:rsid w:val="00992047"/>
    <w:rsid w:val="0099244D"/>
    <w:rsid w:val="0099350B"/>
    <w:rsid w:val="00994A4F"/>
    <w:rsid w:val="009955D7"/>
    <w:rsid w:val="009964A4"/>
    <w:rsid w:val="009A17AC"/>
    <w:rsid w:val="009A1C7C"/>
    <w:rsid w:val="009A24D2"/>
    <w:rsid w:val="009A2B20"/>
    <w:rsid w:val="009A2C87"/>
    <w:rsid w:val="009A5461"/>
    <w:rsid w:val="009A768C"/>
    <w:rsid w:val="009B0E7E"/>
    <w:rsid w:val="009B1E94"/>
    <w:rsid w:val="009B2735"/>
    <w:rsid w:val="009B284C"/>
    <w:rsid w:val="009B4629"/>
    <w:rsid w:val="009B54A1"/>
    <w:rsid w:val="009B5EAA"/>
    <w:rsid w:val="009C1290"/>
    <w:rsid w:val="009C2267"/>
    <w:rsid w:val="009C2578"/>
    <w:rsid w:val="009C4FD7"/>
    <w:rsid w:val="009D01F6"/>
    <w:rsid w:val="009D026A"/>
    <w:rsid w:val="009D1A47"/>
    <w:rsid w:val="009D4894"/>
    <w:rsid w:val="009D66DC"/>
    <w:rsid w:val="009D7561"/>
    <w:rsid w:val="009E06BB"/>
    <w:rsid w:val="009E0D7F"/>
    <w:rsid w:val="009E1A63"/>
    <w:rsid w:val="009E2CED"/>
    <w:rsid w:val="009E6102"/>
    <w:rsid w:val="009F1292"/>
    <w:rsid w:val="009F1E74"/>
    <w:rsid w:val="009F3655"/>
    <w:rsid w:val="009F3FE4"/>
    <w:rsid w:val="009F500D"/>
    <w:rsid w:val="009F521D"/>
    <w:rsid w:val="009F580C"/>
    <w:rsid w:val="009F7165"/>
    <w:rsid w:val="00A003A7"/>
    <w:rsid w:val="00A01808"/>
    <w:rsid w:val="00A03011"/>
    <w:rsid w:val="00A034FA"/>
    <w:rsid w:val="00A04FFD"/>
    <w:rsid w:val="00A05F82"/>
    <w:rsid w:val="00A109F1"/>
    <w:rsid w:val="00A1191B"/>
    <w:rsid w:val="00A11D1A"/>
    <w:rsid w:val="00A11FCD"/>
    <w:rsid w:val="00A13767"/>
    <w:rsid w:val="00A137B7"/>
    <w:rsid w:val="00A15B9F"/>
    <w:rsid w:val="00A1644F"/>
    <w:rsid w:val="00A169E8"/>
    <w:rsid w:val="00A16B63"/>
    <w:rsid w:val="00A17951"/>
    <w:rsid w:val="00A17C50"/>
    <w:rsid w:val="00A2072F"/>
    <w:rsid w:val="00A218C1"/>
    <w:rsid w:val="00A21BA4"/>
    <w:rsid w:val="00A21FB3"/>
    <w:rsid w:val="00A23E71"/>
    <w:rsid w:val="00A257E9"/>
    <w:rsid w:val="00A25B59"/>
    <w:rsid w:val="00A25DAA"/>
    <w:rsid w:val="00A26E41"/>
    <w:rsid w:val="00A27373"/>
    <w:rsid w:val="00A3018A"/>
    <w:rsid w:val="00A3114D"/>
    <w:rsid w:val="00A31D09"/>
    <w:rsid w:val="00A41453"/>
    <w:rsid w:val="00A43506"/>
    <w:rsid w:val="00A45170"/>
    <w:rsid w:val="00A45CD0"/>
    <w:rsid w:val="00A46867"/>
    <w:rsid w:val="00A471D6"/>
    <w:rsid w:val="00A508A2"/>
    <w:rsid w:val="00A51694"/>
    <w:rsid w:val="00A54454"/>
    <w:rsid w:val="00A56DCD"/>
    <w:rsid w:val="00A5715A"/>
    <w:rsid w:val="00A571A4"/>
    <w:rsid w:val="00A57CFF"/>
    <w:rsid w:val="00A601BB"/>
    <w:rsid w:val="00A63F2D"/>
    <w:rsid w:val="00A659A8"/>
    <w:rsid w:val="00A66475"/>
    <w:rsid w:val="00A6711A"/>
    <w:rsid w:val="00A73192"/>
    <w:rsid w:val="00A7349D"/>
    <w:rsid w:val="00A76E17"/>
    <w:rsid w:val="00A77068"/>
    <w:rsid w:val="00A778D2"/>
    <w:rsid w:val="00A77C0A"/>
    <w:rsid w:val="00A87A6B"/>
    <w:rsid w:val="00A918A2"/>
    <w:rsid w:val="00A92A81"/>
    <w:rsid w:val="00A95E5C"/>
    <w:rsid w:val="00AA0237"/>
    <w:rsid w:val="00AA0A71"/>
    <w:rsid w:val="00AA2B50"/>
    <w:rsid w:val="00AA2C5E"/>
    <w:rsid w:val="00AA4507"/>
    <w:rsid w:val="00AA4820"/>
    <w:rsid w:val="00AA498F"/>
    <w:rsid w:val="00AA7F31"/>
    <w:rsid w:val="00AB120C"/>
    <w:rsid w:val="00AB4FA0"/>
    <w:rsid w:val="00AB5D8E"/>
    <w:rsid w:val="00AB6695"/>
    <w:rsid w:val="00AB689F"/>
    <w:rsid w:val="00AB7B4F"/>
    <w:rsid w:val="00AC334C"/>
    <w:rsid w:val="00AC3AC0"/>
    <w:rsid w:val="00AC72A8"/>
    <w:rsid w:val="00AD03C9"/>
    <w:rsid w:val="00AD24D4"/>
    <w:rsid w:val="00AD31A0"/>
    <w:rsid w:val="00AD377C"/>
    <w:rsid w:val="00AD40A1"/>
    <w:rsid w:val="00AD4E43"/>
    <w:rsid w:val="00AD5631"/>
    <w:rsid w:val="00AD692C"/>
    <w:rsid w:val="00AE0AE1"/>
    <w:rsid w:val="00AE1018"/>
    <w:rsid w:val="00AE2BCC"/>
    <w:rsid w:val="00AE3701"/>
    <w:rsid w:val="00AE5DFC"/>
    <w:rsid w:val="00AE5E48"/>
    <w:rsid w:val="00AF0189"/>
    <w:rsid w:val="00AF03BD"/>
    <w:rsid w:val="00AF045C"/>
    <w:rsid w:val="00AF0FDE"/>
    <w:rsid w:val="00AF1576"/>
    <w:rsid w:val="00AF2E60"/>
    <w:rsid w:val="00AF615C"/>
    <w:rsid w:val="00B014FA"/>
    <w:rsid w:val="00B01627"/>
    <w:rsid w:val="00B01ADD"/>
    <w:rsid w:val="00B03471"/>
    <w:rsid w:val="00B0355E"/>
    <w:rsid w:val="00B047CB"/>
    <w:rsid w:val="00B04F62"/>
    <w:rsid w:val="00B05289"/>
    <w:rsid w:val="00B052CB"/>
    <w:rsid w:val="00B05C31"/>
    <w:rsid w:val="00B06509"/>
    <w:rsid w:val="00B06AF0"/>
    <w:rsid w:val="00B07E9A"/>
    <w:rsid w:val="00B105A9"/>
    <w:rsid w:val="00B1229E"/>
    <w:rsid w:val="00B15CEB"/>
    <w:rsid w:val="00B16539"/>
    <w:rsid w:val="00B226AF"/>
    <w:rsid w:val="00B22FF3"/>
    <w:rsid w:val="00B237B2"/>
    <w:rsid w:val="00B25BE8"/>
    <w:rsid w:val="00B2614E"/>
    <w:rsid w:val="00B306C1"/>
    <w:rsid w:val="00B314B5"/>
    <w:rsid w:val="00B31CBD"/>
    <w:rsid w:val="00B32582"/>
    <w:rsid w:val="00B352F8"/>
    <w:rsid w:val="00B35323"/>
    <w:rsid w:val="00B36AD2"/>
    <w:rsid w:val="00B40F69"/>
    <w:rsid w:val="00B42D3C"/>
    <w:rsid w:val="00B4496D"/>
    <w:rsid w:val="00B4754A"/>
    <w:rsid w:val="00B50A00"/>
    <w:rsid w:val="00B50A94"/>
    <w:rsid w:val="00B50C2C"/>
    <w:rsid w:val="00B51CD2"/>
    <w:rsid w:val="00B53657"/>
    <w:rsid w:val="00B5537B"/>
    <w:rsid w:val="00B55568"/>
    <w:rsid w:val="00B55A5F"/>
    <w:rsid w:val="00B618EC"/>
    <w:rsid w:val="00B625CC"/>
    <w:rsid w:val="00B62628"/>
    <w:rsid w:val="00B62F8D"/>
    <w:rsid w:val="00B647A4"/>
    <w:rsid w:val="00B6542F"/>
    <w:rsid w:val="00B65602"/>
    <w:rsid w:val="00B657FB"/>
    <w:rsid w:val="00B65EF1"/>
    <w:rsid w:val="00B6718D"/>
    <w:rsid w:val="00B7015D"/>
    <w:rsid w:val="00B70435"/>
    <w:rsid w:val="00B70CEF"/>
    <w:rsid w:val="00B70F27"/>
    <w:rsid w:val="00B739C7"/>
    <w:rsid w:val="00B749DF"/>
    <w:rsid w:val="00B76A7C"/>
    <w:rsid w:val="00B77D7C"/>
    <w:rsid w:val="00B80F9A"/>
    <w:rsid w:val="00B831D4"/>
    <w:rsid w:val="00B850A1"/>
    <w:rsid w:val="00B86C58"/>
    <w:rsid w:val="00B8769C"/>
    <w:rsid w:val="00B911D6"/>
    <w:rsid w:val="00B9428E"/>
    <w:rsid w:val="00B945FB"/>
    <w:rsid w:val="00B9668A"/>
    <w:rsid w:val="00B97E1E"/>
    <w:rsid w:val="00BA1B82"/>
    <w:rsid w:val="00BA27DE"/>
    <w:rsid w:val="00BA52B8"/>
    <w:rsid w:val="00BA558A"/>
    <w:rsid w:val="00BA5A59"/>
    <w:rsid w:val="00BA6498"/>
    <w:rsid w:val="00BA694C"/>
    <w:rsid w:val="00BA794F"/>
    <w:rsid w:val="00BA7F0C"/>
    <w:rsid w:val="00BB06FF"/>
    <w:rsid w:val="00BB08A6"/>
    <w:rsid w:val="00BB0BB3"/>
    <w:rsid w:val="00BB1304"/>
    <w:rsid w:val="00BB2933"/>
    <w:rsid w:val="00BB4088"/>
    <w:rsid w:val="00BB4E80"/>
    <w:rsid w:val="00BB6D3B"/>
    <w:rsid w:val="00BB7195"/>
    <w:rsid w:val="00BB7F81"/>
    <w:rsid w:val="00BC0588"/>
    <w:rsid w:val="00BC1754"/>
    <w:rsid w:val="00BC1DB5"/>
    <w:rsid w:val="00BC20C8"/>
    <w:rsid w:val="00BC23C1"/>
    <w:rsid w:val="00BC4197"/>
    <w:rsid w:val="00BC43F5"/>
    <w:rsid w:val="00BC4B11"/>
    <w:rsid w:val="00BC5833"/>
    <w:rsid w:val="00BC5C97"/>
    <w:rsid w:val="00BC77B6"/>
    <w:rsid w:val="00BD01B4"/>
    <w:rsid w:val="00BD0E69"/>
    <w:rsid w:val="00BD25E4"/>
    <w:rsid w:val="00BD2E99"/>
    <w:rsid w:val="00BD588C"/>
    <w:rsid w:val="00BD65CD"/>
    <w:rsid w:val="00BD7403"/>
    <w:rsid w:val="00BD7915"/>
    <w:rsid w:val="00BD7CC6"/>
    <w:rsid w:val="00BE0DA7"/>
    <w:rsid w:val="00BE25E0"/>
    <w:rsid w:val="00BE4152"/>
    <w:rsid w:val="00BE46C1"/>
    <w:rsid w:val="00BE5A5B"/>
    <w:rsid w:val="00BE62EE"/>
    <w:rsid w:val="00BE6568"/>
    <w:rsid w:val="00BF17FC"/>
    <w:rsid w:val="00BF3B19"/>
    <w:rsid w:val="00BF52D7"/>
    <w:rsid w:val="00BF58D3"/>
    <w:rsid w:val="00BF59AF"/>
    <w:rsid w:val="00BF5DCA"/>
    <w:rsid w:val="00BF7123"/>
    <w:rsid w:val="00BF7FDB"/>
    <w:rsid w:val="00C00E47"/>
    <w:rsid w:val="00C01592"/>
    <w:rsid w:val="00C02D58"/>
    <w:rsid w:val="00C04189"/>
    <w:rsid w:val="00C0422F"/>
    <w:rsid w:val="00C05CA7"/>
    <w:rsid w:val="00C05E46"/>
    <w:rsid w:val="00C1039D"/>
    <w:rsid w:val="00C10DAA"/>
    <w:rsid w:val="00C1132F"/>
    <w:rsid w:val="00C115FB"/>
    <w:rsid w:val="00C12AFA"/>
    <w:rsid w:val="00C13ADC"/>
    <w:rsid w:val="00C15E30"/>
    <w:rsid w:val="00C17801"/>
    <w:rsid w:val="00C217A0"/>
    <w:rsid w:val="00C2487A"/>
    <w:rsid w:val="00C24900"/>
    <w:rsid w:val="00C253CC"/>
    <w:rsid w:val="00C25E94"/>
    <w:rsid w:val="00C275FD"/>
    <w:rsid w:val="00C31ACD"/>
    <w:rsid w:val="00C31AF5"/>
    <w:rsid w:val="00C32455"/>
    <w:rsid w:val="00C33679"/>
    <w:rsid w:val="00C34AFD"/>
    <w:rsid w:val="00C34D28"/>
    <w:rsid w:val="00C34E70"/>
    <w:rsid w:val="00C3641A"/>
    <w:rsid w:val="00C36E70"/>
    <w:rsid w:val="00C403A2"/>
    <w:rsid w:val="00C40E62"/>
    <w:rsid w:val="00C41813"/>
    <w:rsid w:val="00C41EEF"/>
    <w:rsid w:val="00C42C04"/>
    <w:rsid w:val="00C447FA"/>
    <w:rsid w:val="00C4718D"/>
    <w:rsid w:val="00C47894"/>
    <w:rsid w:val="00C514D2"/>
    <w:rsid w:val="00C52248"/>
    <w:rsid w:val="00C526CA"/>
    <w:rsid w:val="00C563CE"/>
    <w:rsid w:val="00C579ED"/>
    <w:rsid w:val="00C57E38"/>
    <w:rsid w:val="00C6096E"/>
    <w:rsid w:val="00C60B00"/>
    <w:rsid w:val="00C60F88"/>
    <w:rsid w:val="00C61529"/>
    <w:rsid w:val="00C632C0"/>
    <w:rsid w:val="00C6383D"/>
    <w:rsid w:val="00C643F6"/>
    <w:rsid w:val="00C6488A"/>
    <w:rsid w:val="00C65EEB"/>
    <w:rsid w:val="00C66185"/>
    <w:rsid w:val="00C66476"/>
    <w:rsid w:val="00C6679D"/>
    <w:rsid w:val="00C66D3E"/>
    <w:rsid w:val="00C6724B"/>
    <w:rsid w:val="00C70158"/>
    <w:rsid w:val="00C750D4"/>
    <w:rsid w:val="00C76C00"/>
    <w:rsid w:val="00C80C43"/>
    <w:rsid w:val="00C81A1F"/>
    <w:rsid w:val="00C837C4"/>
    <w:rsid w:val="00C84985"/>
    <w:rsid w:val="00C86070"/>
    <w:rsid w:val="00C8633E"/>
    <w:rsid w:val="00C8692F"/>
    <w:rsid w:val="00C878FB"/>
    <w:rsid w:val="00C87C7F"/>
    <w:rsid w:val="00C91F6E"/>
    <w:rsid w:val="00C92FF9"/>
    <w:rsid w:val="00C93869"/>
    <w:rsid w:val="00C94F85"/>
    <w:rsid w:val="00C95604"/>
    <w:rsid w:val="00C96BD5"/>
    <w:rsid w:val="00C972CF"/>
    <w:rsid w:val="00CA1044"/>
    <w:rsid w:val="00CA18D6"/>
    <w:rsid w:val="00CA2994"/>
    <w:rsid w:val="00CA34AE"/>
    <w:rsid w:val="00CA36CD"/>
    <w:rsid w:val="00CA544E"/>
    <w:rsid w:val="00CA56B4"/>
    <w:rsid w:val="00CB0F74"/>
    <w:rsid w:val="00CB17E4"/>
    <w:rsid w:val="00CB315A"/>
    <w:rsid w:val="00CB3C13"/>
    <w:rsid w:val="00CB3DCE"/>
    <w:rsid w:val="00CB4575"/>
    <w:rsid w:val="00CB5B0F"/>
    <w:rsid w:val="00CB628D"/>
    <w:rsid w:val="00CB669A"/>
    <w:rsid w:val="00CB762F"/>
    <w:rsid w:val="00CC0273"/>
    <w:rsid w:val="00CC1E25"/>
    <w:rsid w:val="00CC22BA"/>
    <w:rsid w:val="00CC55F9"/>
    <w:rsid w:val="00CC5F19"/>
    <w:rsid w:val="00CC7BB5"/>
    <w:rsid w:val="00CD0C9F"/>
    <w:rsid w:val="00CD18B5"/>
    <w:rsid w:val="00CD410C"/>
    <w:rsid w:val="00CD4F4D"/>
    <w:rsid w:val="00CD6418"/>
    <w:rsid w:val="00CD7C09"/>
    <w:rsid w:val="00CD7E4A"/>
    <w:rsid w:val="00CE06BA"/>
    <w:rsid w:val="00CE46CB"/>
    <w:rsid w:val="00CE61DE"/>
    <w:rsid w:val="00CF161C"/>
    <w:rsid w:val="00CF3220"/>
    <w:rsid w:val="00CF64D8"/>
    <w:rsid w:val="00CF68C5"/>
    <w:rsid w:val="00CF7655"/>
    <w:rsid w:val="00D00F86"/>
    <w:rsid w:val="00D017C5"/>
    <w:rsid w:val="00D01851"/>
    <w:rsid w:val="00D02511"/>
    <w:rsid w:val="00D02863"/>
    <w:rsid w:val="00D02A20"/>
    <w:rsid w:val="00D02B6C"/>
    <w:rsid w:val="00D02CCB"/>
    <w:rsid w:val="00D109BC"/>
    <w:rsid w:val="00D11273"/>
    <w:rsid w:val="00D12A59"/>
    <w:rsid w:val="00D139D8"/>
    <w:rsid w:val="00D14DB8"/>
    <w:rsid w:val="00D15A2A"/>
    <w:rsid w:val="00D20E01"/>
    <w:rsid w:val="00D212BD"/>
    <w:rsid w:val="00D23961"/>
    <w:rsid w:val="00D24322"/>
    <w:rsid w:val="00D2561B"/>
    <w:rsid w:val="00D2667B"/>
    <w:rsid w:val="00D314AD"/>
    <w:rsid w:val="00D340DF"/>
    <w:rsid w:val="00D3416F"/>
    <w:rsid w:val="00D34941"/>
    <w:rsid w:val="00D35C5E"/>
    <w:rsid w:val="00D368A9"/>
    <w:rsid w:val="00D36E7C"/>
    <w:rsid w:val="00D371BA"/>
    <w:rsid w:val="00D43552"/>
    <w:rsid w:val="00D43E8B"/>
    <w:rsid w:val="00D4675F"/>
    <w:rsid w:val="00D50CD7"/>
    <w:rsid w:val="00D56D2B"/>
    <w:rsid w:val="00D60C49"/>
    <w:rsid w:val="00D6165B"/>
    <w:rsid w:val="00D6196E"/>
    <w:rsid w:val="00D63B4F"/>
    <w:rsid w:val="00D64E29"/>
    <w:rsid w:val="00D664F3"/>
    <w:rsid w:val="00D702C3"/>
    <w:rsid w:val="00D72FBC"/>
    <w:rsid w:val="00D74459"/>
    <w:rsid w:val="00D74973"/>
    <w:rsid w:val="00D75493"/>
    <w:rsid w:val="00D75618"/>
    <w:rsid w:val="00D76BB7"/>
    <w:rsid w:val="00D779EC"/>
    <w:rsid w:val="00D81903"/>
    <w:rsid w:val="00D81B3B"/>
    <w:rsid w:val="00D834B8"/>
    <w:rsid w:val="00D83C53"/>
    <w:rsid w:val="00D83C65"/>
    <w:rsid w:val="00D83DC1"/>
    <w:rsid w:val="00D83F1F"/>
    <w:rsid w:val="00D848BA"/>
    <w:rsid w:val="00D85A15"/>
    <w:rsid w:val="00D873B3"/>
    <w:rsid w:val="00D8754D"/>
    <w:rsid w:val="00D902F5"/>
    <w:rsid w:val="00D91FC5"/>
    <w:rsid w:val="00D93483"/>
    <w:rsid w:val="00D935A8"/>
    <w:rsid w:val="00D95215"/>
    <w:rsid w:val="00DA0E42"/>
    <w:rsid w:val="00DA1931"/>
    <w:rsid w:val="00DA4F8C"/>
    <w:rsid w:val="00DA7716"/>
    <w:rsid w:val="00DA7AF6"/>
    <w:rsid w:val="00DB147D"/>
    <w:rsid w:val="00DB2896"/>
    <w:rsid w:val="00DB385E"/>
    <w:rsid w:val="00DB7BB2"/>
    <w:rsid w:val="00DC39B0"/>
    <w:rsid w:val="00DD1078"/>
    <w:rsid w:val="00DD4F68"/>
    <w:rsid w:val="00DD53DA"/>
    <w:rsid w:val="00DD5615"/>
    <w:rsid w:val="00DD56CA"/>
    <w:rsid w:val="00DD6BA5"/>
    <w:rsid w:val="00DE09B3"/>
    <w:rsid w:val="00DE374D"/>
    <w:rsid w:val="00DE3B2F"/>
    <w:rsid w:val="00DE3D1F"/>
    <w:rsid w:val="00DE461E"/>
    <w:rsid w:val="00DE4676"/>
    <w:rsid w:val="00DE5DDF"/>
    <w:rsid w:val="00DE63EE"/>
    <w:rsid w:val="00DE6F89"/>
    <w:rsid w:val="00DF0271"/>
    <w:rsid w:val="00DF05B5"/>
    <w:rsid w:val="00DF1C03"/>
    <w:rsid w:val="00DF1C86"/>
    <w:rsid w:val="00DF27B2"/>
    <w:rsid w:val="00DF3DE7"/>
    <w:rsid w:val="00DF5014"/>
    <w:rsid w:val="00DF55A7"/>
    <w:rsid w:val="00DF632D"/>
    <w:rsid w:val="00E00F18"/>
    <w:rsid w:val="00E01985"/>
    <w:rsid w:val="00E02931"/>
    <w:rsid w:val="00E05146"/>
    <w:rsid w:val="00E06524"/>
    <w:rsid w:val="00E1156D"/>
    <w:rsid w:val="00E1408C"/>
    <w:rsid w:val="00E167F6"/>
    <w:rsid w:val="00E16B78"/>
    <w:rsid w:val="00E173DC"/>
    <w:rsid w:val="00E20535"/>
    <w:rsid w:val="00E21F6B"/>
    <w:rsid w:val="00E22EA9"/>
    <w:rsid w:val="00E25790"/>
    <w:rsid w:val="00E26CC9"/>
    <w:rsid w:val="00E341DF"/>
    <w:rsid w:val="00E34CA9"/>
    <w:rsid w:val="00E34EB1"/>
    <w:rsid w:val="00E35D51"/>
    <w:rsid w:val="00E37CA8"/>
    <w:rsid w:val="00E37F22"/>
    <w:rsid w:val="00E4184C"/>
    <w:rsid w:val="00E41A04"/>
    <w:rsid w:val="00E42B79"/>
    <w:rsid w:val="00E42C3E"/>
    <w:rsid w:val="00E43A01"/>
    <w:rsid w:val="00E44015"/>
    <w:rsid w:val="00E457DF"/>
    <w:rsid w:val="00E46269"/>
    <w:rsid w:val="00E4766E"/>
    <w:rsid w:val="00E50391"/>
    <w:rsid w:val="00E50CB5"/>
    <w:rsid w:val="00E51A48"/>
    <w:rsid w:val="00E52D05"/>
    <w:rsid w:val="00E5387B"/>
    <w:rsid w:val="00E55598"/>
    <w:rsid w:val="00E55BBA"/>
    <w:rsid w:val="00E56024"/>
    <w:rsid w:val="00E5766B"/>
    <w:rsid w:val="00E61663"/>
    <w:rsid w:val="00E61D01"/>
    <w:rsid w:val="00E63597"/>
    <w:rsid w:val="00E657E0"/>
    <w:rsid w:val="00E724CC"/>
    <w:rsid w:val="00E72643"/>
    <w:rsid w:val="00E73E82"/>
    <w:rsid w:val="00E74157"/>
    <w:rsid w:val="00E75E62"/>
    <w:rsid w:val="00E7665C"/>
    <w:rsid w:val="00E803AA"/>
    <w:rsid w:val="00E80499"/>
    <w:rsid w:val="00E80FD8"/>
    <w:rsid w:val="00E82D17"/>
    <w:rsid w:val="00E83DB3"/>
    <w:rsid w:val="00E8433E"/>
    <w:rsid w:val="00E85E63"/>
    <w:rsid w:val="00E91272"/>
    <w:rsid w:val="00E92C24"/>
    <w:rsid w:val="00E933F9"/>
    <w:rsid w:val="00E94500"/>
    <w:rsid w:val="00E96D31"/>
    <w:rsid w:val="00E9777C"/>
    <w:rsid w:val="00E97FE6"/>
    <w:rsid w:val="00EA026B"/>
    <w:rsid w:val="00EA2D7D"/>
    <w:rsid w:val="00EA3322"/>
    <w:rsid w:val="00EA52EF"/>
    <w:rsid w:val="00EA55EC"/>
    <w:rsid w:val="00EA5C56"/>
    <w:rsid w:val="00EA5FBB"/>
    <w:rsid w:val="00EB0547"/>
    <w:rsid w:val="00EB1594"/>
    <w:rsid w:val="00EB4FBA"/>
    <w:rsid w:val="00EB7599"/>
    <w:rsid w:val="00EC0775"/>
    <w:rsid w:val="00EC086B"/>
    <w:rsid w:val="00EC3D02"/>
    <w:rsid w:val="00EC7B60"/>
    <w:rsid w:val="00ED048B"/>
    <w:rsid w:val="00ED0B4A"/>
    <w:rsid w:val="00ED11FF"/>
    <w:rsid w:val="00ED4BF7"/>
    <w:rsid w:val="00ED6652"/>
    <w:rsid w:val="00ED7302"/>
    <w:rsid w:val="00EE09A9"/>
    <w:rsid w:val="00EE25C3"/>
    <w:rsid w:val="00EE3E1C"/>
    <w:rsid w:val="00EE5AD7"/>
    <w:rsid w:val="00EE5E05"/>
    <w:rsid w:val="00EE693A"/>
    <w:rsid w:val="00EE6C1D"/>
    <w:rsid w:val="00EF5583"/>
    <w:rsid w:val="00F01E74"/>
    <w:rsid w:val="00F022A3"/>
    <w:rsid w:val="00F024D8"/>
    <w:rsid w:val="00F035B9"/>
    <w:rsid w:val="00F03C02"/>
    <w:rsid w:val="00F04148"/>
    <w:rsid w:val="00F0419E"/>
    <w:rsid w:val="00F0432A"/>
    <w:rsid w:val="00F0602D"/>
    <w:rsid w:val="00F10EB2"/>
    <w:rsid w:val="00F10EC3"/>
    <w:rsid w:val="00F15468"/>
    <w:rsid w:val="00F15522"/>
    <w:rsid w:val="00F16152"/>
    <w:rsid w:val="00F16C0B"/>
    <w:rsid w:val="00F20075"/>
    <w:rsid w:val="00F21661"/>
    <w:rsid w:val="00F21B65"/>
    <w:rsid w:val="00F222D1"/>
    <w:rsid w:val="00F22E71"/>
    <w:rsid w:val="00F22ED1"/>
    <w:rsid w:val="00F2561F"/>
    <w:rsid w:val="00F26421"/>
    <w:rsid w:val="00F264CE"/>
    <w:rsid w:val="00F300F5"/>
    <w:rsid w:val="00F30AD0"/>
    <w:rsid w:val="00F31619"/>
    <w:rsid w:val="00F31764"/>
    <w:rsid w:val="00F31D0F"/>
    <w:rsid w:val="00F31F24"/>
    <w:rsid w:val="00F32D03"/>
    <w:rsid w:val="00F34D15"/>
    <w:rsid w:val="00F40CFC"/>
    <w:rsid w:val="00F4138D"/>
    <w:rsid w:val="00F41FF6"/>
    <w:rsid w:val="00F42937"/>
    <w:rsid w:val="00F42E92"/>
    <w:rsid w:val="00F4620B"/>
    <w:rsid w:val="00F46DDD"/>
    <w:rsid w:val="00F471CF"/>
    <w:rsid w:val="00F475C3"/>
    <w:rsid w:val="00F511D7"/>
    <w:rsid w:val="00F5306C"/>
    <w:rsid w:val="00F531D8"/>
    <w:rsid w:val="00F54B2E"/>
    <w:rsid w:val="00F54B43"/>
    <w:rsid w:val="00F56A23"/>
    <w:rsid w:val="00F60C46"/>
    <w:rsid w:val="00F61ED2"/>
    <w:rsid w:val="00F66435"/>
    <w:rsid w:val="00F6674D"/>
    <w:rsid w:val="00F66E9F"/>
    <w:rsid w:val="00F71E91"/>
    <w:rsid w:val="00F720A0"/>
    <w:rsid w:val="00F72427"/>
    <w:rsid w:val="00F72EAB"/>
    <w:rsid w:val="00F74A30"/>
    <w:rsid w:val="00F7550A"/>
    <w:rsid w:val="00F75F29"/>
    <w:rsid w:val="00F76198"/>
    <w:rsid w:val="00F769AE"/>
    <w:rsid w:val="00F76CAB"/>
    <w:rsid w:val="00F81B1C"/>
    <w:rsid w:val="00F823BA"/>
    <w:rsid w:val="00F82826"/>
    <w:rsid w:val="00F865B8"/>
    <w:rsid w:val="00F8706C"/>
    <w:rsid w:val="00F90D19"/>
    <w:rsid w:val="00F95043"/>
    <w:rsid w:val="00FA1A81"/>
    <w:rsid w:val="00FA1FCA"/>
    <w:rsid w:val="00FA61D1"/>
    <w:rsid w:val="00FA6A98"/>
    <w:rsid w:val="00FB0A0B"/>
    <w:rsid w:val="00FB38BF"/>
    <w:rsid w:val="00FB64C4"/>
    <w:rsid w:val="00FC0055"/>
    <w:rsid w:val="00FC1D2F"/>
    <w:rsid w:val="00FC3674"/>
    <w:rsid w:val="00FC69E5"/>
    <w:rsid w:val="00FD2B37"/>
    <w:rsid w:val="00FD3576"/>
    <w:rsid w:val="00FE0C18"/>
    <w:rsid w:val="00FE328A"/>
    <w:rsid w:val="00FE48C5"/>
    <w:rsid w:val="00FE4D35"/>
    <w:rsid w:val="00FE6F08"/>
    <w:rsid w:val="00FE72D9"/>
    <w:rsid w:val="00FE753E"/>
    <w:rsid w:val="00FF1441"/>
    <w:rsid w:val="00FF15DE"/>
    <w:rsid w:val="00FF1E35"/>
    <w:rsid w:val="00FF279D"/>
    <w:rsid w:val="00FF28BC"/>
    <w:rsid w:val="00FF2B29"/>
    <w:rsid w:val="00FF2E1D"/>
    <w:rsid w:val="0180581A"/>
    <w:rsid w:val="01C26E13"/>
    <w:rsid w:val="02873DBA"/>
    <w:rsid w:val="028A0937"/>
    <w:rsid w:val="02C3163C"/>
    <w:rsid w:val="02D333B1"/>
    <w:rsid w:val="02FC0AB0"/>
    <w:rsid w:val="03A955E1"/>
    <w:rsid w:val="03AC7D7B"/>
    <w:rsid w:val="03B46F13"/>
    <w:rsid w:val="03D90444"/>
    <w:rsid w:val="03EB4CF5"/>
    <w:rsid w:val="0426079E"/>
    <w:rsid w:val="045B7DD6"/>
    <w:rsid w:val="04845BC9"/>
    <w:rsid w:val="04B51A76"/>
    <w:rsid w:val="04B76A6E"/>
    <w:rsid w:val="04E80502"/>
    <w:rsid w:val="056D7436"/>
    <w:rsid w:val="057D2C25"/>
    <w:rsid w:val="06695AAF"/>
    <w:rsid w:val="06A6543E"/>
    <w:rsid w:val="06AA3375"/>
    <w:rsid w:val="06F258F7"/>
    <w:rsid w:val="075658DE"/>
    <w:rsid w:val="07CA744D"/>
    <w:rsid w:val="08602EE2"/>
    <w:rsid w:val="08937AF5"/>
    <w:rsid w:val="08B75609"/>
    <w:rsid w:val="093908BA"/>
    <w:rsid w:val="093B65F8"/>
    <w:rsid w:val="096652F1"/>
    <w:rsid w:val="09DA4D7E"/>
    <w:rsid w:val="09E110D4"/>
    <w:rsid w:val="0A2B4B86"/>
    <w:rsid w:val="0A2F3646"/>
    <w:rsid w:val="0AA46CE2"/>
    <w:rsid w:val="0AD27DEA"/>
    <w:rsid w:val="0AE023EE"/>
    <w:rsid w:val="0B01302A"/>
    <w:rsid w:val="0B732F2C"/>
    <w:rsid w:val="0B755D76"/>
    <w:rsid w:val="0BCC37C1"/>
    <w:rsid w:val="0C0843DF"/>
    <w:rsid w:val="0C0F0EA7"/>
    <w:rsid w:val="0C1631C8"/>
    <w:rsid w:val="0C871385"/>
    <w:rsid w:val="0C88602A"/>
    <w:rsid w:val="0CE47B62"/>
    <w:rsid w:val="0CEB0864"/>
    <w:rsid w:val="0D0A78C0"/>
    <w:rsid w:val="0D1442AE"/>
    <w:rsid w:val="0D615DC9"/>
    <w:rsid w:val="0D884277"/>
    <w:rsid w:val="0D931E96"/>
    <w:rsid w:val="0DA6583B"/>
    <w:rsid w:val="0DEA1E65"/>
    <w:rsid w:val="0DF30588"/>
    <w:rsid w:val="0E15308A"/>
    <w:rsid w:val="0E3B2057"/>
    <w:rsid w:val="0EFB1BB6"/>
    <w:rsid w:val="0F2405DE"/>
    <w:rsid w:val="0F3C7D41"/>
    <w:rsid w:val="0F3E7680"/>
    <w:rsid w:val="0F50362A"/>
    <w:rsid w:val="0F5D447B"/>
    <w:rsid w:val="0F7D25CB"/>
    <w:rsid w:val="0FA236D3"/>
    <w:rsid w:val="0FF9736B"/>
    <w:rsid w:val="101927BC"/>
    <w:rsid w:val="1022162A"/>
    <w:rsid w:val="1032785A"/>
    <w:rsid w:val="1061606D"/>
    <w:rsid w:val="108204E7"/>
    <w:rsid w:val="1095040B"/>
    <w:rsid w:val="10B0706C"/>
    <w:rsid w:val="114535BD"/>
    <w:rsid w:val="115777AD"/>
    <w:rsid w:val="116D0724"/>
    <w:rsid w:val="120945EA"/>
    <w:rsid w:val="12490E8B"/>
    <w:rsid w:val="12496193"/>
    <w:rsid w:val="126157DB"/>
    <w:rsid w:val="12DD1C00"/>
    <w:rsid w:val="134347D9"/>
    <w:rsid w:val="134E2F97"/>
    <w:rsid w:val="134F0723"/>
    <w:rsid w:val="13607D42"/>
    <w:rsid w:val="138C7281"/>
    <w:rsid w:val="13B32A60"/>
    <w:rsid w:val="13D02F96"/>
    <w:rsid w:val="140908D1"/>
    <w:rsid w:val="141C0605"/>
    <w:rsid w:val="1420664C"/>
    <w:rsid w:val="143811B7"/>
    <w:rsid w:val="14B776C0"/>
    <w:rsid w:val="14BB5EB3"/>
    <w:rsid w:val="14D97769"/>
    <w:rsid w:val="15147EEB"/>
    <w:rsid w:val="15273705"/>
    <w:rsid w:val="155B515D"/>
    <w:rsid w:val="15657D89"/>
    <w:rsid w:val="16173B35"/>
    <w:rsid w:val="162625B2"/>
    <w:rsid w:val="163B2645"/>
    <w:rsid w:val="167C4E98"/>
    <w:rsid w:val="167D12F4"/>
    <w:rsid w:val="16A02BC4"/>
    <w:rsid w:val="16B40FC8"/>
    <w:rsid w:val="173E0C84"/>
    <w:rsid w:val="17500E91"/>
    <w:rsid w:val="17641635"/>
    <w:rsid w:val="177732E8"/>
    <w:rsid w:val="179A554D"/>
    <w:rsid w:val="17B8060F"/>
    <w:rsid w:val="17D66D1D"/>
    <w:rsid w:val="17E92EF4"/>
    <w:rsid w:val="17EA43FF"/>
    <w:rsid w:val="18343225"/>
    <w:rsid w:val="183879D7"/>
    <w:rsid w:val="184B770B"/>
    <w:rsid w:val="185F715B"/>
    <w:rsid w:val="189F7A56"/>
    <w:rsid w:val="18CC200D"/>
    <w:rsid w:val="1918135A"/>
    <w:rsid w:val="192D6E10"/>
    <w:rsid w:val="193E663C"/>
    <w:rsid w:val="194F4E95"/>
    <w:rsid w:val="19653979"/>
    <w:rsid w:val="199A7645"/>
    <w:rsid w:val="1AF45ED7"/>
    <w:rsid w:val="1B3F0BC6"/>
    <w:rsid w:val="1BAE4DC7"/>
    <w:rsid w:val="1BB67865"/>
    <w:rsid w:val="1BD11D54"/>
    <w:rsid w:val="1BDF2274"/>
    <w:rsid w:val="1BE162D5"/>
    <w:rsid w:val="1C202C5C"/>
    <w:rsid w:val="1C376B36"/>
    <w:rsid w:val="1C3D6D64"/>
    <w:rsid w:val="1C556DAA"/>
    <w:rsid w:val="1CA82B90"/>
    <w:rsid w:val="1CCF13F7"/>
    <w:rsid w:val="1CD172D1"/>
    <w:rsid w:val="1CFB1BE6"/>
    <w:rsid w:val="1D1F2F14"/>
    <w:rsid w:val="1D214D6F"/>
    <w:rsid w:val="1D5C173A"/>
    <w:rsid w:val="1DE71C83"/>
    <w:rsid w:val="1E8C3FD0"/>
    <w:rsid w:val="1EA74740"/>
    <w:rsid w:val="1EAD6532"/>
    <w:rsid w:val="1EFA4250"/>
    <w:rsid w:val="1F173CAF"/>
    <w:rsid w:val="1F520AB7"/>
    <w:rsid w:val="1FDA237B"/>
    <w:rsid w:val="203D5643"/>
    <w:rsid w:val="20644CF5"/>
    <w:rsid w:val="209F64C7"/>
    <w:rsid w:val="20A40C5A"/>
    <w:rsid w:val="20C6332E"/>
    <w:rsid w:val="21274A8D"/>
    <w:rsid w:val="21B613B0"/>
    <w:rsid w:val="220B1CB9"/>
    <w:rsid w:val="223B12B8"/>
    <w:rsid w:val="22435D3F"/>
    <w:rsid w:val="231F4477"/>
    <w:rsid w:val="234B7E6D"/>
    <w:rsid w:val="235F2713"/>
    <w:rsid w:val="236E00BD"/>
    <w:rsid w:val="23BA4BA5"/>
    <w:rsid w:val="241D6CE0"/>
    <w:rsid w:val="244047C7"/>
    <w:rsid w:val="244A03C9"/>
    <w:rsid w:val="252A1298"/>
    <w:rsid w:val="25371E60"/>
    <w:rsid w:val="259941BD"/>
    <w:rsid w:val="25CE6C15"/>
    <w:rsid w:val="25E33A1E"/>
    <w:rsid w:val="262B35A5"/>
    <w:rsid w:val="263A2B6C"/>
    <w:rsid w:val="26404627"/>
    <w:rsid w:val="26BE554B"/>
    <w:rsid w:val="26D416F7"/>
    <w:rsid w:val="274C2B57"/>
    <w:rsid w:val="27A76F4F"/>
    <w:rsid w:val="2821046B"/>
    <w:rsid w:val="28715F89"/>
    <w:rsid w:val="28AD5AD8"/>
    <w:rsid w:val="28DE3C83"/>
    <w:rsid w:val="28E62989"/>
    <w:rsid w:val="293F3D68"/>
    <w:rsid w:val="2970538A"/>
    <w:rsid w:val="297A6413"/>
    <w:rsid w:val="2A824763"/>
    <w:rsid w:val="2AF77E8C"/>
    <w:rsid w:val="2B583CC7"/>
    <w:rsid w:val="2B65068C"/>
    <w:rsid w:val="2B730E92"/>
    <w:rsid w:val="2BA50A88"/>
    <w:rsid w:val="2BDD05C5"/>
    <w:rsid w:val="2C8242F9"/>
    <w:rsid w:val="2CE50854"/>
    <w:rsid w:val="2CE6391F"/>
    <w:rsid w:val="2D755E5D"/>
    <w:rsid w:val="2DB142AE"/>
    <w:rsid w:val="2DB249DF"/>
    <w:rsid w:val="2E283EF2"/>
    <w:rsid w:val="2F6F5626"/>
    <w:rsid w:val="2F8760B7"/>
    <w:rsid w:val="2FB36AFF"/>
    <w:rsid w:val="2FB76FDC"/>
    <w:rsid w:val="30536D05"/>
    <w:rsid w:val="307725E6"/>
    <w:rsid w:val="309F44FF"/>
    <w:rsid w:val="30CC2B11"/>
    <w:rsid w:val="31463839"/>
    <w:rsid w:val="315365F4"/>
    <w:rsid w:val="316C1F78"/>
    <w:rsid w:val="31740FC1"/>
    <w:rsid w:val="31B43496"/>
    <w:rsid w:val="31D43E75"/>
    <w:rsid w:val="31DC4764"/>
    <w:rsid w:val="31E91A67"/>
    <w:rsid w:val="32791034"/>
    <w:rsid w:val="32FA790B"/>
    <w:rsid w:val="331B4F25"/>
    <w:rsid w:val="333C6176"/>
    <w:rsid w:val="336E013E"/>
    <w:rsid w:val="3377156E"/>
    <w:rsid w:val="3396277A"/>
    <w:rsid w:val="33D47187"/>
    <w:rsid w:val="34191B7E"/>
    <w:rsid w:val="343D5896"/>
    <w:rsid w:val="348151C9"/>
    <w:rsid w:val="348370C2"/>
    <w:rsid w:val="351763F7"/>
    <w:rsid w:val="35E07C59"/>
    <w:rsid w:val="35E10BC3"/>
    <w:rsid w:val="36134F10"/>
    <w:rsid w:val="36206CB0"/>
    <w:rsid w:val="367B0D63"/>
    <w:rsid w:val="36944D0A"/>
    <w:rsid w:val="36AD31C9"/>
    <w:rsid w:val="36AE5911"/>
    <w:rsid w:val="37A3632C"/>
    <w:rsid w:val="37AE2BC6"/>
    <w:rsid w:val="37C95075"/>
    <w:rsid w:val="382E3A24"/>
    <w:rsid w:val="383C64AD"/>
    <w:rsid w:val="38434BA9"/>
    <w:rsid w:val="38563A8E"/>
    <w:rsid w:val="388F6AC6"/>
    <w:rsid w:val="38991974"/>
    <w:rsid w:val="38B60778"/>
    <w:rsid w:val="38C20ECB"/>
    <w:rsid w:val="38E54BBA"/>
    <w:rsid w:val="38EC7CF6"/>
    <w:rsid w:val="39006C13"/>
    <w:rsid w:val="393022D9"/>
    <w:rsid w:val="3A394C32"/>
    <w:rsid w:val="3A4F3D22"/>
    <w:rsid w:val="3AA30888"/>
    <w:rsid w:val="3AEA41B5"/>
    <w:rsid w:val="3B082DE1"/>
    <w:rsid w:val="3B251BE5"/>
    <w:rsid w:val="3B3720B6"/>
    <w:rsid w:val="3B820DE6"/>
    <w:rsid w:val="3BC649D4"/>
    <w:rsid w:val="3C814BF9"/>
    <w:rsid w:val="3CB322FE"/>
    <w:rsid w:val="3CC64D02"/>
    <w:rsid w:val="3CEE68EC"/>
    <w:rsid w:val="3D4E0F7F"/>
    <w:rsid w:val="3D7708BE"/>
    <w:rsid w:val="3D7F3693"/>
    <w:rsid w:val="3DF7130C"/>
    <w:rsid w:val="3DFE54E7"/>
    <w:rsid w:val="3E0F4C2B"/>
    <w:rsid w:val="3E8576EC"/>
    <w:rsid w:val="3EFC15A1"/>
    <w:rsid w:val="3F1C0C82"/>
    <w:rsid w:val="3F1D70F0"/>
    <w:rsid w:val="3F685733"/>
    <w:rsid w:val="3FA90310"/>
    <w:rsid w:val="3FBD23EC"/>
    <w:rsid w:val="3FFA719D"/>
    <w:rsid w:val="401961DF"/>
    <w:rsid w:val="401D43BA"/>
    <w:rsid w:val="40544544"/>
    <w:rsid w:val="40941E14"/>
    <w:rsid w:val="40B36955"/>
    <w:rsid w:val="40C76438"/>
    <w:rsid w:val="40DF7924"/>
    <w:rsid w:val="40F97454"/>
    <w:rsid w:val="41816442"/>
    <w:rsid w:val="41E33C60"/>
    <w:rsid w:val="41F30A12"/>
    <w:rsid w:val="4200153C"/>
    <w:rsid w:val="422B5D33"/>
    <w:rsid w:val="423D7815"/>
    <w:rsid w:val="42415557"/>
    <w:rsid w:val="426B686E"/>
    <w:rsid w:val="42A301A4"/>
    <w:rsid w:val="42B31885"/>
    <w:rsid w:val="431A31E4"/>
    <w:rsid w:val="43593194"/>
    <w:rsid w:val="43CB5548"/>
    <w:rsid w:val="443B7D84"/>
    <w:rsid w:val="447F481A"/>
    <w:rsid w:val="44867251"/>
    <w:rsid w:val="44A21BB1"/>
    <w:rsid w:val="44EC1181"/>
    <w:rsid w:val="44FA50E2"/>
    <w:rsid w:val="44FC5420"/>
    <w:rsid w:val="4512142C"/>
    <w:rsid w:val="451527AB"/>
    <w:rsid w:val="452D591E"/>
    <w:rsid w:val="45D72B32"/>
    <w:rsid w:val="45DB537A"/>
    <w:rsid w:val="45E61902"/>
    <w:rsid w:val="45E760E3"/>
    <w:rsid w:val="45F05E68"/>
    <w:rsid w:val="461310A7"/>
    <w:rsid w:val="46733805"/>
    <w:rsid w:val="46AB11F1"/>
    <w:rsid w:val="46DF533E"/>
    <w:rsid w:val="47344B9C"/>
    <w:rsid w:val="476615BC"/>
    <w:rsid w:val="477B408F"/>
    <w:rsid w:val="477B7331"/>
    <w:rsid w:val="47A54BED"/>
    <w:rsid w:val="47AB5220"/>
    <w:rsid w:val="47DC2A23"/>
    <w:rsid w:val="47DF7F53"/>
    <w:rsid w:val="481334F1"/>
    <w:rsid w:val="4818438B"/>
    <w:rsid w:val="481F4EC9"/>
    <w:rsid w:val="482A1B3A"/>
    <w:rsid w:val="4847510B"/>
    <w:rsid w:val="48AD55C4"/>
    <w:rsid w:val="48E5096A"/>
    <w:rsid w:val="48FE5A38"/>
    <w:rsid w:val="492B6A13"/>
    <w:rsid w:val="496C5184"/>
    <w:rsid w:val="497A25D3"/>
    <w:rsid w:val="49956C90"/>
    <w:rsid w:val="49AB59AC"/>
    <w:rsid w:val="49B44860"/>
    <w:rsid w:val="49C64CA3"/>
    <w:rsid w:val="49EA7DF3"/>
    <w:rsid w:val="49F35390"/>
    <w:rsid w:val="49F927E9"/>
    <w:rsid w:val="4A563B69"/>
    <w:rsid w:val="4A650D6D"/>
    <w:rsid w:val="4AE01685"/>
    <w:rsid w:val="4AEB6655"/>
    <w:rsid w:val="4B2D1344"/>
    <w:rsid w:val="4B4001FD"/>
    <w:rsid w:val="4B8024F8"/>
    <w:rsid w:val="4C251D0F"/>
    <w:rsid w:val="4C8A7AFA"/>
    <w:rsid w:val="4CB30039"/>
    <w:rsid w:val="4CD64AED"/>
    <w:rsid w:val="4D0258E3"/>
    <w:rsid w:val="4D1B1801"/>
    <w:rsid w:val="4D304BBF"/>
    <w:rsid w:val="4D3F6FBF"/>
    <w:rsid w:val="4D512758"/>
    <w:rsid w:val="4D6252C0"/>
    <w:rsid w:val="4D895915"/>
    <w:rsid w:val="4DBD4597"/>
    <w:rsid w:val="4E14323F"/>
    <w:rsid w:val="4E414EF7"/>
    <w:rsid w:val="4E556712"/>
    <w:rsid w:val="4E6E0739"/>
    <w:rsid w:val="4EAA2ECA"/>
    <w:rsid w:val="4ECC61A8"/>
    <w:rsid w:val="4ECD25C4"/>
    <w:rsid w:val="4EE81E49"/>
    <w:rsid w:val="4EED5B10"/>
    <w:rsid w:val="4F391364"/>
    <w:rsid w:val="4FCA0B74"/>
    <w:rsid w:val="4FDA6F8F"/>
    <w:rsid w:val="50181D62"/>
    <w:rsid w:val="51257B69"/>
    <w:rsid w:val="51D37607"/>
    <w:rsid w:val="51EA1443"/>
    <w:rsid w:val="520914C1"/>
    <w:rsid w:val="52B458D1"/>
    <w:rsid w:val="52C13B25"/>
    <w:rsid w:val="52FF1867"/>
    <w:rsid w:val="53213F70"/>
    <w:rsid w:val="532D1F07"/>
    <w:rsid w:val="533377F5"/>
    <w:rsid w:val="53452D12"/>
    <w:rsid w:val="5349536B"/>
    <w:rsid w:val="536524C3"/>
    <w:rsid w:val="539871CA"/>
    <w:rsid w:val="539F3E8B"/>
    <w:rsid w:val="543D62C1"/>
    <w:rsid w:val="55673A9D"/>
    <w:rsid w:val="55F63C41"/>
    <w:rsid w:val="560C07DA"/>
    <w:rsid w:val="563D374E"/>
    <w:rsid w:val="56702844"/>
    <w:rsid w:val="56C360E3"/>
    <w:rsid w:val="56FC7846"/>
    <w:rsid w:val="571903F8"/>
    <w:rsid w:val="57227344"/>
    <w:rsid w:val="57693AD1"/>
    <w:rsid w:val="578C2978"/>
    <w:rsid w:val="57B940E9"/>
    <w:rsid w:val="57FD162C"/>
    <w:rsid w:val="5801470B"/>
    <w:rsid w:val="580469B3"/>
    <w:rsid w:val="58871392"/>
    <w:rsid w:val="58AC59C7"/>
    <w:rsid w:val="58BB327F"/>
    <w:rsid w:val="58D97115"/>
    <w:rsid w:val="592866D1"/>
    <w:rsid w:val="59326E77"/>
    <w:rsid w:val="59617E35"/>
    <w:rsid w:val="59722042"/>
    <w:rsid w:val="59CB680A"/>
    <w:rsid w:val="5A0E3B19"/>
    <w:rsid w:val="5A2A4AA4"/>
    <w:rsid w:val="5A743C2C"/>
    <w:rsid w:val="5AA23E83"/>
    <w:rsid w:val="5ADE798F"/>
    <w:rsid w:val="5B3F0DAA"/>
    <w:rsid w:val="5B41576A"/>
    <w:rsid w:val="5BBE7A08"/>
    <w:rsid w:val="5BC6799A"/>
    <w:rsid w:val="5BCA6F33"/>
    <w:rsid w:val="5BD42B40"/>
    <w:rsid w:val="5C59425D"/>
    <w:rsid w:val="5CBC692D"/>
    <w:rsid w:val="5D790367"/>
    <w:rsid w:val="5DD07337"/>
    <w:rsid w:val="5E12439B"/>
    <w:rsid w:val="5E3D2939"/>
    <w:rsid w:val="5E582644"/>
    <w:rsid w:val="5EB37946"/>
    <w:rsid w:val="5ED13367"/>
    <w:rsid w:val="5EFD5F0A"/>
    <w:rsid w:val="5F083FC2"/>
    <w:rsid w:val="5FC8686B"/>
    <w:rsid w:val="5FDE5D3B"/>
    <w:rsid w:val="606B14A6"/>
    <w:rsid w:val="607576D7"/>
    <w:rsid w:val="608C39E9"/>
    <w:rsid w:val="60DA29A7"/>
    <w:rsid w:val="6141460E"/>
    <w:rsid w:val="61500EBB"/>
    <w:rsid w:val="618C6840"/>
    <w:rsid w:val="61B21850"/>
    <w:rsid w:val="61B2747F"/>
    <w:rsid w:val="62707952"/>
    <w:rsid w:val="62744735"/>
    <w:rsid w:val="62A3501A"/>
    <w:rsid w:val="62C456BC"/>
    <w:rsid w:val="632F6EB7"/>
    <w:rsid w:val="63442359"/>
    <w:rsid w:val="638B61DA"/>
    <w:rsid w:val="639955BF"/>
    <w:rsid w:val="639E415F"/>
    <w:rsid w:val="63B0776B"/>
    <w:rsid w:val="64A357A5"/>
    <w:rsid w:val="64A60898"/>
    <w:rsid w:val="64DE058B"/>
    <w:rsid w:val="66236B9E"/>
    <w:rsid w:val="66395F8C"/>
    <w:rsid w:val="66702197"/>
    <w:rsid w:val="667D1D80"/>
    <w:rsid w:val="66AA160B"/>
    <w:rsid w:val="66BB5BBE"/>
    <w:rsid w:val="66F81D1F"/>
    <w:rsid w:val="66FF307F"/>
    <w:rsid w:val="67311233"/>
    <w:rsid w:val="67B93BB3"/>
    <w:rsid w:val="67E3265E"/>
    <w:rsid w:val="68212FE3"/>
    <w:rsid w:val="68601E0D"/>
    <w:rsid w:val="686D400F"/>
    <w:rsid w:val="68712800"/>
    <w:rsid w:val="68A6171D"/>
    <w:rsid w:val="68AD0B82"/>
    <w:rsid w:val="696E7B27"/>
    <w:rsid w:val="69CF4947"/>
    <w:rsid w:val="6A0B4F7B"/>
    <w:rsid w:val="6A25021D"/>
    <w:rsid w:val="6A4175F2"/>
    <w:rsid w:val="6A4E3ABD"/>
    <w:rsid w:val="6A505A87"/>
    <w:rsid w:val="6A5639FE"/>
    <w:rsid w:val="6A8220AA"/>
    <w:rsid w:val="6ABF49BB"/>
    <w:rsid w:val="6B235109"/>
    <w:rsid w:val="6B8F7DDC"/>
    <w:rsid w:val="6BAB5CDB"/>
    <w:rsid w:val="6BBB1626"/>
    <w:rsid w:val="6C136D6D"/>
    <w:rsid w:val="6C3F485B"/>
    <w:rsid w:val="6C405323"/>
    <w:rsid w:val="6C7F4402"/>
    <w:rsid w:val="6CDB266A"/>
    <w:rsid w:val="6CE16E6B"/>
    <w:rsid w:val="6D8141AA"/>
    <w:rsid w:val="6D8343C6"/>
    <w:rsid w:val="6DC01DD4"/>
    <w:rsid w:val="6E004960"/>
    <w:rsid w:val="6E5D2F46"/>
    <w:rsid w:val="6E767C57"/>
    <w:rsid w:val="6EEA2A48"/>
    <w:rsid w:val="6EF04F81"/>
    <w:rsid w:val="6EF8331E"/>
    <w:rsid w:val="6EFE0BDC"/>
    <w:rsid w:val="6F3B57B2"/>
    <w:rsid w:val="6F60051B"/>
    <w:rsid w:val="6F9957DB"/>
    <w:rsid w:val="6FFE46CD"/>
    <w:rsid w:val="70050CCD"/>
    <w:rsid w:val="705D2CAC"/>
    <w:rsid w:val="709E2354"/>
    <w:rsid w:val="70CC398E"/>
    <w:rsid w:val="70CE3BAA"/>
    <w:rsid w:val="70F21646"/>
    <w:rsid w:val="711209D1"/>
    <w:rsid w:val="71216FD3"/>
    <w:rsid w:val="7182680B"/>
    <w:rsid w:val="71A04081"/>
    <w:rsid w:val="71BF077A"/>
    <w:rsid w:val="71E511AB"/>
    <w:rsid w:val="71F44E84"/>
    <w:rsid w:val="72026467"/>
    <w:rsid w:val="72646574"/>
    <w:rsid w:val="72AC65F9"/>
    <w:rsid w:val="7307404C"/>
    <w:rsid w:val="73453384"/>
    <w:rsid w:val="739729F8"/>
    <w:rsid w:val="73A60ADC"/>
    <w:rsid w:val="74C432FA"/>
    <w:rsid w:val="750626C0"/>
    <w:rsid w:val="754B1A72"/>
    <w:rsid w:val="754D62C0"/>
    <w:rsid w:val="75657AEB"/>
    <w:rsid w:val="757416A8"/>
    <w:rsid w:val="75ED5C4A"/>
    <w:rsid w:val="76524AB6"/>
    <w:rsid w:val="76D96E05"/>
    <w:rsid w:val="76DF35FA"/>
    <w:rsid w:val="776A0AD4"/>
    <w:rsid w:val="78024BAC"/>
    <w:rsid w:val="78146F79"/>
    <w:rsid w:val="78970267"/>
    <w:rsid w:val="78AF63B9"/>
    <w:rsid w:val="78B34594"/>
    <w:rsid w:val="78B72553"/>
    <w:rsid w:val="796926C2"/>
    <w:rsid w:val="798D00B1"/>
    <w:rsid w:val="79EB528D"/>
    <w:rsid w:val="7A2901F0"/>
    <w:rsid w:val="7A3D42E4"/>
    <w:rsid w:val="7A3E58FC"/>
    <w:rsid w:val="7A5204FB"/>
    <w:rsid w:val="7A655F23"/>
    <w:rsid w:val="7A884DCA"/>
    <w:rsid w:val="7ACA4480"/>
    <w:rsid w:val="7AED60F5"/>
    <w:rsid w:val="7AF15188"/>
    <w:rsid w:val="7B0746D4"/>
    <w:rsid w:val="7B610D89"/>
    <w:rsid w:val="7B784E3E"/>
    <w:rsid w:val="7B797D42"/>
    <w:rsid w:val="7BC65BA9"/>
    <w:rsid w:val="7BCD512A"/>
    <w:rsid w:val="7BE349AD"/>
    <w:rsid w:val="7CF6695F"/>
    <w:rsid w:val="7CFE4B12"/>
    <w:rsid w:val="7D033B14"/>
    <w:rsid w:val="7D424CD4"/>
    <w:rsid w:val="7D5C7281"/>
    <w:rsid w:val="7D7162C0"/>
    <w:rsid w:val="7DB12889"/>
    <w:rsid w:val="7DC03578"/>
    <w:rsid w:val="7DE9676D"/>
    <w:rsid w:val="7DF24F98"/>
    <w:rsid w:val="7E265025"/>
    <w:rsid w:val="7E6D4A02"/>
    <w:rsid w:val="7E9041B0"/>
    <w:rsid w:val="7EFE38AC"/>
    <w:rsid w:val="7F013763"/>
    <w:rsid w:val="7F197231"/>
    <w:rsid w:val="7F365FF7"/>
    <w:rsid w:val="7F9E49D8"/>
    <w:rsid w:val="7FAF2DF8"/>
    <w:rsid w:val="7FF359CB"/>
    <w:rsid w:val="7FF6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141500"/>
  <w15:docId w15:val="{6FB12902-52AA-4A97-A7FA-105D78AC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link w:val="a5"/>
    <w:autoRedefine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6">
    <w:name w:val="annotation text"/>
    <w:basedOn w:val="a0"/>
    <w:link w:val="a7"/>
    <w:autoRedefine/>
    <w:uiPriority w:val="99"/>
    <w:semiHidden/>
    <w:unhideWhenUsed/>
    <w:qFormat/>
    <w:pPr>
      <w:jc w:val="left"/>
    </w:pPr>
  </w:style>
  <w:style w:type="paragraph" w:styleId="a8">
    <w:name w:val="Balloon Text"/>
    <w:basedOn w:val="a0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0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0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footnote text"/>
    <w:basedOn w:val="a0"/>
    <w:link w:val="af"/>
    <w:autoRedefine/>
    <w:uiPriority w:val="99"/>
    <w:semiHidden/>
    <w:unhideWhenUsed/>
    <w:qFormat/>
    <w:pPr>
      <w:snapToGrid w:val="0"/>
      <w:jc w:val="left"/>
    </w:pPr>
    <w:rPr>
      <w:rFonts w:eastAsia="华文楷体"/>
      <w:sz w:val="18"/>
      <w:szCs w:val="18"/>
    </w:rPr>
  </w:style>
  <w:style w:type="paragraph" w:styleId="af0">
    <w:name w:val="Normal (Web)"/>
    <w:basedOn w:val="a0"/>
    <w:autoRedefine/>
    <w:uiPriority w:val="99"/>
    <w:semiHidden/>
    <w:unhideWhenUsed/>
    <w:qFormat/>
    <w:rPr>
      <w:sz w:val="24"/>
    </w:rPr>
  </w:style>
  <w:style w:type="paragraph" w:styleId="af1">
    <w:name w:val="annotation subject"/>
    <w:basedOn w:val="a6"/>
    <w:next w:val="a6"/>
    <w:link w:val="af2"/>
    <w:autoRedefine/>
    <w:uiPriority w:val="99"/>
    <w:semiHidden/>
    <w:unhideWhenUsed/>
    <w:qFormat/>
    <w:rPr>
      <w:b/>
      <w:bCs/>
    </w:rPr>
  </w:style>
  <w:style w:type="character" w:styleId="af3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autoRedefine/>
    <w:uiPriority w:val="99"/>
    <w:semiHidden/>
    <w:unhideWhenUsed/>
    <w:qFormat/>
    <w:rPr>
      <w:vertAlign w:val="superscript"/>
    </w:rPr>
  </w:style>
  <w:style w:type="character" w:customStyle="1" w:styleId="ad">
    <w:name w:val="页眉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autoRedefine/>
    <w:uiPriority w:val="99"/>
    <w:qFormat/>
    <w:rPr>
      <w:sz w:val="18"/>
      <w:szCs w:val="18"/>
    </w:rPr>
  </w:style>
  <w:style w:type="character" w:customStyle="1" w:styleId="a5">
    <w:name w:val="文档结构图 字符"/>
    <w:basedOn w:val="a1"/>
    <w:link w:val="a4"/>
    <w:autoRedefine/>
    <w:uiPriority w:val="99"/>
    <w:semiHidden/>
    <w:qFormat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1"/>
    <w:link w:val="a8"/>
    <w:autoRedefine/>
    <w:uiPriority w:val="99"/>
    <w:semiHidden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">
    <w:name w:val="脚注文本 字符"/>
    <w:link w:val="ae"/>
    <w:autoRedefine/>
    <w:uiPriority w:val="99"/>
    <w:semiHidden/>
    <w:qFormat/>
    <w:rPr>
      <w:rFonts w:eastAsia="华文楷体"/>
      <w:sz w:val="18"/>
      <w:szCs w:val="18"/>
    </w:rPr>
  </w:style>
  <w:style w:type="character" w:customStyle="1" w:styleId="Char1">
    <w:name w:val="脚注文本 Char1"/>
    <w:basedOn w:val="a1"/>
    <w:autoRedefine/>
    <w:uiPriority w:val="99"/>
    <w:semiHidden/>
    <w:qFormat/>
    <w:rPr>
      <w:sz w:val="18"/>
      <w:szCs w:val="18"/>
    </w:rPr>
  </w:style>
  <w:style w:type="paragraph" w:styleId="a">
    <w:name w:val="List Paragraph"/>
    <w:basedOn w:val="a0"/>
    <w:autoRedefine/>
    <w:uiPriority w:val="34"/>
    <w:qFormat/>
    <w:pPr>
      <w:numPr>
        <w:numId w:val="1"/>
      </w:numPr>
      <w:spacing w:line="360" w:lineRule="auto"/>
    </w:pPr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7">
    <w:name w:val="批注文字 字符"/>
    <w:basedOn w:val="a1"/>
    <w:link w:val="a6"/>
    <w:autoRedefine/>
    <w:uiPriority w:val="99"/>
    <w:semiHidden/>
    <w:qFormat/>
  </w:style>
  <w:style w:type="character" w:customStyle="1" w:styleId="af2">
    <w:name w:val="批注主题 字符"/>
    <w:basedOn w:val="a7"/>
    <w:link w:val="af1"/>
    <w:autoRedefine/>
    <w:uiPriority w:val="99"/>
    <w:semiHidden/>
    <w:qFormat/>
    <w:rPr>
      <w:b/>
      <w:bCs/>
    </w:rPr>
  </w:style>
  <w:style w:type="paragraph" w:customStyle="1" w:styleId="1">
    <w:name w:val="正文标题1"/>
    <w:basedOn w:val="a0"/>
    <w:link w:val="1Char"/>
    <w:autoRedefine/>
    <w:qFormat/>
    <w:pPr>
      <w:spacing w:line="360" w:lineRule="auto"/>
      <w:ind w:firstLineChars="200" w:firstLine="420"/>
    </w:pPr>
    <w:rPr>
      <w:rFonts w:ascii="Times New Roman" w:hAnsi="Times New Roman" w:cs="Times New Roman" w:hint="eastAsia"/>
      <w:b/>
      <w:bCs/>
      <w:szCs w:val="21"/>
    </w:rPr>
  </w:style>
  <w:style w:type="character" w:customStyle="1" w:styleId="1Char">
    <w:name w:val="正文标题1 Char"/>
    <w:link w:val="1"/>
    <w:autoRedefine/>
    <w:qFormat/>
    <w:rPr>
      <w:rFonts w:ascii="Times New Roman" w:eastAsiaTheme="minorEastAsia" w:hAnsi="Times New Roman" w:cs="Times New Roman" w:hint="eastAsia"/>
      <w:b/>
      <w:bCs/>
      <w:szCs w:val="21"/>
    </w:rPr>
  </w:style>
  <w:style w:type="paragraph" w:customStyle="1" w:styleId="af5">
    <w:name w:val="自用正文二"/>
    <w:basedOn w:val="a0"/>
    <w:autoRedefine/>
    <w:qFormat/>
    <w:pPr>
      <w:spacing w:line="360" w:lineRule="auto"/>
      <w:ind w:firstLineChars="200" w:firstLine="482"/>
    </w:pPr>
    <w:rPr>
      <w:rFonts w:ascii="宋体" w:eastAsia="宋体" w:hAnsi="宋体" w:cs="Times New Roman" w:hint="eastAsia"/>
      <w:b/>
      <w:bCs/>
      <w:szCs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5D27-B1BC-40B2-92EB-1F504B42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325</Words>
  <Characters>1854</Characters>
  <Application>Microsoft Office Word</Application>
  <DocSecurity>0</DocSecurity>
  <Lines>15</Lines>
  <Paragraphs>4</Paragraphs>
  <ScaleCrop>false</ScaleCrop>
  <Company>P R C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fangz</dc:creator>
  <cp:lastModifiedBy>孟宇婷</cp:lastModifiedBy>
  <cp:revision>4</cp:revision>
  <cp:lastPrinted>2024-04-29T01:04:00Z</cp:lastPrinted>
  <dcterms:created xsi:type="dcterms:W3CDTF">2025-06-10T07:22:00Z</dcterms:created>
  <dcterms:modified xsi:type="dcterms:W3CDTF">2025-06-13T00:54:00Z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355F4033D566479B8D517F94BFC36FAF_13</vt:lpwstr>
  </property>
  <property fmtid="{D5CDD505-2E9C-101B-9397-08002B2CF9AE}" pid="4" name="KSOTemplateDocerSaveRecord">
    <vt:lpwstr>eyJoZGlkIjoiYjM4ZDBkNWExNjY0ZmU4NGJiYjYzNGFjMTUwMDgyZGUiLCJ1c2VySWQiOiI1MDQ4Nzk1NjAifQ==</vt:lpwstr>
  </property>
</Properties>
</file>