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BC954" w14:textId="77777777" w:rsidR="00CA26C2" w:rsidRDefault="00297881">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600566                             </w:t>
      </w:r>
      <w:r>
        <w:rPr>
          <w:rFonts w:hAnsi="宋体"/>
          <w:bCs/>
          <w:iCs/>
          <w:color w:val="000000"/>
          <w:sz w:val="24"/>
        </w:rPr>
        <w:t>证券简称：</w:t>
      </w:r>
      <w:r>
        <w:rPr>
          <w:color w:val="000000"/>
          <w:sz w:val="24"/>
        </w:rPr>
        <w:t>济川药业</w:t>
      </w:r>
    </w:p>
    <w:p w14:paraId="054774E9" w14:textId="77777777" w:rsidR="00CA26C2" w:rsidRDefault="00297881">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湖北济川药业股份有限公司</w:t>
      </w:r>
      <w:r>
        <w:rPr>
          <w:rFonts w:ascii="宋体" w:hAnsi="宋体" w:hint="eastAsia"/>
          <w:b/>
          <w:bCs/>
          <w:iCs/>
          <w:color w:val="000000"/>
          <w:sz w:val="32"/>
          <w:szCs w:val="32"/>
        </w:rPr>
        <w:t>投资者关系活动记录表</w:t>
      </w:r>
    </w:p>
    <w:p w14:paraId="215CB682" w14:textId="77777777" w:rsidR="00CA26C2" w:rsidRDefault="00297881">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CA26C2" w14:paraId="3B7F6512" w14:textId="77777777">
        <w:tc>
          <w:tcPr>
            <w:tcW w:w="1908" w:type="dxa"/>
            <w:tcBorders>
              <w:top w:val="single" w:sz="4" w:space="0" w:color="auto"/>
              <w:left w:val="single" w:sz="4" w:space="0" w:color="auto"/>
              <w:bottom w:val="single" w:sz="4" w:space="0" w:color="auto"/>
              <w:right w:val="single" w:sz="4" w:space="0" w:color="auto"/>
            </w:tcBorders>
          </w:tcPr>
          <w:p w14:paraId="7CD264FA" w14:textId="77777777" w:rsidR="00CA26C2" w:rsidRDefault="00297881">
            <w:pPr>
              <w:spacing w:line="420" w:lineRule="exact"/>
              <w:rPr>
                <w:bCs/>
                <w:iCs/>
                <w:color w:val="000000"/>
                <w:kern w:val="0"/>
                <w:sz w:val="24"/>
              </w:rPr>
            </w:pPr>
            <w:r>
              <w:rPr>
                <w:rFonts w:hAnsi="宋体"/>
                <w:bCs/>
                <w:iCs/>
                <w:color w:val="000000"/>
                <w:kern w:val="0"/>
                <w:sz w:val="24"/>
              </w:rPr>
              <w:t>投资者关系活动类别</w:t>
            </w:r>
          </w:p>
          <w:p w14:paraId="2E78BD2A" w14:textId="77777777" w:rsidR="00CA26C2" w:rsidRDefault="00CA26C2">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68FDAEED" w14:textId="77777777" w:rsidR="00CA26C2" w:rsidRDefault="00297881">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672C9C8D" w14:textId="77777777" w:rsidR="00CA26C2" w:rsidRDefault="00297881">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357EC0FD" w14:textId="77777777" w:rsidR="00CA26C2" w:rsidRDefault="00297881">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5ABE75BC" w14:textId="77777777" w:rsidR="00CA26C2" w:rsidRDefault="00297881">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57B7A69B" w14:textId="77777777" w:rsidR="00CA26C2" w:rsidRDefault="00297881">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CA26C2" w14:paraId="324A0E40" w14:textId="77777777">
        <w:tc>
          <w:tcPr>
            <w:tcW w:w="1908" w:type="dxa"/>
            <w:tcBorders>
              <w:top w:val="single" w:sz="4" w:space="0" w:color="auto"/>
              <w:left w:val="single" w:sz="4" w:space="0" w:color="auto"/>
              <w:bottom w:val="single" w:sz="4" w:space="0" w:color="auto"/>
              <w:right w:val="single" w:sz="4" w:space="0" w:color="auto"/>
            </w:tcBorders>
          </w:tcPr>
          <w:p w14:paraId="2155386F" w14:textId="77777777" w:rsidR="00CA26C2" w:rsidRDefault="00297881">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5D62CC72" w14:textId="77777777" w:rsidR="00CA26C2" w:rsidRDefault="00297881">
            <w:pPr>
              <w:spacing w:line="420" w:lineRule="exact"/>
              <w:rPr>
                <w:bCs/>
                <w:iCs/>
                <w:color w:val="000000"/>
                <w:sz w:val="24"/>
                <w:lang w:val="en-GB"/>
              </w:rPr>
            </w:pPr>
            <w:r>
              <w:rPr>
                <w:rFonts w:hint="eastAsia"/>
                <w:bCs/>
                <w:iCs/>
                <w:color w:val="000000"/>
                <w:sz w:val="24"/>
                <w:lang w:val="en-GB"/>
              </w:rPr>
              <w:t>投资者网上提问</w:t>
            </w:r>
          </w:p>
        </w:tc>
      </w:tr>
      <w:tr w:rsidR="00CA26C2" w14:paraId="00E9C3FC" w14:textId="77777777">
        <w:tc>
          <w:tcPr>
            <w:tcW w:w="1908" w:type="dxa"/>
            <w:tcBorders>
              <w:top w:val="single" w:sz="4" w:space="0" w:color="auto"/>
              <w:left w:val="single" w:sz="4" w:space="0" w:color="auto"/>
              <w:bottom w:val="single" w:sz="4" w:space="0" w:color="auto"/>
              <w:right w:val="single" w:sz="4" w:space="0" w:color="auto"/>
            </w:tcBorders>
          </w:tcPr>
          <w:p w14:paraId="5E11891C" w14:textId="77777777" w:rsidR="00CA26C2" w:rsidRDefault="00297881">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61C5EB89" w14:textId="77777777" w:rsidR="00CA26C2" w:rsidRDefault="00297881">
            <w:pPr>
              <w:spacing w:line="420" w:lineRule="exact"/>
              <w:rPr>
                <w:bCs/>
                <w:iCs/>
                <w:color w:val="000000"/>
                <w:sz w:val="24"/>
              </w:rPr>
            </w:pPr>
            <w:r>
              <w:rPr>
                <w:bCs/>
                <w:iCs/>
                <w:color w:val="000000"/>
                <w:sz w:val="24"/>
              </w:rPr>
              <w:t>2025</w:t>
            </w:r>
            <w:r>
              <w:rPr>
                <w:bCs/>
                <w:iCs/>
                <w:color w:val="000000"/>
                <w:sz w:val="24"/>
              </w:rPr>
              <w:t>年</w:t>
            </w:r>
            <w:r>
              <w:rPr>
                <w:bCs/>
                <w:iCs/>
                <w:color w:val="000000"/>
                <w:sz w:val="24"/>
              </w:rPr>
              <w:t>6</w:t>
            </w:r>
            <w:r>
              <w:rPr>
                <w:bCs/>
                <w:iCs/>
                <w:color w:val="000000"/>
                <w:sz w:val="24"/>
              </w:rPr>
              <w:t>月</w:t>
            </w:r>
            <w:r>
              <w:rPr>
                <w:bCs/>
                <w:iCs/>
                <w:color w:val="000000"/>
                <w:sz w:val="24"/>
              </w:rPr>
              <w:t>12</w:t>
            </w:r>
            <w:r>
              <w:rPr>
                <w:bCs/>
                <w:iCs/>
                <w:color w:val="000000"/>
                <w:sz w:val="24"/>
              </w:rPr>
              <w:t>日</w:t>
            </w:r>
            <w:r>
              <w:rPr>
                <w:bCs/>
                <w:iCs/>
                <w:color w:val="000000"/>
                <w:sz w:val="24"/>
              </w:rPr>
              <w:t xml:space="preserve"> (</w:t>
            </w:r>
            <w:r>
              <w:rPr>
                <w:bCs/>
                <w:iCs/>
                <w:color w:val="000000"/>
                <w:sz w:val="24"/>
              </w:rPr>
              <w:t>周四</w:t>
            </w:r>
            <w:r>
              <w:rPr>
                <w:bCs/>
                <w:iCs/>
                <w:color w:val="000000"/>
                <w:sz w:val="24"/>
              </w:rPr>
              <w:t xml:space="preserve">) </w:t>
            </w:r>
            <w:r>
              <w:rPr>
                <w:bCs/>
                <w:iCs/>
                <w:color w:val="000000"/>
                <w:sz w:val="24"/>
              </w:rPr>
              <w:t>下午</w:t>
            </w:r>
            <w:r>
              <w:rPr>
                <w:bCs/>
                <w:iCs/>
                <w:color w:val="000000"/>
                <w:sz w:val="24"/>
              </w:rPr>
              <w:t xml:space="preserve"> 14:30~16:50</w:t>
            </w:r>
          </w:p>
        </w:tc>
      </w:tr>
      <w:tr w:rsidR="00CA26C2" w14:paraId="1E360346" w14:textId="77777777">
        <w:tc>
          <w:tcPr>
            <w:tcW w:w="1908" w:type="dxa"/>
            <w:tcBorders>
              <w:top w:val="single" w:sz="4" w:space="0" w:color="auto"/>
              <w:left w:val="single" w:sz="4" w:space="0" w:color="auto"/>
              <w:bottom w:val="single" w:sz="4" w:space="0" w:color="auto"/>
              <w:right w:val="single" w:sz="4" w:space="0" w:color="auto"/>
            </w:tcBorders>
          </w:tcPr>
          <w:p w14:paraId="23104C87" w14:textId="77777777" w:rsidR="00CA26C2" w:rsidRDefault="00297881">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43549070" w14:textId="77777777" w:rsidR="00CA26C2" w:rsidRDefault="00297881">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w:t>
            </w:r>
            <w:r>
              <w:rPr>
                <w:rFonts w:ascii="宋体" w:hAnsi="宋体" w:hint="eastAsia"/>
                <w:bCs/>
                <w:sz w:val="24"/>
              </w:rPr>
              <w:t>http</w:t>
            </w:r>
            <w:r>
              <w:rPr>
                <w:rFonts w:ascii="宋体" w:hAnsi="宋体"/>
                <w:bCs/>
                <w:sz w:val="24"/>
              </w:rPr>
              <w:t>s</w:t>
            </w:r>
            <w:r>
              <w:rPr>
                <w:rFonts w:ascii="宋体" w:hAnsi="宋体" w:hint="eastAsia"/>
                <w:bCs/>
                <w:sz w:val="24"/>
              </w:rPr>
              <w:t>://ir.p5w.net</w:t>
            </w:r>
            <w:r>
              <w:rPr>
                <w:rFonts w:ascii="宋体" w:hAnsi="宋体" w:hint="eastAsia"/>
                <w:bCs/>
                <w:sz w:val="24"/>
              </w:rPr>
              <w: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CA26C2" w14:paraId="626E93DE" w14:textId="77777777">
        <w:tc>
          <w:tcPr>
            <w:tcW w:w="1908" w:type="dxa"/>
            <w:tcBorders>
              <w:top w:val="single" w:sz="4" w:space="0" w:color="auto"/>
              <w:left w:val="single" w:sz="4" w:space="0" w:color="auto"/>
              <w:bottom w:val="single" w:sz="4" w:space="0" w:color="auto"/>
              <w:right w:val="single" w:sz="4" w:space="0" w:color="auto"/>
            </w:tcBorders>
          </w:tcPr>
          <w:p w14:paraId="192869DA" w14:textId="77777777" w:rsidR="00CA26C2" w:rsidRDefault="00297881">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3E71865E" w14:textId="77777777" w:rsidR="00CA26C2" w:rsidRDefault="00297881">
            <w:pPr>
              <w:spacing w:line="420" w:lineRule="exact"/>
              <w:rPr>
                <w:rFonts w:ascii="宋体" w:hAnsi="宋体"/>
                <w:bCs/>
                <w:sz w:val="24"/>
              </w:rPr>
            </w:pPr>
            <w:r>
              <w:rPr>
                <w:rFonts w:ascii="宋体" w:hAnsi="宋体"/>
                <w:bCs/>
                <w:sz w:val="24"/>
              </w:rPr>
              <w:t>1</w:t>
            </w:r>
            <w:r>
              <w:rPr>
                <w:rFonts w:ascii="宋体" w:hAnsi="宋体"/>
                <w:bCs/>
                <w:sz w:val="24"/>
              </w:rPr>
              <w:t>、董事长曹龙祥</w:t>
            </w:r>
          </w:p>
          <w:p w14:paraId="243CAA81" w14:textId="77777777" w:rsidR="00CA26C2" w:rsidRDefault="00297881">
            <w:pPr>
              <w:spacing w:line="420" w:lineRule="exact"/>
              <w:rPr>
                <w:rFonts w:ascii="宋体" w:hAnsi="宋体"/>
                <w:bCs/>
                <w:sz w:val="24"/>
              </w:rPr>
            </w:pPr>
            <w:r>
              <w:rPr>
                <w:rFonts w:ascii="宋体" w:hAnsi="宋体"/>
                <w:bCs/>
                <w:sz w:val="24"/>
              </w:rPr>
              <w:t>2</w:t>
            </w:r>
            <w:r>
              <w:rPr>
                <w:rFonts w:ascii="宋体" w:hAnsi="宋体"/>
                <w:bCs/>
                <w:sz w:val="24"/>
              </w:rPr>
              <w:t>、副董事长、总经理曹飞</w:t>
            </w:r>
          </w:p>
          <w:p w14:paraId="4665CEFC" w14:textId="77777777" w:rsidR="00CA26C2" w:rsidRDefault="00297881">
            <w:pPr>
              <w:spacing w:line="420" w:lineRule="exact"/>
              <w:rPr>
                <w:rFonts w:ascii="宋体" w:hAnsi="宋体"/>
                <w:bCs/>
                <w:sz w:val="24"/>
              </w:rPr>
            </w:pPr>
            <w:r>
              <w:rPr>
                <w:rFonts w:ascii="宋体" w:hAnsi="宋体"/>
                <w:bCs/>
                <w:sz w:val="24"/>
              </w:rPr>
              <w:t>3</w:t>
            </w:r>
            <w:r>
              <w:rPr>
                <w:rFonts w:ascii="宋体" w:hAnsi="宋体"/>
                <w:bCs/>
                <w:sz w:val="24"/>
              </w:rPr>
              <w:t>、董事、副总经理、董事会秘书曹伟</w:t>
            </w:r>
          </w:p>
          <w:p w14:paraId="4AC27542" w14:textId="77777777" w:rsidR="00CA26C2" w:rsidRDefault="00297881">
            <w:pPr>
              <w:spacing w:line="420" w:lineRule="exact"/>
              <w:rPr>
                <w:rFonts w:ascii="宋体" w:hAnsi="宋体"/>
                <w:bCs/>
                <w:sz w:val="24"/>
              </w:rPr>
            </w:pPr>
            <w:r>
              <w:rPr>
                <w:rFonts w:ascii="宋体" w:hAnsi="宋体"/>
                <w:bCs/>
                <w:sz w:val="24"/>
              </w:rPr>
              <w:t>4</w:t>
            </w:r>
            <w:r>
              <w:rPr>
                <w:rFonts w:ascii="宋体" w:hAnsi="宋体"/>
                <w:bCs/>
                <w:sz w:val="24"/>
              </w:rPr>
              <w:t>、副总经理、财务总监严宏泉</w:t>
            </w:r>
          </w:p>
          <w:p w14:paraId="21194B68" w14:textId="77777777" w:rsidR="00CA26C2" w:rsidRDefault="00297881">
            <w:pPr>
              <w:spacing w:line="420" w:lineRule="exact"/>
              <w:rPr>
                <w:rFonts w:ascii="宋体" w:hAnsi="宋体"/>
                <w:bCs/>
                <w:sz w:val="24"/>
              </w:rPr>
            </w:pPr>
            <w:r>
              <w:rPr>
                <w:rFonts w:ascii="宋体" w:hAnsi="宋体"/>
                <w:bCs/>
                <w:sz w:val="24"/>
              </w:rPr>
              <w:t>5</w:t>
            </w:r>
            <w:r>
              <w:rPr>
                <w:rFonts w:ascii="宋体" w:hAnsi="宋体"/>
                <w:bCs/>
                <w:sz w:val="24"/>
              </w:rPr>
              <w:t>、独立董事卢超军</w:t>
            </w:r>
          </w:p>
        </w:tc>
      </w:tr>
      <w:tr w:rsidR="00CA26C2" w14:paraId="61FEE4D8" w14:textId="77777777">
        <w:tc>
          <w:tcPr>
            <w:tcW w:w="1908" w:type="dxa"/>
            <w:tcBorders>
              <w:top w:val="single" w:sz="4" w:space="0" w:color="auto"/>
              <w:left w:val="single" w:sz="4" w:space="0" w:color="auto"/>
              <w:bottom w:val="single" w:sz="4" w:space="0" w:color="auto"/>
              <w:right w:val="single" w:sz="4" w:space="0" w:color="auto"/>
            </w:tcBorders>
            <w:vAlign w:val="center"/>
          </w:tcPr>
          <w:p w14:paraId="472BA99A" w14:textId="77777777" w:rsidR="00CA26C2" w:rsidRDefault="00297881">
            <w:pPr>
              <w:spacing w:line="420" w:lineRule="exact"/>
              <w:rPr>
                <w:bCs/>
                <w:iCs/>
                <w:color w:val="000000"/>
                <w:kern w:val="0"/>
                <w:sz w:val="24"/>
              </w:rPr>
            </w:pPr>
            <w:r>
              <w:rPr>
                <w:rFonts w:hAnsi="宋体"/>
                <w:bCs/>
                <w:iCs/>
                <w:color w:val="000000"/>
                <w:kern w:val="0"/>
                <w:sz w:val="24"/>
              </w:rPr>
              <w:t>投资者关系活动主要内容介绍</w:t>
            </w:r>
          </w:p>
          <w:p w14:paraId="71165FBF" w14:textId="77777777" w:rsidR="00CA26C2" w:rsidRDefault="00CA26C2">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02640452" w14:textId="77777777" w:rsidR="00CA26C2" w:rsidRDefault="00297881">
            <w:pPr>
              <w:spacing w:beforeLines="50" w:before="156" w:line="460" w:lineRule="exact"/>
              <w:ind w:firstLineChars="249" w:firstLine="600"/>
              <w:rPr>
                <w:rFonts w:ascii="宋体" w:hAnsi="宋体"/>
                <w:b/>
                <w:sz w:val="24"/>
              </w:rPr>
            </w:pPr>
            <w:r>
              <w:rPr>
                <w:rFonts w:ascii="宋体" w:hAnsi="宋体"/>
                <w:b/>
                <w:sz w:val="24"/>
              </w:rPr>
              <w:t>投资者提出的问题及公司回复情况</w:t>
            </w:r>
          </w:p>
          <w:p w14:paraId="520680D9" w14:textId="77777777" w:rsidR="00CA26C2" w:rsidRDefault="00297881">
            <w:pPr>
              <w:spacing w:line="460" w:lineRule="exact"/>
              <w:ind w:firstLineChars="200" w:firstLine="480"/>
              <w:rPr>
                <w:rFonts w:ascii="宋体" w:hAnsi="宋体"/>
                <w:sz w:val="24"/>
              </w:rPr>
            </w:pPr>
            <w:r>
              <w:rPr>
                <w:rFonts w:ascii="宋体" w:hAnsi="宋体"/>
                <w:sz w:val="24"/>
              </w:rPr>
              <w:t xml:space="preserve"> </w:t>
            </w:r>
            <w:r>
              <w:rPr>
                <w:rFonts w:ascii="宋体" w:hAnsi="宋体" w:cs="宋体"/>
                <w:sz w:val="24"/>
              </w:rPr>
              <w:t>公司就投资者在本次说明会中提出的问题进行了回复：</w:t>
            </w:r>
          </w:p>
          <w:p w14:paraId="5E89F47A" w14:textId="77777777" w:rsidR="00CA26C2" w:rsidRDefault="00297881">
            <w:pPr>
              <w:pStyle w:val="Style6"/>
              <w:spacing w:line="460" w:lineRule="exact"/>
              <w:ind w:left="413" w:firstLineChars="0" w:firstLine="0"/>
              <w:rPr>
                <w:rFonts w:ascii="宋体" w:hAnsi="宋体"/>
                <w:b/>
                <w:sz w:val="24"/>
                <w:szCs w:val="24"/>
              </w:rPr>
            </w:pPr>
            <w:r>
              <w:rPr>
                <w:rFonts w:ascii="宋体" w:hAnsi="宋体"/>
                <w:b/>
                <w:sz w:val="24"/>
                <w:szCs w:val="24"/>
              </w:rPr>
              <w:t>1</w:t>
            </w:r>
            <w:r>
              <w:rPr>
                <w:rFonts w:ascii="宋体" w:hAnsi="宋体"/>
                <w:b/>
                <w:sz w:val="24"/>
                <w:szCs w:val="24"/>
              </w:rPr>
              <w:t>、更换公司</w:t>
            </w:r>
            <w:proofErr w:type="gramStart"/>
            <w:r>
              <w:rPr>
                <w:rFonts w:ascii="宋体" w:hAnsi="宋体"/>
                <w:b/>
                <w:sz w:val="24"/>
                <w:szCs w:val="24"/>
              </w:rPr>
              <w:t>实控人之后</w:t>
            </w:r>
            <w:proofErr w:type="gramEnd"/>
            <w:r>
              <w:rPr>
                <w:rFonts w:ascii="宋体" w:hAnsi="宋体"/>
                <w:b/>
                <w:sz w:val="24"/>
                <w:szCs w:val="24"/>
              </w:rPr>
              <w:t>，未来会有哪些增加业绩的方向？公司的研发和营销会有哪些新的变化？</w:t>
            </w:r>
          </w:p>
          <w:p w14:paraId="6D74CF86" w14:textId="77777777" w:rsidR="00CA26C2" w:rsidRDefault="00297881">
            <w:pPr>
              <w:pStyle w:val="Style6"/>
              <w:spacing w:line="460" w:lineRule="exact"/>
              <w:ind w:leftChars="-1" w:left="-2" w:firstLine="480"/>
              <w:rPr>
                <w:rFonts w:ascii="宋体" w:hAnsi="宋体"/>
                <w:sz w:val="24"/>
                <w:szCs w:val="24"/>
              </w:rPr>
            </w:pPr>
            <w:r>
              <w:rPr>
                <w:rFonts w:ascii="宋体" w:hAnsi="宋体"/>
                <w:sz w:val="24"/>
                <w:szCs w:val="24"/>
              </w:rPr>
              <w:t>尊敬的投资者您好，未来公司将在保持核心业务稳定发展的同时，坚定不移的推进创新转型，深化中药与</w:t>
            </w:r>
            <w:proofErr w:type="gramStart"/>
            <w:r>
              <w:rPr>
                <w:rFonts w:ascii="宋体" w:hAnsi="宋体"/>
                <w:sz w:val="24"/>
                <w:szCs w:val="24"/>
              </w:rPr>
              <w:t>化药双支柱</w:t>
            </w:r>
            <w:proofErr w:type="gramEnd"/>
            <w:r>
              <w:rPr>
                <w:rFonts w:ascii="宋体" w:hAnsi="宋体"/>
                <w:sz w:val="24"/>
                <w:szCs w:val="24"/>
              </w:rPr>
              <w:t>布局，通过战略合作、技术引进及投资孵化等多元路径，加快新产品上市步伐，优化产品结构，稳步构建创新增长动能。公司销售部门将持续推进营销变革与战略解码工作</w:t>
            </w:r>
            <w:r>
              <w:rPr>
                <w:rFonts w:ascii="宋体" w:hAnsi="宋体"/>
                <w:sz w:val="24"/>
                <w:szCs w:val="24"/>
              </w:rPr>
              <w:t>,</w:t>
            </w:r>
            <w:r>
              <w:rPr>
                <w:rFonts w:ascii="宋体" w:hAnsi="宋体"/>
                <w:sz w:val="24"/>
                <w:szCs w:val="24"/>
              </w:rPr>
              <w:t>推进发展多元化的营销运营体系，适应新形势下的发展要求。感</w:t>
            </w:r>
            <w:r>
              <w:rPr>
                <w:rFonts w:ascii="宋体" w:hAnsi="宋体"/>
                <w:sz w:val="24"/>
                <w:szCs w:val="24"/>
              </w:rPr>
              <w:t>谢您的提问。</w:t>
            </w:r>
          </w:p>
          <w:p w14:paraId="354A3467" w14:textId="77777777" w:rsidR="00CA26C2" w:rsidRDefault="00297881">
            <w:pPr>
              <w:pStyle w:val="Style6"/>
              <w:spacing w:line="460" w:lineRule="exact"/>
              <w:ind w:left="413" w:firstLineChars="0" w:firstLine="0"/>
              <w:rPr>
                <w:rFonts w:ascii="宋体" w:hAnsi="宋体"/>
                <w:b/>
                <w:sz w:val="24"/>
                <w:szCs w:val="24"/>
              </w:rPr>
            </w:pPr>
            <w:r>
              <w:rPr>
                <w:rFonts w:ascii="宋体" w:hAnsi="宋体"/>
                <w:b/>
                <w:sz w:val="24"/>
                <w:szCs w:val="24"/>
              </w:rPr>
              <w:t>2</w:t>
            </w:r>
            <w:r>
              <w:rPr>
                <w:rFonts w:ascii="宋体" w:hAnsi="宋体"/>
                <w:b/>
                <w:sz w:val="24"/>
                <w:szCs w:val="24"/>
              </w:rPr>
              <w:t>、曹总好！公司储备的研发项目，这块未来三年会不会有一个比较大的增长？</w:t>
            </w:r>
          </w:p>
          <w:p w14:paraId="7AC91C78" w14:textId="122D3C15" w:rsidR="00CA26C2" w:rsidRDefault="00297881">
            <w:pPr>
              <w:pStyle w:val="Style6"/>
              <w:spacing w:line="460" w:lineRule="exact"/>
              <w:ind w:leftChars="-1" w:left="-2" w:firstLine="480"/>
              <w:rPr>
                <w:rFonts w:ascii="宋体" w:hAnsi="宋体"/>
                <w:sz w:val="24"/>
                <w:szCs w:val="24"/>
              </w:rPr>
            </w:pPr>
            <w:r>
              <w:rPr>
                <w:rFonts w:ascii="宋体" w:hAnsi="宋体"/>
                <w:sz w:val="24"/>
                <w:szCs w:val="24"/>
              </w:rPr>
              <w:lastRenderedPageBreak/>
              <w:t>尊敬的投资者您好，公司储备的主要研发项目正在持续推进中，也将建立以循证医学支持体系为核心的营销</w:t>
            </w:r>
            <w:r w:rsidR="00125EFE">
              <w:rPr>
                <w:rFonts w:ascii="宋体" w:hAnsi="宋体" w:hint="eastAsia"/>
                <w:sz w:val="24"/>
                <w:szCs w:val="24"/>
              </w:rPr>
              <w:t>团队</w:t>
            </w:r>
            <w:r>
              <w:rPr>
                <w:rFonts w:ascii="宋体" w:hAnsi="宋体"/>
                <w:sz w:val="24"/>
                <w:szCs w:val="24"/>
              </w:rPr>
              <w:t>，针对性制定渠道准入策略与专家网络拓展计划。公司也将坚定不移</w:t>
            </w:r>
            <w:r w:rsidR="00125EFE">
              <w:rPr>
                <w:rFonts w:ascii="宋体" w:hAnsi="宋体" w:hint="eastAsia"/>
                <w:sz w:val="24"/>
                <w:szCs w:val="24"/>
              </w:rPr>
              <w:t>地</w:t>
            </w:r>
            <w:r>
              <w:rPr>
                <w:rFonts w:ascii="宋体" w:hAnsi="宋体"/>
                <w:sz w:val="24"/>
                <w:szCs w:val="24"/>
              </w:rPr>
              <w:t>推进创新转型，深化中药与</w:t>
            </w:r>
            <w:proofErr w:type="gramStart"/>
            <w:r>
              <w:rPr>
                <w:rFonts w:ascii="宋体" w:hAnsi="宋体"/>
                <w:sz w:val="24"/>
                <w:szCs w:val="24"/>
              </w:rPr>
              <w:t>化药双支柱</w:t>
            </w:r>
            <w:proofErr w:type="gramEnd"/>
            <w:r>
              <w:rPr>
                <w:rFonts w:ascii="宋体" w:hAnsi="宋体"/>
                <w:sz w:val="24"/>
                <w:szCs w:val="24"/>
              </w:rPr>
              <w:t>布局，通过战略合作、技术引进及投资孵化等多元路径，加快新产品上市步伐，优化产品结构，稳步构建创新增长动能。感谢您的提问。</w:t>
            </w:r>
          </w:p>
          <w:p w14:paraId="10562B9F" w14:textId="77777777" w:rsidR="00CA26C2" w:rsidRDefault="00297881">
            <w:pPr>
              <w:pStyle w:val="Style6"/>
              <w:spacing w:line="460" w:lineRule="exact"/>
              <w:ind w:left="413" w:firstLineChars="0" w:firstLine="0"/>
              <w:rPr>
                <w:rFonts w:ascii="宋体" w:hAnsi="宋体"/>
                <w:b/>
                <w:sz w:val="24"/>
                <w:szCs w:val="24"/>
              </w:rPr>
            </w:pPr>
            <w:r>
              <w:rPr>
                <w:rFonts w:ascii="宋体" w:hAnsi="宋体"/>
                <w:b/>
                <w:sz w:val="24"/>
                <w:szCs w:val="24"/>
              </w:rPr>
              <w:t>3</w:t>
            </w:r>
            <w:r>
              <w:rPr>
                <w:rFonts w:ascii="宋体" w:hAnsi="宋体"/>
                <w:b/>
                <w:sz w:val="24"/>
                <w:szCs w:val="24"/>
              </w:rPr>
              <w:t>、请问曹总，为什么贵公司的中药产品疗效这么好啊？跟公司产品研发理念有关吗？蒲地蓝消炎口服液喝了喉咙很快就不疼了。</w:t>
            </w:r>
          </w:p>
          <w:p w14:paraId="54D42856" w14:textId="77777777" w:rsidR="00CA26C2" w:rsidRDefault="00297881">
            <w:pPr>
              <w:pStyle w:val="Style6"/>
              <w:spacing w:line="460" w:lineRule="exact"/>
              <w:ind w:leftChars="-1" w:left="-2" w:firstLine="480"/>
              <w:rPr>
                <w:rFonts w:ascii="宋体" w:hAnsi="宋体"/>
                <w:sz w:val="24"/>
                <w:szCs w:val="24"/>
              </w:rPr>
            </w:pPr>
            <w:r>
              <w:rPr>
                <w:rFonts w:ascii="宋体" w:hAnsi="宋体"/>
                <w:sz w:val="24"/>
                <w:szCs w:val="24"/>
              </w:rPr>
              <w:t>尊敬的投资者您好，感谢您对公司产品的认可与亲身体验分享，济川药业的产品研发理念以</w:t>
            </w:r>
            <w:r>
              <w:rPr>
                <w:rFonts w:ascii="宋体" w:hAnsi="宋体"/>
                <w:sz w:val="24"/>
                <w:szCs w:val="24"/>
              </w:rPr>
              <w:t>“</w:t>
            </w:r>
            <w:r>
              <w:rPr>
                <w:rFonts w:ascii="宋体" w:hAnsi="宋体"/>
                <w:sz w:val="24"/>
                <w:szCs w:val="24"/>
              </w:rPr>
              <w:t>引领前沿，创新精品</w:t>
            </w:r>
            <w:r>
              <w:rPr>
                <w:rFonts w:ascii="宋体" w:hAnsi="宋体"/>
                <w:sz w:val="24"/>
                <w:szCs w:val="24"/>
              </w:rPr>
              <w:t>”</w:t>
            </w:r>
            <w:r>
              <w:rPr>
                <w:rFonts w:ascii="宋体" w:hAnsi="宋体"/>
                <w:sz w:val="24"/>
                <w:szCs w:val="24"/>
              </w:rPr>
              <w:t>为核心，强调科技创新与传统中医药的深度融合，未来我们也将致力于为患者创造更多具有临床价值的创新药物。再次感谢您的认可。</w:t>
            </w:r>
          </w:p>
          <w:p w14:paraId="6A1C4035" w14:textId="77777777" w:rsidR="00CA26C2" w:rsidRDefault="00297881">
            <w:pPr>
              <w:pStyle w:val="Style6"/>
              <w:spacing w:line="460" w:lineRule="exact"/>
              <w:ind w:left="413" w:firstLineChars="0" w:firstLine="0"/>
              <w:rPr>
                <w:rFonts w:ascii="宋体" w:hAnsi="宋体"/>
                <w:b/>
                <w:sz w:val="24"/>
                <w:szCs w:val="24"/>
              </w:rPr>
            </w:pPr>
            <w:r>
              <w:rPr>
                <w:rFonts w:ascii="宋体" w:hAnsi="宋体"/>
                <w:b/>
                <w:sz w:val="24"/>
                <w:szCs w:val="24"/>
              </w:rPr>
              <w:t>4</w:t>
            </w:r>
            <w:r>
              <w:rPr>
                <w:rFonts w:ascii="宋体" w:hAnsi="宋体"/>
                <w:b/>
                <w:sz w:val="24"/>
                <w:szCs w:val="24"/>
              </w:rPr>
              <w:t>、请问曹总，蒲地蓝牙膏为什么很多城市超市未上架啊？有无发展销售代理啊？</w:t>
            </w:r>
          </w:p>
          <w:p w14:paraId="58D830B5" w14:textId="6C66A3C1" w:rsidR="00CA26C2" w:rsidRDefault="00297881">
            <w:pPr>
              <w:pStyle w:val="Style6"/>
              <w:spacing w:line="460" w:lineRule="exact"/>
              <w:ind w:leftChars="-1" w:left="-2" w:firstLine="480"/>
              <w:rPr>
                <w:rFonts w:ascii="宋体" w:hAnsi="宋体"/>
                <w:sz w:val="24"/>
                <w:szCs w:val="24"/>
              </w:rPr>
            </w:pPr>
            <w:r>
              <w:rPr>
                <w:rFonts w:ascii="宋体" w:hAnsi="宋体"/>
                <w:sz w:val="24"/>
                <w:szCs w:val="24"/>
              </w:rPr>
              <w:t>尊敬的投资者您好</w:t>
            </w:r>
            <w:r>
              <w:rPr>
                <w:rFonts w:ascii="宋体" w:hAnsi="宋体"/>
                <w:sz w:val="24"/>
                <w:szCs w:val="24"/>
              </w:rPr>
              <w:t>！感谢您对蒲地蓝牙膏渠道布局的关注。蒲地蓝牙膏目前销售主渠道集中在线上平台，这</w:t>
            </w:r>
            <w:r>
              <w:rPr>
                <w:rFonts w:ascii="宋体" w:hAnsi="宋体"/>
                <w:sz w:val="24"/>
                <w:szCs w:val="24"/>
              </w:rPr>
              <w:t>有利于产品快速</w:t>
            </w:r>
            <w:proofErr w:type="gramStart"/>
            <w:r>
              <w:rPr>
                <w:rFonts w:ascii="宋体" w:hAnsi="宋体"/>
                <w:sz w:val="24"/>
                <w:szCs w:val="24"/>
              </w:rPr>
              <w:t>触达目标</w:t>
            </w:r>
            <w:proofErr w:type="gramEnd"/>
            <w:r>
              <w:rPr>
                <w:rFonts w:ascii="宋体" w:hAnsi="宋体"/>
                <w:sz w:val="24"/>
                <w:szCs w:val="24"/>
              </w:rPr>
              <w:t>用户、验证市场反馈及精准营销。公司也会逐步探索线下商超等布局。感谢您的提问。</w:t>
            </w:r>
          </w:p>
          <w:p w14:paraId="78D16877" w14:textId="77777777" w:rsidR="00CA26C2" w:rsidRDefault="00297881">
            <w:pPr>
              <w:pStyle w:val="Style6"/>
              <w:spacing w:line="460" w:lineRule="exact"/>
              <w:ind w:left="413" w:firstLineChars="0" w:firstLine="0"/>
              <w:rPr>
                <w:rFonts w:ascii="宋体" w:hAnsi="宋体"/>
                <w:b/>
                <w:sz w:val="24"/>
                <w:szCs w:val="24"/>
              </w:rPr>
            </w:pPr>
            <w:r>
              <w:rPr>
                <w:rFonts w:ascii="宋体" w:hAnsi="宋体"/>
                <w:b/>
                <w:sz w:val="24"/>
                <w:szCs w:val="24"/>
              </w:rPr>
              <w:t>5</w:t>
            </w:r>
            <w:r>
              <w:rPr>
                <w:rFonts w:ascii="宋体" w:hAnsi="宋体"/>
                <w:b/>
                <w:sz w:val="24"/>
                <w:szCs w:val="24"/>
              </w:rPr>
              <w:t>、济川药业的科技馆很有宣传教育意义，今年的</w:t>
            </w:r>
            <w:r>
              <w:rPr>
                <w:rFonts w:ascii="宋体" w:hAnsi="宋体"/>
                <w:b/>
                <w:sz w:val="24"/>
                <w:szCs w:val="24"/>
              </w:rPr>
              <w:t>516</w:t>
            </w:r>
            <w:r>
              <w:rPr>
                <w:rFonts w:ascii="宋体" w:hAnsi="宋体"/>
                <w:b/>
                <w:sz w:val="24"/>
                <w:szCs w:val="24"/>
              </w:rPr>
              <w:t>股东大会我有参加过，建议</w:t>
            </w:r>
            <w:proofErr w:type="gramStart"/>
            <w:r>
              <w:rPr>
                <w:rFonts w:ascii="宋体" w:hAnsi="宋体"/>
                <w:b/>
                <w:sz w:val="24"/>
                <w:szCs w:val="24"/>
              </w:rPr>
              <w:t>曹董秘运用</w:t>
            </w:r>
            <w:proofErr w:type="gramEnd"/>
            <w:r>
              <w:rPr>
                <w:rFonts w:ascii="宋体" w:hAnsi="宋体"/>
                <w:b/>
                <w:sz w:val="24"/>
                <w:szCs w:val="24"/>
              </w:rPr>
              <w:t>好上海交易所的</w:t>
            </w:r>
            <w:r>
              <w:rPr>
                <w:rFonts w:ascii="宋体" w:hAnsi="宋体"/>
                <w:b/>
                <w:sz w:val="24"/>
                <w:szCs w:val="24"/>
              </w:rPr>
              <w:t>“</w:t>
            </w:r>
            <w:r>
              <w:rPr>
                <w:rFonts w:ascii="宋体" w:hAnsi="宋体"/>
                <w:b/>
                <w:sz w:val="24"/>
                <w:szCs w:val="24"/>
              </w:rPr>
              <w:t>股东来了</w:t>
            </w:r>
            <w:r>
              <w:rPr>
                <w:rFonts w:ascii="宋体" w:hAnsi="宋体"/>
                <w:b/>
                <w:sz w:val="24"/>
                <w:szCs w:val="24"/>
              </w:rPr>
              <w:t>”</w:t>
            </w:r>
            <w:r>
              <w:rPr>
                <w:rFonts w:ascii="宋体" w:hAnsi="宋体"/>
                <w:b/>
                <w:sz w:val="24"/>
                <w:szCs w:val="24"/>
              </w:rPr>
              <w:t>的投资者教育活动，联系湖北、江苏两地的上市公司协会、证券业协会，或让当地证券公司组织，让股东走进上市公司，了解上市公司，增强持股信心。济川有企业文化、有技术含量、有市场需求，让更多的股东与消费者来了解。</w:t>
            </w:r>
          </w:p>
          <w:p w14:paraId="43953866" w14:textId="2B25DD9D" w:rsidR="00CA26C2" w:rsidRDefault="00297881" w:rsidP="003207BF">
            <w:pPr>
              <w:pStyle w:val="Style6"/>
              <w:spacing w:line="460" w:lineRule="exact"/>
              <w:ind w:leftChars="-1" w:left="-2" w:firstLine="480"/>
              <w:rPr>
                <w:rFonts w:ascii="宋体" w:hAnsi="宋体"/>
                <w:sz w:val="24"/>
                <w:szCs w:val="24"/>
              </w:rPr>
            </w:pPr>
            <w:r>
              <w:rPr>
                <w:rFonts w:ascii="宋体" w:hAnsi="宋体"/>
                <w:sz w:val="24"/>
                <w:szCs w:val="24"/>
              </w:rPr>
              <w:t>尊敬的投资者您好，感谢您对公司的支持与建议！</w:t>
            </w:r>
          </w:p>
          <w:p w14:paraId="4EA17726" w14:textId="1266CC22" w:rsidR="00CA26C2" w:rsidRDefault="003207BF">
            <w:pPr>
              <w:pStyle w:val="Style6"/>
              <w:spacing w:line="460" w:lineRule="exact"/>
              <w:ind w:left="413" w:firstLineChars="0" w:firstLine="0"/>
              <w:rPr>
                <w:rFonts w:ascii="宋体" w:hAnsi="宋体"/>
                <w:b/>
                <w:sz w:val="24"/>
                <w:szCs w:val="24"/>
              </w:rPr>
            </w:pPr>
            <w:r>
              <w:rPr>
                <w:rFonts w:ascii="宋体" w:hAnsi="宋体" w:hint="eastAsia"/>
                <w:b/>
                <w:sz w:val="24"/>
                <w:szCs w:val="24"/>
              </w:rPr>
              <w:t>6</w:t>
            </w:r>
            <w:r>
              <w:rPr>
                <w:rFonts w:ascii="宋体" w:hAnsi="宋体"/>
                <w:b/>
                <w:sz w:val="24"/>
                <w:szCs w:val="24"/>
              </w:rPr>
              <w:t>、请问25年有无新产品投入市场，目前表现如何？能否对</w:t>
            </w:r>
            <w:proofErr w:type="gramStart"/>
            <w:r>
              <w:rPr>
                <w:rFonts w:ascii="宋体" w:hAnsi="宋体"/>
                <w:b/>
                <w:sz w:val="24"/>
                <w:szCs w:val="24"/>
              </w:rPr>
              <w:t>冲未来</w:t>
            </w:r>
            <w:proofErr w:type="gramEnd"/>
            <w:r>
              <w:rPr>
                <w:rFonts w:ascii="宋体" w:hAnsi="宋体"/>
                <w:b/>
                <w:sz w:val="24"/>
                <w:szCs w:val="24"/>
              </w:rPr>
              <w:t>专利失效可能产生的负面影响？谢谢</w:t>
            </w:r>
          </w:p>
          <w:p w14:paraId="2364BB55" w14:textId="7A3AB39D" w:rsidR="00CA26C2" w:rsidRDefault="00297881">
            <w:pPr>
              <w:pStyle w:val="Style6"/>
              <w:spacing w:line="460" w:lineRule="exact"/>
              <w:ind w:leftChars="-1" w:left="-2" w:firstLine="480"/>
              <w:rPr>
                <w:rFonts w:ascii="宋体" w:hAnsi="宋体"/>
                <w:sz w:val="24"/>
                <w:szCs w:val="24"/>
              </w:rPr>
            </w:pPr>
            <w:r>
              <w:rPr>
                <w:rFonts w:ascii="宋体" w:hAnsi="宋体"/>
                <w:sz w:val="24"/>
                <w:szCs w:val="24"/>
              </w:rPr>
              <w:t>尊敬的投资者您好，公司新产品盐酸非索非那定干混悬剂</w:t>
            </w:r>
            <w:r>
              <w:rPr>
                <w:rFonts w:ascii="宋体" w:hAnsi="宋体"/>
                <w:sz w:val="24"/>
                <w:szCs w:val="24"/>
              </w:rPr>
              <w:t>24</w:t>
            </w:r>
            <w:r>
              <w:rPr>
                <w:rFonts w:ascii="宋体" w:hAnsi="宋体"/>
                <w:sz w:val="24"/>
                <w:szCs w:val="24"/>
              </w:rPr>
              <w:t>年</w:t>
            </w:r>
            <w:r>
              <w:rPr>
                <w:rFonts w:ascii="宋体" w:hAnsi="宋体"/>
                <w:sz w:val="24"/>
                <w:szCs w:val="24"/>
              </w:rPr>
              <w:t>12</w:t>
            </w:r>
            <w:r w:rsidR="00A456E7">
              <w:rPr>
                <w:rFonts w:ascii="宋体" w:hAnsi="宋体" w:hint="eastAsia"/>
                <w:sz w:val="24"/>
                <w:szCs w:val="24"/>
              </w:rPr>
              <w:t>月</w:t>
            </w:r>
            <w:r>
              <w:rPr>
                <w:rFonts w:ascii="宋体" w:hAnsi="宋体"/>
                <w:sz w:val="24"/>
                <w:szCs w:val="24"/>
              </w:rPr>
              <w:t>进入</w:t>
            </w:r>
            <w:proofErr w:type="gramStart"/>
            <w:r>
              <w:rPr>
                <w:rFonts w:ascii="宋体" w:hAnsi="宋体"/>
                <w:sz w:val="24"/>
                <w:szCs w:val="24"/>
              </w:rPr>
              <w:t>医保谈判</w:t>
            </w:r>
            <w:proofErr w:type="gramEnd"/>
            <w:r>
              <w:rPr>
                <w:rFonts w:ascii="宋体" w:hAnsi="宋体"/>
                <w:sz w:val="24"/>
                <w:szCs w:val="24"/>
              </w:rPr>
              <w:t>目录，当前市场销售表现良好，销量增长</w:t>
            </w:r>
            <w:r>
              <w:rPr>
                <w:rFonts w:ascii="宋体" w:hAnsi="宋体"/>
                <w:sz w:val="24"/>
                <w:szCs w:val="24"/>
              </w:rPr>
              <w:lastRenderedPageBreak/>
              <w:t>态势符合公司既定预期。公司与征</w:t>
            </w:r>
            <w:proofErr w:type="gramStart"/>
            <w:r>
              <w:rPr>
                <w:rFonts w:ascii="宋体" w:hAnsi="宋体"/>
                <w:sz w:val="24"/>
                <w:szCs w:val="24"/>
              </w:rPr>
              <w:t>祥</w:t>
            </w:r>
            <w:proofErr w:type="gramEnd"/>
            <w:r>
              <w:rPr>
                <w:rFonts w:ascii="宋体" w:hAnsi="宋体"/>
                <w:sz w:val="24"/>
                <w:szCs w:val="24"/>
              </w:rPr>
              <w:t>医药流感新药注册申请已于</w:t>
            </w:r>
            <w:r>
              <w:rPr>
                <w:rFonts w:ascii="宋体" w:hAnsi="宋体"/>
                <w:sz w:val="24"/>
                <w:szCs w:val="24"/>
              </w:rPr>
              <w:t>2024</w:t>
            </w:r>
            <w:r>
              <w:rPr>
                <w:rFonts w:ascii="宋体" w:hAnsi="宋体"/>
                <w:sz w:val="24"/>
                <w:szCs w:val="24"/>
              </w:rPr>
              <w:t>年</w:t>
            </w:r>
            <w:r>
              <w:rPr>
                <w:rFonts w:ascii="宋体" w:hAnsi="宋体"/>
                <w:sz w:val="24"/>
                <w:szCs w:val="24"/>
              </w:rPr>
              <w:t>2</w:t>
            </w:r>
            <w:r>
              <w:rPr>
                <w:rFonts w:ascii="宋体" w:hAnsi="宋体"/>
                <w:sz w:val="24"/>
                <w:szCs w:val="24"/>
              </w:rPr>
              <w:t>月获得国家药品监督管理局</w:t>
            </w:r>
            <w:r>
              <w:rPr>
                <w:rFonts w:ascii="宋体" w:hAnsi="宋体"/>
                <w:sz w:val="24"/>
                <w:szCs w:val="24"/>
              </w:rPr>
              <w:t>正式受理，目前正在审评中。未来，公司将持续聚焦研发创新与产品引进，积极拓展和优化产品管线以提升核心竞争力，为长期可持续发展提供坚实驱动力。感谢您的提问。</w:t>
            </w:r>
          </w:p>
          <w:p w14:paraId="6A736D24" w14:textId="1FDB2468" w:rsidR="00CA26C2" w:rsidRDefault="003207BF">
            <w:pPr>
              <w:pStyle w:val="Style6"/>
              <w:spacing w:line="460" w:lineRule="exact"/>
              <w:ind w:left="413" w:firstLineChars="0" w:firstLine="0"/>
              <w:rPr>
                <w:rFonts w:ascii="宋体" w:hAnsi="宋体"/>
                <w:b/>
                <w:sz w:val="24"/>
                <w:szCs w:val="24"/>
              </w:rPr>
            </w:pPr>
            <w:r>
              <w:rPr>
                <w:rFonts w:ascii="宋体" w:hAnsi="宋体" w:hint="eastAsia"/>
                <w:b/>
                <w:sz w:val="24"/>
                <w:szCs w:val="24"/>
              </w:rPr>
              <w:t>7</w:t>
            </w:r>
            <w:r>
              <w:rPr>
                <w:rFonts w:ascii="宋体" w:hAnsi="宋体"/>
                <w:b/>
                <w:sz w:val="24"/>
                <w:szCs w:val="24"/>
              </w:rPr>
              <w:t>、领导好，请问证监会发布市值管理之后，对公司产生了哪些影响？对您个人的工作有哪些转变？</w:t>
            </w:r>
            <w:r>
              <w:rPr>
                <w:rFonts w:ascii="宋体" w:hAnsi="宋体"/>
                <w:b/>
                <w:sz w:val="24"/>
                <w:szCs w:val="24"/>
              </w:rPr>
              <w:br/>
              <w:t>今后的公司回购，会成为常态吗？</w:t>
            </w:r>
          </w:p>
          <w:p w14:paraId="692EDFEF" w14:textId="2668D785" w:rsidR="00CA26C2" w:rsidRDefault="00297881">
            <w:pPr>
              <w:pStyle w:val="Style6"/>
              <w:spacing w:line="460" w:lineRule="exact"/>
              <w:ind w:leftChars="-1" w:left="-2" w:firstLine="480"/>
              <w:rPr>
                <w:rFonts w:ascii="宋体" w:hAnsi="宋体"/>
                <w:sz w:val="24"/>
                <w:szCs w:val="24"/>
              </w:rPr>
            </w:pPr>
            <w:r>
              <w:rPr>
                <w:rFonts w:ascii="宋体" w:hAnsi="宋体"/>
                <w:sz w:val="24"/>
                <w:szCs w:val="24"/>
              </w:rPr>
              <w:t>尊敬的投资者您好，《指引》要求上市公司以提高公司质量为基础，结合实际情况依法合</w:t>
            </w:r>
            <w:proofErr w:type="gramStart"/>
            <w:r>
              <w:rPr>
                <w:rFonts w:ascii="宋体" w:hAnsi="宋体"/>
                <w:sz w:val="24"/>
                <w:szCs w:val="24"/>
              </w:rPr>
              <w:t>规</w:t>
            </w:r>
            <w:proofErr w:type="gramEnd"/>
            <w:r>
              <w:rPr>
                <w:rFonts w:ascii="宋体" w:hAnsi="宋体"/>
                <w:sz w:val="24"/>
                <w:szCs w:val="24"/>
              </w:rPr>
              <w:t>运用并购重组、股权激励、员工持股计划、现金分红等方式，推动上市公司投资价值合理反映上市公司质量。</w:t>
            </w:r>
            <w:r>
              <w:rPr>
                <w:rFonts w:ascii="宋体" w:hAnsi="宋体"/>
                <w:sz w:val="24"/>
                <w:szCs w:val="24"/>
              </w:rPr>
              <w:t xml:space="preserve">2024 </w:t>
            </w:r>
            <w:r>
              <w:rPr>
                <w:rFonts w:ascii="宋体" w:hAnsi="宋体"/>
                <w:sz w:val="24"/>
                <w:szCs w:val="24"/>
              </w:rPr>
              <w:t>年度公司利润分配预案为向全体股东每</w:t>
            </w:r>
            <w:r>
              <w:rPr>
                <w:rFonts w:ascii="宋体" w:hAnsi="宋体"/>
                <w:sz w:val="24"/>
                <w:szCs w:val="24"/>
              </w:rPr>
              <w:t xml:space="preserve"> 10 </w:t>
            </w:r>
            <w:r>
              <w:rPr>
                <w:rFonts w:ascii="宋体" w:hAnsi="宋体"/>
                <w:sz w:val="24"/>
                <w:szCs w:val="24"/>
              </w:rPr>
              <w:t>股派发现金红利</w:t>
            </w:r>
            <w:r>
              <w:rPr>
                <w:rFonts w:ascii="宋体" w:hAnsi="宋体"/>
                <w:sz w:val="24"/>
                <w:szCs w:val="24"/>
              </w:rPr>
              <w:t xml:space="preserve"> 20.90 </w:t>
            </w:r>
            <w:r>
              <w:rPr>
                <w:rFonts w:ascii="宋体" w:hAnsi="宋体"/>
                <w:sz w:val="24"/>
                <w:szCs w:val="24"/>
              </w:rPr>
              <w:t>元（含税），现金分红金额（含税）</w:t>
            </w:r>
            <w:r w:rsidR="00A456E7">
              <w:rPr>
                <w:rFonts w:ascii="宋体" w:hAnsi="宋体"/>
                <w:sz w:val="24"/>
                <w:szCs w:val="24"/>
              </w:rPr>
              <w:t>19.22</w:t>
            </w:r>
            <w:r w:rsidR="00A456E7">
              <w:rPr>
                <w:rFonts w:ascii="宋体" w:hAnsi="宋体" w:hint="eastAsia"/>
                <w:sz w:val="24"/>
                <w:szCs w:val="24"/>
              </w:rPr>
              <w:t>亿</w:t>
            </w:r>
            <w:r>
              <w:rPr>
                <w:rFonts w:ascii="宋体" w:hAnsi="宋体"/>
                <w:sz w:val="24"/>
                <w:szCs w:val="24"/>
              </w:rPr>
              <w:t>元。公司将持续重视股东回报，根据经营成果制定股东回报计划，感谢您的关注。</w:t>
            </w:r>
          </w:p>
          <w:p w14:paraId="4651B634" w14:textId="513DCE7B" w:rsidR="00CA26C2" w:rsidRDefault="003207BF">
            <w:pPr>
              <w:pStyle w:val="Style6"/>
              <w:spacing w:line="460" w:lineRule="exact"/>
              <w:ind w:left="413" w:firstLineChars="0" w:firstLine="0"/>
              <w:rPr>
                <w:rFonts w:ascii="宋体" w:hAnsi="宋体"/>
                <w:b/>
                <w:sz w:val="24"/>
                <w:szCs w:val="24"/>
              </w:rPr>
            </w:pPr>
            <w:r>
              <w:rPr>
                <w:rFonts w:ascii="宋体" w:hAnsi="宋体" w:hint="eastAsia"/>
                <w:b/>
                <w:sz w:val="24"/>
                <w:szCs w:val="24"/>
              </w:rPr>
              <w:t>8</w:t>
            </w:r>
            <w:r>
              <w:rPr>
                <w:rFonts w:ascii="宋体" w:hAnsi="宋体"/>
                <w:b/>
                <w:sz w:val="24"/>
                <w:szCs w:val="24"/>
              </w:rPr>
              <w:t>、领导好，未来3年企业盈利还能保持多少增长？医药行业未来3年有多少增长？企业还能保持过去的分红吗？</w:t>
            </w:r>
          </w:p>
          <w:p w14:paraId="188C270A" w14:textId="05D9382C" w:rsidR="00CA26C2" w:rsidRDefault="00297881" w:rsidP="00551737">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尊敬的投资者您好，医药行业仍处于战略发展机遇期，公司对中长期发展前景充满信心，基于公司目前稳健的在</w:t>
            </w:r>
            <w:proofErr w:type="gramStart"/>
            <w:r>
              <w:rPr>
                <w:rFonts w:ascii="宋体" w:hAnsi="宋体"/>
                <w:sz w:val="24"/>
                <w:szCs w:val="24"/>
              </w:rPr>
              <w:t>研</w:t>
            </w:r>
            <w:proofErr w:type="gramEnd"/>
            <w:r>
              <w:rPr>
                <w:rFonts w:ascii="宋体" w:hAnsi="宋体"/>
                <w:sz w:val="24"/>
                <w:szCs w:val="24"/>
              </w:rPr>
              <w:t>管线推进、核心产品的生命周期管理规划以及持续优化的成本效率，公司将全力争取实现业务的稳定性与长期增长动能。公司始终重视股东回报，在制定年度分红方案时，核心管理层及董事会会审慎平衡当期盈利能力与现金流状况、为支撑长期发展所需的资金储备及股东合理预期等方面，将持续致力于实施积极、稳定且可持续的分红政策，在保障公司发展动能的同时，努力实现对股东的良好回报。感谢您的关注。</w:t>
            </w:r>
          </w:p>
          <w:p w14:paraId="53C2648D" w14:textId="0C6CB470" w:rsidR="00CA26C2" w:rsidRDefault="00551737">
            <w:pPr>
              <w:pStyle w:val="Style6"/>
              <w:spacing w:line="460" w:lineRule="exact"/>
              <w:ind w:left="413" w:firstLineChars="0" w:firstLine="0"/>
              <w:rPr>
                <w:rFonts w:ascii="宋体" w:hAnsi="宋体"/>
                <w:b/>
                <w:sz w:val="24"/>
                <w:szCs w:val="24"/>
              </w:rPr>
            </w:pPr>
            <w:r>
              <w:rPr>
                <w:rFonts w:ascii="宋体" w:hAnsi="宋体"/>
                <w:b/>
                <w:sz w:val="24"/>
                <w:szCs w:val="24"/>
              </w:rPr>
              <w:t>9</w:t>
            </w:r>
            <w:r w:rsidR="00297881">
              <w:rPr>
                <w:rFonts w:ascii="宋体" w:hAnsi="宋体"/>
                <w:b/>
                <w:sz w:val="24"/>
                <w:szCs w:val="24"/>
              </w:rPr>
              <w:t>、请问</w:t>
            </w:r>
            <w:r w:rsidR="00297881">
              <w:rPr>
                <w:rFonts w:ascii="宋体" w:hAnsi="宋体"/>
                <w:b/>
                <w:sz w:val="24"/>
                <w:szCs w:val="24"/>
              </w:rPr>
              <w:t>2025</w:t>
            </w:r>
            <w:r w:rsidR="00297881">
              <w:rPr>
                <w:rFonts w:ascii="宋体" w:hAnsi="宋体"/>
                <w:b/>
                <w:sz w:val="24"/>
                <w:szCs w:val="24"/>
              </w:rPr>
              <w:t>年一季度营业收入为何会下跌到</w:t>
            </w:r>
            <w:r w:rsidR="00297881">
              <w:rPr>
                <w:rFonts w:ascii="宋体" w:hAnsi="宋体"/>
                <w:b/>
                <w:sz w:val="24"/>
                <w:szCs w:val="24"/>
              </w:rPr>
              <w:t>17</w:t>
            </w:r>
            <w:r w:rsidR="00297881">
              <w:rPr>
                <w:rFonts w:ascii="宋体" w:hAnsi="宋体"/>
                <w:b/>
                <w:sz w:val="24"/>
                <w:szCs w:val="24"/>
              </w:rPr>
              <w:t>年水平，管理层将如何应对这种情况？</w:t>
            </w:r>
          </w:p>
          <w:p w14:paraId="63985EB8" w14:textId="77777777" w:rsidR="00CA26C2" w:rsidRDefault="00297881">
            <w:pPr>
              <w:pStyle w:val="Style6"/>
              <w:spacing w:line="460" w:lineRule="exact"/>
              <w:ind w:leftChars="-1" w:left="-2" w:firstLine="480"/>
              <w:rPr>
                <w:rFonts w:ascii="宋体" w:hAnsi="宋体"/>
                <w:sz w:val="24"/>
                <w:szCs w:val="24"/>
              </w:rPr>
            </w:pPr>
            <w:r>
              <w:rPr>
                <w:rFonts w:ascii="宋体" w:hAnsi="宋体"/>
                <w:sz w:val="24"/>
                <w:szCs w:val="24"/>
              </w:rPr>
              <w:t>尊敬的投资者您好，</w:t>
            </w:r>
            <w:r>
              <w:rPr>
                <w:rFonts w:ascii="宋体" w:hAnsi="宋体"/>
                <w:sz w:val="24"/>
                <w:szCs w:val="24"/>
              </w:rPr>
              <w:t>2025</w:t>
            </w:r>
            <w:r>
              <w:rPr>
                <w:rFonts w:ascii="宋体" w:hAnsi="宋体"/>
                <w:sz w:val="24"/>
                <w:szCs w:val="24"/>
              </w:rPr>
              <w:t>年第一季度收入同比有所下滑，主要受两大因素叠加影响：一是</w:t>
            </w:r>
            <w:r>
              <w:rPr>
                <w:rFonts w:ascii="宋体" w:hAnsi="宋体"/>
                <w:sz w:val="24"/>
                <w:szCs w:val="24"/>
              </w:rPr>
              <w:t>2024</w:t>
            </w:r>
            <w:r>
              <w:rPr>
                <w:rFonts w:ascii="宋体" w:hAnsi="宋体"/>
                <w:sz w:val="24"/>
                <w:szCs w:val="24"/>
              </w:rPr>
              <w:t>年第一季度基数较高；二是</w:t>
            </w:r>
            <w:bookmarkStart w:id="0" w:name="_GoBack"/>
            <w:r>
              <w:rPr>
                <w:rFonts w:ascii="宋体" w:hAnsi="宋体"/>
                <w:sz w:val="24"/>
                <w:szCs w:val="24"/>
              </w:rPr>
              <w:lastRenderedPageBreak/>
              <w:t>主要</w:t>
            </w:r>
            <w:bookmarkEnd w:id="0"/>
            <w:r>
              <w:rPr>
                <w:rFonts w:ascii="宋体" w:hAnsi="宋体"/>
                <w:sz w:val="24"/>
                <w:szCs w:val="24"/>
              </w:rPr>
              <w:t>产品雷贝拉</w:t>
            </w:r>
            <w:proofErr w:type="gramStart"/>
            <w:r>
              <w:rPr>
                <w:rFonts w:ascii="宋体" w:hAnsi="宋体"/>
                <w:sz w:val="24"/>
                <w:szCs w:val="24"/>
              </w:rPr>
              <w:t>唑钠肠</w:t>
            </w:r>
            <w:proofErr w:type="gramEnd"/>
            <w:r>
              <w:rPr>
                <w:rFonts w:ascii="宋体" w:hAnsi="宋体"/>
                <w:sz w:val="24"/>
                <w:szCs w:val="24"/>
              </w:rPr>
              <w:t>溶胶囊</w:t>
            </w:r>
            <w:proofErr w:type="gramStart"/>
            <w:r>
              <w:rPr>
                <w:rFonts w:ascii="宋体" w:hAnsi="宋体"/>
                <w:sz w:val="24"/>
                <w:szCs w:val="24"/>
              </w:rPr>
              <w:t>受集采影</w:t>
            </w:r>
            <w:r>
              <w:rPr>
                <w:rFonts w:ascii="宋体" w:hAnsi="宋体"/>
                <w:sz w:val="24"/>
                <w:szCs w:val="24"/>
              </w:rPr>
              <w:t>响</w:t>
            </w:r>
            <w:proofErr w:type="gramEnd"/>
            <w:r>
              <w:rPr>
                <w:rFonts w:ascii="宋体" w:hAnsi="宋体"/>
                <w:sz w:val="24"/>
                <w:szCs w:val="24"/>
              </w:rPr>
              <w:t>带来的阶段性冲击。公司管理层将聚焦优化产品组合结构、控制运营成本、提升渠道效率，致力于保障核心经营指标的基本稳定，并为后续业绩修复和可持续发展夯实基础。感谢您的关注。</w:t>
            </w:r>
          </w:p>
          <w:p w14:paraId="6776AF74" w14:textId="25CFE184" w:rsidR="00CA26C2" w:rsidRDefault="00297881">
            <w:pPr>
              <w:pStyle w:val="Style6"/>
              <w:spacing w:line="460" w:lineRule="exact"/>
              <w:ind w:left="413" w:firstLineChars="0" w:firstLine="0"/>
              <w:rPr>
                <w:rFonts w:ascii="宋体" w:hAnsi="宋体"/>
                <w:b/>
                <w:sz w:val="24"/>
                <w:szCs w:val="24"/>
              </w:rPr>
            </w:pPr>
            <w:r>
              <w:rPr>
                <w:rFonts w:ascii="宋体" w:hAnsi="宋体"/>
                <w:b/>
                <w:sz w:val="24"/>
                <w:szCs w:val="24"/>
              </w:rPr>
              <w:t>1</w:t>
            </w:r>
            <w:r w:rsidR="00551737">
              <w:rPr>
                <w:rFonts w:ascii="宋体" w:hAnsi="宋体"/>
                <w:b/>
                <w:sz w:val="24"/>
                <w:szCs w:val="24"/>
              </w:rPr>
              <w:t>0</w:t>
            </w:r>
            <w:r>
              <w:rPr>
                <w:rFonts w:ascii="宋体" w:hAnsi="宋体"/>
                <w:b/>
                <w:sz w:val="24"/>
                <w:szCs w:val="24"/>
              </w:rPr>
              <w:t>、请问要约预计什么时候正式开始？谢谢</w:t>
            </w:r>
          </w:p>
          <w:p w14:paraId="4F35E396" w14:textId="77777777" w:rsidR="00CA26C2" w:rsidRDefault="00297881">
            <w:pPr>
              <w:pStyle w:val="Style6"/>
              <w:spacing w:line="460" w:lineRule="exact"/>
              <w:ind w:leftChars="-1" w:left="-2" w:firstLine="480"/>
              <w:rPr>
                <w:rFonts w:ascii="宋体" w:hAnsi="宋体"/>
                <w:sz w:val="24"/>
                <w:szCs w:val="24"/>
              </w:rPr>
            </w:pPr>
            <w:r>
              <w:rPr>
                <w:rFonts w:ascii="宋体" w:hAnsi="宋体"/>
                <w:sz w:val="24"/>
                <w:szCs w:val="24"/>
              </w:rPr>
              <w:t>尊敬的投资者，您好。具体要约收购期限请参见后续公告的要约收购报告书全文相关内容。</w:t>
            </w:r>
          </w:p>
          <w:p w14:paraId="6168C14A" w14:textId="51BCD768" w:rsidR="00CA26C2" w:rsidRDefault="00297881">
            <w:pPr>
              <w:pStyle w:val="Style6"/>
              <w:spacing w:line="460" w:lineRule="exact"/>
              <w:ind w:left="413" w:firstLineChars="0" w:firstLine="0"/>
              <w:rPr>
                <w:rFonts w:ascii="宋体" w:hAnsi="宋体"/>
                <w:b/>
                <w:sz w:val="24"/>
                <w:szCs w:val="24"/>
              </w:rPr>
            </w:pPr>
            <w:r>
              <w:rPr>
                <w:rFonts w:ascii="宋体" w:hAnsi="宋体"/>
                <w:b/>
                <w:sz w:val="24"/>
                <w:szCs w:val="24"/>
              </w:rPr>
              <w:t>1</w:t>
            </w:r>
            <w:r w:rsidR="00551737">
              <w:rPr>
                <w:rFonts w:ascii="宋体" w:hAnsi="宋体"/>
                <w:b/>
                <w:sz w:val="24"/>
                <w:szCs w:val="24"/>
              </w:rPr>
              <w:t>1</w:t>
            </w:r>
            <w:r>
              <w:rPr>
                <w:rFonts w:ascii="宋体" w:hAnsi="宋体"/>
                <w:b/>
                <w:sz w:val="24"/>
                <w:szCs w:val="24"/>
              </w:rPr>
              <w:t>、曹总好，</w:t>
            </w:r>
            <w:r>
              <w:rPr>
                <w:rFonts w:ascii="宋体" w:hAnsi="宋体"/>
                <w:b/>
                <w:sz w:val="24"/>
                <w:szCs w:val="24"/>
              </w:rPr>
              <w:t>2024</w:t>
            </w:r>
            <w:r>
              <w:rPr>
                <w:rFonts w:ascii="宋体" w:hAnsi="宋体"/>
                <w:b/>
                <w:sz w:val="24"/>
                <w:szCs w:val="24"/>
              </w:rPr>
              <w:t>年以来销售费用大幅下降？请问是为什么，咱们销售渠道和销售战略上与以前有什么不同？</w:t>
            </w:r>
          </w:p>
          <w:p w14:paraId="0ACC1EE2" w14:textId="48348516" w:rsidR="00CA26C2" w:rsidRDefault="00297881">
            <w:pPr>
              <w:pStyle w:val="Style6"/>
              <w:spacing w:line="460" w:lineRule="exact"/>
              <w:ind w:leftChars="-1" w:left="-2" w:firstLine="480"/>
              <w:rPr>
                <w:rFonts w:ascii="宋体" w:hAnsi="宋体"/>
                <w:sz w:val="24"/>
                <w:szCs w:val="24"/>
              </w:rPr>
            </w:pPr>
            <w:r>
              <w:rPr>
                <w:rFonts w:ascii="宋体" w:hAnsi="宋体"/>
                <w:sz w:val="24"/>
                <w:szCs w:val="24"/>
              </w:rPr>
              <w:t>尊敬的投资者您好，随着产品品牌力及影响力不断扩大，以及公司在零售端的深入布局，公司销售费用率</w:t>
            </w:r>
            <w:r w:rsidR="00AC1C8C">
              <w:rPr>
                <w:rFonts w:ascii="宋体" w:hAnsi="宋体" w:hint="eastAsia"/>
                <w:sz w:val="24"/>
                <w:szCs w:val="24"/>
              </w:rPr>
              <w:t>呈现</w:t>
            </w:r>
            <w:r>
              <w:rPr>
                <w:rFonts w:ascii="宋体" w:hAnsi="宋体"/>
                <w:sz w:val="24"/>
                <w:szCs w:val="24"/>
              </w:rPr>
              <w:t>下降趋势。公司销售部门也将继续推进发展多元化的营销运营体系，提升业务执行效率与质量。感谢您的关注与提问。</w:t>
            </w:r>
          </w:p>
          <w:p w14:paraId="53C98643" w14:textId="2EEFBC0E" w:rsidR="00CA26C2" w:rsidRDefault="00297881">
            <w:pPr>
              <w:pStyle w:val="Style6"/>
              <w:spacing w:line="460" w:lineRule="exact"/>
              <w:ind w:left="413" w:firstLineChars="0" w:firstLine="0"/>
              <w:rPr>
                <w:rFonts w:ascii="宋体" w:hAnsi="宋体"/>
                <w:b/>
                <w:sz w:val="24"/>
                <w:szCs w:val="24"/>
              </w:rPr>
            </w:pPr>
            <w:r>
              <w:rPr>
                <w:rFonts w:ascii="宋体" w:hAnsi="宋体"/>
                <w:b/>
                <w:sz w:val="24"/>
                <w:szCs w:val="24"/>
              </w:rPr>
              <w:t>1</w:t>
            </w:r>
            <w:r w:rsidR="00551737">
              <w:rPr>
                <w:rFonts w:ascii="宋体" w:hAnsi="宋体"/>
                <w:b/>
                <w:sz w:val="24"/>
                <w:szCs w:val="24"/>
              </w:rPr>
              <w:t>2</w:t>
            </w:r>
            <w:r>
              <w:rPr>
                <w:rFonts w:ascii="宋体" w:hAnsi="宋体"/>
                <w:b/>
                <w:sz w:val="24"/>
                <w:szCs w:val="24"/>
              </w:rPr>
              <w:t>、曹总好，从报表上看，咱们华南地区销售额不到</w:t>
            </w:r>
            <w:r>
              <w:rPr>
                <w:rFonts w:ascii="宋体" w:hAnsi="宋体"/>
                <w:b/>
                <w:sz w:val="24"/>
                <w:szCs w:val="24"/>
              </w:rPr>
              <w:t>6</w:t>
            </w:r>
            <w:r>
              <w:rPr>
                <w:rFonts w:ascii="宋体" w:hAnsi="宋体"/>
                <w:b/>
                <w:sz w:val="24"/>
                <w:szCs w:val="24"/>
              </w:rPr>
              <w:t>，但我们的药效是不分地域的。请问华南地区销售额较少是为什么？未来如何扩大华南地区销售？</w:t>
            </w:r>
          </w:p>
          <w:p w14:paraId="7530A116" w14:textId="77777777" w:rsidR="00CA26C2" w:rsidRDefault="00297881">
            <w:pPr>
              <w:pStyle w:val="Style6"/>
              <w:spacing w:line="460" w:lineRule="exact"/>
              <w:ind w:leftChars="-1" w:left="-2" w:firstLine="480"/>
              <w:rPr>
                <w:rFonts w:ascii="宋体" w:hAnsi="宋体"/>
                <w:sz w:val="24"/>
                <w:szCs w:val="24"/>
              </w:rPr>
            </w:pPr>
            <w:r>
              <w:rPr>
                <w:rFonts w:ascii="宋体" w:hAnsi="宋体"/>
                <w:sz w:val="24"/>
                <w:szCs w:val="24"/>
              </w:rPr>
              <w:t>尊敬的投资者您好，华南地区销售占比一方面因该区域季节性呼吸道疾病发病率相较北方地区偏低；另一方面华南地区商业渠道深度覆盖和重点连锁药店布局尚存优化空间；未来公司也会根据</w:t>
            </w:r>
            <w:r>
              <w:rPr>
                <w:rFonts w:ascii="宋体" w:hAnsi="宋体"/>
                <w:sz w:val="24"/>
                <w:szCs w:val="24"/>
              </w:rPr>
              <w:t>实际情况调整薄弱区域的经营方针。感谢您的关注。</w:t>
            </w:r>
          </w:p>
          <w:p w14:paraId="65A0C6A5" w14:textId="40E4BA8D" w:rsidR="00CA26C2" w:rsidRDefault="00297881">
            <w:pPr>
              <w:pStyle w:val="Style6"/>
              <w:spacing w:line="460" w:lineRule="exact"/>
              <w:ind w:left="413" w:firstLineChars="0" w:firstLine="0"/>
              <w:rPr>
                <w:rFonts w:ascii="宋体" w:hAnsi="宋体"/>
                <w:b/>
                <w:sz w:val="24"/>
                <w:szCs w:val="24"/>
              </w:rPr>
            </w:pPr>
            <w:r>
              <w:rPr>
                <w:rFonts w:ascii="宋体" w:hAnsi="宋体"/>
                <w:b/>
                <w:sz w:val="24"/>
                <w:szCs w:val="24"/>
              </w:rPr>
              <w:t>1</w:t>
            </w:r>
            <w:r w:rsidR="00551737">
              <w:rPr>
                <w:rFonts w:ascii="宋体" w:hAnsi="宋体"/>
                <w:b/>
                <w:sz w:val="24"/>
                <w:szCs w:val="24"/>
              </w:rPr>
              <w:t>3</w:t>
            </w:r>
            <w:r>
              <w:rPr>
                <w:rFonts w:ascii="宋体" w:hAnsi="宋体"/>
                <w:b/>
                <w:sz w:val="24"/>
                <w:szCs w:val="24"/>
              </w:rPr>
              <w:t>、</w:t>
            </w:r>
            <w:r>
              <w:rPr>
                <w:rFonts w:ascii="宋体" w:hAnsi="宋体"/>
                <w:b/>
                <w:sz w:val="24"/>
                <w:szCs w:val="24"/>
              </w:rPr>
              <w:t>2024</w:t>
            </w:r>
            <w:r>
              <w:rPr>
                <w:rFonts w:ascii="宋体" w:hAnsi="宋体"/>
                <w:b/>
                <w:sz w:val="24"/>
                <w:szCs w:val="24"/>
              </w:rPr>
              <w:t>分红什么时候完成</w:t>
            </w:r>
          </w:p>
          <w:p w14:paraId="63F1994E" w14:textId="77777777" w:rsidR="00CA26C2" w:rsidRDefault="00297881">
            <w:pPr>
              <w:pStyle w:val="Style6"/>
              <w:spacing w:line="460" w:lineRule="exact"/>
              <w:ind w:leftChars="-1" w:left="-2" w:firstLine="480"/>
              <w:rPr>
                <w:rFonts w:ascii="宋体" w:hAnsi="宋体"/>
                <w:sz w:val="24"/>
                <w:szCs w:val="24"/>
              </w:rPr>
            </w:pPr>
            <w:r>
              <w:rPr>
                <w:rFonts w:ascii="宋体" w:hAnsi="宋体"/>
                <w:sz w:val="24"/>
                <w:szCs w:val="24"/>
              </w:rPr>
              <w:t>尊敬的投资者</w:t>
            </w:r>
            <w:r>
              <w:rPr>
                <w:rFonts w:ascii="宋体" w:hAnsi="宋体"/>
                <w:sz w:val="24"/>
                <w:szCs w:val="24"/>
              </w:rPr>
              <w:t>,</w:t>
            </w:r>
            <w:r>
              <w:rPr>
                <w:rFonts w:ascii="宋体" w:hAnsi="宋体"/>
                <w:sz w:val="24"/>
                <w:szCs w:val="24"/>
              </w:rPr>
              <w:t>您好。公司已于</w:t>
            </w:r>
            <w:r>
              <w:rPr>
                <w:rFonts w:ascii="宋体" w:hAnsi="宋体"/>
                <w:sz w:val="24"/>
                <w:szCs w:val="24"/>
              </w:rPr>
              <w:t>2025</w:t>
            </w:r>
            <w:r>
              <w:rPr>
                <w:rFonts w:ascii="宋体" w:hAnsi="宋体"/>
                <w:sz w:val="24"/>
                <w:szCs w:val="24"/>
              </w:rPr>
              <w:t>年</w:t>
            </w:r>
            <w:r>
              <w:rPr>
                <w:rFonts w:ascii="宋体" w:hAnsi="宋体"/>
                <w:sz w:val="24"/>
                <w:szCs w:val="24"/>
              </w:rPr>
              <w:t>5</w:t>
            </w:r>
            <w:r>
              <w:rPr>
                <w:rFonts w:ascii="宋体" w:hAnsi="宋体"/>
                <w:sz w:val="24"/>
                <w:szCs w:val="24"/>
              </w:rPr>
              <w:t>月</w:t>
            </w:r>
            <w:r>
              <w:rPr>
                <w:rFonts w:ascii="宋体" w:hAnsi="宋体"/>
                <w:sz w:val="24"/>
                <w:szCs w:val="24"/>
              </w:rPr>
              <w:t xml:space="preserve">16 </w:t>
            </w:r>
            <w:r>
              <w:rPr>
                <w:rFonts w:ascii="宋体" w:hAnsi="宋体"/>
                <w:sz w:val="24"/>
                <w:szCs w:val="24"/>
              </w:rPr>
              <w:t>日召开</w:t>
            </w:r>
            <w:r>
              <w:rPr>
                <w:rFonts w:ascii="宋体" w:hAnsi="宋体"/>
                <w:sz w:val="24"/>
                <w:szCs w:val="24"/>
              </w:rPr>
              <w:t xml:space="preserve">2024 </w:t>
            </w:r>
            <w:r>
              <w:rPr>
                <w:rFonts w:ascii="宋体" w:hAnsi="宋体"/>
                <w:sz w:val="24"/>
                <w:szCs w:val="24"/>
              </w:rPr>
              <w:t>年度股东大会审议通过了</w:t>
            </w:r>
            <w:r>
              <w:rPr>
                <w:rFonts w:ascii="宋体" w:hAnsi="宋体"/>
                <w:sz w:val="24"/>
                <w:szCs w:val="24"/>
              </w:rPr>
              <w:t xml:space="preserve"> 2024 </w:t>
            </w:r>
            <w:r>
              <w:rPr>
                <w:rFonts w:ascii="宋体" w:hAnsi="宋体"/>
                <w:sz w:val="24"/>
                <w:szCs w:val="24"/>
              </w:rPr>
              <w:t>年年度利润分配方案，具体实施时间敬请关注公司后续披露的相关公告。感谢您的提问</w:t>
            </w:r>
            <w:r>
              <w:rPr>
                <w:rFonts w:ascii="宋体" w:hAnsi="宋体"/>
                <w:sz w:val="24"/>
                <w:szCs w:val="24"/>
              </w:rPr>
              <w:t>!</w:t>
            </w:r>
          </w:p>
          <w:p w14:paraId="46933EB8" w14:textId="77777777" w:rsidR="00CA26C2" w:rsidRDefault="00CA26C2">
            <w:pPr>
              <w:pStyle w:val="Style6"/>
              <w:spacing w:line="460" w:lineRule="exact"/>
              <w:ind w:leftChars="-1" w:left="-2" w:firstLine="480"/>
              <w:rPr>
                <w:rFonts w:ascii="宋体" w:hAnsi="宋体"/>
                <w:sz w:val="24"/>
                <w:szCs w:val="24"/>
              </w:rPr>
            </w:pPr>
          </w:p>
          <w:p w14:paraId="19D9FC93" w14:textId="77777777" w:rsidR="00CA26C2" w:rsidRDefault="00CA26C2">
            <w:pPr>
              <w:pStyle w:val="Style6"/>
              <w:spacing w:line="460" w:lineRule="exact"/>
              <w:ind w:firstLineChars="50" w:firstLine="120"/>
              <w:rPr>
                <w:rFonts w:ascii="宋体" w:hAnsi="宋体"/>
                <w:sz w:val="24"/>
                <w:szCs w:val="24"/>
              </w:rPr>
            </w:pPr>
          </w:p>
          <w:p w14:paraId="5ABB642C" w14:textId="77777777" w:rsidR="00CA26C2" w:rsidRDefault="00CA26C2">
            <w:pPr>
              <w:adjustRightInd w:val="0"/>
              <w:snapToGrid w:val="0"/>
              <w:spacing w:line="500" w:lineRule="exact"/>
              <w:rPr>
                <w:rFonts w:ascii="宋体" w:hAnsi="宋体"/>
                <w:bCs/>
                <w:iCs/>
                <w:color w:val="000000"/>
                <w:sz w:val="24"/>
              </w:rPr>
            </w:pPr>
          </w:p>
        </w:tc>
      </w:tr>
      <w:tr w:rsidR="00CA26C2" w14:paraId="1106A4AB" w14:textId="77777777">
        <w:tc>
          <w:tcPr>
            <w:tcW w:w="1908" w:type="dxa"/>
            <w:tcBorders>
              <w:top w:val="single" w:sz="4" w:space="0" w:color="auto"/>
              <w:left w:val="single" w:sz="4" w:space="0" w:color="auto"/>
              <w:bottom w:val="single" w:sz="4" w:space="0" w:color="auto"/>
              <w:right w:val="single" w:sz="4" w:space="0" w:color="auto"/>
            </w:tcBorders>
            <w:vAlign w:val="center"/>
          </w:tcPr>
          <w:p w14:paraId="0A9E0BC9" w14:textId="77777777" w:rsidR="00CA26C2" w:rsidRDefault="00297881">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6C36E546" w14:textId="77777777" w:rsidR="00CA26C2" w:rsidRDefault="00CA26C2">
            <w:pPr>
              <w:spacing w:line="420" w:lineRule="exact"/>
              <w:rPr>
                <w:bCs/>
                <w:iCs/>
                <w:color w:val="000000"/>
                <w:sz w:val="24"/>
              </w:rPr>
            </w:pPr>
          </w:p>
        </w:tc>
      </w:tr>
      <w:tr w:rsidR="00CA26C2" w14:paraId="112A5D95" w14:textId="77777777">
        <w:tc>
          <w:tcPr>
            <w:tcW w:w="1908" w:type="dxa"/>
            <w:tcBorders>
              <w:top w:val="single" w:sz="4" w:space="0" w:color="auto"/>
              <w:left w:val="single" w:sz="4" w:space="0" w:color="auto"/>
              <w:bottom w:val="single" w:sz="4" w:space="0" w:color="auto"/>
              <w:right w:val="single" w:sz="4" w:space="0" w:color="auto"/>
            </w:tcBorders>
            <w:vAlign w:val="center"/>
          </w:tcPr>
          <w:p w14:paraId="46E7FFE0" w14:textId="77777777" w:rsidR="00CA26C2" w:rsidRDefault="00297881">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4D50005A" w14:textId="77777777" w:rsidR="00CA26C2" w:rsidRDefault="00297881">
            <w:pPr>
              <w:spacing w:line="420" w:lineRule="exact"/>
              <w:rPr>
                <w:bCs/>
                <w:iCs/>
                <w:color w:val="000000"/>
                <w:sz w:val="24"/>
              </w:rPr>
            </w:pPr>
            <w:r>
              <w:rPr>
                <w:bCs/>
                <w:iCs/>
                <w:color w:val="000000"/>
                <w:sz w:val="24"/>
              </w:rPr>
              <w:t>2025-06-13 09:30:20</w:t>
            </w:r>
          </w:p>
        </w:tc>
      </w:tr>
    </w:tbl>
    <w:p w14:paraId="2154CB49" w14:textId="77777777" w:rsidR="00CA26C2" w:rsidRDefault="00CA26C2"/>
    <w:sectPr w:rsidR="00CA26C2">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D1E00" w14:textId="77777777" w:rsidR="00297881" w:rsidRDefault="00297881">
      <w:r>
        <w:separator/>
      </w:r>
    </w:p>
  </w:endnote>
  <w:endnote w:type="continuationSeparator" w:id="0">
    <w:p w14:paraId="118A4137" w14:textId="77777777" w:rsidR="00297881" w:rsidRDefault="0029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ACAA" w14:textId="77777777" w:rsidR="00CA26C2" w:rsidRDefault="00297881">
    <w:pPr>
      <w:pStyle w:val="a3"/>
      <w:jc w:val="right"/>
    </w:pPr>
    <w:r>
      <w:rPr>
        <w:rFonts w:ascii="仿宋" w:eastAsia="仿宋" w:hAnsi="仿宋" w:hint="eastAsia"/>
        <w:sz w:val="24"/>
        <w:szCs w:val="24"/>
        <w:lang w:eastAsia="zh-Hans"/>
      </w:rPr>
      <w:t>深圳市全景网络有限公司</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49C98" w14:textId="77777777" w:rsidR="00297881" w:rsidRDefault="00297881">
      <w:r>
        <w:separator/>
      </w:r>
    </w:p>
  </w:footnote>
  <w:footnote w:type="continuationSeparator" w:id="0">
    <w:p w14:paraId="066B6FBE" w14:textId="77777777" w:rsidR="00297881" w:rsidRDefault="002978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45D19" w14:textId="77777777" w:rsidR="00CA26C2" w:rsidRDefault="00297881">
    <w:pPr>
      <w:pStyle w:val="a5"/>
      <w:pBdr>
        <w:bottom w:val="none" w:sz="0" w:space="0" w:color="auto"/>
      </w:pBdr>
      <w:jc w:val="left"/>
    </w:pPr>
    <w:r>
      <w:rPr>
        <w:noProof/>
      </w:rPr>
      <w:drawing>
        <wp:inline distT="0" distB="0" distL="114300" distR="114300" wp14:anchorId="307C85A2" wp14:editId="341F66AE">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25EFE"/>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97881"/>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07BF"/>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3AFB"/>
    <w:rsid w:val="004D7640"/>
    <w:rsid w:val="004E1A9B"/>
    <w:rsid w:val="00500AB6"/>
    <w:rsid w:val="005155FB"/>
    <w:rsid w:val="00523907"/>
    <w:rsid w:val="00537C53"/>
    <w:rsid w:val="005438F5"/>
    <w:rsid w:val="00544901"/>
    <w:rsid w:val="005474D3"/>
    <w:rsid w:val="00550737"/>
    <w:rsid w:val="00551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04F"/>
    <w:rsid w:val="00632E78"/>
    <w:rsid w:val="006344F1"/>
    <w:rsid w:val="00637186"/>
    <w:rsid w:val="00646DF4"/>
    <w:rsid w:val="00651DE6"/>
    <w:rsid w:val="006523BB"/>
    <w:rsid w:val="0065347E"/>
    <w:rsid w:val="00654B1F"/>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C693E"/>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56E7"/>
    <w:rsid w:val="00A461CD"/>
    <w:rsid w:val="00A469C5"/>
    <w:rsid w:val="00A5317D"/>
    <w:rsid w:val="00A6284E"/>
    <w:rsid w:val="00A63E81"/>
    <w:rsid w:val="00A8775A"/>
    <w:rsid w:val="00AA5998"/>
    <w:rsid w:val="00AB07E7"/>
    <w:rsid w:val="00AC1C8C"/>
    <w:rsid w:val="00AD1BA8"/>
    <w:rsid w:val="00B02A29"/>
    <w:rsid w:val="00B03522"/>
    <w:rsid w:val="00B04AD6"/>
    <w:rsid w:val="00B14CAA"/>
    <w:rsid w:val="00B1747D"/>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4E6B"/>
    <w:rsid w:val="00C775BA"/>
    <w:rsid w:val="00C85331"/>
    <w:rsid w:val="00C85A50"/>
    <w:rsid w:val="00C94D46"/>
    <w:rsid w:val="00CA26C2"/>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E62C78"/>
  <w15:docId w15:val="{86E24E02-FF0F-4B1C-A9CA-EE6873E3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428</Words>
  <Characters>2441</Characters>
  <Application>Microsoft Office Word</Application>
  <DocSecurity>0</DocSecurity>
  <Lines>20</Lines>
  <Paragraphs>5</Paragraphs>
  <ScaleCrop>false</ScaleCrop>
  <Company>微软中国</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常智刚</cp:lastModifiedBy>
  <cp:revision>7</cp:revision>
  <cp:lastPrinted>2014-02-21T05:34:00Z</cp:lastPrinted>
  <dcterms:created xsi:type="dcterms:W3CDTF">2025-06-13T01:31:00Z</dcterms:created>
  <dcterms:modified xsi:type="dcterms:W3CDTF">2025-06-13T09:35:00Z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