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76F52" w14:textId="77777777" w:rsidR="00C6249A" w:rsidRDefault="002645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证券代码：</w:t>
      </w:r>
      <w:r>
        <w:rPr>
          <w:rFonts w:ascii="Times New Roman" w:hAnsi="Times New Roman" w:cs="Times New Roman"/>
          <w:sz w:val="24"/>
          <w:szCs w:val="24"/>
        </w:rPr>
        <w:t xml:space="preserve">603657                                   </w:t>
      </w:r>
      <w:r>
        <w:rPr>
          <w:rFonts w:ascii="Times New Roman" w:hAnsi="Times New Roman" w:cs="Times New Roman"/>
          <w:sz w:val="24"/>
          <w:szCs w:val="24"/>
        </w:rPr>
        <w:t>证券简称：春光科技</w:t>
      </w:r>
    </w:p>
    <w:p w14:paraId="7A269306" w14:textId="77777777" w:rsidR="00C6249A" w:rsidRDefault="00C6249A">
      <w:pPr>
        <w:jc w:val="center"/>
        <w:rPr>
          <w:b/>
          <w:sz w:val="30"/>
          <w:szCs w:val="30"/>
        </w:rPr>
      </w:pPr>
    </w:p>
    <w:p w14:paraId="34E33F4C" w14:textId="77777777" w:rsidR="00C6249A" w:rsidRDefault="0026451D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金华</w:t>
      </w:r>
      <w:r>
        <w:rPr>
          <w:b/>
          <w:sz w:val="30"/>
          <w:szCs w:val="30"/>
        </w:rPr>
        <w:t>春光橡塑科技股份有限公司</w:t>
      </w:r>
    </w:p>
    <w:p w14:paraId="0D0012AA" w14:textId="77777777" w:rsidR="00C6249A" w:rsidRDefault="0026451D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投资者关系活动记录表</w:t>
      </w:r>
    </w:p>
    <w:p w14:paraId="56D8C53E" w14:textId="77777777" w:rsidR="00C6249A" w:rsidRDefault="0026451D">
      <w:pPr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  </w:t>
      </w:r>
      <w:r>
        <w:rPr>
          <w:rFonts w:hint="eastAsia"/>
          <w:sz w:val="30"/>
          <w:szCs w:val="30"/>
        </w:rPr>
        <w:t>编号</w:t>
      </w:r>
      <w:r>
        <w:rPr>
          <w:sz w:val="30"/>
          <w:szCs w:val="30"/>
        </w:rPr>
        <w:t>：</w:t>
      </w:r>
      <w:r>
        <w:rPr>
          <w:rFonts w:ascii="Times New Roman" w:hAnsi="Times New Roman" w:cs="Times New Roman"/>
          <w:sz w:val="30"/>
          <w:szCs w:val="30"/>
        </w:rPr>
        <w:t>202</w:t>
      </w:r>
      <w:r>
        <w:rPr>
          <w:rFonts w:ascii="Times New Roman" w:hAnsi="Times New Roman" w:cs="Times New Roman" w:hint="eastAsia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>-00</w:t>
      </w:r>
      <w:r w:rsidR="002C38FB">
        <w:rPr>
          <w:rFonts w:ascii="Times New Roman" w:hAnsi="Times New Roman" w:cs="Times New Roman"/>
          <w:sz w:val="30"/>
          <w:szCs w:val="30"/>
        </w:rPr>
        <w:t>3</w:t>
      </w:r>
    </w:p>
    <w:tbl>
      <w:tblPr>
        <w:tblStyle w:val="a3"/>
        <w:tblW w:w="9498" w:type="dxa"/>
        <w:tblInd w:w="-714" w:type="dxa"/>
        <w:tblLook w:val="04A0" w:firstRow="1" w:lastRow="0" w:firstColumn="1" w:lastColumn="0" w:noHBand="0" w:noVBand="1"/>
      </w:tblPr>
      <w:tblGrid>
        <w:gridCol w:w="2269"/>
        <w:gridCol w:w="7229"/>
      </w:tblGrid>
      <w:tr w:rsidR="00C6249A" w14:paraId="6C025A26" w14:textId="77777777">
        <w:trPr>
          <w:trHeight w:val="1612"/>
        </w:trPr>
        <w:tc>
          <w:tcPr>
            <w:tcW w:w="2269" w:type="dxa"/>
            <w:vAlign w:val="center"/>
          </w:tcPr>
          <w:p w14:paraId="5513D249" w14:textId="77777777" w:rsidR="00C6249A" w:rsidRDefault="0026451D">
            <w:pPr>
              <w:spacing w:line="440" w:lineRule="exact"/>
              <w:ind w:leftChars="50" w:left="225" w:hangingChars="50" w:hanging="120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投资者</w:t>
            </w:r>
            <w:r>
              <w:rPr>
                <w:rFonts w:ascii="宋体" w:hAnsi="宋体"/>
                <w:b/>
                <w:sz w:val="24"/>
                <w:szCs w:val="24"/>
              </w:rPr>
              <w:t>关系</w:t>
            </w:r>
          </w:p>
          <w:p w14:paraId="74771089" w14:textId="77777777" w:rsidR="00C6249A" w:rsidRDefault="0026451D">
            <w:pPr>
              <w:spacing w:line="440" w:lineRule="exact"/>
              <w:ind w:leftChars="50" w:left="225" w:hangingChars="50" w:hanging="120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活动类别</w:t>
            </w:r>
          </w:p>
        </w:tc>
        <w:tc>
          <w:tcPr>
            <w:tcW w:w="7229" w:type="dxa"/>
          </w:tcPr>
          <w:p w14:paraId="16C245B1" w14:textId="77777777" w:rsidR="00C6249A" w:rsidRDefault="0026451D"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sz w:val="24"/>
                <w:szCs w:val="24"/>
              </w:rPr>
              <w:sym w:font="Wingdings 2" w:char="F052"/>
            </w:r>
            <w:r>
              <w:rPr>
                <w:rFonts w:ascii="宋体" w:hAnsi="宋体" w:hint="eastAsia"/>
                <w:sz w:val="24"/>
                <w:szCs w:val="24"/>
              </w:rPr>
              <w:t>特定</w:t>
            </w:r>
            <w:r>
              <w:rPr>
                <w:rFonts w:ascii="宋体" w:hAnsi="宋体"/>
                <w:sz w:val="24"/>
                <w:szCs w:val="24"/>
              </w:rPr>
              <w:t>对象调研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  <w:szCs w:val="24"/>
              </w:rPr>
              <w:sym w:font="Wingdings 2" w:char="F0A3"/>
            </w:r>
            <w:r>
              <w:rPr>
                <w:rFonts w:ascii="宋体" w:hAnsi="宋体" w:hint="eastAsia"/>
                <w:sz w:val="24"/>
                <w:szCs w:val="24"/>
              </w:rPr>
              <w:t>分析师</w:t>
            </w:r>
            <w:r>
              <w:rPr>
                <w:rFonts w:ascii="宋体" w:hAnsi="宋体"/>
                <w:sz w:val="24"/>
                <w:szCs w:val="24"/>
              </w:rPr>
              <w:t>会议</w:t>
            </w:r>
          </w:p>
          <w:p w14:paraId="35F85CC3" w14:textId="77777777" w:rsidR="00C6249A" w:rsidRDefault="0026451D"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sym w:font="Wingdings 2" w:char="F0A3"/>
            </w:r>
            <w:r>
              <w:rPr>
                <w:rFonts w:ascii="宋体" w:hAnsi="宋体" w:hint="eastAsia"/>
                <w:sz w:val="24"/>
                <w:szCs w:val="24"/>
              </w:rPr>
              <w:t>媒体</w:t>
            </w:r>
            <w:r>
              <w:rPr>
                <w:rFonts w:ascii="宋体" w:hAnsi="宋体"/>
                <w:sz w:val="24"/>
                <w:szCs w:val="24"/>
              </w:rPr>
              <w:t>采访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 w:hint="eastAsia"/>
                <w:sz w:val="24"/>
                <w:szCs w:val="24"/>
              </w:rPr>
              <w:sym w:font="Wingdings 2" w:char="F0A3"/>
            </w:r>
            <w:r>
              <w:rPr>
                <w:rFonts w:ascii="宋体" w:hAnsi="宋体" w:hint="eastAsia"/>
                <w:sz w:val="24"/>
                <w:szCs w:val="24"/>
              </w:rPr>
              <w:t>业绩</w:t>
            </w:r>
            <w:r>
              <w:rPr>
                <w:rFonts w:ascii="宋体" w:hAnsi="宋体"/>
                <w:sz w:val="24"/>
                <w:szCs w:val="24"/>
              </w:rPr>
              <w:t>说明会</w:t>
            </w:r>
          </w:p>
          <w:p w14:paraId="140B66EE" w14:textId="77777777" w:rsidR="00C6249A" w:rsidRDefault="0026451D"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sym w:font="Wingdings 2" w:char="F0A3"/>
            </w:r>
            <w:r>
              <w:rPr>
                <w:rFonts w:ascii="宋体" w:hAnsi="宋体" w:hint="eastAsia"/>
                <w:sz w:val="24"/>
                <w:szCs w:val="24"/>
              </w:rPr>
              <w:t>新闻</w:t>
            </w:r>
            <w:r>
              <w:rPr>
                <w:rFonts w:ascii="宋体" w:hAnsi="宋体"/>
                <w:sz w:val="24"/>
                <w:szCs w:val="24"/>
              </w:rPr>
              <w:t>发布会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sym w:font="Wingdings 2" w:char="F0A3"/>
            </w:r>
            <w:r>
              <w:rPr>
                <w:rFonts w:ascii="宋体" w:hAnsi="宋体" w:hint="eastAsia"/>
                <w:sz w:val="24"/>
                <w:szCs w:val="24"/>
              </w:rPr>
              <w:t>路演</w:t>
            </w:r>
            <w:r>
              <w:rPr>
                <w:rFonts w:ascii="宋体" w:hAnsi="宋体"/>
                <w:sz w:val="24"/>
                <w:szCs w:val="24"/>
              </w:rPr>
              <w:t>活动</w:t>
            </w:r>
          </w:p>
          <w:p w14:paraId="147873E2" w14:textId="77777777" w:rsidR="00C6249A" w:rsidRDefault="0026451D"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sz w:val="24"/>
                <w:szCs w:val="24"/>
              </w:rPr>
              <w:sym w:font="Wingdings 2" w:char="F052"/>
            </w:r>
            <w:r>
              <w:rPr>
                <w:rFonts w:ascii="宋体" w:hAnsi="宋体" w:hint="eastAsia"/>
                <w:sz w:val="24"/>
                <w:szCs w:val="24"/>
              </w:rPr>
              <w:t xml:space="preserve">现场参观                     </w:t>
            </w:r>
            <w:r>
              <w:rPr>
                <w:rFonts w:ascii="宋体" w:hAnsi="宋体" w:hint="eastAsia"/>
                <w:sz w:val="24"/>
                <w:szCs w:val="24"/>
              </w:rPr>
              <w:sym w:font="Wingdings 2" w:char="F0A3"/>
            </w:r>
            <w:r>
              <w:rPr>
                <w:rFonts w:ascii="宋体" w:hAnsi="宋体" w:hint="eastAsia"/>
                <w:sz w:val="24"/>
                <w:szCs w:val="24"/>
              </w:rPr>
              <w:t>其他</w:t>
            </w:r>
          </w:p>
        </w:tc>
      </w:tr>
      <w:tr w:rsidR="00C6249A" w14:paraId="75DA402A" w14:textId="77777777" w:rsidTr="002C38FB">
        <w:trPr>
          <w:trHeight w:val="768"/>
        </w:trPr>
        <w:tc>
          <w:tcPr>
            <w:tcW w:w="2269" w:type="dxa"/>
            <w:vAlign w:val="center"/>
          </w:tcPr>
          <w:p w14:paraId="314954B9" w14:textId="77777777" w:rsidR="00C6249A" w:rsidRDefault="0026451D" w:rsidP="002C38FB">
            <w:pPr>
              <w:spacing w:line="360" w:lineRule="exact"/>
              <w:ind w:left="120" w:hangingChars="50" w:hanging="12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参与</w:t>
            </w:r>
            <w:r>
              <w:rPr>
                <w:rFonts w:ascii="宋体" w:hAnsi="宋体"/>
                <w:b/>
                <w:sz w:val="24"/>
                <w:szCs w:val="24"/>
              </w:rPr>
              <w:t>单位名称及</w:t>
            </w:r>
          </w:p>
          <w:p w14:paraId="65440CDB" w14:textId="77777777" w:rsidR="00C6249A" w:rsidRDefault="0026451D" w:rsidP="002C38FB">
            <w:pPr>
              <w:spacing w:line="360" w:lineRule="exact"/>
              <w:ind w:left="120" w:hangingChars="50" w:hanging="12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人员姓名</w:t>
            </w:r>
          </w:p>
        </w:tc>
        <w:tc>
          <w:tcPr>
            <w:tcW w:w="7229" w:type="dxa"/>
            <w:vAlign w:val="center"/>
          </w:tcPr>
          <w:p w14:paraId="7EAE0A9E" w14:textId="77777777" w:rsidR="00C6249A" w:rsidRDefault="002C38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8FB">
              <w:rPr>
                <w:rFonts w:ascii="Times New Roman" w:hAnsi="Times New Roman" w:cs="Times New Roman" w:hint="eastAsia"/>
                <w:sz w:val="24"/>
                <w:szCs w:val="24"/>
              </w:rPr>
              <w:t>上海趣时资产管理有限公司</w:t>
            </w:r>
            <w:r w:rsidR="0026451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左艾眉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葛翔</w:t>
            </w:r>
            <w:r w:rsidR="0026451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C6249A" w14:paraId="4C6FD999" w14:textId="77777777">
        <w:tc>
          <w:tcPr>
            <w:tcW w:w="2269" w:type="dxa"/>
            <w:vAlign w:val="center"/>
          </w:tcPr>
          <w:p w14:paraId="50DC7355" w14:textId="77777777" w:rsidR="00C6249A" w:rsidRDefault="0026451D">
            <w:pPr>
              <w:spacing w:line="44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229" w:type="dxa"/>
          </w:tcPr>
          <w:p w14:paraId="34416942" w14:textId="77777777" w:rsidR="00C6249A" w:rsidRDefault="0026451D" w:rsidP="002C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2C38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2C38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C6249A" w14:paraId="662868E4" w14:textId="77777777">
        <w:tc>
          <w:tcPr>
            <w:tcW w:w="2269" w:type="dxa"/>
            <w:vAlign w:val="center"/>
          </w:tcPr>
          <w:p w14:paraId="79FBAD80" w14:textId="77777777" w:rsidR="00C6249A" w:rsidRDefault="0026451D">
            <w:pPr>
              <w:spacing w:line="44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7229" w:type="dxa"/>
          </w:tcPr>
          <w:p w14:paraId="473C0F6B" w14:textId="3AF080DF" w:rsidR="00C6249A" w:rsidRDefault="0026451D" w:rsidP="002C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公司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会议室</w:t>
            </w:r>
          </w:p>
        </w:tc>
      </w:tr>
      <w:tr w:rsidR="00C6249A" w14:paraId="6D9BDE8B" w14:textId="77777777">
        <w:tc>
          <w:tcPr>
            <w:tcW w:w="2269" w:type="dxa"/>
            <w:vAlign w:val="center"/>
          </w:tcPr>
          <w:p w14:paraId="374CD7AF" w14:textId="77777777" w:rsidR="00C6249A" w:rsidRDefault="0026451D">
            <w:pPr>
              <w:spacing w:line="44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上市</w:t>
            </w:r>
            <w:r>
              <w:rPr>
                <w:rFonts w:ascii="宋体" w:hAnsi="宋体"/>
                <w:b/>
                <w:sz w:val="24"/>
                <w:szCs w:val="24"/>
              </w:rPr>
              <w:t>公司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接待 </w:t>
            </w:r>
          </w:p>
          <w:p w14:paraId="19FB1AC9" w14:textId="77777777" w:rsidR="00C6249A" w:rsidRDefault="0026451D">
            <w:pPr>
              <w:spacing w:line="44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人员姓名</w:t>
            </w:r>
          </w:p>
        </w:tc>
        <w:tc>
          <w:tcPr>
            <w:tcW w:w="7229" w:type="dxa"/>
          </w:tcPr>
          <w:p w14:paraId="3AC766EA" w14:textId="10875EFD" w:rsidR="002D1F2F" w:rsidRDefault="002645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董事会秘书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翁永华</w:t>
            </w:r>
          </w:p>
          <w:p w14:paraId="0455E0C0" w14:textId="0D0B382C" w:rsidR="00C6249A" w:rsidRDefault="00497200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证券事务代表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杨勤娟</w:t>
            </w:r>
          </w:p>
        </w:tc>
      </w:tr>
      <w:tr w:rsidR="00C6249A" w14:paraId="2D0D9208" w14:textId="77777777" w:rsidTr="00907C1C">
        <w:trPr>
          <w:trHeight w:val="1692"/>
        </w:trPr>
        <w:tc>
          <w:tcPr>
            <w:tcW w:w="2269" w:type="dxa"/>
            <w:vAlign w:val="center"/>
          </w:tcPr>
          <w:p w14:paraId="0FB56E90" w14:textId="77777777" w:rsidR="00C6249A" w:rsidRDefault="0026451D"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投资者</w:t>
            </w:r>
            <w:r>
              <w:rPr>
                <w:rFonts w:ascii="宋体" w:hAnsi="宋体"/>
                <w:b/>
                <w:sz w:val="24"/>
                <w:szCs w:val="24"/>
              </w:rPr>
              <w:t>关系活动主要内容介绍</w:t>
            </w:r>
          </w:p>
        </w:tc>
        <w:tc>
          <w:tcPr>
            <w:tcW w:w="7229" w:type="dxa"/>
          </w:tcPr>
          <w:p w14:paraId="13317D76" w14:textId="7C1E2D48" w:rsidR="00E524C2" w:rsidRDefault="00E524C2" w:rsidP="00E52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会前上述调研人员在董事会秘书的带领下，现场参观了公司展厅和生产</w:t>
            </w:r>
            <w:r w:rsidR="00EC00F4">
              <w:rPr>
                <w:rFonts w:ascii="Times New Roman" w:hAnsi="Times New Roman" w:cs="Times New Roman" w:hint="eastAsia"/>
                <w:sz w:val="24"/>
                <w:szCs w:val="24"/>
              </w:rPr>
              <w:t>车间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="002D26D9">
              <w:rPr>
                <w:rFonts w:ascii="Times New Roman" w:hAnsi="Times New Roman" w:cs="Times New Roman" w:hint="eastAsia"/>
                <w:sz w:val="24"/>
                <w:szCs w:val="24"/>
              </w:rPr>
              <w:t>向调研人员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介绍了公司的目前产业布局、发展历程、主要产品、生产线。</w:t>
            </w:r>
          </w:p>
          <w:p w14:paraId="3E5F4BBA" w14:textId="102DD215" w:rsidR="00907C1C" w:rsidRPr="008F557A" w:rsidRDefault="00907C1C" w:rsidP="00907C1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 w:rsidRPr="008F557A">
              <w:rPr>
                <w:rFonts w:ascii="宋体" w:hAnsi="宋体" w:hint="eastAsia"/>
                <w:sz w:val="24"/>
                <w:szCs w:val="24"/>
              </w:rPr>
              <w:t>问：</w:t>
            </w:r>
            <w:r w:rsidR="007317E9">
              <w:rPr>
                <w:rFonts w:ascii="宋体" w:hAnsi="宋体" w:hint="eastAsia"/>
                <w:sz w:val="24"/>
                <w:szCs w:val="24"/>
              </w:rPr>
              <w:t>6月初公司</w:t>
            </w:r>
            <w:r w:rsidRPr="008F557A">
              <w:rPr>
                <w:rFonts w:ascii="宋体" w:hAnsi="宋体" w:hint="eastAsia"/>
                <w:sz w:val="24"/>
                <w:szCs w:val="24"/>
              </w:rPr>
              <w:t>股东袁鑫芳减持为什么</w:t>
            </w:r>
            <w:r>
              <w:rPr>
                <w:rFonts w:ascii="宋体" w:hAnsi="宋体" w:hint="eastAsia"/>
                <w:sz w:val="24"/>
                <w:szCs w:val="24"/>
              </w:rPr>
              <w:t>没到5</w:t>
            </w:r>
            <w:r>
              <w:rPr>
                <w:rFonts w:ascii="宋体" w:hAnsi="宋体"/>
                <w:sz w:val="24"/>
                <w:szCs w:val="24"/>
              </w:rPr>
              <w:t>%</w:t>
            </w:r>
            <w:r w:rsidRPr="008F557A">
              <w:rPr>
                <w:rFonts w:ascii="宋体" w:hAnsi="宋体" w:hint="eastAsia"/>
                <w:sz w:val="24"/>
                <w:szCs w:val="24"/>
              </w:rPr>
              <w:t>也是要披露的？</w:t>
            </w:r>
          </w:p>
          <w:p w14:paraId="68E8E7FF" w14:textId="7F9B0DAD" w:rsidR="00907C1C" w:rsidRPr="008F557A" w:rsidRDefault="00907C1C" w:rsidP="00907C1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 w:rsidRPr="008F557A">
              <w:rPr>
                <w:rFonts w:ascii="宋体" w:hAnsi="宋体" w:hint="eastAsia"/>
                <w:sz w:val="24"/>
                <w:szCs w:val="24"/>
              </w:rPr>
              <w:t>答：因为</w:t>
            </w:r>
            <w:r w:rsidR="00B010C4">
              <w:rPr>
                <w:rFonts w:ascii="宋体" w:hAnsi="宋体" w:hint="eastAsia"/>
                <w:sz w:val="24"/>
                <w:szCs w:val="24"/>
              </w:rPr>
              <w:t>她在</w:t>
            </w:r>
            <w:r w:rsidRPr="008F557A">
              <w:rPr>
                <w:rFonts w:ascii="宋体" w:hAnsi="宋体" w:hint="eastAsia"/>
                <w:sz w:val="24"/>
                <w:szCs w:val="24"/>
              </w:rPr>
              <w:t>上市</w:t>
            </w:r>
            <w:r w:rsidR="00B010C4">
              <w:rPr>
                <w:rFonts w:ascii="宋体" w:hAnsi="宋体" w:hint="eastAsia"/>
                <w:sz w:val="24"/>
                <w:szCs w:val="24"/>
              </w:rPr>
              <w:t>招股说明书中</w:t>
            </w:r>
            <w:r w:rsidRPr="008F557A">
              <w:rPr>
                <w:rFonts w:ascii="宋体" w:hAnsi="宋体" w:hint="eastAsia"/>
                <w:sz w:val="24"/>
                <w:szCs w:val="24"/>
              </w:rPr>
              <w:t>做过</w:t>
            </w:r>
            <w:r w:rsidR="00323916">
              <w:rPr>
                <w:rFonts w:ascii="宋体" w:hAnsi="宋体" w:hint="eastAsia"/>
                <w:sz w:val="24"/>
                <w:szCs w:val="24"/>
              </w:rPr>
              <w:t>减持披露</w:t>
            </w:r>
            <w:r w:rsidRPr="008F557A">
              <w:rPr>
                <w:rFonts w:ascii="宋体" w:hAnsi="宋体" w:hint="eastAsia"/>
                <w:sz w:val="24"/>
                <w:szCs w:val="24"/>
              </w:rPr>
              <w:t>承诺，</w:t>
            </w:r>
            <w:r w:rsidR="00323916">
              <w:rPr>
                <w:rFonts w:ascii="宋体" w:hAnsi="宋体" w:hint="eastAsia"/>
                <w:sz w:val="24"/>
                <w:szCs w:val="24"/>
              </w:rPr>
              <w:t>所以</w:t>
            </w:r>
            <w:r w:rsidR="00585B14">
              <w:rPr>
                <w:rFonts w:ascii="宋体" w:hAnsi="宋体" w:hint="eastAsia"/>
                <w:sz w:val="24"/>
                <w:szCs w:val="24"/>
              </w:rPr>
              <w:t>需要</w:t>
            </w:r>
            <w:r w:rsidRPr="008F557A">
              <w:rPr>
                <w:rFonts w:ascii="宋体" w:hAnsi="宋体" w:hint="eastAsia"/>
                <w:sz w:val="24"/>
                <w:szCs w:val="24"/>
              </w:rPr>
              <w:t>履行承诺对外披露。</w:t>
            </w:r>
          </w:p>
          <w:p w14:paraId="4A192223" w14:textId="77777777" w:rsidR="00907C1C" w:rsidRPr="008F557A" w:rsidRDefault="00907C1C" w:rsidP="00907C1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问：公司</w:t>
            </w:r>
            <w:r w:rsidRPr="008F557A">
              <w:rPr>
                <w:rFonts w:ascii="宋体" w:hAnsi="宋体" w:hint="eastAsia"/>
                <w:sz w:val="24"/>
                <w:szCs w:val="24"/>
              </w:rPr>
              <w:t>软管的业务目前往后</w:t>
            </w:r>
            <w:r>
              <w:rPr>
                <w:rFonts w:ascii="宋体" w:hAnsi="宋体" w:hint="eastAsia"/>
                <w:sz w:val="24"/>
                <w:szCs w:val="24"/>
              </w:rPr>
              <w:t>看</w:t>
            </w:r>
            <w:r w:rsidRPr="008F557A">
              <w:rPr>
                <w:rFonts w:ascii="宋体" w:hAnsi="宋体" w:hint="eastAsia"/>
                <w:sz w:val="24"/>
                <w:szCs w:val="24"/>
              </w:rPr>
              <w:t>还有明显的增长吗？</w:t>
            </w:r>
            <w:r w:rsidRPr="008F557A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14:paraId="413F8643" w14:textId="13FDD841" w:rsidR="00907C1C" w:rsidRPr="008F557A" w:rsidRDefault="00907C1C" w:rsidP="00907C1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CF0B9D">
              <w:rPr>
                <w:rFonts w:ascii="宋体" w:hAnsi="宋体" w:hint="eastAsia"/>
                <w:sz w:val="24"/>
                <w:szCs w:val="24"/>
              </w:rPr>
              <w:t>这个</w:t>
            </w:r>
            <w:r>
              <w:rPr>
                <w:rFonts w:ascii="宋体" w:hAnsi="宋体" w:hint="eastAsia"/>
                <w:sz w:val="24"/>
                <w:szCs w:val="24"/>
              </w:rPr>
              <w:t>要看</w:t>
            </w:r>
            <w:r w:rsidR="00CF0B9D">
              <w:rPr>
                <w:rFonts w:ascii="宋体" w:hAnsi="宋体" w:hint="eastAsia"/>
                <w:sz w:val="24"/>
                <w:szCs w:val="24"/>
              </w:rPr>
              <w:t>未来</w:t>
            </w:r>
            <w:r>
              <w:rPr>
                <w:rFonts w:ascii="宋体" w:hAnsi="宋体" w:hint="eastAsia"/>
                <w:sz w:val="24"/>
                <w:szCs w:val="24"/>
              </w:rPr>
              <w:t>客户的</w:t>
            </w:r>
            <w:r w:rsidR="00B010C4">
              <w:rPr>
                <w:rFonts w:ascii="宋体" w:hAnsi="宋体" w:hint="eastAsia"/>
                <w:sz w:val="24"/>
                <w:szCs w:val="24"/>
              </w:rPr>
              <w:t>市场需求</w:t>
            </w:r>
            <w:r w:rsidR="00CF0B9D">
              <w:rPr>
                <w:rFonts w:ascii="宋体" w:hAnsi="宋体" w:hint="eastAsia"/>
                <w:sz w:val="24"/>
                <w:szCs w:val="24"/>
              </w:rPr>
              <w:t>，公司主要以销定产</w:t>
            </w:r>
            <w:r w:rsidRPr="008F557A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3D0E813F" w14:textId="40D8A5C0" w:rsidR="00907C1C" w:rsidRPr="000D61E5" w:rsidRDefault="00907C1C" w:rsidP="00907C1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 w:rsidRPr="000D61E5">
              <w:rPr>
                <w:rFonts w:ascii="宋体" w:hAnsi="宋体" w:hint="eastAsia"/>
                <w:sz w:val="24"/>
                <w:szCs w:val="24"/>
              </w:rPr>
              <w:t>问：</w:t>
            </w:r>
            <w:r w:rsidR="00585B14">
              <w:rPr>
                <w:rFonts w:ascii="宋体" w:hAnsi="宋体" w:hint="eastAsia"/>
                <w:sz w:val="24"/>
                <w:szCs w:val="24"/>
              </w:rPr>
              <w:t>公司</w:t>
            </w:r>
            <w:r w:rsidRPr="000D61E5">
              <w:rPr>
                <w:rFonts w:ascii="宋体" w:hAnsi="宋体" w:hint="eastAsia"/>
                <w:sz w:val="24"/>
                <w:szCs w:val="24"/>
              </w:rPr>
              <w:t>订单增长主要是来自于老客户的份额提升，还是新客户拓展？</w:t>
            </w:r>
          </w:p>
          <w:p w14:paraId="70811D9C" w14:textId="1147F6E2" w:rsidR="00907C1C" w:rsidRDefault="00907C1C" w:rsidP="00907C1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答：两者都有，</w:t>
            </w:r>
            <w:r w:rsidRPr="008F557A">
              <w:rPr>
                <w:rFonts w:ascii="宋体" w:hAnsi="宋体" w:hint="eastAsia"/>
                <w:sz w:val="24"/>
                <w:szCs w:val="24"/>
              </w:rPr>
              <w:t>老客户是</w:t>
            </w:r>
            <w:r w:rsidR="000D61E5">
              <w:rPr>
                <w:rFonts w:ascii="宋体" w:hAnsi="宋体" w:hint="eastAsia"/>
                <w:sz w:val="24"/>
                <w:szCs w:val="24"/>
              </w:rPr>
              <w:t>重要的</w:t>
            </w:r>
            <w:r w:rsidRPr="008F557A">
              <w:rPr>
                <w:rFonts w:ascii="宋体" w:hAnsi="宋体" w:hint="eastAsia"/>
                <w:sz w:val="24"/>
                <w:szCs w:val="24"/>
              </w:rPr>
              <w:t>基础</w:t>
            </w:r>
            <w:r w:rsidR="009477AC">
              <w:rPr>
                <w:rFonts w:ascii="宋体" w:hAnsi="宋体" w:hint="eastAsia"/>
                <w:sz w:val="24"/>
                <w:szCs w:val="24"/>
              </w:rPr>
              <w:t>，</w:t>
            </w:r>
            <w:r w:rsidR="009477AC" w:rsidRPr="008F557A">
              <w:rPr>
                <w:rFonts w:ascii="宋体" w:hAnsi="宋体" w:hint="eastAsia"/>
                <w:sz w:val="24"/>
                <w:szCs w:val="24"/>
              </w:rPr>
              <w:t>新客户</w:t>
            </w:r>
            <w:r w:rsidR="00BE2E01">
              <w:rPr>
                <w:rFonts w:ascii="宋体" w:hAnsi="宋体" w:hint="eastAsia"/>
                <w:sz w:val="24"/>
                <w:szCs w:val="24"/>
              </w:rPr>
              <w:t>公司</w:t>
            </w:r>
            <w:r w:rsidR="009477AC" w:rsidRPr="008F557A">
              <w:rPr>
                <w:rFonts w:ascii="宋体" w:hAnsi="宋体" w:hint="eastAsia"/>
                <w:sz w:val="24"/>
                <w:szCs w:val="24"/>
              </w:rPr>
              <w:t>也</w:t>
            </w:r>
            <w:r w:rsidR="009477AC">
              <w:rPr>
                <w:rFonts w:ascii="宋体" w:hAnsi="宋体" w:hint="eastAsia"/>
                <w:sz w:val="24"/>
                <w:szCs w:val="24"/>
              </w:rPr>
              <w:t>在</w:t>
            </w:r>
            <w:r w:rsidR="00E75409">
              <w:rPr>
                <w:rFonts w:ascii="宋体" w:hAnsi="宋体" w:hint="eastAsia"/>
                <w:sz w:val="24"/>
                <w:szCs w:val="24"/>
              </w:rPr>
              <w:t>继续</w:t>
            </w:r>
            <w:r w:rsidR="009477AC" w:rsidRPr="008F557A">
              <w:rPr>
                <w:rFonts w:ascii="宋体" w:hAnsi="宋体" w:hint="eastAsia"/>
                <w:sz w:val="24"/>
                <w:szCs w:val="24"/>
              </w:rPr>
              <w:t>拓展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28CEE6BB" w14:textId="1FF60EAD" w:rsidR="00907C1C" w:rsidRDefault="00907C1C" w:rsidP="00907C1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问：马来西亚</w:t>
            </w:r>
            <w:r w:rsidR="00F8298F">
              <w:rPr>
                <w:rFonts w:ascii="宋体" w:hAnsi="宋体" w:hint="eastAsia"/>
                <w:sz w:val="24"/>
                <w:szCs w:val="24"/>
              </w:rPr>
              <w:t>CGH</w:t>
            </w:r>
            <w:r>
              <w:rPr>
                <w:rFonts w:ascii="宋体" w:hAnsi="宋体" w:hint="eastAsia"/>
                <w:sz w:val="24"/>
                <w:szCs w:val="24"/>
              </w:rPr>
              <w:t>工厂2</w:t>
            </w:r>
            <w:r>
              <w:rPr>
                <w:rFonts w:ascii="宋体" w:hAnsi="宋体"/>
                <w:sz w:val="24"/>
                <w:szCs w:val="24"/>
              </w:rPr>
              <w:t>024</w:t>
            </w:r>
            <w:r w:rsidR="00585B14">
              <w:rPr>
                <w:rFonts w:ascii="宋体" w:hAnsi="宋体" w:hint="eastAsia"/>
                <w:sz w:val="24"/>
                <w:szCs w:val="24"/>
              </w:rPr>
              <w:t>年度</w:t>
            </w:r>
            <w:r>
              <w:rPr>
                <w:rFonts w:ascii="宋体" w:hAnsi="宋体" w:hint="eastAsia"/>
                <w:sz w:val="24"/>
                <w:szCs w:val="24"/>
              </w:rPr>
              <w:t>营业收入是多少？</w:t>
            </w:r>
          </w:p>
          <w:p w14:paraId="24766AA1" w14:textId="2C69ED34" w:rsidR="00907C1C" w:rsidRDefault="00907C1C" w:rsidP="00907C1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585B14">
              <w:rPr>
                <w:rFonts w:ascii="宋体" w:hAnsi="宋体" w:hint="eastAsia"/>
                <w:sz w:val="24"/>
                <w:szCs w:val="24"/>
              </w:rPr>
              <w:t>全资子公司</w:t>
            </w:r>
            <w:r>
              <w:rPr>
                <w:rFonts w:ascii="宋体" w:hAnsi="宋体" w:hint="eastAsia"/>
                <w:sz w:val="24"/>
                <w:szCs w:val="24"/>
              </w:rPr>
              <w:t>马来西亚</w:t>
            </w:r>
            <w:r>
              <w:rPr>
                <w:rFonts w:ascii="宋体" w:hAnsi="宋体"/>
                <w:sz w:val="24"/>
                <w:szCs w:val="24"/>
              </w:rPr>
              <w:t>CGH</w:t>
            </w:r>
            <w:r>
              <w:rPr>
                <w:rFonts w:ascii="宋体" w:hAnsi="宋体" w:hint="eastAsia"/>
                <w:sz w:val="24"/>
                <w:szCs w:val="24"/>
              </w:rPr>
              <w:t>公司2</w:t>
            </w:r>
            <w:r>
              <w:rPr>
                <w:rFonts w:ascii="宋体" w:hAnsi="宋体"/>
                <w:sz w:val="24"/>
                <w:szCs w:val="24"/>
              </w:rPr>
              <w:t>024</w:t>
            </w:r>
            <w:r w:rsidR="00585B14">
              <w:rPr>
                <w:rFonts w:ascii="宋体" w:hAnsi="宋体" w:hint="eastAsia"/>
                <w:sz w:val="24"/>
                <w:szCs w:val="24"/>
              </w:rPr>
              <w:t>年度</w:t>
            </w:r>
            <w:r>
              <w:rPr>
                <w:rFonts w:ascii="宋体" w:hAnsi="宋体" w:hint="eastAsia"/>
                <w:sz w:val="24"/>
                <w:szCs w:val="24"/>
              </w:rPr>
              <w:t>营业收入</w:t>
            </w:r>
            <w:r w:rsidR="00585B14">
              <w:rPr>
                <w:rFonts w:ascii="宋体" w:hAnsi="宋体" w:hint="eastAsia"/>
                <w:sz w:val="24"/>
                <w:szCs w:val="24"/>
              </w:rPr>
              <w:t>约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.1</w:t>
            </w:r>
            <w:r>
              <w:rPr>
                <w:rFonts w:ascii="宋体" w:hAnsi="宋体" w:hint="eastAsia"/>
                <w:sz w:val="24"/>
                <w:szCs w:val="24"/>
              </w:rPr>
              <w:t>亿元</w:t>
            </w:r>
            <w:r w:rsidR="004C18F7">
              <w:rPr>
                <w:rFonts w:ascii="宋体" w:hAnsi="宋体" w:hint="eastAsia"/>
                <w:sz w:val="24"/>
                <w:szCs w:val="24"/>
              </w:rPr>
              <w:t>人</w:t>
            </w:r>
            <w:r w:rsidR="004C18F7">
              <w:rPr>
                <w:rFonts w:ascii="宋体" w:hAnsi="宋体" w:hint="eastAsia"/>
                <w:sz w:val="24"/>
                <w:szCs w:val="24"/>
              </w:rPr>
              <w:lastRenderedPageBreak/>
              <w:t>民币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6DE55C08" w14:textId="00B3B719" w:rsidR="00907C1C" w:rsidRPr="008F557A" w:rsidRDefault="00907C1C" w:rsidP="00907C1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问：公司</w:t>
            </w:r>
            <w:r w:rsidR="00585B14">
              <w:rPr>
                <w:rFonts w:ascii="宋体" w:hAnsi="宋体" w:hint="eastAsia"/>
                <w:sz w:val="24"/>
                <w:szCs w:val="24"/>
              </w:rPr>
              <w:t>2025年第</w:t>
            </w:r>
            <w:r w:rsidRPr="008F557A">
              <w:rPr>
                <w:rFonts w:ascii="宋体" w:hAnsi="宋体" w:hint="eastAsia"/>
                <w:sz w:val="24"/>
                <w:szCs w:val="24"/>
              </w:rPr>
              <w:t>一季度</w:t>
            </w:r>
            <w:r>
              <w:rPr>
                <w:rFonts w:ascii="宋体" w:hAnsi="宋体" w:hint="eastAsia"/>
                <w:sz w:val="24"/>
                <w:szCs w:val="24"/>
              </w:rPr>
              <w:t>营收</w:t>
            </w:r>
            <w:r w:rsidRPr="008F557A">
              <w:rPr>
                <w:rFonts w:ascii="宋体" w:hAnsi="宋体" w:hint="eastAsia"/>
                <w:sz w:val="24"/>
                <w:szCs w:val="24"/>
              </w:rPr>
              <w:t>增长主要是整机的增长</w:t>
            </w:r>
            <w:r>
              <w:rPr>
                <w:rFonts w:ascii="宋体" w:hAnsi="宋体" w:hint="eastAsia"/>
                <w:sz w:val="24"/>
                <w:szCs w:val="24"/>
              </w:rPr>
              <w:t>吗</w:t>
            </w:r>
            <w:r w:rsidRPr="008F557A">
              <w:rPr>
                <w:rFonts w:ascii="宋体" w:hAnsi="宋体" w:hint="eastAsia"/>
                <w:sz w:val="24"/>
                <w:szCs w:val="24"/>
              </w:rPr>
              <w:t>？</w:t>
            </w:r>
          </w:p>
          <w:p w14:paraId="13088BEE" w14:textId="7DB546BC" w:rsidR="00907C1C" w:rsidRPr="008F557A" w:rsidRDefault="00907C1C" w:rsidP="00907C1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585B14">
              <w:rPr>
                <w:rFonts w:ascii="宋体" w:hAnsi="宋体" w:hint="eastAsia"/>
                <w:sz w:val="24"/>
                <w:szCs w:val="24"/>
              </w:rPr>
              <w:t>主要是国内整机代工业务收入增长。</w:t>
            </w:r>
          </w:p>
          <w:p w14:paraId="3295C13F" w14:textId="77777777" w:rsidR="00907C1C" w:rsidRPr="008F557A" w:rsidRDefault="00907C1C" w:rsidP="00907C1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问：公司</w:t>
            </w:r>
            <w:r w:rsidRPr="008F557A">
              <w:rPr>
                <w:rFonts w:ascii="宋体" w:hAnsi="宋体"/>
                <w:sz w:val="24"/>
                <w:szCs w:val="24"/>
              </w:rPr>
              <w:t>去年</w:t>
            </w:r>
            <w:r>
              <w:rPr>
                <w:rFonts w:ascii="宋体" w:hAnsi="宋体" w:hint="eastAsia"/>
                <w:sz w:val="24"/>
                <w:szCs w:val="24"/>
              </w:rPr>
              <w:t>整机的</w:t>
            </w:r>
            <w:r>
              <w:rPr>
                <w:rFonts w:ascii="宋体" w:hAnsi="宋体"/>
                <w:sz w:val="24"/>
                <w:szCs w:val="24"/>
              </w:rPr>
              <w:t>销售量</w:t>
            </w:r>
            <w:r w:rsidRPr="008F557A">
              <w:rPr>
                <w:rFonts w:ascii="宋体" w:hAnsi="宋体"/>
                <w:sz w:val="24"/>
                <w:szCs w:val="24"/>
              </w:rPr>
              <w:t>是</w:t>
            </w:r>
            <w:r>
              <w:rPr>
                <w:rFonts w:ascii="宋体" w:hAnsi="宋体" w:hint="eastAsia"/>
                <w:sz w:val="24"/>
                <w:szCs w:val="24"/>
              </w:rPr>
              <w:t>多少？</w:t>
            </w:r>
          </w:p>
          <w:p w14:paraId="36236D59" w14:textId="3D9DB7FA" w:rsidR="00907C1C" w:rsidRDefault="00907C1C" w:rsidP="00907C1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</w:t>
            </w:r>
            <w:r>
              <w:rPr>
                <w:rFonts w:ascii="宋体" w:hAnsi="宋体"/>
                <w:sz w:val="24"/>
                <w:szCs w:val="24"/>
              </w:rPr>
              <w:t>:</w:t>
            </w:r>
            <w:r w:rsidR="002D1F2F"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2024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 w:rsidRPr="008F557A">
              <w:rPr>
                <w:rFonts w:ascii="宋体" w:hAnsi="宋体" w:hint="eastAsia"/>
                <w:sz w:val="24"/>
                <w:szCs w:val="24"/>
              </w:rPr>
              <w:t>整机</w:t>
            </w:r>
            <w:r w:rsidR="00643B71">
              <w:rPr>
                <w:rFonts w:ascii="宋体" w:hAnsi="宋体" w:hint="eastAsia"/>
                <w:sz w:val="24"/>
                <w:szCs w:val="24"/>
              </w:rPr>
              <w:t>代工</w:t>
            </w:r>
            <w:r>
              <w:rPr>
                <w:rFonts w:ascii="宋体" w:hAnsi="宋体"/>
                <w:sz w:val="24"/>
                <w:szCs w:val="24"/>
              </w:rPr>
              <w:t>销售量</w:t>
            </w:r>
            <w:r w:rsidR="00643B71">
              <w:rPr>
                <w:rFonts w:ascii="宋体" w:hAnsi="宋体" w:hint="eastAsia"/>
                <w:sz w:val="24"/>
                <w:szCs w:val="24"/>
              </w:rPr>
              <w:t>约</w:t>
            </w:r>
            <w:r>
              <w:rPr>
                <w:rFonts w:ascii="宋体" w:hAnsi="宋体" w:hint="eastAsia"/>
                <w:sz w:val="24"/>
                <w:szCs w:val="24"/>
              </w:rPr>
              <w:t>为</w:t>
            </w:r>
            <w:r w:rsidRPr="008F557A">
              <w:rPr>
                <w:rFonts w:ascii="宋体" w:hAnsi="宋体"/>
                <w:sz w:val="24"/>
                <w:szCs w:val="24"/>
              </w:rPr>
              <w:t xml:space="preserve"> 358 </w:t>
            </w:r>
            <w:r>
              <w:rPr>
                <w:rFonts w:ascii="宋体" w:hAnsi="宋体"/>
                <w:sz w:val="24"/>
                <w:szCs w:val="24"/>
              </w:rPr>
              <w:t>万</w:t>
            </w:r>
            <w:r w:rsidR="00643B71">
              <w:rPr>
                <w:rFonts w:ascii="宋体" w:hAnsi="宋体" w:hint="eastAsia"/>
                <w:sz w:val="24"/>
                <w:szCs w:val="24"/>
              </w:rPr>
              <w:t>台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0826B28C" w14:textId="65356F4B" w:rsidR="00907C1C" w:rsidRDefault="00907C1C" w:rsidP="00907C1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问：公司</w:t>
            </w:r>
            <w:r w:rsidR="00643B71">
              <w:rPr>
                <w:rFonts w:ascii="宋体" w:hAnsi="宋体" w:hint="eastAsia"/>
                <w:sz w:val="24"/>
                <w:szCs w:val="24"/>
              </w:rPr>
              <w:t>整机</w:t>
            </w:r>
            <w:r>
              <w:rPr>
                <w:rFonts w:ascii="宋体" w:hAnsi="宋体" w:hint="eastAsia"/>
                <w:sz w:val="24"/>
                <w:szCs w:val="24"/>
              </w:rPr>
              <w:t>产品开发周期长不长？</w:t>
            </w:r>
          </w:p>
          <w:p w14:paraId="4F9C55B6" w14:textId="66A7B3FB" w:rsidR="00907C1C" w:rsidRDefault="00907C1C" w:rsidP="00907C1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2D1F2F">
              <w:rPr>
                <w:rFonts w:ascii="宋体" w:hAnsi="宋体" w:hint="eastAsia"/>
                <w:sz w:val="24"/>
                <w:szCs w:val="24"/>
              </w:rPr>
              <w:t>吸尘器</w:t>
            </w:r>
            <w:r>
              <w:rPr>
                <w:rFonts w:ascii="宋体" w:hAnsi="宋体" w:hint="eastAsia"/>
                <w:sz w:val="24"/>
                <w:szCs w:val="24"/>
              </w:rPr>
              <w:t>整机</w:t>
            </w:r>
            <w:r w:rsidR="00643B71">
              <w:rPr>
                <w:rFonts w:ascii="宋体" w:hAnsi="宋体" w:hint="eastAsia"/>
                <w:sz w:val="24"/>
                <w:szCs w:val="24"/>
              </w:rPr>
              <w:t>新品</w:t>
            </w:r>
            <w:r w:rsidRPr="00E07612">
              <w:rPr>
                <w:rFonts w:ascii="宋体" w:hAnsi="宋体" w:hint="eastAsia"/>
                <w:sz w:val="24"/>
                <w:szCs w:val="24"/>
              </w:rPr>
              <w:t>一般的开发</w:t>
            </w:r>
            <w:r>
              <w:rPr>
                <w:rFonts w:ascii="宋体" w:hAnsi="宋体" w:hint="eastAsia"/>
                <w:sz w:val="24"/>
                <w:szCs w:val="24"/>
              </w:rPr>
              <w:t>周期</w:t>
            </w:r>
            <w:r w:rsidR="00643B71">
              <w:rPr>
                <w:rFonts w:ascii="宋体" w:hAnsi="宋体" w:hint="eastAsia"/>
                <w:sz w:val="24"/>
                <w:szCs w:val="24"/>
              </w:rPr>
              <w:t>至少</w:t>
            </w:r>
            <w:r w:rsidRPr="00E07612">
              <w:rPr>
                <w:rFonts w:ascii="宋体" w:hAnsi="宋体" w:hint="eastAsia"/>
                <w:sz w:val="24"/>
                <w:szCs w:val="24"/>
              </w:rPr>
              <w:t>要</w:t>
            </w:r>
            <w:r w:rsidRPr="00E07612">
              <w:rPr>
                <w:rFonts w:ascii="宋体" w:hAnsi="宋体"/>
                <w:sz w:val="24"/>
                <w:szCs w:val="24"/>
              </w:rPr>
              <w:t>6 到 8 个月，长的话</w:t>
            </w:r>
            <w:r w:rsidR="00643B71">
              <w:rPr>
                <w:rFonts w:ascii="宋体" w:hAnsi="宋体" w:hint="eastAsia"/>
                <w:sz w:val="24"/>
                <w:szCs w:val="24"/>
              </w:rPr>
              <w:t>要</w:t>
            </w:r>
            <w:r w:rsidR="00643B71" w:rsidRPr="00643B71">
              <w:rPr>
                <w:rFonts w:ascii="宋体" w:hAnsi="宋体"/>
                <w:sz w:val="24"/>
                <w:szCs w:val="24"/>
              </w:rPr>
              <w:t>1年</w:t>
            </w:r>
            <w:r w:rsidR="00643B71">
              <w:rPr>
                <w:rFonts w:ascii="宋体" w:hAnsi="宋体" w:hint="eastAsia"/>
                <w:sz w:val="24"/>
                <w:szCs w:val="24"/>
              </w:rPr>
              <w:t>。</w:t>
            </w:r>
            <w:bookmarkStart w:id="0" w:name="_GoBack"/>
            <w:bookmarkEnd w:id="0"/>
          </w:p>
          <w:p w14:paraId="3B911171" w14:textId="77777777" w:rsidR="00907C1C" w:rsidRPr="008F557A" w:rsidRDefault="00907C1C" w:rsidP="00907C1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问：</w:t>
            </w:r>
            <w:r w:rsidRPr="008F557A">
              <w:rPr>
                <w:rFonts w:ascii="宋体" w:hAnsi="宋体" w:hint="eastAsia"/>
                <w:sz w:val="24"/>
                <w:szCs w:val="24"/>
              </w:rPr>
              <w:t>同样的产品客户对我们有降价的要求吗？</w:t>
            </w:r>
          </w:p>
          <w:p w14:paraId="4756EC39" w14:textId="59C5210A" w:rsidR="00907C1C" w:rsidRDefault="00907C1C" w:rsidP="00907C1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87668F">
              <w:rPr>
                <w:rFonts w:ascii="宋体" w:hAnsi="宋体" w:hint="eastAsia"/>
                <w:sz w:val="24"/>
                <w:szCs w:val="24"/>
              </w:rPr>
              <w:t>这个主要看市场</w:t>
            </w:r>
            <w:r w:rsidR="00CE073A">
              <w:rPr>
                <w:rFonts w:ascii="宋体" w:hAnsi="宋体" w:hint="eastAsia"/>
                <w:sz w:val="24"/>
                <w:szCs w:val="24"/>
              </w:rPr>
              <w:t>变化</w:t>
            </w:r>
            <w:r w:rsidR="0087668F">
              <w:rPr>
                <w:rFonts w:ascii="宋体" w:hAnsi="宋体" w:hint="eastAsia"/>
                <w:sz w:val="24"/>
                <w:szCs w:val="24"/>
              </w:rPr>
              <w:t>情况</w:t>
            </w:r>
            <w:r w:rsidR="006C21BA">
              <w:rPr>
                <w:rFonts w:ascii="宋体" w:hAnsi="宋体" w:hint="eastAsia"/>
                <w:sz w:val="24"/>
                <w:szCs w:val="24"/>
              </w:rPr>
              <w:t>。</w:t>
            </w:r>
            <w:r w:rsidR="00CE073A">
              <w:rPr>
                <w:rFonts w:ascii="宋体" w:hAnsi="宋体" w:hint="eastAsia"/>
                <w:sz w:val="24"/>
                <w:szCs w:val="24"/>
              </w:rPr>
              <w:t>例如，</w:t>
            </w:r>
            <w:r>
              <w:rPr>
                <w:rFonts w:ascii="宋体" w:hAnsi="宋体" w:hint="eastAsia"/>
                <w:sz w:val="24"/>
                <w:szCs w:val="24"/>
              </w:rPr>
              <w:t>如果</w:t>
            </w:r>
            <w:r w:rsidRPr="008F557A">
              <w:rPr>
                <w:rFonts w:ascii="宋体" w:hAnsi="宋体" w:hint="eastAsia"/>
                <w:sz w:val="24"/>
                <w:szCs w:val="24"/>
              </w:rPr>
              <w:t>原材料</w:t>
            </w:r>
            <w:r w:rsidR="0087668F">
              <w:rPr>
                <w:rFonts w:ascii="宋体" w:hAnsi="宋体" w:hint="eastAsia"/>
                <w:sz w:val="24"/>
                <w:szCs w:val="24"/>
              </w:rPr>
              <w:t>市场价格发生较大的</w:t>
            </w:r>
            <w:r w:rsidRPr="008F557A">
              <w:rPr>
                <w:rFonts w:ascii="宋体" w:hAnsi="宋体" w:hint="eastAsia"/>
                <w:sz w:val="24"/>
                <w:szCs w:val="24"/>
              </w:rPr>
              <w:t>波动，</w:t>
            </w:r>
            <w:r w:rsidR="0087668F">
              <w:rPr>
                <w:rFonts w:ascii="宋体" w:hAnsi="宋体" w:hint="eastAsia"/>
                <w:sz w:val="24"/>
                <w:szCs w:val="24"/>
              </w:rPr>
              <w:t>或者行业</w:t>
            </w:r>
            <w:r w:rsidRPr="008F557A">
              <w:rPr>
                <w:rFonts w:ascii="宋体" w:hAnsi="宋体" w:hint="eastAsia"/>
                <w:sz w:val="24"/>
                <w:szCs w:val="24"/>
              </w:rPr>
              <w:t>市场竞争激烈</w:t>
            </w:r>
            <w:r w:rsidR="00CE073A">
              <w:rPr>
                <w:rFonts w:ascii="宋体" w:hAnsi="宋体" w:hint="eastAsia"/>
                <w:sz w:val="24"/>
                <w:szCs w:val="24"/>
              </w:rPr>
              <w:t>加剧等</w:t>
            </w:r>
            <w:r w:rsidR="00270B72">
              <w:rPr>
                <w:rFonts w:ascii="宋体" w:hAnsi="宋体" w:hint="eastAsia"/>
                <w:sz w:val="24"/>
                <w:szCs w:val="24"/>
              </w:rPr>
              <w:t>因素</w:t>
            </w:r>
            <w:r w:rsidR="00CE073A">
              <w:rPr>
                <w:rFonts w:ascii="宋体" w:hAnsi="宋体" w:hint="eastAsia"/>
                <w:sz w:val="24"/>
                <w:szCs w:val="24"/>
              </w:rPr>
              <w:t>变化</w:t>
            </w:r>
            <w:r w:rsidR="0087668F">
              <w:rPr>
                <w:rFonts w:ascii="宋体" w:hAnsi="宋体" w:hint="eastAsia"/>
                <w:sz w:val="24"/>
                <w:szCs w:val="24"/>
              </w:rPr>
              <w:t>就会有调价</w:t>
            </w:r>
            <w:r w:rsidR="00282FE1">
              <w:rPr>
                <w:rFonts w:ascii="宋体" w:hAnsi="宋体" w:hint="eastAsia"/>
                <w:sz w:val="24"/>
                <w:szCs w:val="24"/>
              </w:rPr>
              <w:t>需求</w:t>
            </w:r>
            <w:r w:rsidRPr="008F557A"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sz w:val="24"/>
                <w:szCs w:val="24"/>
              </w:rPr>
              <w:t>具体</w:t>
            </w:r>
            <w:r w:rsidR="00093298">
              <w:rPr>
                <w:rFonts w:ascii="宋体" w:hAnsi="宋体" w:hint="eastAsia"/>
                <w:sz w:val="24"/>
                <w:szCs w:val="24"/>
              </w:rPr>
              <w:t>通过</w:t>
            </w:r>
            <w:r w:rsidR="0087668F">
              <w:rPr>
                <w:rFonts w:ascii="宋体" w:hAnsi="宋体" w:hint="eastAsia"/>
                <w:sz w:val="24"/>
                <w:szCs w:val="24"/>
              </w:rPr>
              <w:t>与客户</w:t>
            </w:r>
            <w:r>
              <w:rPr>
                <w:rFonts w:ascii="宋体" w:hAnsi="宋体" w:hint="eastAsia"/>
                <w:sz w:val="24"/>
                <w:szCs w:val="24"/>
              </w:rPr>
              <w:t>双方协商</w:t>
            </w:r>
            <w:r w:rsidR="00282FE1">
              <w:rPr>
                <w:rFonts w:ascii="宋体" w:hAnsi="宋体" w:hint="eastAsia"/>
                <w:sz w:val="24"/>
                <w:szCs w:val="24"/>
              </w:rPr>
              <w:t>确定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5C71BEE5" w14:textId="77777777" w:rsidR="00907C1C" w:rsidRDefault="00907C1C" w:rsidP="00907C1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问：公司目前还有股权激励吗？</w:t>
            </w:r>
          </w:p>
          <w:p w14:paraId="35197796" w14:textId="674FD99C" w:rsidR="00C6249A" w:rsidRPr="00907C1C" w:rsidRDefault="00907C1C" w:rsidP="00907C1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答：公司</w:t>
            </w:r>
            <w:r w:rsidR="0087668F">
              <w:rPr>
                <w:rFonts w:ascii="宋体" w:hAnsi="宋体" w:hint="eastAsia"/>
                <w:sz w:val="24"/>
                <w:szCs w:val="24"/>
              </w:rPr>
              <w:t>最近已经实施完成了2022年</w:t>
            </w:r>
            <w:r>
              <w:rPr>
                <w:rFonts w:ascii="宋体" w:hAnsi="宋体" w:hint="eastAsia"/>
                <w:sz w:val="24"/>
                <w:szCs w:val="24"/>
              </w:rPr>
              <w:t>股权激励</w:t>
            </w:r>
            <w:r w:rsidR="0087668F">
              <w:rPr>
                <w:rFonts w:ascii="宋体" w:hAnsi="宋体" w:hint="eastAsia"/>
                <w:sz w:val="24"/>
                <w:szCs w:val="24"/>
              </w:rPr>
              <w:t>计划限制性股票的</w:t>
            </w:r>
            <w:r w:rsidR="002227F5">
              <w:rPr>
                <w:rFonts w:ascii="宋体" w:hAnsi="宋体" w:hint="eastAsia"/>
                <w:sz w:val="24"/>
                <w:szCs w:val="24"/>
              </w:rPr>
              <w:t>最后一期</w:t>
            </w:r>
            <w:r w:rsidR="0087668F">
              <w:rPr>
                <w:rFonts w:ascii="宋体" w:hAnsi="宋体" w:hint="eastAsia"/>
                <w:sz w:val="24"/>
                <w:szCs w:val="24"/>
              </w:rPr>
              <w:t>回购注销</w:t>
            </w:r>
            <w:r w:rsidR="002227F5">
              <w:rPr>
                <w:rFonts w:ascii="宋体" w:hAnsi="宋体" w:hint="eastAsia"/>
                <w:sz w:val="24"/>
                <w:szCs w:val="24"/>
              </w:rPr>
              <w:t>，目前公司没有股权激励存续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C6249A" w14:paraId="6535B7A2" w14:textId="77777777">
        <w:trPr>
          <w:trHeight w:val="111"/>
        </w:trPr>
        <w:tc>
          <w:tcPr>
            <w:tcW w:w="2269" w:type="dxa"/>
            <w:vAlign w:val="center"/>
          </w:tcPr>
          <w:p w14:paraId="7CA7FCE4" w14:textId="77777777" w:rsidR="00C6249A" w:rsidRDefault="0026451D">
            <w:pPr>
              <w:spacing w:line="44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附件</w:t>
            </w:r>
            <w:r>
              <w:rPr>
                <w:rFonts w:ascii="宋体" w:hAnsi="宋体"/>
                <w:b/>
                <w:sz w:val="24"/>
                <w:szCs w:val="24"/>
              </w:rPr>
              <w:t>清单（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如有</w:t>
            </w:r>
            <w:r>
              <w:rPr>
                <w:rFonts w:ascii="宋体" w:hAnsi="宋体"/>
                <w:b/>
                <w:sz w:val="24"/>
                <w:szCs w:val="24"/>
              </w:rPr>
              <w:t>）</w:t>
            </w:r>
          </w:p>
        </w:tc>
        <w:tc>
          <w:tcPr>
            <w:tcW w:w="7229" w:type="dxa"/>
          </w:tcPr>
          <w:p w14:paraId="539DBBAD" w14:textId="77777777" w:rsidR="00C6249A" w:rsidRDefault="0026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无</w:t>
            </w:r>
          </w:p>
        </w:tc>
      </w:tr>
    </w:tbl>
    <w:p w14:paraId="58D2AF3F" w14:textId="77777777" w:rsidR="00C6249A" w:rsidRDefault="00C6249A">
      <w:pPr>
        <w:rPr>
          <w:sz w:val="30"/>
          <w:szCs w:val="30"/>
        </w:rPr>
      </w:pPr>
    </w:p>
    <w:sectPr w:rsidR="00C62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0DD86" w14:textId="77777777" w:rsidR="00E614DE" w:rsidRDefault="00E614DE" w:rsidP="002C38FB">
      <w:r>
        <w:separator/>
      </w:r>
    </w:p>
  </w:endnote>
  <w:endnote w:type="continuationSeparator" w:id="0">
    <w:p w14:paraId="58CFFB22" w14:textId="77777777" w:rsidR="00E614DE" w:rsidRDefault="00E614DE" w:rsidP="002C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39591" w14:textId="77777777" w:rsidR="00E614DE" w:rsidRDefault="00E614DE" w:rsidP="002C38FB">
      <w:r>
        <w:separator/>
      </w:r>
    </w:p>
  </w:footnote>
  <w:footnote w:type="continuationSeparator" w:id="0">
    <w:p w14:paraId="4BABB7F7" w14:textId="77777777" w:rsidR="00E614DE" w:rsidRDefault="00E614DE" w:rsidP="002C3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7C8751A"/>
    <w:lvl w:ilvl="0" w:tplc="1082B5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3F832E2"/>
    <w:multiLevelType w:val="hybridMultilevel"/>
    <w:tmpl w:val="342C0B94"/>
    <w:lvl w:ilvl="0" w:tplc="5854EB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9A"/>
    <w:rsid w:val="0009310D"/>
    <w:rsid w:val="00093298"/>
    <w:rsid w:val="000D61E5"/>
    <w:rsid w:val="00182A4A"/>
    <w:rsid w:val="001E2CAE"/>
    <w:rsid w:val="002227F5"/>
    <w:rsid w:val="0026451D"/>
    <w:rsid w:val="00270B72"/>
    <w:rsid w:val="00282FE1"/>
    <w:rsid w:val="002C38FB"/>
    <w:rsid w:val="002D1F2F"/>
    <w:rsid w:val="002D26D9"/>
    <w:rsid w:val="00323916"/>
    <w:rsid w:val="00497200"/>
    <w:rsid w:val="004C18F7"/>
    <w:rsid w:val="00585B14"/>
    <w:rsid w:val="005B6676"/>
    <w:rsid w:val="00602200"/>
    <w:rsid w:val="00643B71"/>
    <w:rsid w:val="0065514A"/>
    <w:rsid w:val="006B22A7"/>
    <w:rsid w:val="006C21BA"/>
    <w:rsid w:val="007317E9"/>
    <w:rsid w:val="00870939"/>
    <w:rsid w:val="0087668F"/>
    <w:rsid w:val="00907C1C"/>
    <w:rsid w:val="009477AC"/>
    <w:rsid w:val="00B010C4"/>
    <w:rsid w:val="00BE2E01"/>
    <w:rsid w:val="00C6249A"/>
    <w:rsid w:val="00CE073A"/>
    <w:rsid w:val="00CF0B9D"/>
    <w:rsid w:val="00E524C2"/>
    <w:rsid w:val="00E614DE"/>
    <w:rsid w:val="00E75409"/>
    <w:rsid w:val="00EC00F4"/>
    <w:rsid w:val="00EE5C0E"/>
    <w:rsid w:val="00F621F9"/>
    <w:rsid w:val="00F8298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227F62"/>
  <w15:docId w15:val="{ED166971-E744-4591-916F-ED47BCD5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character" w:customStyle="1" w:styleId="highlight">
    <w:name w:val="highlight"/>
    <w:basedOn w:val="a0"/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150</Words>
  <Characters>861</Characters>
  <Application>Microsoft Office Word</Application>
  <DocSecurity>0</DocSecurity>
  <Lines>7</Lines>
  <Paragraphs>2</Paragraphs>
  <ScaleCrop>false</ScaleCrop>
  <Company>微软中国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242</cp:revision>
  <dcterms:created xsi:type="dcterms:W3CDTF">2020-04-17T07:37:00Z</dcterms:created>
  <dcterms:modified xsi:type="dcterms:W3CDTF">2025-07-02T01:15:00Z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7b916b6a8b2a4d44aafad780d6990aa7_22</vt:lpwstr>
  </property>
</Properties>
</file>