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39B8" w14:textId="003C484A" w:rsidR="00FD609D" w:rsidRPr="00E90B57" w:rsidRDefault="00FD609D" w:rsidP="00E90B57">
      <w:pPr>
        <w:spacing w:afterLines="50" w:after="156"/>
        <w:rPr>
          <w:rFonts w:ascii="宋体" w:eastAsia="宋体" w:hAnsi="宋体"/>
          <w:sz w:val="22"/>
        </w:rPr>
      </w:pPr>
      <w:r w:rsidRPr="00E90B57">
        <w:rPr>
          <w:rFonts w:ascii="宋体" w:eastAsia="宋体" w:hAnsi="宋体"/>
          <w:color w:val="000000"/>
          <w:kern w:val="0"/>
          <w:sz w:val="22"/>
        </w:rPr>
        <w:t xml:space="preserve">证券代码：600604 900902        </w:t>
      </w:r>
      <w:r w:rsidR="00E90B57">
        <w:rPr>
          <w:rFonts w:ascii="宋体" w:eastAsia="宋体" w:hAnsi="宋体"/>
          <w:color w:val="000000"/>
          <w:kern w:val="0"/>
          <w:sz w:val="22"/>
        </w:rPr>
        <w:t xml:space="preserve">       </w:t>
      </w:r>
      <w:r w:rsidRPr="00E90B57">
        <w:rPr>
          <w:rFonts w:ascii="宋体" w:eastAsia="宋体" w:hAnsi="宋体"/>
          <w:color w:val="000000"/>
          <w:kern w:val="0"/>
          <w:sz w:val="22"/>
        </w:rPr>
        <w:t xml:space="preserve">              证券简称：</w:t>
      </w:r>
      <w:r w:rsidRPr="00E90B57">
        <w:rPr>
          <w:rFonts w:ascii="宋体" w:eastAsia="宋体" w:hAnsi="宋体"/>
          <w:kern w:val="0"/>
          <w:sz w:val="22"/>
        </w:rPr>
        <w:t>市北高新 市北B股</w:t>
      </w:r>
    </w:p>
    <w:p w14:paraId="149EC349" w14:textId="0C6CCC5E" w:rsidR="00FD609D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上海市北高新股份有限公司</w:t>
      </w:r>
    </w:p>
    <w:p w14:paraId="78F114E2" w14:textId="12BF6CEC" w:rsidR="00BB1B83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投资者关系活动记录表</w:t>
      </w:r>
    </w:p>
    <w:p w14:paraId="54C24604" w14:textId="065E2C54" w:rsidR="00FD609D" w:rsidRPr="006F22B7" w:rsidRDefault="006F22B7" w:rsidP="00891509">
      <w:pPr>
        <w:jc w:val="right"/>
        <w:rPr>
          <w:rFonts w:ascii="宋体" w:eastAsia="宋体" w:hAnsi="宋体"/>
          <w:sz w:val="24"/>
          <w:szCs w:val="24"/>
        </w:rPr>
      </w:pPr>
      <w:r w:rsidRPr="006F22B7">
        <w:rPr>
          <w:rFonts w:ascii="宋体" w:eastAsia="宋体" w:hAnsi="宋体" w:hint="eastAsia"/>
          <w:sz w:val="24"/>
          <w:szCs w:val="24"/>
        </w:rPr>
        <w:t>编号：</w:t>
      </w:r>
      <w:r w:rsidR="00891509">
        <w:rPr>
          <w:rFonts w:ascii="宋体" w:eastAsia="宋体" w:hAnsi="宋体" w:hint="eastAsia"/>
          <w:sz w:val="24"/>
          <w:szCs w:val="24"/>
        </w:rPr>
        <w:t>2</w:t>
      </w:r>
      <w:r w:rsidR="00891509">
        <w:rPr>
          <w:rFonts w:ascii="宋体" w:eastAsia="宋体" w:hAnsi="宋体"/>
          <w:sz w:val="24"/>
          <w:szCs w:val="24"/>
        </w:rPr>
        <w:t>025-002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FD609D" w14:paraId="46607ECF" w14:textId="77777777" w:rsidTr="0015204F">
        <w:tc>
          <w:tcPr>
            <w:tcW w:w="1696" w:type="dxa"/>
            <w:vAlign w:val="center"/>
          </w:tcPr>
          <w:p w14:paraId="2AD67BD1" w14:textId="730B6E21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138" w:type="dxa"/>
          </w:tcPr>
          <w:p w14:paraId="59FC4388" w14:textId="251F4C51" w:rsidR="00FD609D" w:rsidRPr="00FD609D" w:rsidRDefault="000071C4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6F22B7">
              <w:rPr>
                <w:rFonts w:hint="eastAsia"/>
              </w:rPr>
              <w:t>√</w:t>
            </w:r>
            <w:r w:rsidR="006F22B7" w:rsidRPr="006F22B7">
              <w:rPr>
                <w:rFonts w:hint="eastAsia"/>
              </w:rPr>
              <w:t>特定对象调研</w:t>
            </w:r>
            <w:r w:rsidR="00FD609D">
              <w:rPr>
                <w:rFonts w:hint="eastAsia"/>
              </w:rPr>
              <w:t xml:space="preserve"> </w:t>
            </w:r>
            <w:r w:rsidR="00FD609D">
              <w:t xml:space="preserve">  </w:t>
            </w:r>
            <w:r w:rsidR="006F22B7">
              <w:t xml:space="preserve"> </w:t>
            </w:r>
            <w:r w:rsidR="00FD609D" w:rsidRPr="00FD609D">
              <w:t xml:space="preserve"> □</w:t>
            </w:r>
            <w:r w:rsidR="006F22B7" w:rsidRPr="006F22B7">
              <w:rPr>
                <w:rFonts w:hint="eastAsia"/>
              </w:rPr>
              <w:t>分析师会议</w:t>
            </w:r>
          </w:p>
          <w:p w14:paraId="3DB7ACC5" w14:textId="060BCAE0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6F22B7"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  </w:t>
            </w:r>
            <w:r w:rsidR="000071C4">
              <w:t xml:space="preserve"> </w:t>
            </w:r>
            <w:r w:rsidR="006F22B7">
              <w:t xml:space="preserve"> </w:t>
            </w:r>
            <w:r>
              <w:t xml:space="preserve"> </w:t>
            </w:r>
            <w:r w:rsidR="000071C4" w:rsidRPr="00FD609D">
              <w:t>□</w:t>
            </w:r>
            <w:r w:rsidR="006F22B7" w:rsidRPr="00FD609D">
              <w:rPr>
                <w:rFonts w:hint="eastAsia"/>
              </w:rPr>
              <w:t>业绩说明会</w:t>
            </w:r>
          </w:p>
          <w:p w14:paraId="4A6BDEC7" w14:textId="30EEF30E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FD609D">
              <w:t>新闻发布会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  </w:t>
            </w:r>
            <w:r>
              <w:t xml:space="preserve"> </w:t>
            </w:r>
            <w:r w:rsidRPr="00FD609D">
              <w:t>□</w:t>
            </w:r>
            <w:r w:rsidR="006F22B7" w:rsidRPr="006F22B7">
              <w:rPr>
                <w:rFonts w:hint="eastAsia"/>
              </w:rPr>
              <w:t>路演活动</w:t>
            </w:r>
          </w:p>
          <w:p w14:paraId="0158CA96" w14:textId="4F51480F" w:rsidR="00FD609D" w:rsidRPr="00FD609D" w:rsidRDefault="00FD609D" w:rsidP="006F22B7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 xml:space="preserve">□现场参观 </w:t>
            </w:r>
            <w:r>
              <w:t xml:space="preserve">  </w:t>
            </w:r>
            <w:r w:rsidR="006F22B7">
              <w:t xml:space="preserve">     </w:t>
            </w:r>
            <w:r>
              <w:t xml:space="preserve"> </w:t>
            </w:r>
            <w:r w:rsidRPr="00FD609D">
              <w:t>□其他</w:t>
            </w:r>
            <w:r w:rsidRPr="00FD609D">
              <w:rPr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 </w:t>
            </w:r>
            <w:r w:rsidRPr="00FD609D">
              <w:rPr>
                <w:u w:val="single"/>
              </w:rPr>
              <w:t xml:space="preserve">      </w:t>
            </w:r>
          </w:p>
        </w:tc>
      </w:tr>
      <w:tr w:rsidR="00FD609D" w14:paraId="7E65D94C" w14:textId="77777777" w:rsidTr="0015204F">
        <w:tc>
          <w:tcPr>
            <w:tcW w:w="1696" w:type="dxa"/>
            <w:vAlign w:val="center"/>
          </w:tcPr>
          <w:p w14:paraId="7EEDAC61" w14:textId="570779B7" w:rsidR="00FD609D" w:rsidRPr="00FD609D" w:rsidRDefault="00FD609D" w:rsidP="00FD609D">
            <w:pPr>
              <w:pStyle w:val="a4"/>
              <w:jc w:val="center"/>
            </w:pPr>
            <w:r w:rsidRPr="00FD609D">
              <w:rPr>
                <w:rFonts w:hint="eastAsia"/>
                <w:color w:val="000000"/>
              </w:rPr>
              <w:t>参与单位名称及人员姓名</w:t>
            </w:r>
          </w:p>
        </w:tc>
        <w:tc>
          <w:tcPr>
            <w:tcW w:w="7138" w:type="dxa"/>
            <w:vAlign w:val="center"/>
          </w:tcPr>
          <w:p w14:paraId="7EFB0117" w14:textId="5F0235B2" w:rsidR="00FD609D" w:rsidRPr="00FD609D" w:rsidRDefault="00615D53" w:rsidP="0015204F">
            <w:pPr>
              <w:rPr>
                <w:rFonts w:ascii="宋体" w:eastAsia="宋体" w:hAnsi="宋体"/>
                <w:sz w:val="24"/>
                <w:szCs w:val="24"/>
              </w:rPr>
            </w:pPr>
            <w:r w:rsidRPr="00615D53">
              <w:rPr>
                <w:rFonts w:ascii="宋体" w:eastAsia="宋体" w:hAnsi="宋体" w:hint="eastAsia"/>
                <w:sz w:val="24"/>
                <w:szCs w:val="24"/>
              </w:rPr>
              <w:t>中金銀海(香港)基金</w:t>
            </w:r>
            <w:r w:rsidR="00891509">
              <w:rPr>
                <w:rFonts w:ascii="宋体" w:eastAsia="宋体" w:hAnsi="宋体" w:hint="eastAsia"/>
                <w:sz w:val="24"/>
                <w:szCs w:val="24"/>
              </w:rPr>
              <w:t>、中</w:t>
            </w:r>
            <w:proofErr w:type="gramStart"/>
            <w:r w:rsidR="00891509">
              <w:rPr>
                <w:rFonts w:ascii="宋体" w:eastAsia="宋体" w:hAnsi="宋体" w:hint="eastAsia"/>
                <w:sz w:val="24"/>
                <w:szCs w:val="24"/>
              </w:rPr>
              <w:t>信建投证券</w:t>
            </w:r>
            <w:proofErr w:type="gramEnd"/>
            <w:r w:rsidR="00891509">
              <w:rPr>
                <w:rFonts w:ascii="宋体" w:eastAsia="宋体" w:hAnsi="宋体" w:hint="eastAsia"/>
                <w:sz w:val="24"/>
                <w:szCs w:val="24"/>
              </w:rPr>
              <w:t>、元</w:t>
            </w:r>
            <w:proofErr w:type="gramStart"/>
            <w:r w:rsidR="00891509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="00891509">
              <w:rPr>
                <w:rFonts w:ascii="宋体" w:eastAsia="宋体" w:hAnsi="宋体" w:hint="eastAsia"/>
                <w:sz w:val="24"/>
                <w:szCs w:val="24"/>
              </w:rPr>
              <w:t>产融集团</w:t>
            </w:r>
          </w:p>
        </w:tc>
      </w:tr>
      <w:tr w:rsidR="00FD609D" w14:paraId="3A390584" w14:textId="77777777" w:rsidTr="0015204F">
        <w:tc>
          <w:tcPr>
            <w:tcW w:w="1696" w:type="dxa"/>
            <w:vAlign w:val="center"/>
          </w:tcPr>
          <w:p w14:paraId="244E21E3" w14:textId="01DA081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38" w:type="dxa"/>
          </w:tcPr>
          <w:p w14:paraId="6476BCE2" w14:textId="3D0B0426" w:rsidR="00FD609D" w:rsidRPr="00FD609D" w:rsidRDefault="0015204F" w:rsidP="0015204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04F"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 w:rsidR="000071C4">
              <w:rPr>
                <w:rFonts w:ascii="宋体" w:eastAsia="宋体" w:hAnsi="宋体"/>
                <w:sz w:val="24"/>
                <w:szCs w:val="24"/>
              </w:rPr>
              <w:t>7</w:t>
            </w:r>
            <w:r w:rsidRPr="0015204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0071C4">
              <w:rPr>
                <w:rFonts w:ascii="宋体" w:eastAsia="宋体" w:hAnsi="宋体"/>
                <w:sz w:val="24"/>
                <w:szCs w:val="24"/>
              </w:rPr>
              <w:t>17</w:t>
            </w:r>
            <w:r w:rsidRPr="0015204F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89150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91509">
              <w:rPr>
                <w:rFonts w:ascii="宋体" w:eastAsia="宋体" w:hAnsi="宋体"/>
                <w:sz w:val="24"/>
                <w:szCs w:val="24"/>
              </w:rPr>
              <w:t xml:space="preserve"> 14</w:t>
            </w:r>
            <w:r w:rsidR="00891509"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 w:rsidR="00891509">
              <w:rPr>
                <w:rFonts w:ascii="宋体" w:eastAsia="宋体" w:hAnsi="宋体"/>
                <w:sz w:val="24"/>
                <w:szCs w:val="24"/>
              </w:rPr>
              <w:t>0-15</w:t>
            </w:r>
            <w:r w:rsidR="00891509"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 w:rsidR="00891509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FD609D" w14:paraId="55442B90" w14:textId="77777777" w:rsidTr="0015204F">
        <w:tc>
          <w:tcPr>
            <w:tcW w:w="1696" w:type="dxa"/>
            <w:vAlign w:val="center"/>
          </w:tcPr>
          <w:p w14:paraId="38956382" w14:textId="2390AED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7138" w:type="dxa"/>
          </w:tcPr>
          <w:p w14:paraId="561741CD" w14:textId="5EBCB4C3" w:rsidR="00FD609D" w:rsidRPr="00FD609D" w:rsidRDefault="000071C4" w:rsidP="0015204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上海市静安区江场三路</w:t>
            </w:r>
            <w:r w:rsidR="00341DC0">
              <w:rPr>
                <w:rFonts w:ascii="宋体" w:eastAsia="宋体" w:hAnsi="宋体"/>
                <w:sz w:val="24"/>
                <w:szCs w:val="24"/>
              </w:rPr>
              <w:t>262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  <w:r w:rsidR="00891509">
              <w:rPr>
                <w:rFonts w:ascii="宋体" w:eastAsia="宋体" w:hAnsi="宋体" w:hint="eastAsia"/>
                <w:sz w:val="24"/>
                <w:szCs w:val="24"/>
              </w:rPr>
              <w:t>会议室</w:t>
            </w:r>
          </w:p>
        </w:tc>
      </w:tr>
      <w:tr w:rsidR="00FD609D" w14:paraId="5F80FE06" w14:textId="77777777" w:rsidTr="00AC3CDC">
        <w:tc>
          <w:tcPr>
            <w:tcW w:w="1696" w:type="dxa"/>
            <w:vAlign w:val="center"/>
          </w:tcPr>
          <w:p w14:paraId="33482834" w14:textId="56910E90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138" w:type="dxa"/>
            <w:vAlign w:val="center"/>
          </w:tcPr>
          <w:p w14:paraId="723B1427" w14:textId="65D74B76" w:rsidR="00AC3CDC" w:rsidRPr="00FD609D" w:rsidRDefault="000071C4" w:rsidP="008915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证券事务代表：姚挺</w:t>
            </w:r>
          </w:p>
        </w:tc>
      </w:tr>
      <w:tr w:rsidR="00FD609D" w14:paraId="0CFBF345" w14:textId="77777777" w:rsidTr="00277516">
        <w:trPr>
          <w:trHeight w:val="2400"/>
        </w:trPr>
        <w:tc>
          <w:tcPr>
            <w:tcW w:w="1696" w:type="dxa"/>
            <w:vAlign w:val="center"/>
          </w:tcPr>
          <w:p w14:paraId="729E0EB5" w14:textId="3C3AF747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138" w:type="dxa"/>
          </w:tcPr>
          <w:p w14:paraId="70403220" w14:textId="77777777" w:rsidR="00891509" w:rsidRDefault="00891509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2A06507" w14:textId="77777777" w:rsidR="00891509" w:rsidRPr="00891509" w:rsidRDefault="00891509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915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一、公司主要情况介绍</w:t>
            </w:r>
          </w:p>
          <w:p w14:paraId="2A30A013" w14:textId="10207208" w:rsidR="000071C4" w:rsidRDefault="00891509" w:rsidP="0089150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891509">
              <w:rPr>
                <w:rFonts w:ascii="宋体" w:eastAsia="宋体" w:hAnsi="宋体" w:hint="eastAsia"/>
                <w:sz w:val="24"/>
                <w:szCs w:val="24"/>
              </w:rPr>
              <w:t>公司作为市北高新园区开发运营方，以“产业地产开发运营、产业投资孵化、产业服务集成”为核心业务，以“地产+投资”双轮驱动为运营模式，依托“云数智链”产业生态的坚实基础，加速布局“数通链谷”“视听静界”等产业新赛道，推进“都市型数字经济示范园区”建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7C34EBC" w14:textId="2AB0541F" w:rsidR="00891509" w:rsidRDefault="00891509" w:rsidP="00891509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4997EA39" w14:textId="0DDA543D" w:rsidR="00891509" w:rsidRPr="008559B5" w:rsidRDefault="00891509" w:rsidP="00891509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559B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二、互动交流的主要内容如下：</w:t>
            </w:r>
          </w:p>
          <w:p w14:paraId="2AF5706E" w14:textId="6E0D4AE8" w:rsidR="000071C4" w:rsidRPr="008559B5" w:rsidRDefault="00891509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559B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1、请问公司</w:t>
            </w:r>
            <w:r w:rsidR="008559B5" w:rsidRPr="008559B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应收账款和负债较高的原因是什么？</w:t>
            </w:r>
          </w:p>
          <w:p w14:paraId="58E1FD48" w14:textId="2EAAC376" w:rsidR="000B1E9F" w:rsidRPr="008559B5" w:rsidRDefault="008559B5" w:rsidP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0B1E9F">
              <w:rPr>
                <w:rFonts w:ascii="宋体" w:eastAsia="宋体" w:hAnsi="宋体" w:hint="eastAsia"/>
                <w:sz w:val="24"/>
                <w:szCs w:val="24"/>
              </w:rPr>
              <w:t>公司主要业务之一为</w:t>
            </w:r>
            <w:r w:rsidR="000B1E9F" w:rsidRPr="00891509">
              <w:rPr>
                <w:rFonts w:ascii="宋体" w:eastAsia="宋体" w:hAnsi="宋体" w:hint="eastAsia"/>
                <w:sz w:val="24"/>
                <w:szCs w:val="24"/>
              </w:rPr>
              <w:t>产业地产开发运营</w:t>
            </w:r>
            <w:r w:rsidR="000B1E9F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0B1E9F" w:rsidRPr="000B1E9F">
              <w:rPr>
                <w:rFonts w:ascii="宋体" w:eastAsia="宋体" w:hAnsi="宋体" w:hint="eastAsia"/>
                <w:sz w:val="24"/>
                <w:szCs w:val="24"/>
              </w:rPr>
              <w:t>产业载体销售应收售房款增加</w:t>
            </w:r>
            <w:r w:rsidR="000B1E9F">
              <w:rPr>
                <w:rFonts w:ascii="宋体" w:eastAsia="宋体" w:hAnsi="宋体" w:hint="eastAsia"/>
                <w:sz w:val="24"/>
                <w:szCs w:val="24"/>
              </w:rPr>
              <w:t>导致应收账款较高；公司</w:t>
            </w:r>
            <w:r w:rsidR="008F6250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8F6250">
              <w:rPr>
                <w:rFonts w:ascii="宋体" w:eastAsia="宋体" w:hAnsi="宋体"/>
                <w:sz w:val="24"/>
                <w:szCs w:val="24"/>
              </w:rPr>
              <w:t>024</w:t>
            </w:r>
            <w:r w:rsidR="008F6250">
              <w:rPr>
                <w:rFonts w:ascii="宋体" w:eastAsia="宋体" w:hAnsi="宋体" w:hint="eastAsia"/>
                <w:sz w:val="24"/>
                <w:szCs w:val="24"/>
              </w:rPr>
              <w:t>年末的资产负债率为</w:t>
            </w:r>
            <w:r w:rsidR="008F6250" w:rsidRPr="008F6250">
              <w:rPr>
                <w:rFonts w:ascii="宋体" w:eastAsia="宋体" w:hAnsi="宋体"/>
                <w:sz w:val="24"/>
                <w:szCs w:val="24"/>
              </w:rPr>
              <w:t>59.67</w:t>
            </w:r>
            <w:r w:rsidR="008F6250">
              <w:rPr>
                <w:rFonts w:ascii="宋体" w:eastAsia="宋体" w:hAnsi="宋体"/>
                <w:sz w:val="24"/>
                <w:szCs w:val="24"/>
              </w:rPr>
              <w:t>%</w:t>
            </w:r>
            <w:r w:rsidR="008F6250">
              <w:rPr>
                <w:rFonts w:ascii="宋体" w:eastAsia="宋体" w:hAnsi="宋体" w:hint="eastAsia"/>
                <w:sz w:val="24"/>
                <w:szCs w:val="24"/>
              </w:rPr>
              <w:t>，负债的主要来源是</w:t>
            </w:r>
            <w:r w:rsidR="008F6250" w:rsidRPr="008F6250">
              <w:rPr>
                <w:rFonts w:ascii="宋体" w:eastAsia="宋体" w:hAnsi="宋体" w:hint="eastAsia"/>
                <w:sz w:val="24"/>
                <w:szCs w:val="24"/>
              </w:rPr>
              <w:t>银行贷款</w:t>
            </w:r>
            <w:r w:rsidR="00E65BAD">
              <w:rPr>
                <w:rFonts w:ascii="宋体" w:eastAsia="宋体" w:hAnsi="宋体" w:hint="eastAsia"/>
                <w:sz w:val="24"/>
                <w:szCs w:val="24"/>
              </w:rPr>
              <w:t>、中期票据和公司债</w:t>
            </w:r>
            <w:r w:rsidR="008F625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E65BAD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="008F6250">
              <w:rPr>
                <w:rFonts w:ascii="宋体" w:eastAsia="宋体" w:hAnsi="宋体" w:hint="eastAsia"/>
                <w:sz w:val="24"/>
                <w:szCs w:val="24"/>
              </w:rPr>
              <w:t>用于产业载体开发建设。</w:t>
            </w:r>
          </w:p>
          <w:p w14:paraId="433A36D1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3FF4354" w14:textId="342969D3" w:rsidR="000071C4" w:rsidRPr="008F6250" w:rsidRDefault="008559B5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F625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2、目前写字楼租金普遍下降，请问公司如何应对？</w:t>
            </w:r>
          </w:p>
          <w:p w14:paraId="72B535B8" w14:textId="685C7F69" w:rsidR="008559B5" w:rsidRDefault="008559B5" w:rsidP="008559B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8F6250" w:rsidRPr="008F6250">
              <w:rPr>
                <w:rFonts w:ascii="宋体" w:eastAsia="宋体" w:hAnsi="宋体" w:hint="eastAsia"/>
                <w:sz w:val="24"/>
                <w:szCs w:val="24"/>
              </w:rPr>
              <w:t>受宏观经济环境</w:t>
            </w:r>
            <w:r w:rsidR="008F6250">
              <w:rPr>
                <w:rFonts w:ascii="宋体" w:eastAsia="宋体" w:hAnsi="宋体" w:hint="eastAsia"/>
                <w:sz w:val="24"/>
                <w:szCs w:val="24"/>
              </w:rPr>
              <w:t>影响，目前确实存在</w:t>
            </w:r>
            <w:r w:rsidR="008F6250" w:rsidRPr="008F6250">
              <w:rPr>
                <w:rFonts w:ascii="宋体" w:eastAsia="宋体" w:hAnsi="宋体" w:hint="eastAsia"/>
                <w:sz w:val="24"/>
                <w:szCs w:val="24"/>
              </w:rPr>
              <w:t>写字楼租金普遍下降</w:t>
            </w:r>
            <w:r w:rsidR="008F6250">
              <w:rPr>
                <w:rFonts w:ascii="宋体" w:eastAsia="宋体" w:hAnsi="宋体" w:hint="eastAsia"/>
                <w:sz w:val="24"/>
                <w:szCs w:val="24"/>
              </w:rPr>
              <w:t>的情形。公司通过</w:t>
            </w:r>
            <w:r w:rsidR="008F6250" w:rsidRPr="008F6250">
              <w:rPr>
                <w:rFonts w:ascii="宋体" w:eastAsia="宋体" w:hAnsi="宋体" w:hint="eastAsia"/>
                <w:sz w:val="24"/>
                <w:szCs w:val="24"/>
              </w:rPr>
              <w:t>建设配套服务设施，提升企业服务效率，积极组织各</w:t>
            </w:r>
            <w:r w:rsidR="008F6250" w:rsidRPr="008F625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类行业交流活动，</w:t>
            </w:r>
            <w:r w:rsidR="008F6250">
              <w:rPr>
                <w:rFonts w:ascii="宋体" w:eastAsia="宋体" w:hAnsi="宋体" w:hint="eastAsia"/>
                <w:sz w:val="24"/>
                <w:szCs w:val="24"/>
              </w:rPr>
              <w:t>为企业提供上下游的产业</w:t>
            </w:r>
            <w:r w:rsidR="008F6250" w:rsidRPr="008F6250">
              <w:rPr>
                <w:rFonts w:ascii="宋体" w:eastAsia="宋体" w:hAnsi="宋体" w:hint="eastAsia"/>
                <w:sz w:val="24"/>
                <w:szCs w:val="24"/>
              </w:rPr>
              <w:t>合作</w:t>
            </w:r>
            <w:r w:rsidR="008F6250">
              <w:rPr>
                <w:rFonts w:ascii="宋体" w:eastAsia="宋体" w:hAnsi="宋体" w:hint="eastAsia"/>
                <w:sz w:val="24"/>
                <w:szCs w:val="24"/>
              </w:rPr>
              <w:t>机会</w:t>
            </w:r>
            <w:r w:rsidR="008F6250" w:rsidRPr="008F6250">
              <w:rPr>
                <w:rFonts w:ascii="宋体" w:eastAsia="宋体" w:hAnsi="宋体" w:hint="eastAsia"/>
                <w:sz w:val="24"/>
                <w:szCs w:val="24"/>
              </w:rPr>
              <w:t>，推动产业协同发展，为企业营造更具活力与竞争力的发展环境。</w:t>
            </w:r>
          </w:p>
          <w:p w14:paraId="5A06B757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9A0812F" w14:textId="102860FF" w:rsidR="000071C4" w:rsidRPr="008F6250" w:rsidRDefault="008559B5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F625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3、请介绍一下公司未来的战略规划</w:t>
            </w:r>
          </w:p>
          <w:p w14:paraId="781DD247" w14:textId="2112F7F8" w:rsidR="008559B5" w:rsidRPr="008559B5" w:rsidRDefault="008559B5" w:rsidP="008559B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8F6250" w:rsidRPr="008F6250">
              <w:rPr>
                <w:rFonts w:ascii="宋体" w:eastAsia="宋体" w:hAnsi="宋体" w:hint="eastAsia"/>
                <w:sz w:val="24"/>
                <w:szCs w:val="24"/>
              </w:rPr>
              <w:t>公司运营的市北高新园区作为上海市重要的产业园区之一，聚焦“云数智链”产业生态，将继续秉持创新转型理念，始终保持新兴产业战略敏捷，以“地产+投资”双轮驱动为运营模式，</w:t>
            </w:r>
            <w:r w:rsidR="00341DC0">
              <w:rPr>
                <w:rFonts w:ascii="宋体" w:eastAsia="宋体" w:hAnsi="宋体" w:hint="eastAsia"/>
                <w:sz w:val="24"/>
                <w:szCs w:val="24"/>
              </w:rPr>
              <w:t>持续</w:t>
            </w:r>
            <w:r w:rsidR="008F6250" w:rsidRPr="008F6250">
              <w:rPr>
                <w:rFonts w:ascii="宋体" w:eastAsia="宋体" w:hAnsi="宋体" w:hint="eastAsia"/>
                <w:sz w:val="24"/>
                <w:szCs w:val="24"/>
              </w:rPr>
              <w:t>推动区块链、超高清视听等科技创新产业在园区的蓬勃发展</w:t>
            </w:r>
            <w:r w:rsidR="008F625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28DEF68F" w14:textId="77777777" w:rsidR="000071C4" w:rsidRPr="008559B5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324170D" w14:textId="00B3385B" w:rsidR="000071C4" w:rsidRPr="00341DC0" w:rsidRDefault="008559B5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1DC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4、公司产业投资的</w:t>
            </w:r>
            <w:r w:rsidR="00C37D34" w:rsidRPr="00341DC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投资理念、投资</w:t>
            </w:r>
            <w:r w:rsidRPr="00341DC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形式</w:t>
            </w:r>
            <w:r w:rsidR="00C37D34" w:rsidRPr="00341DC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</w:t>
            </w:r>
            <w:r w:rsidRPr="00341DC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有哪些？</w:t>
            </w:r>
          </w:p>
          <w:p w14:paraId="58BC5E3B" w14:textId="1D3BF50E" w:rsidR="000071C4" w:rsidRDefault="008559B5" w:rsidP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341DC0" w:rsidRPr="00341DC0">
              <w:rPr>
                <w:rFonts w:ascii="宋体" w:eastAsia="宋体" w:hAnsi="宋体" w:hint="eastAsia"/>
                <w:sz w:val="24"/>
                <w:szCs w:val="24"/>
              </w:rPr>
              <w:t>在产业</w:t>
            </w:r>
            <w:r w:rsidR="00240A64">
              <w:rPr>
                <w:rFonts w:ascii="宋体" w:eastAsia="宋体" w:hAnsi="宋体" w:hint="eastAsia"/>
                <w:sz w:val="24"/>
                <w:szCs w:val="24"/>
              </w:rPr>
              <w:t>投资</w:t>
            </w:r>
            <w:r w:rsidR="00341DC0" w:rsidRPr="00341DC0">
              <w:rPr>
                <w:rFonts w:ascii="宋体" w:eastAsia="宋体" w:hAnsi="宋体" w:hint="eastAsia"/>
                <w:sz w:val="24"/>
                <w:szCs w:val="24"/>
              </w:rPr>
              <w:t>方面，</w:t>
            </w:r>
            <w:r w:rsidR="00240A64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341DC0" w:rsidRPr="00341DC0">
              <w:rPr>
                <w:rFonts w:ascii="宋体" w:eastAsia="宋体" w:hAnsi="宋体" w:hint="eastAsia"/>
                <w:sz w:val="24"/>
                <w:szCs w:val="24"/>
              </w:rPr>
              <w:t>依托“基地+基金”“投资+孵化”双轮驱动运营模式，</w:t>
            </w:r>
            <w:r w:rsidR="00240A64" w:rsidRPr="00240A64">
              <w:rPr>
                <w:rFonts w:ascii="宋体" w:eastAsia="宋体" w:hAnsi="宋体" w:hint="eastAsia"/>
                <w:sz w:val="24"/>
                <w:szCs w:val="24"/>
              </w:rPr>
              <w:t>依托自身“直投+基金”的投资体系，</w:t>
            </w:r>
            <w:r w:rsidR="00341DC0" w:rsidRPr="00341DC0">
              <w:rPr>
                <w:rFonts w:ascii="宋体" w:eastAsia="宋体" w:hAnsi="宋体" w:hint="eastAsia"/>
                <w:sz w:val="24"/>
                <w:szCs w:val="24"/>
              </w:rPr>
              <w:t>积极推进</w:t>
            </w:r>
            <w:proofErr w:type="gramStart"/>
            <w:r w:rsidR="00341DC0" w:rsidRPr="00341DC0">
              <w:rPr>
                <w:rFonts w:ascii="宋体" w:eastAsia="宋体" w:hAnsi="宋体" w:hint="eastAsia"/>
                <w:sz w:val="24"/>
                <w:szCs w:val="24"/>
              </w:rPr>
              <w:t>助力科创引培</w:t>
            </w:r>
            <w:proofErr w:type="gramEnd"/>
            <w:r w:rsidR="00341DC0" w:rsidRPr="00341DC0">
              <w:rPr>
                <w:rFonts w:ascii="宋体" w:eastAsia="宋体" w:hAnsi="宋体" w:hint="eastAsia"/>
                <w:sz w:val="24"/>
                <w:szCs w:val="24"/>
              </w:rPr>
              <w:t>计划</w:t>
            </w:r>
            <w:r w:rsidR="00240A64">
              <w:rPr>
                <w:rFonts w:ascii="宋体" w:eastAsia="宋体" w:hAnsi="宋体" w:hint="eastAsia"/>
                <w:sz w:val="24"/>
                <w:szCs w:val="24"/>
              </w:rPr>
              <w:t>。在投资基金方面，</w:t>
            </w:r>
            <w:r w:rsidR="00341DC0" w:rsidRPr="00341DC0">
              <w:rPr>
                <w:rFonts w:ascii="宋体" w:eastAsia="宋体" w:hAnsi="宋体" w:hint="eastAsia"/>
                <w:sz w:val="24"/>
                <w:szCs w:val="24"/>
              </w:rPr>
              <w:t>公司累计投资基金6支，基金投资金额达5.6亿元</w:t>
            </w:r>
            <w:r w:rsidR="00341DC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240A64">
              <w:rPr>
                <w:rFonts w:ascii="宋体" w:eastAsia="宋体" w:hAnsi="宋体" w:hint="eastAsia"/>
                <w:sz w:val="24"/>
                <w:szCs w:val="24"/>
              </w:rPr>
              <w:t>在公司直投方面，主要的投资理念是</w:t>
            </w:r>
            <w:r w:rsidR="00240A64" w:rsidRPr="00240A64">
              <w:rPr>
                <w:rFonts w:ascii="宋体" w:eastAsia="宋体" w:hAnsi="宋体" w:hint="eastAsia"/>
                <w:sz w:val="24"/>
                <w:szCs w:val="24"/>
              </w:rPr>
              <w:t>“投早投小投硬科技”</w:t>
            </w:r>
            <w:r w:rsidR="00240A64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BE8EED1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84B3AC0" w14:textId="7105A561" w:rsidR="000071C4" w:rsidRPr="00240A64" w:rsidRDefault="008559B5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40A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5、公司的住宅销售在未来是否会加大投入？</w:t>
            </w:r>
          </w:p>
          <w:p w14:paraId="00A67D4B" w14:textId="16075DE5" w:rsidR="008559B5" w:rsidRPr="008559B5" w:rsidRDefault="008559B5" w:rsidP="008559B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240A64">
              <w:rPr>
                <w:rFonts w:ascii="宋体" w:eastAsia="宋体" w:hAnsi="宋体" w:hint="eastAsia"/>
                <w:sz w:val="24"/>
                <w:szCs w:val="24"/>
              </w:rPr>
              <w:t>公司旗下</w:t>
            </w:r>
            <w:r w:rsidR="00240A64" w:rsidRPr="00240A64">
              <w:rPr>
                <w:rFonts w:ascii="宋体" w:eastAsia="宋体" w:hAnsi="宋体" w:hint="eastAsia"/>
                <w:sz w:val="24"/>
                <w:szCs w:val="24"/>
              </w:rPr>
              <w:t>上海</w:t>
            </w:r>
            <w:proofErr w:type="gramStart"/>
            <w:r w:rsidR="00240A64" w:rsidRPr="00240A64">
              <w:rPr>
                <w:rFonts w:ascii="宋体" w:eastAsia="宋体" w:hAnsi="宋体" w:hint="eastAsia"/>
                <w:sz w:val="24"/>
                <w:szCs w:val="24"/>
              </w:rPr>
              <w:t>云置禾企业</w:t>
            </w:r>
            <w:proofErr w:type="gramEnd"/>
            <w:r w:rsidR="00240A64" w:rsidRPr="00240A64">
              <w:rPr>
                <w:rFonts w:ascii="宋体" w:eastAsia="宋体" w:hAnsi="宋体" w:hint="eastAsia"/>
                <w:sz w:val="24"/>
                <w:szCs w:val="24"/>
              </w:rPr>
              <w:t>发展有限公司</w:t>
            </w:r>
            <w:r w:rsidR="00240A64">
              <w:rPr>
                <w:rFonts w:ascii="宋体" w:eastAsia="宋体" w:hAnsi="宋体" w:hint="eastAsia"/>
                <w:sz w:val="24"/>
                <w:szCs w:val="24"/>
              </w:rPr>
              <w:t>开发的“市北华庭”住宅项目</w:t>
            </w:r>
            <w:r w:rsidR="00B93CBD">
              <w:rPr>
                <w:rFonts w:ascii="宋体" w:eastAsia="宋体" w:hAnsi="宋体" w:hint="eastAsia"/>
                <w:sz w:val="24"/>
                <w:szCs w:val="24"/>
              </w:rPr>
              <w:t>已</w:t>
            </w:r>
            <w:r w:rsidR="00240A64">
              <w:rPr>
                <w:rFonts w:ascii="宋体" w:eastAsia="宋体" w:hAnsi="宋体" w:hint="eastAsia"/>
                <w:sz w:val="24"/>
                <w:szCs w:val="24"/>
              </w:rPr>
              <w:t>基本完成销售，目前暂无在开发的住宅项目。</w:t>
            </w:r>
          </w:p>
          <w:p w14:paraId="5B42E512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501D072" w14:textId="5E0ED8DE" w:rsidR="000071C4" w:rsidRPr="00240A64" w:rsidRDefault="008559B5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40A64">
              <w:rPr>
                <w:rFonts w:ascii="宋体" w:eastAsia="宋体" w:hAnsi="宋体"/>
                <w:b/>
                <w:bCs/>
                <w:sz w:val="24"/>
                <w:szCs w:val="24"/>
              </w:rPr>
              <w:t>6</w:t>
            </w:r>
            <w:r w:rsidRPr="00240A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、关注到公司近期披露了股价异常波动公告和业绩预亏公告，能否</w:t>
            </w:r>
            <w:r w:rsidR="00240A64" w:rsidRPr="00240A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介绍一下公司</w:t>
            </w:r>
            <w:r w:rsidRPr="00240A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下半年的</w:t>
            </w:r>
            <w:r w:rsidR="00240A64" w:rsidRPr="00240A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应对</w:t>
            </w:r>
            <w:r w:rsidRPr="00240A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举措</w:t>
            </w:r>
            <w:r w:rsidR="00240A64" w:rsidRPr="00240A6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507FF7E7" w14:textId="25F6186A" w:rsidR="000071C4" w:rsidRDefault="008559B5" w:rsidP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804195">
              <w:rPr>
                <w:rFonts w:ascii="宋体" w:eastAsia="宋体" w:hAnsi="宋体" w:hint="eastAsia"/>
                <w:sz w:val="24"/>
                <w:szCs w:val="24"/>
              </w:rPr>
              <w:t>关于股价异常波动公告，公司</w:t>
            </w:r>
            <w:r w:rsidR="00804195" w:rsidRPr="00804195">
              <w:rPr>
                <w:rFonts w:ascii="宋体" w:eastAsia="宋体" w:hAnsi="宋体" w:hint="eastAsia"/>
                <w:sz w:val="24"/>
                <w:szCs w:val="24"/>
              </w:rPr>
              <w:t>关注到近期市场有关“稳定币”的概念关注度较高，公司目前未开展“稳定币”相关业务，公司运营的市北高新园区目前也未涉及“稳定币”产业。</w:t>
            </w:r>
            <w:r w:rsidR="00804195">
              <w:rPr>
                <w:rFonts w:ascii="宋体" w:eastAsia="宋体" w:hAnsi="宋体" w:hint="eastAsia"/>
                <w:sz w:val="24"/>
                <w:szCs w:val="24"/>
              </w:rPr>
              <w:t>关于业绩预亏的事项，公司下半年将加大产业载体的销售和租赁力度，</w:t>
            </w:r>
            <w:r w:rsidR="00E65BAD" w:rsidRPr="00E65BAD">
              <w:rPr>
                <w:rFonts w:ascii="宋体" w:eastAsia="宋体" w:hAnsi="宋体" w:hint="eastAsia"/>
                <w:sz w:val="24"/>
                <w:szCs w:val="24"/>
              </w:rPr>
              <w:t>做好经营管理工作，提升经营业绩，推动公司稳定健康发展，努力提升股东回报。</w:t>
            </w:r>
          </w:p>
          <w:p w14:paraId="016F856A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4507943" w14:textId="37E20501" w:rsidR="000071C4" w:rsidRPr="00E65BAD" w:rsidRDefault="008559B5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65BA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7、作为产业园区，是否有引进上市公司，有哪些政策优势？</w:t>
            </w:r>
          </w:p>
          <w:p w14:paraId="4BD8FA3F" w14:textId="25F85683" w:rsidR="000071C4" w:rsidRDefault="008559B5" w:rsidP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65BAD">
              <w:rPr>
                <w:rFonts w:ascii="宋体" w:eastAsia="宋体" w:hAnsi="宋体" w:hint="eastAsia"/>
                <w:sz w:val="24"/>
                <w:szCs w:val="24"/>
              </w:rPr>
              <w:t>公司运营的市北高新园区内拥有多家上市公司，如</w:t>
            </w:r>
            <w:proofErr w:type="gramStart"/>
            <w:r w:rsidR="00E65BAD">
              <w:rPr>
                <w:rFonts w:ascii="宋体" w:eastAsia="宋体" w:hAnsi="宋体" w:hint="eastAsia"/>
                <w:sz w:val="24"/>
                <w:szCs w:val="24"/>
              </w:rPr>
              <w:t>灿</w:t>
            </w:r>
            <w:proofErr w:type="gramEnd"/>
            <w:r w:rsidR="00E65BAD">
              <w:rPr>
                <w:rFonts w:ascii="宋体" w:eastAsia="宋体" w:hAnsi="宋体" w:hint="eastAsia"/>
                <w:sz w:val="24"/>
                <w:szCs w:val="24"/>
              </w:rPr>
              <w:t>瑞科技、风语筑、</w:t>
            </w:r>
            <w:proofErr w:type="gramStart"/>
            <w:r w:rsidR="00E65BAD">
              <w:rPr>
                <w:rFonts w:ascii="宋体" w:eastAsia="宋体" w:hAnsi="宋体" w:hint="eastAsia"/>
                <w:sz w:val="24"/>
                <w:szCs w:val="24"/>
              </w:rPr>
              <w:t>鼎捷软件</w:t>
            </w:r>
            <w:proofErr w:type="gramEnd"/>
            <w:r w:rsidR="00E65BAD">
              <w:rPr>
                <w:rFonts w:ascii="宋体" w:eastAsia="宋体" w:hAnsi="宋体" w:hint="eastAsia"/>
                <w:sz w:val="24"/>
                <w:szCs w:val="24"/>
              </w:rPr>
              <w:t>等。静安区</w:t>
            </w:r>
            <w:r w:rsidR="00DC7931">
              <w:rPr>
                <w:rFonts w:ascii="宋体" w:eastAsia="宋体" w:hAnsi="宋体" w:hint="eastAsia"/>
                <w:sz w:val="24"/>
                <w:szCs w:val="24"/>
              </w:rPr>
              <w:t>在2</w:t>
            </w:r>
            <w:r w:rsidR="00DC7931">
              <w:rPr>
                <w:rFonts w:ascii="宋体" w:eastAsia="宋体" w:hAnsi="宋体"/>
                <w:sz w:val="24"/>
                <w:szCs w:val="24"/>
              </w:rPr>
              <w:t>024</w:t>
            </w:r>
            <w:r w:rsidR="00DC7931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E65BAD">
              <w:rPr>
                <w:rFonts w:ascii="宋体" w:eastAsia="宋体" w:hAnsi="宋体" w:hint="eastAsia"/>
                <w:sz w:val="24"/>
                <w:szCs w:val="24"/>
              </w:rPr>
              <w:t>颁布</w:t>
            </w:r>
            <w:r w:rsidR="00DC7931">
              <w:rPr>
                <w:rFonts w:ascii="宋体" w:eastAsia="宋体" w:hAnsi="宋体" w:hint="eastAsia"/>
                <w:sz w:val="24"/>
                <w:szCs w:val="24"/>
              </w:rPr>
              <w:t>了《</w:t>
            </w:r>
            <w:r w:rsidR="00DC7931" w:rsidRPr="00DC7931">
              <w:rPr>
                <w:rFonts w:ascii="宋体" w:eastAsia="宋体" w:hAnsi="宋体" w:hint="eastAsia"/>
                <w:sz w:val="24"/>
                <w:szCs w:val="24"/>
              </w:rPr>
              <w:t>关于支持区块链产业高质量发展的若干措施</w:t>
            </w:r>
            <w:r w:rsidR="00DC7931">
              <w:rPr>
                <w:rFonts w:ascii="宋体" w:eastAsia="宋体" w:hAnsi="宋体" w:hint="eastAsia"/>
                <w:sz w:val="24"/>
                <w:szCs w:val="24"/>
              </w:rPr>
              <w:t>》和《</w:t>
            </w:r>
            <w:r w:rsidR="00DC7931" w:rsidRPr="00DC7931">
              <w:rPr>
                <w:rFonts w:ascii="宋体" w:eastAsia="宋体" w:hAnsi="宋体" w:hint="eastAsia"/>
                <w:sz w:val="24"/>
                <w:szCs w:val="24"/>
              </w:rPr>
              <w:t>关于支持超高清视听产业高质量发展的若干措施</w:t>
            </w:r>
            <w:r w:rsidR="00DC7931">
              <w:rPr>
                <w:rFonts w:ascii="宋体" w:eastAsia="宋体" w:hAnsi="宋体" w:hint="eastAsia"/>
                <w:sz w:val="24"/>
                <w:szCs w:val="24"/>
              </w:rPr>
              <w:t>》，欢迎企业来市北园区发展。</w:t>
            </w:r>
          </w:p>
          <w:p w14:paraId="0514DE48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5A3999C" w14:textId="61AAE2F8" w:rsidR="000071C4" w:rsidRPr="00DC7931" w:rsidRDefault="008559B5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C79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8、</w:t>
            </w:r>
            <w:r w:rsidR="00C37D34" w:rsidRPr="00DC79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公司的市场管理工作是否进展？</w:t>
            </w:r>
          </w:p>
          <w:p w14:paraId="7F975B69" w14:textId="7C9F58EA" w:rsidR="00DC7931" w:rsidRDefault="00C37D34" w:rsidP="00C37D3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C7931">
              <w:rPr>
                <w:rFonts w:ascii="宋体" w:eastAsia="宋体" w:hAnsi="宋体" w:hint="eastAsia"/>
                <w:sz w:val="24"/>
                <w:szCs w:val="24"/>
              </w:rPr>
              <w:t>公司一向重视市值管理工作，并密切</w:t>
            </w:r>
            <w:proofErr w:type="gramStart"/>
            <w:r w:rsidR="00DC7931">
              <w:rPr>
                <w:rFonts w:ascii="宋体" w:eastAsia="宋体" w:hAnsi="宋体" w:hint="eastAsia"/>
                <w:sz w:val="24"/>
                <w:szCs w:val="24"/>
              </w:rPr>
              <w:t>关注国</w:t>
            </w:r>
            <w:proofErr w:type="gramEnd"/>
            <w:r w:rsidR="00DC7931">
              <w:rPr>
                <w:rFonts w:ascii="宋体" w:eastAsia="宋体" w:hAnsi="宋体" w:hint="eastAsia"/>
                <w:sz w:val="24"/>
                <w:szCs w:val="24"/>
              </w:rPr>
              <w:t>资委、证监会对于市值管理的各项政策要求，并将</w:t>
            </w:r>
            <w:r w:rsidR="00DC7931" w:rsidRPr="00DC7931">
              <w:rPr>
                <w:rFonts w:ascii="宋体" w:eastAsia="宋体" w:hAnsi="宋体" w:hint="eastAsia"/>
                <w:sz w:val="24"/>
                <w:szCs w:val="24"/>
              </w:rPr>
              <w:t>继续通过做好经营管理工作，提升经营业绩，努力提升股东回报。</w:t>
            </w:r>
          </w:p>
          <w:p w14:paraId="06198DE1" w14:textId="77777777" w:rsidR="00DC7931" w:rsidRPr="008559B5" w:rsidRDefault="00DC7931" w:rsidP="00C37D3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101F12B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8EC3F10" w14:textId="549BBE3B" w:rsidR="000071C4" w:rsidRPr="00DC7931" w:rsidRDefault="00C37D34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C79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9、公司是否有在异地设立园区，</w:t>
            </w:r>
            <w:r w:rsidR="00636DD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或者</w:t>
            </w:r>
            <w:r w:rsidRPr="00DC793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互设总部的计划？</w:t>
            </w:r>
          </w:p>
          <w:p w14:paraId="4F0A5DD9" w14:textId="43FE3FC6" w:rsidR="000071C4" w:rsidRDefault="00C37D34" w:rsidP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636DD1">
              <w:rPr>
                <w:rFonts w:ascii="宋体" w:eastAsia="宋体" w:hAnsi="宋体" w:hint="eastAsia"/>
                <w:sz w:val="24"/>
                <w:szCs w:val="24"/>
              </w:rPr>
              <w:t>公司在</w:t>
            </w:r>
            <w:r w:rsidR="00636DD1" w:rsidRPr="00636DD1">
              <w:rPr>
                <w:rFonts w:ascii="宋体" w:eastAsia="宋体" w:hAnsi="宋体" w:hint="eastAsia"/>
                <w:sz w:val="24"/>
                <w:szCs w:val="24"/>
              </w:rPr>
              <w:t>市北高新（南通）科技城</w:t>
            </w:r>
            <w:r w:rsidR="00636DD1">
              <w:rPr>
                <w:rFonts w:ascii="宋体" w:eastAsia="宋体" w:hAnsi="宋体" w:hint="eastAsia"/>
                <w:sz w:val="24"/>
                <w:szCs w:val="24"/>
              </w:rPr>
              <w:t>有开发建设</w:t>
            </w:r>
            <w:proofErr w:type="gramStart"/>
            <w:r w:rsidR="00636DD1" w:rsidRPr="00636DD1">
              <w:rPr>
                <w:rFonts w:ascii="宋体" w:eastAsia="宋体" w:hAnsi="宋体" w:hint="eastAsia"/>
                <w:sz w:val="24"/>
                <w:szCs w:val="24"/>
              </w:rPr>
              <w:t>市北云院</w:t>
            </w:r>
            <w:proofErr w:type="gramEnd"/>
            <w:r w:rsidR="00636DD1">
              <w:rPr>
                <w:rFonts w:ascii="宋体" w:eastAsia="宋体" w:hAnsi="宋体" w:hint="eastAsia"/>
                <w:sz w:val="24"/>
                <w:szCs w:val="24"/>
              </w:rPr>
              <w:t>项目，目前暂无在</w:t>
            </w:r>
            <w:r w:rsidR="00636DD1" w:rsidRPr="00636DD1">
              <w:rPr>
                <w:rFonts w:ascii="宋体" w:eastAsia="宋体" w:hAnsi="宋体" w:hint="eastAsia"/>
                <w:sz w:val="24"/>
                <w:szCs w:val="24"/>
              </w:rPr>
              <w:t>异地设立园区，或者互设总部的计划</w:t>
            </w:r>
            <w:r w:rsidR="00636DD1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2897ED1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96F6AF0" w14:textId="6069901F" w:rsidR="000071C4" w:rsidRPr="00636DD1" w:rsidRDefault="00C37D34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36DD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636DD1">
              <w:rPr>
                <w:rFonts w:ascii="宋体" w:eastAsia="宋体" w:hAnsi="宋体"/>
                <w:b/>
                <w:bCs/>
                <w:sz w:val="24"/>
                <w:szCs w:val="24"/>
              </w:rPr>
              <w:t>0</w:t>
            </w:r>
            <w:r w:rsidRPr="00636DD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、公司目前持有的物业有多少？</w:t>
            </w:r>
            <w:r w:rsidR="00636DD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是否还有在建项目？</w:t>
            </w:r>
          </w:p>
          <w:p w14:paraId="56A0838D" w14:textId="08228F61" w:rsidR="00C37D34" w:rsidRDefault="00C37D34" w:rsidP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636DD1" w:rsidRPr="00636DD1">
              <w:rPr>
                <w:rFonts w:ascii="宋体" w:eastAsia="宋体" w:hAnsi="宋体" w:hint="eastAsia"/>
                <w:sz w:val="24"/>
                <w:szCs w:val="24"/>
              </w:rPr>
              <w:t>截至目前，公司及控股子公司持有房产总面积约为122万平方米（含地下车库等设施）</w:t>
            </w:r>
            <w:r w:rsidR="00636DD1">
              <w:rPr>
                <w:rFonts w:ascii="宋体" w:eastAsia="宋体" w:hAnsi="宋体" w:hint="eastAsia"/>
                <w:sz w:val="24"/>
                <w:szCs w:val="24"/>
              </w:rPr>
              <w:t>，不含</w:t>
            </w:r>
            <w:r w:rsidR="00636DD1" w:rsidRPr="00636DD1">
              <w:rPr>
                <w:rFonts w:ascii="宋体" w:eastAsia="宋体" w:hAnsi="宋体" w:hint="eastAsia"/>
                <w:sz w:val="24"/>
                <w:szCs w:val="24"/>
              </w:rPr>
              <w:t>地下车库</w:t>
            </w:r>
            <w:r w:rsidR="00636DD1">
              <w:rPr>
                <w:rFonts w:ascii="宋体" w:eastAsia="宋体" w:hAnsi="宋体" w:hint="eastAsia"/>
                <w:sz w:val="24"/>
                <w:szCs w:val="24"/>
              </w:rPr>
              <w:t>面积约为</w:t>
            </w:r>
            <w:r w:rsidR="00636DD1" w:rsidRPr="00636DD1">
              <w:rPr>
                <w:rFonts w:ascii="宋体" w:eastAsia="宋体" w:hAnsi="宋体" w:hint="eastAsia"/>
                <w:sz w:val="24"/>
                <w:szCs w:val="24"/>
              </w:rPr>
              <w:t>80万平方米，公司开发建设的项目目前均已竣工。</w:t>
            </w:r>
          </w:p>
          <w:p w14:paraId="3C2D4C9F" w14:textId="30E144E2" w:rsidR="00C37D34" w:rsidRDefault="00C37D3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D1C52C4" w14:textId="30E33F4D" w:rsidR="00C37D34" w:rsidRPr="00636DD1" w:rsidRDefault="00C37D34" w:rsidP="006F22B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36DD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636DD1">
              <w:rPr>
                <w:rFonts w:ascii="宋体" w:eastAsia="宋体" w:hAnsi="宋体"/>
                <w:b/>
                <w:bCs/>
                <w:sz w:val="24"/>
                <w:szCs w:val="24"/>
              </w:rPr>
              <w:t>1</w:t>
            </w:r>
            <w:r w:rsidRPr="00636DD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、请介绍一下公司的融资渠道和融资成本</w:t>
            </w:r>
            <w:r w:rsidR="00636DD1" w:rsidRPr="00636DD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</w:p>
          <w:p w14:paraId="275DA21D" w14:textId="31F9FC95" w:rsidR="000071C4" w:rsidRDefault="00C37D34" w:rsidP="006F22B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636DD1">
              <w:rPr>
                <w:rFonts w:ascii="宋体" w:eastAsia="宋体" w:hAnsi="宋体" w:hint="eastAsia"/>
                <w:sz w:val="24"/>
                <w:szCs w:val="24"/>
              </w:rPr>
              <w:t>公司目前融资的主要</w:t>
            </w:r>
            <w:r w:rsidR="006D15D4">
              <w:rPr>
                <w:rFonts w:ascii="宋体" w:eastAsia="宋体" w:hAnsi="宋体" w:hint="eastAsia"/>
                <w:sz w:val="24"/>
                <w:szCs w:val="24"/>
              </w:rPr>
              <w:t>渠道</w:t>
            </w:r>
            <w:r w:rsidR="00636DD1" w:rsidRPr="00636DD1">
              <w:rPr>
                <w:rFonts w:ascii="宋体" w:eastAsia="宋体" w:hAnsi="宋体" w:hint="eastAsia"/>
                <w:sz w:val="24"/>
                <w:szCs w:val="24"/>
              </w:rPr>
              <w:t>是银行贷款、中期票据和公司债</w:t>
            </w:r>
            <w:r w:rsidR="00636DD1">
              <w:rPr>
                <w:rFonts w:ascii="宋体" w:eastAsia="宋体" w:hAnsi="宋体" w:hint="eastAsia"/>
                <w:sz w:val="24"/>
                <w:szCs w:val="24"/>
              </w:rPr>
              <w:t>，2</w:t>
            </w:r>
            <w:r w:rsidR="00636DD1">
              <w:rPr>
                <w:rFonts w:ascii="宋体" w:eastAsia="宋体" w:hAnsi="宋体"/>
                <w:sz w:val="24"/>
                <w:szCs w:val="24"/>
              </w:rPr>
              <w:t>024</w:t>
            </w:r>
            <w:r w:rsidR="00636DD1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636DD1" w:rsidRPr="00636DD1">
              <w:rPr>
                <w:rFonts w:ascii="宋体" w:eastAsia="宋体" w:hAnsi="宋体" w:hint="eastAsia"/>
                <w:sz w:val="24"/>
                <w:szCs w:val="24"/>
              </w:rPr>
              <w:t>整体平均融资成本</w:t>
            </w:r>
            <w:r w:rsidR="00636DD1">
              <w:rPr>
                <w:rFonts w:ascii="宋体" w:eastAsia="宋体" w:hAnsi="宋体" w:hint="eastAsia"/>
                <w:sz w:val="24"/>
                <w:szCs w:val="24"/>
              </w:rPr>
              <w:t>为2</w:t>
            </w:r>
            <w:r w:rsidR="00636DD1">
              <w:rPr>
                <w:rFonts w:ascii="宋体" w:eastAsia="宋体" w:hAnsi="宋体"/>
                <w:sz w:val="24"/>
                <w:szCs w:val="24"/>
              </w:rPr>
              <w:t>.94%</w:t>
            </w:r>
            <w:r w:rsidR="00636DD1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60108828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07A0226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AB3F9BB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521BA0C" w14:textId="77777777" w:rsidR="000071C4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4A7307D" w14:textId="0580469D" w:rsidR="000071C4" w:rsidRPr="00A577BE" w:rsidRDefault="000071C4" w:rsidP="006F22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77BE" w14:paraId="21630529" w14:textId="77777777" w:rsidTr="00A577BE">
        <w:trPr>
          <w:trHeight w:val="698"/>
        </w:trPr>
        <w:tc>
          <w:tcPr>
            <w:tcW w:w="1696" w:type="dxa"/>
            <w:vAlign w:val="center"/>
          </w:tcPr>
          <w:p w14:paraId="20EBF11C" w14:textId="77777777" w:rsid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lastRenderedPageBreak/>
              <w:t>附件清单</w:t>
            </w:r>
          </w:p>
          <w:p w14:paraId="0A079898" w14:textId="73445E8B" w:rsidR="00A577BE" w:rsidRP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t>（如有）</w:t>
            </w:r>
          </w:p>
        </w:tc>
        <w:tc>
          <w:tcPr>
            <w:tcW w:w="7138" w:type="dxa"/>
            <w:vAlign w:val="center"/>
          </w:tcPr>
          <w:p w14:paraId="6075C713" w14:textId="77777777" w:rsidR="00A577BE" w:rsidRPr="00A577BE" w:rsidRDefault="00A577BE" w:rsidP="00A577B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77BE" w14:paraId="2D0845A4" w14:textId="77777777" w:rsidTr="00A577BE">
        <w:trPr>
          <w:trHeight w:val="425"/>
        </w:trPr>
        <w:tc>
          <w:tcPr>
            <w:tcW w:w="1696" w:type="dxa"/>
            <w:vAlign w:val="center"/>
          </w:tcPr>
          <w:p w14:paraId="2575A463" w14:textId="268FBA31" w:rsidR="00A577BE" w:rsidRPr="00A577BE" w:rsidRDefault="00A577BE" w:rsidP="00A577B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138" w:type="dxa"/>
            <w:vAlign w:val="center"/>
          </w:tcPr>
          <w:p w14:paraId="2D303259" w14:textId="00CAD56A" w:rsidR="00A577BE" w:rsidRPr="00A577BE" w:rsidRDefault="00A577BE" w:rsidP="00A577B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04F"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 w:rsidR="000071C4">
              <w:rPr>
                <w:rFonts w:ascii="宋体" w:eastAsia="宋体" w:hAnsi="宋体"/>
                <w:sz w:val="24"/>
                <w:szCs w:val="24"/>
              </w:rPr>
              <w:t>7</w:t>
            </w:r>
            <w:r w:rsidRPr="0015204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0071C4">
              <w:rPr>
                <w:rFonts w:ascii="宋体" w:eastAsia="宋体" w:hAnsi="宋体"/>
                <w:sz w:val="24"/>
                <w:szCs w:val="24"/>
              </w:rPr>
              <w:t>17</w:t>
            </w:r>
            <w:r w:rsidRPr="0015204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66540" w14:paraId="157A6642" w14:textId="77777777" w:rsidTr="00351449">
        <w:trPr>
          <w:trHeight w:val="425"/>
        </w:trPr>
        <w:tc>
          <w:tcPr>
            <w:tcW w:w="8834" w:type="dxa"/>
            <w:gridSpan w:val="2"/>
            <w:vAlign w:val="center"/>
          </w:tcPr>
          <w:p w14:paraId="0DFBF1DD" w14:textId="3DC438DB" w:rsidR="00E66540" w:rsidRPr="0015204F" w:rsidRDefault="00E66540" w:rsidP="00E6654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注：</w:t>
            </w:r>
            <w:r w:rsidRPr="00E6654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公司严格遵守信息披露法律法规与投资者交流，如涉及公司战略规划等意向性目标，</w:t>
            </w:r>
            <w:proofErr w:type="gramStart"/>
            <w:r w:rsidRPr="00E6654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不</w:t>
            </w:r>
            <w:proofErr w:type="gramEnd"/>
            <w:r w:rsidRPr="00E6654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视为公司或管理层对公司业绩的保证或承诺，敬请广大投资者注意投资风险。</w:t>
            </w:r>
          </w:p>
        </w:tc>
      </w:tr>
    </w:tbl>
    <w:p w14:paraId="244654C5" w14:textId="77777777" w:rsidR="00FD609D" w:rsidRDefault="00FD609D"/>
    <w:sectPr w:rsidR="00FD609D" w:rsidSect="000C2573">
      <w:pgSz w:w="11906" w:h="16838" w:code="9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7D49" w14:textId="77777777" w:rsidR="00AC3CDC" w:rsidRDefault="00AC3CDC" w:rsidP="00AC3CDC">
      <w:pPr>
        <w:spacing w:line="240" w:lineRule="auto"/>
      </w:pPr>
      <w:r>
        <w:separator/>
      </w:r>
    </w:p>
  </w:endnote>
  <w:endnote w:type="continuationSeparator" w:id="0">
    <w:p w14:paraId="1602E339" w14:textId="77777777" w:rsidR="00AC3CDC" w:rsidRDefault="00AC3CDC" w:rsidP="00AC3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1C63" w14:textId="77777777" w:rsidR="00AC3CDC" w:rsidRDefault="00AC3CDC" w:rsidP="00AC3CDC">
      <w:pPr>
        <w:spacing w:line="240" w:lineRule="auto"/>
      </w:pPr>
      <w:r>
        <w:separator/>
      </w:r>
    </w:p>
  </w:footnote>
  <w:footnote w:type="continuationSeparator" w:id="0">
    <w:p w14:paraId="1F4448EA" w14:textId="77777777" w:rsidR="00AC3CDC" w:rsidRDefault="00AC3CDC" w:rsidP="00AC3C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C"/>
    <w:rsid w:val="000055D2"/>
    <w:rsid w:val="000071C4"/>
    <w:rsid w:val="000129DF"/>
    <w:rsid w:val="00012A01"/>
    <w:rsid w:val="00014D13"/>
    <w:rsid w:val="000150A9"/>
    <w:rsid w:val="00031AB2"/>
    <w:rsid w:val="00053621"/>
    <w:rsid w:val="000608B0"/>
    <w:rsid w:val="000673ED"/>
    <w:rsid w:val="00072060"/>
    <w:rsid w:val="0007529B"/>
    <w:rsid w:val="00075CAC"/>
    <w:rsid w:val="0007710E"/>
    <w:rsid w:val="00084A45"/>
    <w:rsid w:val="0009108F"/>
    <w:rsid w:val="00092AC0"/>
    <w:rsid w:val="00094260"/>
    <w:rsid w:val="000A11B1"/>
    <w:rsid w:val="000A4EE7"/>
    <w:rsid w:val="000B06E8"/>
    <w:rsid w:val="000B12DF"/>
    <w:rsid w:val="000B1E9F"/>
    <w:rsid w:val="000B6782"/>
    <w:rsid w:val="000C2573"/>
    <w:rsid w:val="000C3749"/>
    <w:rsid w:val="000C5E4F"/>
    <w:rsid w:val="000D0298"/>
    <w:rsid w:val="000D55BE"/>
    <w:rsid w:val="000D56DA"/>
    <w:rsid w:val="000E0F76"/>
    <w:rsid w:val="000E31F8"/>
    <w:rsid w:val="000E53CC"/>
    <w:rsid w:val="000F14D5"/>
    <w:rsid w:val="00107AC8"/>
    <w:rsid w:val="001111A8"/>
    <w:rsid w:val="00114EEA"/>
    <w:rsid w:val="001237B4"/>
    <w:rsid w:val="001268BA"/>
    <w:rsid w:val="00127DAB"/>
    <w:rsid w:val="00133A07"/>
    <w:rsid w:val="0015204F"/>
    <w:rsid w:val="00156C2B"/>
    <w:rsid w:val="0015709B"/>
    <w:rsid w:val="00170C4B"/>
    <w:rsid w:val="001763F4"/>
    <w:rsid w:val="00181F78"/>
    <w:rsid w:val="001852A2"/>
    <w:rsid w:val="00191E75"/>
    <w:rsid w:val="00194DF0"/>
    <w:rsid w:val="00194E63"/>
    <w:rsid w:val="001A4C1F"/>
    <w:rsid w:val="001A520B"/>
    <w:rsid w:val="001B1566"/>
    <w:rsid w:val="001B4D4D"/>
    <w:rsid w:val="001B53FF"/>
    <w:rsid w:val="001B652B"/>
    <w:rsid w:val="001C708D"/>
    <w:rsid w:val="001D257A"/>
    <w:rsid w:val="001D7870"/>
    <w:rsid w:val="001E77EA"/>
    <w:rsid w:val="001F417F"/>
    <w:rsid w:val="00202514"/>
    <w:rsid w:val="002049C5"/>
    <w:rsid w:val="002072A3"/>
    <w:rsid w:val="00215340"/>
    <w:rsid w:val="00215FAF"/>
    <w:rsid w:val="002162EE"/>
    <w:rsid w:val="00224D66"/>
    <w:rsid w:val="00227279"/>
    <w:rsid w:val="002320FD"/>
    <w:rsid w:val="00240A64"/>
    <w:rsid w:val="00241099"/>
    <w:rsid w:val="00244FFC"/>
    <w:rsid w:val="00253E3C"/>
    <w:rsid w:val="00254696"/>
    <w:rsid w:val="002554FD"/>
    <w:rsid w:val="00263676"/>
    <w:rsid w:val="002636DB"/>
    <w:rsid w:val="0026418D"/>
    <w:rsid w:val="002650F9"/>
    <w:rsid w:val="0026517E"/>
    <w:rsid w:val="00266047"/>
    <w:rsid w:val="00270BF7"/>
    <w:rsid w:val="00272EC9"/>
    <w:rsid w:val="00274566"/>
    <w:rsid w:val="00277516"/>
    <w:rsid w:val="00285210"/>
    <w:rsid w:val="0029173A"/>
    <w:rsid w:val="00291C5D"/>
    <w:rsid w:val="00295C9E"/>
    <w:rsid w:val="002A2510"/>
    <w:rsid w:val="002A32AF"/>
    <w:rsid w:val="002A7F00"/>
    <w:rsid w:val="002B6821"/>
    <w:rsid w:val="002C31F0"/>
    <w:rsid w:val="002E0966"/>
    <w:rsid w:val="002E5734"/>
    <w:rsid w:val="002E5EDA"/>
    <w:rsid w:val="002F0F3E"/>
    <w:rsid w:val="002F1BC6"/>
    <w:rsid w:val="002F49F8"/>
    <w:rsid w:val="002F5EFD"/>
    <w:rsid w:val="003012EF"/>
    <w:rsid w:val="003118AA"/>
    <w:rsid w:val="00313ABD"/>
    <w:rsid w:val="00322EE0"/>
    <w:rsid w:val="00325207"/>
    <w:rsid w:val="00331251"/>
    <w:rsid w:val="003340DA"/>
    <w:rsid w:val="00341DC0"/>
    <w:rsid w:val="003461F2"/>
    <w:rsid w:val="00351B86"/>
    <w:rsid w:val="00352480"/>
    <w:rsid w:val="00355578"/>
    <w:rsid w:val="00365C49"/>
    <w:rsid w:val="00365FB6"/>
    <w:rsid w:val="0037720C"/>
    <w:rsid w:val="003774F2"/>
    <w:rsid w:val="00382FDD"/>
    <w:rsid w:val="00385873"/>
    <w:rsid w:val="00394EE9"/>
    <w:rsid w:val="003A1788"/>
    <w:rsid w:val="003A2FB6"/>
    <w:rsid w:val="003A69B0"/>
    <w:rsid w:val="003A7FCD"/>
    <w:rsid w:val="003C042F"/>
    <w:rsid w:val="003C184A"/>
    <w:rsid w:val="003C3F30"/>
    <w:rsid w:val="003D3195"/>
    <w:rsid w:val="003D3CED"/>
    <w:rsid w:val="003D45EA"/>
    <w:rsid w:val="003E0306"/>
    <w:rsid w:val="003E5494"/>
    <w:rsid w:val="003F0009"/>
    <w:rsid w:val="003F6E7F"/>
    <w:rsid w:val="0040101E"/>
    <w:rsid w:val="00402870"/>
    <w:rsid w:val="004126CC"/>
    <w:rsid w:val="00412DE8"/>
    <w:rsid w:val="004146D6"/>
    <w:rsid w:val="00416178"/>
    <w:rsid w:val="0041632B"/>
    <w:rsid w:val="004428EE"/>
    <w:rsid w:val="004449A6"/>
    <w:rsid w:val="00450027"/>
    <w:rsid w:val="004537FD"/>
    <w:rsid w:val="004548FE"/>
    <w:rsid w:val="0046717D"/>
    <w:rsid w:val="00472A01"/>
    <w:rsid w:val="00473311"/>
    <w:rsid w:val="00480559"/>
    <w:rsid w:val="004942CA"/>
    <w:rsid w:val="00494A95"/>
    <w:rsid w:val="00496282"/>
    <w:rsid w:val="004B1D5D"/>
    <w:rsid w:val="004B4975"/>
    <w:rsid w:val="004C3E00"/>
    <w:rsid w:val="004C43C6"/>
    <w:rsid w:val="004D423F"/>
    <w:rsid w:val="004E0852"/>
    <w:rsid w:val="004E33EC"/>
    <w:rsid w:val="004F61E2"/>
    <w:rsid w:val="00502800"/>
    <w:rsid w:val="00505948"/>
    <w:rsid w:val="00507EFE"/>
    <w:rsid w:val="0051007D"/>
    <w:rsid w:val="00533BEB"/>
    <w:rsid w:val="005355FD"/>
    <w:rsid w:val="00535A7C"/>
    <w:rsid w:val="00541D5A"/>
    <w:rsid w:val="005466E8"/>
    <w:rsid w:val="00547BB2"/>
    <w:rsid w:val="005503B7"/>
    <w:rsid w:val="0055484E"/>
    <w:rsid w:val="00554FA5"/>
    <w:rsid w:val="005574D0"/>
    <w:rsid w:val="00567003"/>
    <w:rsid w:val="00571538"/>
    <w:rsid w:val="00572D69"/>
    <w:rsid w:val="00574A8E"/>
    <w:rsid w:val="00575FF7"/>
    <w:rsid w:val="0058000D"/>
    <w:rsid w:val="00587EA7"/>
    <w:rsid w:val="00593DF1"/>
    <w:rsid w:val="005A18D5"/>
    <w:rsid w:val="005A3D58"/>
    <w:rsid w:val="005A54B5"/>
    <w:rsid w:val="005A666C"/>
    <w:rsid w:val="005C0DDC"/>
    <w:rsid w:val="005C6CF0"/>
    <w:rsid w:val="005C7FE5"/>
    <w:rsid w:val="005D0D9D"/>
    <w:rsid w:val="005D4EA8"/>
    <w:rsid w:val="005D6859"/>
    <w:rsid w:val="005E293C"/>
    <w:rsid w:val="005F0229"/>
    <w:rsid w:val="005F2AE8"/>
    <w:rsid w:val="006004C4"/>
    <w:rsid w:val="006101CE"/>
    <w:rsid w:val="00615D53"/>
    <w:rsid w:val="00621E8D"/>
    <w:rsid w:val="00632797"/>
    <w:rsid w:val="00635CA0"/>
    <w:rsid w:val="006360C4"/>
    <w:rsid w:val="00636DD1"/>
    <w:rsid w:val="00644B55"/>
    <w:rsid w:val="00654570"/>
    <w:rsid w:val="00674C4A"/>
    <w:rsid w:val="0067797F"/>
    <w:rsid w:val="00682323"/>
    <w:rsid w:val="00682A4E"/>
    <w:rsid w:val="0068565E"/>
    <w:rsid w:val="006857E6"/>
    <w:rsid w:val="00690528"/>
    <w:rsid w:val="00690F3E"/>
    <w:rsid w:val="006916F5"/>
    <w:rsid w:val="006A0B67"/>
    <w:rsid w:val="006A569C"/>
    <w:rsid w:val="006A6111"/>
    <w:rsid w:val="006B2C1C"/>
    <w:rsid w:val="006C0E0E"/>
    <w:rsid w:val="006C1E0D"/>
    <w:rsid w:val="006C7248"/>
    <w:rsid w:val="006C7700"/>
    <w:rsid w:val="006C7974"/>
    <w:rsid w:val="006C7EF6"/>
    <w:rsid w:val="006D15D4"/>
    <w:rsid w:val="006E1782"/>
    <w:rsid w:val="006E6D2E"/>
    <w:rsid w:val="006F131B"/>
    <w:rsid w:val="006F22B7"/>
    <w:rsid w:val="006F3E15"/>
    <w:rsid w:val="006F4306"/>
    <w:rsid w:val="00713F02"/>
    <w:rsid w:val="00720F58"/>
    <w:rsid w:val="0072223C"/>
    <w:rsid w:val="007224F7"/>
    <w:rsid w:val="00727DDB"/>
    <w:rsid w:val="00731839"/>
    <w:rsid w:val="007348C5"/>
    <w:rsid w:val="007357D4"/>
    <w:rsid w:val="00736114"/>
    <w:rsid w:val="007410E9"/>
    <w:rsid w:val="00745051"/>
    <w:rsid w:val="0074537F"/>
    <w:rsid w:val="00745F1F"/>
    <w:rsid w:val="007472A8"/>
    <w:rsid w:val="007723E3"/>
    <w:rsid w:val="0077287C"/>
    <w:rsid w:val="0077680A"/>
    <w:rsid w:val="0078220A"/>
    <w:rsid w:val="0078358D"/>
    <w:rsid w:val="00784A91"/>
    <w:rsid w:val="00784F5E"/>
    <w:rsid w:val="007961AF"/>
    <w:rsid w:val="0079656C"/>
    <w:rsid w:val="007A4391"/>
    <w:rsid w:val="007B4035"/>
    <w:rsid w:val="007C5059"/>
    <w:rsid w:val="007C54D3"/>
    <w:rsid w:val="007C6F01"/>
    <w:rsid w:val="007D4935"/>
    <w:rsid w:val="007E0196"/>
    <w:rsid w:val="007E104B"/>
    <w:rsid w:val="007E5AA7"/>
    <w:rsid w:val="007F4F40"/>
    <w:rsid w:val="007F5AAA"/>
    <w:rsid w:val="00802139"/>
    <w:rsid w:val="00803857"/>
    <w:rsid w:val="00804195"/>
    <w:rsid w:val="00805942"/>
    <w:rsid w:val="00810444"/>
    <w:rsid w:val="00811BA5"/>
    <w:rsid w:val="00812FA6"/>
    <w:rsid w:val="0081402D"/>
    <w:rsid w:val="00820504"/>
    <w:rsid w:val="008208AB"/>
    <w:rsid w:val="00822AE7"/>
    <w:rsid w:val="00827BDE"/>
    <w:rsid w:val="0083028D"/>
    <w:rsid w:val="0083300B"/>
    <w:rsid w:val="008458B6"/>
    <w:rsid w:val="00845CE4"/>
    <w:rsid w:val="008559B5"/>
    <w:rsid w:val="00861655"/>
    <w:rsid w:val="00866435"/>
    <w:rsid w:val="00871D4F"/>
    <w:rsid w:val="00873DF4"/>
    <w:rsid w:val="00874A5D"/>
    <w:rsid w:val="008856E6"/>
    <w:rsid w:val="00891509"/>
    <w:rsid w:val="008A1B0B"/>
    <w:rsid w:val="008B0A7E"/>
    <w:rsid w:val="008B2347"/>
    <w:rsid w:val="008B621B"/>
    <w:rsid w:val="008C02D9"/>
    <w:rsid w:val="008C1158"/>
    <w:rsid w:val="008C3FD9"/>
    <w:rsid w:val="008C6336"/>
    <w:rsid w:val="008C7F88"/>
    <w:rsid w:val="008D02B5"/>
    <w:rsid w:val="008D08C5"/>
    <w:rsid w:val="008D45CD"/>
    <w:rsid w:val="008D6169"/>
    <w:rsid w:val="008D7092"/>
    <w:rsid w:val="008E3542"/>
    <w:rsid w:val="008E6CB8"/>
    <w:rsid w:val="008F12D3"/>
    <w:rsid w:val="008F2EE1"/>
    <w:rsid w:val="008F6250"/>
    <w:rsid w:val="008F7489"/>
    <w:rsid w:val="009066F5"/>
    <w:rsid w:val="00912F80"/>
    <w:rsid w:val="00913AD3"/>
    <w:rsid w:val="0092020C"/>
    <w:rsid w:val="00922673"/>
    <w:rsid w:val="00925CA4"/>
    <w:rsid w:val="00934940"/>
    <w:rsid w:val="0093547A"/>
    <w:rsid w:val="00936279"/>
    <w:rsid w:val="00936930"/>
    <w:rsid w:val="00941CDD"/>
    <w:rsid w:val="009433C9"/>
    <w:rsid w:val="009448E8"/>
    <w:rsid w:val="00944940"/>
    <w:rsid w:val="009537D1"/>
    <w:rsid w:val="009623C0"/>
    <w:rsid w:val="00962B14"/>
    <w:rsid w:val="009844C0"/>
    <w:rsid w:val="00993CC3"/>
    <w:rsid w:val="00996405"/>
    <w:rsid w:val="009A0288"/>
    <w:rsid w:val="009A5B79"/>
    <w:rsid w:val="009A68BE"/>
    <w:rsid w:val="009A6AD8"/>
    <w:rsid w:val="009B1FA4"/>
    <w:rsid w:val="009B2E6D"/>
    <w:rsid w:val="009B45AF"/>
    <w:rsid w:val="009C4B9E"/>
    <w:rsid w:val="009D67A6"/>
    <w:rsid w:val="009F0A98"/>
    <w:rsid w:val="009F311B"/>
    <w:rsid w:val="009F3F70"/>
    <w:rsid w:val="00A01480"/>
    <w:rsid w:val="00A01893"/>
    <w:rsid w:val="00A0289A"/>
    <w:rsid w:val="00A059B8"/>
    <w:rsid w:val="00A065F5"/>
    <w:rsid w:val="00A07804"/>
    <w:rsid w:val="00A11188"/>
    <w:rsid w:val="00A14736"/>
    <w:rsid w:val="00A31935"/>
    <w:rsid w:val="00A34165"/>
    <w:rsid w:val="00A36ACD"/>
    <w:rsid w:val="00A47858"/>
    <w:rsid w:val="00A5033E"/>
    <w:rsid w:val="00A5181A"/>
    <w:rsid w:val="00A57366"/>
    <w:rsid w:val="00A577BE"/>
    <w:rsid w:val="00A60E37"/>
    <w:rsid w:val="00A62755"/>
    <w:rsid w:val="00A661FC"/>
    <w:rsid w:val="00A70BCD"/>
    <w:rsid w:val="00A72FE9"/>
    <w:rsid w:val="00A73038"/>
    <w:rsid w:val="00A74669"/>
    <w:rsid w:val="00A75DDD"/>
    <w:rsid w:val="00A7614D"/>
    <w:rsid w:val="00A77812"/>
    <w:rsid w:val="00A978CE"/>
    <w:rsid w:val="00AA0DE5"/>
    <w:rsid w:val="00AA31CC"/>
    <w:rsid w:val="00AB7892"/>
    <w:rsid w:val="00AC3CDC"/>
    <w:rsid w:val="00AC5856"/>
    <w:rsid w:val="00AD398C"/>
    <w:rsid w:val="00AD5FBB"/>
    <w:rsid w:val="00AE6BBB"/>
    <w:rsid w:val="00AE7665"/>
    <w:rsid w:val="00AE76FC"/>
    <w:rsid w:val="00AF02ED"/>
    <w:rsid w:val="00AF495E"/>
    <w:rsid w:val="00AF5D5C"/>
    <w:rsid w:val="00B013E3"/>
    <w:rsid w:val="00B05E68"/>
    <w:rsid w:val="00B108F8"/>
    <w:rsid w:val="00B1187F"/>
    <w:rsid w:val="00B17A20"/>
    <w:rsid w:val="00B17F75"/>
    <w:rsid w:val="00B21FB9"/>
    <w:rsid w:val="00B223F8"/>
    <w:rsid w:val="00B27088"/>
    <w:rsid w:val="00B3099A"/>
    <w:rsid w:val="00B30C33"/>
    <w:rsid w:val="00B351F5"/>
    <w:rsid w:val="00B36146"/>
    <w:rsid w:val="00B44B79"/>
    <w:rsid w:val="00B6028C"/>
    <w:rsid w:val="00B7162C"/>
    <w:rsid w:val="00B74D26"/>
    <w:rsid w:val="00B77E78"/>
    <w:rsid w:val="00B84652"/>
    <w:rsid w:val="00B85F8D"/>
    <w:rsid w:val="00B93CBD"/>
    <w:rsid w:val="00B9652C"/>
    <w:rsid w:val="00BA4CFC"/>
    <w:rsid w:val="00BB1274"/>
    <w:rsid w:val="00BB1B83"/>
    <w:rsid w:val="00BB6BCF"/>
    <w:rsid w:val="00BC0026"/>
    <w:rsid w:val="00BE08F1"/>
    <w:rsid w:val="00BE0B6B"/>
    <w:rsid w:val="00BE1025"/>
    <w:rsid w:val="00BF3EB7"/>
    <w:rsid w:val="00C00721"/>
    <w:rsid w:val="00C10F1D"/>
    <w:rsid w:val="00C21309"/>
    <w:rsid w:val="00C22BE5"/>
    <w:rsid w:val="00C32577"/>
    <w:rsid w:val="00C33ED7"/>
    <w:rsid w:val="00C37D34"/>
    <w:rsid w:val="00C40A99"/>
    <w:rsid w:val="00C465CF"/>
    <w:rsid w:val="00C6183B"/>
    <w:rsid w:val="00C728F4"/>
    <w:rsid w:val="00C82362"/>
    <w:rsid w:val="00C848D5"/>
    <w:rsid w:val="00C946F6"/>
    <w:rsid w:val="00CA0766"/>
    <w:rsid w:val="00CA0B09"/>
    <w:rsid w:val="00CA5125"/>
    <w:rsid w:val="00CA5A32"/>
    <w:rsid w:val="00CB141B"/>
    <w:rsid w:val="00CC04B7"/>
    <w:rsid w:val="00CC0B72"/>
    <w:rsid w:val="00CC521F"/>
    <w:rsid w:val="00CC735D"/>
    <w:rsid w:val="00CC7CBD"/>
    <w:rsid w:val="00CD0462"/>
    <w:rsid w:val="00CD0D5D"/>
    <w:rsid w:val="00CD22C2"/>
    <w:rsid w:val="00CD2539"/>
    <w:rsid w:val="00CD5A78"/>
    <w:rsid w:val="00CD7193"/>
    <w:rsid w:val="00CE2494"/>
    <w:rsid w:val="00D01CAA"/>
    <w:rsid w:val="00D0469C"/>
    <w:rsid w:val="00D04DE3"/>
    <w:rsid w:val="00D126F5"/>
    <w:rsid w:val="00D13DC0"/>
    <w:rsid w:val="00D215AC"/>
    <w:rsid w:val="00D34680"/>
    <w:rsid w:val="00D4214F"/>
    <w:rsid w:val="00D43FE7"/>
    <w:rsid w:val="00D57A95"/>
    <w:rsid w:val="00D603E3"/>
    <w:rsid w:val="00D62699"/>
    <w:rsid w:val="00D6624E"/>
    <w:rsid w:val="00D666DB"/>
    <w:rsid w:val="00D706F1"/>
    <w:rsid w:val="00D92EFD"/>
    <w:rsid w:val="00DA0572"/>
    <w:rsid w:val="00DA4047"/>
    <w:rsid w:val="00DA5CA9"/>
    <w:rsid w:val="00DB28A1"/>
    <w:rsid w:val="00DC3A4F"/>
    <w:rsid w:val="00DC7931"/>
    <w:rsid w:val="00DD637B"/>
    <w:rsid w:val="00DE1BEC"/>
    <w:rsid w:val="00DE3E84"/>
    <w:rsid w:val="00E00932"/>
    <w:rsid w:val="00E05D35"/>
    <w:rsid w:val="00E06A18"/>
    <w:rsid w:val="00E117A2"/>
    <w:rsid w:val="00E129D5"/>
    <w:rsid w:val="00E12A5E"/>
    <w:rsid w:val="00E15234"/>
    <w:rsid w:val="00E17550"/>
    <w:rsid w:val="00E228F7"/>
    <w:rsid w:val="00E26495"/>
    <w:rsid w:val="00E366E0"/>
    <w:rsid w:val="00E370FE"/>
    <w:rsid w:val="00E376AE"/>
    <w:rsid w:val="00E44255"/>
    <w:rsid w:val="00E44349"/>
    <w:rsid w:val="00E46E26"/>
    <w:rsid w:val="00E5015A"/>
    <w:rsid w:val="00E63783"/>
    <w:rsid w:val="00E63794"/>
    <w:rsid w:val="00E65BAD"/>
    <w:rsid w:val="00E66540"/>
    <w:rsid w:val="00E77256"/>
    <w:rsid w:val="00E8169C"/>
    <w:rsid w:val="00E817FB"/>
    <w:rsid w:val="00E82ACA"/>
    <w:rsid w:val="00E83815"/>
    <w:rsid w:val="00E85BB6"/>
    <w:rsid w:val="00E85FFC"/>
    <w:rsid w:val="00E8726C"/>
    <w:rsid w:val="00E90B57"/>
    <w:rsid w:val="00E93B66"/>
    <w:rsid w:val="00EA1706"/>
    <w:rsid w:val="00EA3998"/>
    <w:rsid w:val="00EC0C33"/>
    <w:rsid w:val="00EC2F7E"/>
    <w:rsid w:val="00EC5760"/>
    <w:rsid w:val="00EC64FC"/>
    <w:rsid w:val="00ED4250"/>
    <w:rsid w:val="00ED4E5E"/>
    <w:rsid w:val="00ED5C45"/>
    <w:rsid w:val="00EE17CE"/>
    <w:rsid w:val="00EE213F"/>
    <w:rsid w:val="00EE604A"/>
    <w:rsid w:val="00EE7121"/>
    <w:rsid w:val="00EE7138"/>
    <w:rsid w:val="00EF494D"/>
    <w:rsid w:val="00EF73E0"/>
    <w:rsid w:val="00F06F8A"/>
    <w:rsid w:val="00F07104"/>
    <w:rsid w:val="00F12256"/>
    <w:rsid w:val="00F140E2"/>
    <w:rsid w:val="00F1446B"/>
    <w:rsid w:val="00F23623"/>
    <w:rsid w:val="00F2781B"/>
    <w:rsid w:val="00F279FF"/>
    <w:rsid w:val="00F36A77"/>
    <w:rsid w:val="00F4102B"/>
    <w:rsid w:val="00F4260B"/>
    <w:rsid w:val="00F53642"/>
    <w:rsid w:val="00F66A9D"/>
    <w:rsid w:val="00F76E26"/>
    <w:rsid w:val="00F814EB"/>
    <w:rsid w:val="00F852A0"/>
    <w:rsid w:val="00F92233"/>
    <w:rsid w:val="00F941AD"/>
    <w:rsid w:val="00F9640C"/>
    <w:rsid w:val="00FA5216"/>
    <w:rsid w:val="00FB32FA"/>
    <w:rsid w:val="00FB3A6D"/>
    <w:rsid w:val="00FB3ACF"/>
    <w:rsid w:val="00FB5814"/>
    <w:rsid w:val="00FB7BCD"/>
    <w:rsid w:val="00FC020E"/>
    <w:rsid w:val="00FC70C3"/>
    <w:rsid w:val="00FC7B6B"/>
    <w:rsid w:val="00FD1694"/>
    <w:rsid w:val="00FD609D"/>
    <w:rsid w:val="00FE3B1C"/>
    <w:rsid w:val="00FE77D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1F6F8D"/>
  <w15:chartTrackingRefBased/>
  <w15:docId w15:val="{3BDE4948-E00E-41FB-959E-E5826301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0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align-justify">
    <w:name w:val="ql-align-justify"/>
    <w:basedOn w:val="a"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underline-solid">
    <w:name w:val="ql-underline-solid"/>
    <w:basedOn w:val="a0"/>
    <w:rsid w:val="00FD609D"/>
  </w:style>
  <w:style w:type="paragraph" w:styleId="a4">
    <w:name w:val="Normal (Web)"/>
    <w:basedOn w:val="a"/>
    <w:uiPriority w:val="99"/>
    <w:unhideWhenUsed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C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3CD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3CD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3CDC"/>
    <w:rPr>
      <w:sz w:val="18"/>
      <w:szCs w:val="18"/>
    </w:rPr>
  </w:style>
  <w:style w:type="paragraph" w:styleId="a9">
    <w:name w:val="List Paragraph"/>
    <w:basedOn w:val="a"/>
    <w:uiPriority w:val="34"/>
    <w:qFormat/>
    <w:rsid w:val="008915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ot\AppData\Roaming\Microsoft\Templates\SSEReport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123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姚挺</dc:creator>
  <cp:keywords/>
  <dc:description/>
  <cp:lastModifiedBy>姚挺</cp:lastModifiedBy>
  <cp:revision>26</cp:revision>
  <cp:lastPrinted>2025-07-17T08:32:00Z</cp:lastPrinted>
  <dcterms:created xsi:type="dcterms:W3CDTF">2025-05-15T08:18:00Z</dcterms:created>
  <dcterms:modified xsi:type="dcterms:W3CDTF">2025-07-18T08:23:00Z</dcterms:modified>
</cp:coreProperties>
</file>