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A1" w:rsidRPr="002B091B" w:rsidRDefault="00ED3CA1" w:rsidP="00ED3CA1">
      <w:pPr>
        <w:jc w:val="left"/>
        <w:rPr>
          <w:rFonts w:ascii="仿宋" w:eastAsia="仿宋" w:hAnsi="仿宋"/>
          <w:sz w:val="24"/>
          <w:szCs w:val="24"/>
        </w:rPr>
      </w:pPr>
      <w:bookmarkStart w:id="0" w:name="_GoBack"/>
      <w:bookmarkEnd w:id="0"/>
      <w:r w:rsidRPr="002B091B">
        <w:rPr>
          <w:rFonts w:ascii="仿宋" w:eastAsia="仿宋" w:hAnsi="仿宋" w:hint="eastAsia"/>
          <w:sz w:val="24"/>
          <w:szCs w:val="24"/>
        </w:rPr>
        <w:t>证券代码：</w:t>
      </w:r>
      <w:r w:rsidRPr="002B091B">
        <w:rPr>
          <w:rFonts w:ascii="仿宋" w:eastAsia="仿宋" w:hAnsi="仿宋"/>
          <w:sz w:val="24"/>
          <w:szCs w:val="24"/>
        </w:rPr>
        <w:t>600529</w:t>
      </w:r>
      <w:r w:rsidRPr="002B091B">
        <w:rPr>
          <w:rFonts w:ascii="仿宋" w:eastAsia="仿宋" w:hAnsi="仿宋" w:hint="eastAsia"/>
          <w:sz w:val="24"/>
          <w:szCs w:val="24"/>
        </w:rPr>
        <w:t xml:space="preserve">                 </w:t>
      </w:r>
      <w:r>
        <w:rPr>
          <w:rFonts w:ascii="仿宋" w:eastAsia="仿宋" w:hAnsi="仿宋"/>
          <w:sz w:val="24"/>
          <w:szCs w:val="24"/>
        </w:rPr>
        <w:t xml:space="preserve">        </w:t>
      </w:r>
      <w:r w:rsidRPr="002B091B">
        <w:rPr>
          <w:rFonts w:ascii="仿宋" w:eastAsia="仿宋" w:hAnsi="仿宋" w:hint="eastAsia"/>
          <w:sz w:val="24"/>
          <w:szCs w:val="24"/>
        </w:rPr>
        <w:t xml:space="preserve">     </w:t>
      </w:r>
      <w:r w:rsidRPr="002B091B">
        <w:rPr>
          <w:rFonts w:ascii="仿宋" w:eastAsia="仿宋" w:hAnsi="仿宋"/>
          <w:sz w:val="24"/>
          <w:szCs w:val="24"/>
        </w:rPr>
        <w:t xml:space="preserve">     </w:t>
      </w:r>
      <w:r w:rsidRPr="002B091B">
        <w:rPr>
          <w:rFonts w:ascii="仿宋" w:eastAsia="仿宋" w:hAnsi="仿宋" w:hint="eastAsia"/>
          <w:sz w:val="24"/>
          <w:szCs w:val="24"/>
        </w:rPr>
        <w:t>公司简称：</w:t>
      </w:r>
      <w:r w:rsidRPr="002B091B">
        <w:rPr>
          <w:rFonts w:ascii="仿宋" w:eastAsia="仿宋" w:hAnsi="仿宋"/>
          <w:sz w:val="24"/>
          <w:szCs w:val="24"/>
        </w:rPr>
        <w:t>山东药</w:t>
      </w:r>
      <w:proofErr w:type="gramStart"/>
      <w:r w:rsidRPr="002B091B">
        <w:rPr>
          <w:rFonts w:ascii="仿宋" w:eastAsia="仿宋" w:hAnsi="仿宋"/>
          <w:sz w:val="24"/>
          <w:szCs w:val="24"/>
        </w:rPr>
        <w:t>玻</w:t>
      </w:r>
      <w:proofErr w:type="gramEnd"/>
    </w:p>
    <w:p w:rsidR="00ED3CA1" w:rsidRPr="002B091B" w:rsidRDefault="00ED3CA1" w:rsidP="00ED3CA1">
      <w:pPr>
        <w:jc w:val="center"/>
        <w:rPr>
          <w:rFonts w:ascii="楷体" w:eastAsia="楷体" w:hAnsi="楷体"/>
          <w:b/>
          <w:sz w:val="36"/>
          <w:szCs w:val="36"/>
        </w:rPr>
      </w:pPr>
      <w:r w:rsidRPr="002B091B">
        <w:rPr>
          <w:rFonts w:ascii="楷体" w:eastAsia="楷体" w:hAnsi="楷体" w:hint="eastAsia"/>
          <w:b/>
          <w:sz w:val="36"/>
          <w:szCs w:val="36"/>
        </w:rPr>
        <w:t>山东省药用玻璃股份有限公司</w:t>
      </w:r>
    </w:p>
    <w:p w:rsidR="00ED3CA1" w:rsidRPr="002B091B" w:rsidRDefault="00ED3CA1" w:rsidP="00ED3CA1">
      <w:pPr>
        <w:jc w:val="center"/>
        <w:rPr>
          <w:rFonts w:ascii="楷体" w:eastAsia="楷体" w:hAnsi="楷体"/>
          <w:b/>
          <w:sz w:val="36"/>
          <w:szCs w:val="36"/>
        </w:rPr>
      </w:pPr>
      <w:r w:rsidRPr="002B091B">
        <w:rPr>
          <w:rFonts w:ascii="楷体" w:eastAsia="楷体" w:hAnsi="楷体" w:hint="eastAsia"/>
          <w:b/>
          <w:sz w:val="36"/>
          <w:szCs w:val="36"/>
        </w:rPr>
        <w:t>投资者关系活动记录表</w:t>
      </w:r>
    </w:p>
    <w:p w:rsidR="00ED3CA1" w:rsidRPr="002B091B" w:rsidRDefault="00ED3CA1" w:rsidP="00ED3CA1">
      <w:pPr>
        <w:jc w:val="center"/>
        <w:rPr>
          <w:rFonts w:ascii="仿宋" w:eastAsia="仿宋" w:hAnsi="仿宋"/>
          <w:sz w:val="24"/>
          <w:szCs w:val="24"/>
        </w:rPr>
      </w:pPr>
    </w:p>
    <w:p w:rsidR="00ED3CA1" w:rsidRPr="002B091B" w:rsidRDefault="00ED3CA1" w:rsidP="00ED3CA1">
      <w:pPr>
        <w:ind w:right="480"/>
        <w:jc w:val="right"/>
        <w:rPr>
          <w:rFonts w:ascii="仿宋" w:eastAsia="仿宋" w:hAnsi="仿宋"/>
          <w:sz w:val="24"/>
          <w:szCs w:val="24"/>
        </w:rPr>
      </w:pPr>
      <w:r w:rsidRPr="002B091B">
        <w:rPr>
          <w:rFonts w:ascii="仿宋" w:eastAsia="仿宋" w:hAnsi="仿宋" w:hint="eastAsia"/>
          <w:sz w:val="24"/>
          <w:szCs w:val="24"/>
        </w:rPr>
        <w:t>编号：</w:t>
      </w:r>
      <w:r>
        <w:rPr>
          <w:rFonts w:ascii="仿宋" w:eastAsia="仿宋" w:hAnsi="仿宋" w:hint="eastAsia"/>
          <w:sz w:val="24"/>
          <w:szCs w:val="24"/>
        </w:rPr>
        <w:t>2</w:t>
      </w:r>
      <w:r>
        <w:rPr>
          <w:rFonts w:ascii="仿宋" w:eastAsia="仿宋" w:hAnsi="仿宋"/>
          <w:sz w:val="24"/>
          <w:szCs w:val="24"/>
        </w:rPr>
        <w:t>025-004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6844"/>
      </w:tblGrid>
      <w:tr w:rsidR="00ED3CA1" w:rsidRPr="002B091B" w:rsidTr="00CB7544">
        <w:trPr>
          <w:trHeight w:val="838"/>
        </w:trPr>
        <w:tc>
          <w:tcPr>
            <w:tcW w:w="875" w:type="pct"/>
            <w:shd w:val="clear" w:color="auto" w:fill="auto"/>
            <w:vAlign w:val="center"/>
          </w:tcPr>
          <w:p w:rsidR="00ED3CA1" w:rsidRPr="002B091B" w:rsidRDefault="00ED3CA1" w:rsidP="00301099">
            <w:pPr>
              <w:rPr>
                <w:rFonts w:ascii="仿宋" w:eastAsia="仿宋" w:hAnsi="仿宋"/>
                <w:sz w:val="24"/>
                <w:szCs w:val="24"/>
              </w:rPr>
            </w:pPr>
            <w:r w:rsidRPr="002B091B">
              <w:rPr>
                <w:rFonts w:ascii="仿宋" w:eastAsia="仿宋" w:hAnsi="仿宋" w:hint="eastAsia"/>
                <w:sz w:val="24"/>
                <w:szCs w:val="24"/>
              </w:rPr>
              <w:t>投资者关系活动类别</w:t>
            </w:r>
          </w:p>
        </w:tc>
        <w:tc>
          <w:tcPr>
            <w:tcW w:w="4125" w:type="pct"/>
            <w:shd w:val="clear" w:color="auto" w:fill="auto"/>
            <w:vAlign w:val="center"/>
          </w:tcPr>
          <w:p w:rsidR="00ED3CA1" w:rsidRPr="002B091B" w:rsidRDefault="00ED3CA1" w:rsidP="00301099">
            <w:pPr>
              <w:spacing w:line="360" w:lineRule="auto"/>
              <w:rPr>
                <w:rFonts w:ascii="仿宋" w:eastAsia="仿宋" w:hAnsi="仿宋"/>
                <w:sz w:val="24"/>
                <w:szCs w:val="24"/>
              </w:rPr>
            </w:pPr>
            <w:r w:rsidRPr="002B091B">
              <w:rPr>
                <w:rFonts w:ascii="仿宋" w:eastAsia="仿宋" w:hAnsi="仿宋" w:cs="宋体" w:hint="eastAsia"/>
                <w:sz w:val="24"/>
                <w:szCs w:val="24"/>
              </w:rPr>
              <w:t>业绩说明会</w:t>
            </w:r>
          </w:p>
        </w:tc>
      </w:tr>
      <w:tr w:rsidR="00ED3CA1" w:rsidRPr="002B091B" w:rsidTr="00CB7544">
        <w:trPr>
          <w:trHeight w:val="838"/>
        </w:trPr>
        <w:tc>
          <w:tcPr>
            <w:tcW w:w="875" w:type="pct"/>
            <w:shd w:val="clear" w:color="auto" w:fill="auto"/>
            <w:vAlign w:val="center"/>
          </w:tcPr>
          <w:p w:rsidR="00ED3CA1" w:rsidRPr="002B091B" w:rsidRDefault="00ED3CA1" w:rsidP="00301099">
            <w:pPr>
              <w:rPr>
                <w:rFonts w:ascii="仿宋" w:eastAsia="仿宋" w:hAnsi="仿宋"/>
                <w:sz w:val="24"/>
                <w:szCs w:val="24"/>
              </w:rPr>
            </w:pPr>
            <w:r w:rsidRPr="002B091B">
              <w:rPr>
                <w:rFonts w:ascii="仿宋" w:eastAsia="仿宋" w:hAnsi="仿宋" w:hint="eastAsia"/>
                <w:sz w:val="24"/>
                <w:szCs w:val="24"/>
              </w:rPr>
              <w:t>活动主题</w:t>
            </w:r>
          </w:p>
        </w:tc>
        <w:tc>
          <w:tcPr>
            <w:tcW w:w="4125" w:type="pct"/>
            <w:shd w:val="clear" w:color="auto" w:fill="auto"/>
            <w:vAlign w:val="center"/>
          </w:tcPr>
          <w:p w:rsidR="00ED3CA1" w:rsidRPr="002B091B" w:rsidRDefault="00ED3CA1" w:rsidP="00301099">
            <w:pPr>
              <w:rPr>
                <w:rFonts w:ascii="仿宋" w:eastAsia="仿宋" w:hAnsi="仿宋"/>
                <w:sz w:val="24"/>
                <w:szCs w:val="24"/>
              </w:rPr>
            </w:pPr>
            <w:r w:rsidRPr="002B091B">
              <w:rPr>
                <w:rFonts w:ascii="仿宋" w:eastAsia="仿宋" w:hAnsi="仿宋" w:cs="宋体" w:hint="eastAsia"/>
                <w:bCs/>
                <w:iCs/>
                <w:color w:val="000000"/>
                <w:sz w:val="24"/>
                <w:lang w:val="en-GB"/>
              </w:rPr>
              <w:t>山东药</w:t>
            </w:r>
            <w:proofErr w:type="gramStart"/>
            <w:r w:rsidRPr="002B091B">
              <w:rPr>
                <w:rFonts w:ascii="仿宋" w:eastAsia="仿宋" w:hAnsi="仿宋" w:cs="宋体" w:hint="eastAsia"/>
                <w:bCs/>
                <w:iCs/>
                <w:color w:val="000000"/>
                <w:sz w:val="24"/>
                <w:lang w:val="en-GB"/>
              </w:rPr>
              <w:t>玻</w:t>
            </w:r>
            <w:proofErr w:type="gramEnd"/>
            <w:r w:rsidRPr="002B091B">
              <w:rPr>
                <w:rFonts w:ascii="仿宋" w:eastAsia="仿宋" w:hAnsi="仿宋" w:cs="宋体" w:hint="eastAsia"/>
                <w:bCs/>
                <w:iCs/>
                <w:color w:val="000000"/>
                <w:sz w:val="24"/>
                <w:lang w:val="en-GB"/>
              </w:rPr>
              <w:t>2025年半年度业绩暨现金分红说明会</w:t>
            </w:r>
          </w:p>
        </w:tc>
      </w:tr>
      <w:tr w:rsidR="00ED3CA1" w:rsidRPr="002B091B" w:rsidTr="00CB7544">
        <w:trPr>
          <w:trHeight w:val="799"/>
        </w:trPr>
        <w:tc>
          <w:tcPr>
            <w:tcW w:w="875" w:type="pct"/>
            <w:shd w:val="clear" w:color="auto" w:fill="auto"/>
            <w:vAlign w:val="center"/>
          </w:tcPr>
          <w:p w:rsidR="00ED3CA1" w:rsidRPr="002B091B" w:rsidRDefault="00ED3CA1" w:rsidP="00301099">
            <w:pPr>
              <w:rPr>
                <w:rFonts w:ascii="仿宋" w:eastAsia="仿宋" w:hAnsi="仿宋"/>
                <w:sz w:val="24"/>
                <w:szCs w:val="24"/>
              </w:rPr>
            </w:pPr>
            <w:r w:rsidRPr="002B091B">
              <w:rPr>
                <w:rFonts w:ascii="仿宋" w:eastAsia="仿宋" w:hAnsi="仿宋" w:hint="eastAsia"/>
                <w:sz w:val="24"/>
                <w:szCs w:val="24"/>
              </w:rPr>
              <w:t>时间</w:t>
            </w:r>
          </w:p>
        </w:tc>
        <w:tc>
          <w:tcPr>
            <w:tcW w:w="4125" w:type="pct"/>
            <w:shd w:val="clear" w:color="auto" w:fill="auto"/>
            <w:vAlign w:val="center"/>
          </w:tcPr>
          <w:p w:rsidR="00ED3CA1" w:rsidRPr="002B091B" w:rsidRDefault="00ED3CA1" w:rsidP="00301099">
            <w:pPr>
              <w:rPr>
                <w:rFonts w:ascii="仿宋" w:eastAsia="仿宋" w:hAnsi="仿宋"/>
                <w:sz w:val="24"/>
                <w:szCs w:val="24"/>
              </w:rPr>
            </w:pPr>
            <w:r w:rsidRPr="002B091B">
              <w:rPr>
                <w:rFonts w:ascii="仿宋" w:eastAsia="仿宋" w:hAnsi="仿宋" w:cs="宋体" w:hint="eastAsia"/>
                <w:bCs/>
                <w:iCs/>
                <w:color w:val="000000"/>
                <w:sz w:val="24"/>
              </w:rPr>
              <w:t xml:space="preserve">2025-09-10 </w:t>
            </w:r>
            <w:r>
              <w:rPr>
                <w:rFonts w:ascii="仿宋" w:eastAsia="仿宋" w:hAnsi="仿宋" w:cs="宋体"/>
                <w:bCs/>
                <w:iCs/>
                <w:color w:val="000000"/>
                <w:sz w:val="24"/>
              </w:rPr>
              <w:t xml:space="preserve"> </w:t>
            </w:r>
            <w:r w:rsidRPr="002B091B">
              <w:rPr>
                <w:rFonts w:ascii="仿宋" w:eastAsia="仿宋" w:hAnsi="仿宋" w:cs="宋体" w:hint="eastAsia"/>
                <w:bCs/>
                <w:iCs/>
                <w:color w:val="000000"/>
                <w:sz w:val="24"/>
              </w:rPr>
              <w:t xml:space="preserve"> 09:00-10:00</w:t>
            </w:r>
          </w:p>
        </w:tc>
      </w:tr>
      <w:tr w:rsidR="00ED3CA1" w:rsidRPr="002B091B" w:rsidTr="00CB7544">
        <w:trPr>
          <w:trHeight w:val="838"/>
        </w:trPr>
        <w:tc>
          <w:tcPr>
            <w:tcW w:w="875" w:type="pct"/>
            <w:shd w:val="clear" w:color="auto" w:fill="auto"/>
            <w:vAlign w:val="center"/>
          </w:tcPr>
          <w:p w:rsidR="00ED3CA1" w:rsidRPr="002B091B" w:rsidRDefault="00ED3CA1" w:rsidP="00301099">
            <w:pPr>
              <w:rPr>
                <w:rFonts w:ascii="仿宋" w:eastAsia="仿宋" w:hAnsi="仿宋"/>
                <w:sz w:val="24"/>
                <w:szCs w:val="24"/>
              </w:rPr>
            </w:pPr>
            <w:r w:rsidRPr="002B091B">
              <w:rPr>
                <w:rFonts w:ascii="仿宋" w:eastAsia="仿宋" w:hAnsi="仿宋" w:hint="eastAsia"/>
                <w:sz w:val="24"/>
                <w:szCs w:val="24"/>
              </w:rPr>
              <w:t>地点/方式</w:t>
            </w:r>
          </w:p>
        </w:tc>
        <w:tc>
          <w:tcPr>
            <w:tcW w:w="4125" w:type="pct"/>
            <w:shd w:val="clear" w:color="auto" w:fill="auto"/>
            <w:vAlign w:val="center"/>
          </w:tcPr>
          <w:p w:rsidR="00ED3CA1" w:rsidRPr="002B091B" w:rsidRDefault="00ED3CA1" w:rsidP="00301099">
            <w:pPr>
              <w:rPr>
                <w:rFonts w:ascii="仿宋" w:eastAsia="仿宋" w:hAnsi="仿宋"/>
                <w:bCs/>
                <w:sz w:val="24"/>
              </w:rPr>
            </w:pPr>
            <w:r w:rsidRPr="002B091B">
              <w:rPr>
                <w:rFonts w:ascii="仿宋" w:eastAsia="仿宋" w:hAnsi="仿宋" w:hint="eastAsia"/>
                <w:bCs/>
                <w:sz w:val="24"/>
              </w:rPr>
              <w:t>上</w:t>
            </w:r>
            <w:proofErr w:type="gramStart"/>
            <w:r w:rsidRPr="002B091B">
              <w:rPr>
                <w:rFonts w:ascii="仿宋" w:eastAsia="仿宋" w:hAnsi="仿宋" w:hint="eastAsia"/>
                <w:bCs/>
                <w:sz w:val="24"/>
              </w:rPr>
              <w:t>证路演中心</w:t>
            </w:r>
            <w:proofErr w:type="gramEnd"/>
            <w:r w:rsidRPr="002B091B">
              <w:rPr>
                <w:rFonts w:ascii="仿宋" w:eastAsia="仿宋" w:hAnsi="仿宋" w:hint="eastAsia"/>
                <w:bCs/>
                <w:sz w:val="24"/>
              </w:rPr>
              <w:t xml:space="preserve"> </w:t>
            </w:r>
            <w:hyperlink r:id="rId6" w:history="1">
              <w:r w:rsidRPr="002B091B">
                <w:rPr>
                  <w:rStyle w:val="a7"/>
                  <w:rFonts w:ascii="仿宋" w:eastAsia="仿宋" w:hAnsi="仿宋" w:hint="eastAsia"/>
                  <w:bCs/>
                  <w:sz w:val="24"/>
                </w:rPr>
                <w:t>https://roadshow.sseinfo.com</w:t>
              </w:r>
            </w:hyperlink>
          </w:p>
          <w:p w:rsidR="00ED3CA1" w:rsidRPr="002B091B" w:rsidRDefault="00ED3CA1" w:rsidP="00301099">
            <w:pPr>
              <w:rPr>
                <w:rFonts w:ascii="仿宋" w:eastAsia="仿宋" w:hAnsi="仿宋"/>
                <w:sz w:val="24"/>
                <w:szCs w:val="24"/>
              </w:rPr>
            </w:pPr>
            <w:r w:rsidRPr="002B091B">
              <w:rPr>
                <w:rFonts w:ascii="仿宋" w:eastAsia="仿宋" w:hAnsi="仿宋" w:hint="eastAsia"/>
                <w:bCs/>
                <w:sz w:val="24"/>
              </w:rPr>
              <w:t>网络文字互动</w:t>
            </w:r>
          </w:p>
        </w:tc>
      </w:tr>
      <w:tr w:rsidR="00ED3CA1" w:rsidRPr="002B091B" w:rsidTr="00CB7544">
        <w:trPr>
          <w:trHeight w:val="838"/>
        </w:trPr>
        <w:tc>
          <w:tcPr>
            <w:tcW w:w="875" w:type="pct"/>
            <w:shd w:val="clear" w:color="auto" w:fill="auto"/>
            <w:vAlign w:val="center"/>
          </w:tcPr>
          <w:p w:rsidR="00ED3CA1" w:rsidRPr="002B091B" w:rsidRDefault="00ED3CA1" w:rsidP="00301099">
            <w:pPr>
              <w:rPr>
                <w:rFonts w:ascii="仿宋" w:eastAsia="仿宋" w:hAnsi="仿宋"/>
                <w:sz w:val="24"/>
                <w:szCs w:val="24"/>
              </w:rPr>
            </w:pPr>
            <w:r w:rsidRPr="002B091B">
              <w:rPr>
                <w:rFonts w:ascii="仿宋" w:eastAsia="仿宋" w:hAnsi="仿宋" w:hint="eastAsia"/>
                <w:sz w:val="24"/>
                <w:szCs w:val="24"/>
              </w:rPr>
              <w:t>参会人员</w:t>
            </w:r>
          </w:p>
        </w:tc>
        <w:tc>
          <w:tcPr>
            <w:tcW w:w="4125" w:type="pct"/>
            <w:shd w:val="clear" w:color="auto" w:fill="auto"/>
            <w:vAlign w:val="center"/>
          </w:tcPr>
          <w:p w:rsidR="00ED3CA1" w:rsidRDefault="00ED3CA1" w:rsidP="00301099">
            <w:pPr>
              <w:spacing w:line="360" w:lineRule="auto"/>
              <w:rPr>
                <w:rFonts w:ascii="仿宋" w:eastAsia="仿宋" w:hAnsi="仿宋" w:cs="宋体"/>
                <w:sz w:val="24"/>
                <w:szCs w:val="24"/>
              </w:rPr>
            </w:pPr>
            <w:r w:rsidRPr="002B091B">
              <w:rPr>
                <w:rFonts w:ascii="仿宋" w:eastAsia="仿宋" w:hAnsi="仿宋" w:cs="宋体" w:hint="eastAsia"/>
                <w:sz w:val="24"/>
                <w:szCs w:val="24"/>
              </w:rPr>
              <w:t>总经理：张军、董事会秘书：赵海宝、财务</w:t>
            </w:r>
            <w:r>
              <w:rPr>
                <w:rFonts w:ascii="仿宋" w:eastAsia="仿宋" w:hAnsi="仿宋" w:cs="宋体" w:hint="eastAsia"/>
                <w:sz w:val="24"/>
                <w:szCs w:val="24"/>
              </w:rPr>
              <w:t>负责人</w:t>
            </w:r>
            <w:r w:rsidRPr="002B091B">
              <w:rPr>
                <w:rFonts w:ascii="仿宋" w:eastAsia="仿宋" w:hAnsi="仿宋" w:cs="宋体" w:hint="eastAsia"/>
                <w:sz w:val="24"/>
                <w:szCs w:val="24"/>
              </w:rPr>
              <w:t>：宋以钊、</w:t>
            </w:r>
          </w:p>
          <w:p w:rsidR="00ED3CA1" w:rsidRPr="002B091B" w:rsidRDefault="00ED3CA1" w:rsidP="00301099">
            <w:pPr>
              <w:spacing w:line="360" w:lineRule="auto"/>
              <w:rPr>
                <w:rFonts w:ascii="仿宋" w:eastAsia="仿宋" w:hAnsi="仿宋"/>
                <w:sz w:val="24"/>
                <w:szCs w:val="24"/>
              </w:rPr>
            </w:pPr>
            <w:r w:rsidRPr="002B091B">
              <w:rPr>
                <w:rFonts w:ascii="仿宋" w:eastAsia="仿宋" w:hAnsi="仿宋" w:cs="宋体" w:hint="eastAsia"/>
                <w:sz w:val="24"/>
                <w:szCs w:val="24"/>
              </w:rPr>
              <w:t>独立董事：孙宗彬、顾维军、陈茂鑫</w:t>
            </w:r>
          </w:p>
        </w:tc>
      </w:tr>
      <w:tr w:rsidR="00ED3CA1" w:rsidRPr="002B091B" w:rsidTr="00CB7544">
        <w:trPr>
          <w:trHeight w:val="557"/>
        </w:trPr>
        <w:tc>
          <w:tcPr>
            <w:tcW w:w="875" w:type="pct"/>
            <w:shd w:val="clear" w:color="auto" w:fill="auto"/>
            <w:vAlign w:val="center"/>
          </w:tcPr>
          <w:p w:rsidR="00ED3CA1" w:rsidRPr="002B091B" w:rsidRDefault="00ED3CA1" w:rsidP="00301099">
            <w:pPr>
              <w:rPr>
                <w:rFonts w:ascii="仿宋" w:eastAsia="仿宋" w:hAnsi="仿宋"/>
                <w:sz w:val="24"/>
                <w:szCs w:val="24"/>
              </w:rPr>
            </w:pPr>
            <w:r w:rsidRPr="002B091B">
              <w:rPr>
                <w:rFonts w:ascii="仿宋" w:eastAsia="仿宋" w:hAnsi="仿宋" w:hint="eastAsia"/>
                <w:sz w:val="24"/>
                <w:szCs w:val="24"/>
              </w:rPr>
              <w:t>投资者关系活动主要内容介绍</w:t>
            </w:r>
          </w:p>
        </w:tc>
        <w:tc>
          <w:tcPr>
            <w:tcW w:w="4125" w:type="pct"/>
            <w:shd w:val="clear" w:color="auto" w:fill="auto"/>
          </w:tcPr>
          <w:p w:rsidR="00ED3CA1" w:rsidRPr="002B091B" w:rsidRDefault="00ED3CA1" w:rsidP="00301099">
            <w:pPr>
              <w:spacing w:beforeLines="50" w:before="156" w:afterLines="50" w:after="156"/>
              <w:jc w:val="center"/>
              <w:rPr>
                <w:rFonts w:ascii="仿宋" w:eastAsia="仿宋" w:hAnsi="仿宋"/>
                <w:b/>
                <w:sz w:val="24"/>
              </w:rPr>
            </w:pPr>
            <w:r w:rsidRPr="002B091B">
              <w:rPr>
                <w:rFonts w:ascii="仿宋" w:eastAsia="仿宋" w:hAnsi="仿宋" w:hint="eastAsia"/>
                <w:b/>
                <w:sz w:val="24"/>
              </w:rPr>
              <w:t>投资者关系活动主要内容</w:t>
            </w:r>
          </w:p>
          <w:p w:rsidR="00ED3CA1" w:rsidRPr="002B091B" w:rsidRDefault="00ED3CA1" w:rsidP="00301099">
            <w:pPr>
              <w:spacing w:beforeLines="50" w:before="156" w:afterLines="50" w:after="156"/>
              <w:rPr>
                <w:rFonts w:ascii="仿宋" w:eastAsia="仿宋" w:hAnsi="仿宋"/>
              </w:rPr>
            </w:pPr>
            <w:r w:rsidRPr="002B091B">
              <w:rPr>
                <w:rFonts w:ascii="仿宋" w:eastAsia="仿宋" w:hAnsi="仿宋"/>
                <w:sz w:val="24"/>
              </w:rPr>
              <w:t>1、公司中</w:t>
            </w:r>
            <w:proofErr w:type="gramStart"/>
            <w:r w:rsidRPr="002B091B">
              <w:rPr>
                <w:rFonts w:ascii="仿宋" w:eastAsia="仿宋" w:hAnsi="仿宋"/>
                <w:sz w:val="24"/>
              </w:rPr>
              <w:t>硼硅玻璃管良</w:t>
            </w:r>
            <w:proofErr w:type="gramEnd"/>
            <w:r w:rsidRPr="002B091B">
              <w:rPr>
                <w:rFonts w:ascii="仿宋" w:eastAsia="仿宋" w:hAnsi="仿宋"/>
                <w:sz w:val="24"/>
              </w:rPr>
              <w:t>率如何？半年报说的未到货的</w:t>
            </w:r>
            <w:proofErr w:type="gramStart"/>
            <w:r w:rsidRPr="002B091B">
              <w:rPr>
                <w:rFonts w:ascii="仿宋" w:eastAsia="仿宋" w:hAnsi="仿宋"/>
                <w:sz w:val="24"/>
              </w:rPr>
              <w:t>预灌封</w:t>
            </w:r>
            <w:proofErr w:type="gramEnd"/>
            <w:r w:rsidRPr="002B091B">
              <w:rPr>
                <w:rFonts w:ascii="仿宋" w:eastAsia="仿宋" w:hAnsi="仿宋"/>
                <w:sz w:val="24"/>
              </w:rPr>
              <w:t>的清洗设备，现在是否到货且进行生产？</w:t>
            </w:r>
          </w:p>
          <w:p w:rsidR="00ED3CA1" w:rsidRPr="002B091B" w:rsidRDefault="00ED3CA1" w:rsidP="00301099">
            <w:pPr>
              <w:spacing w:beforeLines="50" w:before="156" w:afterLines="50" w:after="156"/>
              <w:rPr>
                <w:rFonts w:ascii="仿宋" w:eastAsia="仿宋" w:hAnsi="仿宋"/>
                <w:sz w:val="24"/>
              </w:rPr>
            </w:pPr>
            <w:r w:rsidRPr="002B091B">
              <w:rPr>
                <w:rFonts w:ascii="仿宋" w:eastAsia="仿宋" w:hAnsi="仿宋"/>
                <w:sz w:val="24"/>
              </w:rPr>
              <w:t>答:尊敬的投资者，中</w:t>
            </w:r>
            <w:proofErr w:type="gramStart"/>
            <w:r w:rsidRPr="002B091B">
              <w:rPr>
                <w:rFonts w:ascii="仿宋" w:eastAsia="仿宋" w:hAnsi="仿宋"/>
                <w:sz w:val="24"/>
              </w:rPr>
              <w:t>硼硅玻璃</w:t>
            </w:r>
            <w:r>
              <w:rPr>
                <w:rFonts w:ascii="仿宋" w:eastAsia="仿宋" w:hAnsi="仿宋" w:hint="eastAsia"/>
                <w:sz w:val="24"/>
              </w:rPr>
              <w:t>管</w:t>
            </w:r>
            <w:r w:rsidRPr="002B091B">
              <w:rPr>
                <w:rFonts w:ascii="仿宋" w:eastAsia="仿宋" w:hAnsi="仿宋"/>
                <w:sz w:val="24"/>
              </w:rPr>
              <w:t>良</w:t>
            </w:r>
            <w:proofErr w:type="gramEnd"/>
            <w:r w:rsidRPr="002B091B">
              <w:rPr>
                <w:rFonts w:ascii="仿宋" w:eastAsia="仿宋" w:hAnsi="仿宋"/>
                <w:sz w:val="24"/>
              </w:rPr>
              <w:t>品率在70%左右，清洗设备</w:t>
            </w:r>
            <w:r>
              <w:rPr>
                <w:rFonts w:ascii="仿宋" w:eastAsia="仿宋" w:hAnsi="仿宋" w:hint="eastAsia"/>
                <w:sz w:val="24"/>
              </w:rPr>
              <w:t>还</w:t>
            </w:r>
            <w:r w:rsidRPr="002B091B">
              <w:rPr>
                <w:rFonts w:ascii="仿宋" w:eastAsia="仿宋" w:hAnsi="仿宋"/>
                <w:sz w:val="24"/>
              </w:rPr>
              <w:t>未到货。</w:t>
            </w:r>
          </w:p>
          <w:p w:rsidR="00ED3CA1" w:rsidRPr="002B091B" w:rsidRDefault="00ED3CA1" w:rsidP="00301099">
            <w:pPr>
              <w:spacing w:beforeLines="50" w:before="156" w:afterLines="50" w:after="156"/>
              <w:rPr>
                <w:rFonts w:ascii="仿宋" w:eastAsia="仿宋" w:hAnsi="仿宋"/>
              </w:rPr>
            </w:pPr>
            <w:r w:rsidRPr="002B091B">
              <w:rPr>
                <w:rFonts w:ascii="仿宋" w:eastAsia="仿宋" w:hAnsi="仿宋"/>
                <w:sz w:val="24"/>
              </w:rPr>
              <w:t>2、请问张军总经理，公司目前</w:t>
            </w:r>
            <w:proofErr w:type="gramStart"/>
            <w:r w:rsidRPr="002B091B">
              <w:rPr>
                <w:rFonts w:ascii="仿宋" w:eastAsia="仿宋" w:hAnsi="仿宋"/>
                <w:sz w:val="24"/>
              </w:rPr>
              <w:t>募投以及</w:t>
            </w:r>
            <w:proofErr w:type="gramEnd"/>
            <w:r w:rsidRPr="002B091B">
              <w:rPr>
                <w:rFonts w:ascii="仿宋" w:eastAsia="仿宋" w:hAnsi="仿宋"/>
                <w:sz w:val="24"/>
              </w:rPr>
              <w:t>自有的闲置资金，一直用于购买理财产品。国家相关部门一直鼓励回购自家股票，公司是否有回购相应计划？</w:t>
            </w:r>
          </w:p>
          <w:p w:rsidR="00ED3CA1" w:rsidRPr="002B091B" w:rsidRDefault="00ED3CA1" w:rsidP="00301099">
            <w:pPr>
              <w:spacing w:beforeLines="50" w:before="156" w:afterLines="50" w:after="156"/>
              <w:rPr>
                <w:rFonts w:ascii="仿宋" w:eastAsia="仿宋" w:hAnsi="仿宋"/>
                <w:sz w:val="24"/>
              </w:rPr>
            </w:pPr>
            <w:r w:rsidRPr="002B091B">
              <w:rPr>
                <w:rFonts w:ascii="仿宋" w:eastAsia="仿宋" w:hAnsi="仿宋"/>
                <w:sz w:val="24"/>
              </w:rPr>
              <w:t>答:尊敬的投资者，</w:t>
            </w:r>
            <w:proofErr w:type="gramStart"/>
            <w:r w:rsidRPr="002B091B">
              <w:rPr>
                <w:rFonts w:ascii="仿宋" w:eastAsia="仿宋" w:hAnsi="仿宋"/>
                <w:sz w:val="24"/>
              </w:rPr>
              <w:t>募投资</w:t>
            </w:r>
            <w:proofErr w:type="gramEnd"/>
            <w:r w:rsidRPr="002B091B">
              <w:rPr>
                <w:rFonts w:ascii="仿宋" w:eastAsia="仿宋" w:hAnsi="仿宋"/>
                <w:sz w:val="24"/>
              </w:rPr>
              <w:t>金有专门的使用规定，公司暂无回购计划。</w:t>
            </w:r>
          </w:p>
          <w:p w:rsidR="00ED3CA1" w:rsidRPr="002B091B" w:rsidRDefault="00ED3CA1" w:rsidP="00301099">
            <w:pPr>
              <w:spacing w:beforeLines="50" w:before="156" w:afterLines="50" w:after="156"/>
              <w:rPr>
                <w:rFonts w:ascii="仿宋" w:eastAsia="仿宋" w:hAnsi="仿宋"/>
              </w:rPr>
            </w:pPr>
            <w:r w:rsidRPr="002B091B">
              <w:rPr>
                <w:rFonts w:ascii="仿宋" w:eastAsia="仿宋" w:hAnsi="仿宋"/>
                <w:sz w:val="24"/>
              </w:rPr>
              <w:t>3、请问张总，去年底发布市值管理文件，但到目前为止，并没有开展多少有效的市值管理手段，公司市值一路向下，甚至比去年9月底还低，请问在市值管理这一块公司是否有考虑介入？还是说就</w:t>
            </w:r>
            <w:proofErr w:type="gramStart"/>
            <w:r w:rsidRPr="002B091B">
              <w:rPr>
                <w:rFonts w:ascii="仿宋" w:eastAsia="仿宋" w:hAnsi="仿宋"/>
                <w:sz w:val="24"/>
              </w:rPr>
              <w:t>像之前</w:t>
            </w:r>
            <w:proofErr w:type="gramEnd"/>
            <w:r w:rsidRPr="002B091B">
              <w:rPr>
                <w:rFonts w:ascii="仿宋" w:eastAsia="仿宋" w:hAnsi="仿宋"/>
                <w:sz w:val="24"/>
              </w:rPr>
              <w:t>一样任其发展？</w:t>
            </w:r>
          </w:p>
          <w:p w:rsidR="00ED3CA1" w:rsidRPr="002B091B" w:rsidRDefault="00ED3CA1" w:rsidP="00301099">
            <w:pPr>
              <w:spacing w:beforeLines="50" w:before="156" w:afterLines="50" w:after="156"/>
              <w:rPr>
                <w:rFonts w:ascii="仿宋" w:eastAsia="仿宋" w:hAnsi="仿宋"/>
                <w:sz w:val="24"/>
              </w:rPr>
            </w:pPr>
            <w:r w:rsidRPr="002B091B">
              <w:rPr>
                <w:rFonts w:ascii="仿宋" w:eastAsia="仿宋" w:hAnsi="仿宋"/>
                <w:sz w:val="24"/>
              </w:rPr>
              <w:t>答: 尊敬的投资者，</w:t>
            </w:r>
            <w:r w:rsidRPr="002B091B">
              <w:rPr>
                <w:rFonts w:ascii="仿宋" w:eastAsia="仿宋" w:hAnsi="仿宋" w:hint="eastAsia"/>
                <w:sz w:val="24"/>
              </w:rPr>
              <w:t>（1）</w:t>
            </w:r>
            <w:r>
              <w:rPr>
                <w:rFonts w:ascii="仿宋" w:eastAsia="仿宋" w:hAnsi="仿宋" w:hint="eastAsia"/>
                <w:sz w:val="24"/>
              </w:rPr>
              <w:t>公司</w:t>
            </w:r>
            <w:r w:rsidRPr="002B091B">
              <w:rPr>
                <w:rFonts w:ascii="仿宋" w:eastAsia="仿宋" w:hAnsi="仿宋"/>
                <w:sz w:val="24"/>
              </w:rPr>
              <w:t>聚焦主业，积极提升经营水平和发展质量，创造企业内在价值；</w:t>
            </w:r>
            <w:r w:rsidRPr="002B091B">
              <w:rPr>
                <w:rFonts w:ascii="仿宋" w:eastAsia="仿宋" w:hAnsi="仿宋" w:hint="eastAsia"/>
                <w:sz w:val="24"/>
              </w:rPr>
              <w:t>（2）</w:t>
            </w:r>
            <w:r w:rsidRPr="002B091B">
              <w:rPr>
                <w:rFonts w:ascii="仿宋" w:eastAsia="仿宋" w:hAnsi="仿宋"/>
                <w:sz w:val="24"/>
              </w:rPr>
              <w:t>公司2024年中期首次进行了现金分红，2025年中期持续进行了中期现金分红，加大了股东回报力度；</w:t>
            </w:r>
            <w:r w:rsidRPr="002B091B">
              <w:rPr>
                <w:rFonts w:ascii="仿宋" w:eastAsia="仿宋" w:hAnsi="仿宋" w:hint="eastAsia"/>
                <w:sz w:val="24"/>
              </w:rPr>
              <w:t>（3）</w:t>
            </w:r>
            <w:r w:rsidRPr="002B091B">
              <w:rPr>
                <w:rFonts w:ascii="仿宋" w:eastAsia="仿宋" w:hAnsi="仿宋"/>
                <w:sz w:val="24"/>
              </w:rPr>
              <w:t>规范信息披露，及时、准确、完整地向投资者传递公司经营状况，增强投资者信心；</w:t>
            </w:r>
            <w:r w:rsidRPr="002B091B">
              <w:rPr>
                <w:rFonts w:ascii="仿宋" w:eastAsia="仿宋" w:hAnsi="仿宋" w:hint="eastAsia"/>
                <w:sz w:val="24"/>
              </w:rPr>
              <w:t>（4）</w:t>
            </w:r>
            <w:r w:rsidRPr="002B091B">
              <w:rPr>
                <w:rFonts w:ascii="仿宋" w:eastAsia="仿宋" w:hAnsi="仿宋"/>
                <w:sz w:val="24"/>
              </w:rPr>
              <w:t>进一步加强与投资者的沟通交流，充分利用上证e互动平台、业绩说明会、路演等渠道，</w:t>
            </w:r>
            <w:r w:rsidRPr="002B091B">
              <w:rPr>
                <w:rFonts w:ascii="仿宋" w:eastAsia="仿宋" w:hAnsi="仿宋"/>
                <w:sz w:val="24"/>
              </w:rPr>
              <w:lastRenderedPageBreak/>
              <w:t>回应投资者的意见和建议。感谢您的关注与支持！</w:t>
            </w:r>
          </w:p>
          <w:p w:rsidR="00ED3CA1" w:rsidRPr="002B091B" w:rsidRDefault="00ED3CA1" w:rsidP="00301099">
            <w:pPr>
              <w:spacing w:beforeLines="50" w:before="156" w:afterLines="50" w:after="156"/>
              <w:rPr>
                <w:rFonts w:ascii="仿宋" w:eastAsia="仿宋" w:hAnsi="仿宋"/>
              </w:rPr>
            </w:pPr>
            <w:r w:rsidRPr="002B091B">
              <w:rPr>
                <w:rFonts w:ascii="仿宋" w:eastAsia="仿宋" w:hAnsi="仿宋"/>
                <w:sz w:val="24"/>
              </w:rPr>
              <w:t>4、请问张总，目前</w:t>
            </w:r>
            <w:proofErr w:type="gramStart"/>
            <w:r w:rsidRPr="002B091B">
              <w:rPr>
                <w:rFonts w:ascii="仿宋" w:eastAsia="仿宋" w:hAnsi="仿宋"/>
                <w:sz w:val="24"/>
              </w:rPr>
              <w:t>预灌封产线</w:t>
            </w:r>
            <w:proofErr w:type="gramEnd"/>
            <w:r w:rsidRPr="002B091B">
              <w:rPr>
                <w:rFonts w:ascii="仿宋" w:eastAsia="仿宋" w:hAnsi="仿宋"/>
                <w:sz w:val="24"/>
              </w:rPr>
              <w:t>是否开始投入生产？是否有效益产生？</w:t>
            </w:r>
          </w:p>
          <w:p w:rsidR="00ED3CA1" w:rsidRPr="002B091B" w:rsidRDefault="00ED3CA1" w:rsidP="00301099">
            <w:pPr>
              <w:spacing w:beforeLines="50" w:before="156" w:afterLines="50" w:after="156"/>
              <w:rPr>
                <w:rFonts w:ascii="仿宋" w:eastAsia="仿宋" w:hAnsi="仿宋"/>
                <w:sz w:val="24"/>
              </w:rPr>
            </w:pPr>
            <w:r w:rsidRPr="002B091B">
              <w:rPr>
                <w:rFonts w:ascii="仿宋" w:eastAsia="仿宋" w:hAnsi="仿宋"/>
                <w:sz w:val="24"/>
              </w:rPr>
              <w:t>答:尊敬的投资者，</w:t>
            </w:r>
            <w:proofErr w:type="gramStart"/>
            <w:r w:rsidRPr="002B091B">
              <w:rPr>
                <w:rFonts w:ascii="仿宋" w:eastAsia="仿宋" w:hAnsi="仿宋"/>
                <w:sz w:val="24"/>
              </w:rPr>
              <w:t>预灌封</w:t>
            </w:r>
            <w:proofErr w:type="gramEnd"/>
            <w:r w:rsidRPr="002B091B">
              <w:rPr>
                <w:rFonts w:ascii="仿宋" w:eastAsia="仿宋" w:hAnsi="仿宋"/>
                <w:sz w:val="24"/>
              </w:rPr>
              <w:t>生产线已陆续投产，产能逐步释放。</w:t>
            </w:r>
          </w:p>
          <w:p w:rsidR="00ED3CA1" w:rsidRPr="002B091B" w:rsidRDefault="00ED3CA1" w:rsidP="00301099">
            <w:pPr>
              <w:spacing w:beforeLines="50" w:before="156" w:afterLines="50" w:after="156"/>
              <w:rPr>
                <w:rFonts w:ascii="仿宋" w:eastAsia="仿宋" w:hAnsi="仿宋"/>
              </w:rPr>
            </w:pPr>
            <w:r w:rsidRPr="002B091B">
              <w:rPr>
                <w:rFonts w:ascii="仿宋" w:eastAsia="仿宋" w:hAnsi="仿宋"/>
                <w:sz w:val="24"/>
              </w:rPr>
              <w:t>5、请问张总，面对当前形势，公司当前及未来重点业务方向是什么？如何平稳业绩并保持业绩稳健增长？</w:t>
            </w:r>
          </w:p>
          <w:p w:rsidR="00ED3CA1" w:rsidRPr="002B091B" w:rsidRDefault="00ED3CA1" w:rsidP="00301099">
            <w:pPr>
              <w:spacing w:beforeLines="50" w:before="156" w:afterLines="50" w:after="156"/>
              <w:rPr>
                <w:rFonts w:ascii="仿宋" w:eastAsia="仿宋" w:hAnsi="仿宋"/>
                <w:sz w:val="24"/>
              </w:rPr>
            </w:pPr>
            <w:r w:rsidRPr="002B091B">
              <w:rPr>
                <w:rFonts w:ascii="仿宋" w:eastAsia="仿宋" w:hAnsi="仿宋"/>
                <w:sz w:val="24"/>
              </w:rPr>
              <w:t>答:尊敬的投资者，公司的重点是药用包装，目前公司</w:t>
            </w:r>
            <w:proofErr w:type="gramStart"/>
            <w:r w:rsidRPr="002B091B">
              <w:rPr>
                <w:rFonts w:ascii="仿宋" w:eastAsia="仿宋" w:hAnsi="仿宋"/>
                <w:sz w:val="24"/>
              </w:rPr>
              <w:t>应强练内功</w:t>
            </w:r>
            <w:proofErr w:type="gramEnd"/>
            <w:r w:rsidRPr="002B091B">
              <w:rPr>
                <w:rFonts w:ascii="仿宋" w:eastAsia="仿宋" w:hAnsi="仿宋"/>
                <w:sz w:val="24"/>
              </w:rPr>
              <w:t>，提高技术水平，增强公司竞争力。</w:t>
            </w:r>
          </w:p>
          <w:p w:rsidR="00ED3CA1" w:rsidRPr="002B091B" w:rsidRDefault="00ED3CA1" w:rsidP="00301099">
            <w:pPr>
              <w:spacing w:beforeLines="50" w:before="156" w:afterLines="50" w:after="156"/>
              <w:rPr>
                <w:rFonts w:ascii="仿宋" w:eastAsia="仿宋" w:hAnsi="仿宋"/>
              </w:rPr>
            </w:pPr>
            <w:r w:rsidRPr="002B091B">
              <w:rPr>
                <w:rFonts w:ascii="仿宋" w:eastAsia="仿宋" w:hAnsi="仿宋"/>
                <w:sz w:val="24"/>
              </w:rPr>
              <w:t>6、请问张总，对未来国内药用玻璃市场需求的恢复是什么样的预期？</w:t>
            </w:r>
          </w:p>
          <w:p w:rsidR="00ED3CA1" w:rsidRPr="002B091B" w:rsidRDefault="00ED3CA1" w:rsidP="00301099">
            <w:pPr>
              <w:spacing w:beforeLines="50" w:before="156" w:afterLines="50" w:after="156"/>
              <w:rPr>
                <w:rFonts w:ascii="仿宋" w:eastAsia="仿宋" w:hAnsi="仿宋"/>
                <w:sz w:val="24"/>
              </w:rPr>
            </w:pPr>
            <w:r w:rsidRPr="002B091B">
              <w:rPr>
                <w:rFonts w:ascii="仿宋" w:eastAsia="仿宋" w:hAnsi="仿宋"/>
                <w:sz w:val="24"/>
              </w:rPr>
              <w:t>答:尊敬的投资者，药品的需求是一个刚性需求，药用包装的需求会随药品需求的变化而变化。</w:t>
            </w:r>
          </w:p>
          <w:p w:rsidR="00ED3CA1" w:rsidRPr="002B091B" w:rsidRDefault="00ED3CA1" w:rsidP="00301099">
            <w:pPr>
              <w:spacing w:beforeLines="50" w:before="156" w:afterLines="50" w:after="156"/>
              <w:rPr>
                <w:rFonts w:ascii="仿宋" w:eastAsia="仿宋" w:hAnsi="仿宋"/>
              </w:rPr>
            </w:pPr>
            <w:r w:rsidRPr="002B091B">
              <w:rPr>
                <w:rFonts w:ascii="仿宋" w:eastAsia="仿宋" w:hAnsi="仿宋"/>
                <w:sz w:val="24"/>
              </w:rPr>
              <w:t>7、请问第三季度至今药用玻璃经营情况相较于上半年需求疲弱的状态如何？是否有逐步改善？</w:t>
            </w:r>
          </w:p>
          <w:p w:rsidR="00ED3CA1" w:rsidRPr="002B091B" w:rsidRDefault="00ED3CA1" w:rsidP="00301099">
            <w:pPr>
              <w:spacing w:beforeLines="50" w:before="156" w:afterLines="50" w:after="156"/>
              <w:rPr>
                <w:rFonts w:ascii="仿宋" w:eastAsia="仿宋" w:hAnsi="仿宋"/>
                <w:sz w:val="24"/>
                <w:szCs w:val="24"/>
              </w:rPr>
            </w:pPr>
            <w:r w:rsidRPr="002B091B">
              <w:rPr>
                <w:rFonts w:ascii="仿宋" w:eastAsia="仿宋" w:hAnsi="仿宋"/>
                <w:sz w:val="24"/>
              </w:rPr>
              <w:t>答:尊敬的投资者，从市场情况看，没有明显的变化。</w:t>
            </w:r>
          </w:p>
        </w:tc>
      </w:tr>
    </w:tbl>
    <w:p w:rsidR="00ED3CA1" w:rsidRPr="002B091B" w:rsidRDefault="00ED3CA1" w:rsidP="00ED3CA1">
      <w:pPr>
        <w:rPr>
          <w:rFonts w:ascii="仿宋" w:eastAsia="仿宋" w:hAnsi="仿宋"/>
        </w:rPr>
      </w:pPr>
    </w:p>
    <w:p w:rsidR="00ED3CA1" w:rsidRPr="002B091B" w:rsidRDefault="00ED3CA1" w:rsidP="00ED3CA1">
      <w:pPr>
        <w:rPr>
          <w:rFonts w:ascii="仿宋" w:eastAsia="仿宋" w:hAnsi="仿宋"/>
        </w:rPr>
      </w:pPr>
    </w:p>
    <w:p w:rsidR="00D34A80" w:rsidRPr="00ED3CA1" w:rsidRDefault="00D34A80"/>
    <w:sectPr w:rsidR="00D34A80" w:rsidRPr="00ED3CA1">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EB6" w:rsidRDefault="003F7EB6" w:rsidP="00ED3CA1">
      <w:r>
        <w:separator/>
      </w:r>
    </w:p>
  </w:endnote>
  <w:endnote w:type="continuationSeparator" w:id="0">
    <w:p w:rsidR="003F7EB6" w:rsidRDefault="003F7EB6" w:rsidP="00ED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91B" w:rsidRDefault="00F3167F">
    <w:pPr>
      <w:pStyle w:val="a5"/>
      <w:jc w:val="center"/>
    </w:pPr>
    <w:r>
      <w:fldChar w:fldCharType="begin"/>
    </w:r>
    <w:r>
      <w:instrText>PAGE   \* MERGEFORMAT</w:instrText>
    </w:r>
    <w:r>
      <w:fldChar w:fldCharType="separate"/>
    </w:r>
    <w:r w:rsidR="007F0E9C" w:rsidRPr="007F0E9C">
      <w:rPr>
        <w:noProof/>
        <w:lang w:val="zh-CN"/>
      </w:rPr>
      <w:t>2</w:t>
    </w:r>
    <w:r>
      <w:fldChar w:fldCharType="end"/>
    </w:r>
  </w:p>
  <w:p w:rsidR="002B091B" w:rsidRDefault="003F7EB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EB6" w:rsidRDefault="003F7EB6" w:rsidP="00ED3CA1">
      <w:r>
        <w:separator/>
      </w:r>
    </w:p>
  </w:footnote>
  <w:footnote w:type="continuationSeparator" w:id="0">
    <w:p w:rsidR="003F7EB6" w:rsidRDefault="003F7EB6" w:rsidP="00ED3C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2A" w:rsidRPr="002B091B" w:rsidRDefault="00F3167F">
    <w:pPr>
      <w:pStyle w:val="a3"/>
      <w:tabs>
        <w:tab w:val="clear" w:pos="4153"/>
      </w:tabs>
      <w:jc w:val="right"/>
      <w:rPr>
        <w:rFonts w:ascii="楷体" w:eastAsia="楷体" w:hAnsi="楷体"/>
      </w:rPr>
    </w:pPr>
    <w:r w:rsidRPr="002B091B">
      <w:rPr>
        <w:rFonts w:ascii="楷体" w:eastAsia="楷体" w:hAnsi="楷体" w:hint="eastAsia"/>
      </w:rPr>
      <w:t>山东省药用玻璃股份有限公司投资者关系活动记录表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64"/>
    <w:rsid w:val="000C0741"/>
    <w:rsid w:val="000C1649"/>
    <w:rsid w:val="000E72E5"/>
    <w:rsid w:val="00131BEC"/>
    <w:rsid w:val="001D3B53"/>
    <w:rsid w:val="003935B2"/>
    <w:rsid w:val="003F7EB6"/>
    <w:rsid w:val="006C046A"/>
    <w:rsid w:val="00795473"/>
    <w:rsid w:val="007F0E9C"/>
    <w:rsid w:val="0086013C"/>
    <w:rsid w:val="00986EB4"/>
    <w:rsid w:val="00A04E64"/>
    <w:rsid w:val="00A759E8"/>
    <w:rsid w:val="00B6259A"/>
    <w:rsid w:val="00BF3ED1"/>
    <w:rsid w:val="00CB7544"/>
    <w:rsid w:val="00CC2BEE"/>
    <w:rsid w:val="00D34A80"/>
    <w:rsid w:val="00DE7B74"/>
    <w:rsid w:val="00E3475A"/>
    <w:rsid w:val="00ED3CA1"/>
    <w:rsid w:val="00F23E4C"/>
    <w:rsid w:val="00F3167F"/>
    <w:rsid w:val="00FD7670"/>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D5FF4C-C36C-4CF3-B236-632C86C9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C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D3C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3CA1"/>
    <w:rPr>
      <w:sz w:val="18"/>
      <w:szCs w:val="18"/>
    </w:rPr>
  </w:style>
  <w:style w:type="paragraph" w:styleId="a5">
    <w:name w:val="footer"/>
    <w:basedOn w:val="a"/>
    <w:link w:val="a6"/>
    <w:uiPriority w:val="99"/>
    <w:unhideWhenUsed/>
    <w:rsid w:val="00ED3C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3CA1"/>
    <w:rPr>
      <w:sz w:val="18"/>
      <w:szCs w:val="18"/>
    </w:rPr>
  </w:style>
  <w:style w:type="character" w:styleId="a7">
    <w:name w:val="Hyperlink"/>
    <w:uiPriority w:val="99"/>
    <w:unhideWhenUsed/>
    <w:qFormat/>
    <w:rsid w:val="00ED3C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953</Characters>
  <Application>Microsoft Office Word</Application>
  <DocSecurity>0</DocSecurity>
  <Lines>7</Lines>
  <Paragraphs>2</Paragraphs>
  <ScaleCrop>false</ScaleCrop>
  <Company>P R C</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2025-09-10T06:25:00Z</dcterms:created>
  <dcterms:modified xsi:type="dcterms:W3CDTF">2025-09-10T06:26:00Z</dcterms:modified>
</cp:coreProperties>
</file>