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2B" w:rsidRDefault="008F6A2E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605188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国光连锁</w:t>
      </w:r>
    </w:p>
    <w:p w:rsidR="002B472B" w:rsidRDefault="008F6A2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江西国光商业连锁股份有限公司</w:t>
      </w:r>
    </w:p>
    <w:p w:rsidR="002B472B" w:rsidRDefault="008F6A2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2B472B" w:rsidRDefault="002B472B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W w:w="8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2B472B" w:rsidRPr="008F6A2E" w:rsidTr="008F6A2E">
        <w:trPr>
          <w:trHeight w:val="838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B472B" w:rsidRPr="008F6A2E" w:rsidRDefault="008F6A2E" w:rsidP="008F6A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2B472B" w:rsidRPr="008F6A2E" w:rsidRDefault="008F6A2E" w:rsidP="008F6A2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2B472B" w:rsidRPr="008F6A2E" w:rsidTr="008F6A2E">
        <w:trPr>
          <w:trHeight w:val="838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B472B" w:rsidRPr="008F6A2E" w:rsidRDefault="008F6A2E" w:rsidP="008F6A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2B472B" w:rsidRPr="008F6A2E" w:rsidRDefault="008F6A2E">
            <w:pPr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  <w:lang w:val="en-GB"/>
              </w:rPr>
              <w:t>国光连锁2025年半年度暨第三季度业绩说明会</w:t>
            </w:r>
          </w:p>
        </w:tc>
      </w:tr>
      <w:tr w:rsidR="002B472B" w:rsidRPr="008F6A2E" w:rsidTr="008F6A2E">
        <w:trPr>
          <w:trHeight w:val="7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B472B" w:rsidRPr="008F6A2E" w:rsidRDefault="008F6A2E" w:rsidP="008F6A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2B472B" w:rsidRPr="008F6A2E" w:rsidRDefault="008F6A2E">
            <w:pPr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2025-10-23 - 11:00-12:00</w:t>
            </w:r>
          </w:p>
        </w:tc>
      </w:tr>
      <w:tr w:rsidR="002B472B" w:rsidRPr="008F6A2E" w:rsidTr="008F6A2E">
        <w:trPr>
          <w:trHeight w:val="838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B472B" w:rsidRPr="008F6A2E" w:rsidRDefault="008F6A2E" w:rsidP="008F6A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hint="eastAsia"/>
                <w:sz w:val="24"/>
                <w:szCs w:val="24"/>
              </w:rPr>
              <w:t>地点/方式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2B472B" w:rsidRPr="008F6A2E" w:rsidRDefault="008F6A2E" w:rsidP="008F6A2E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 w:rsidRPr="008F6A2E">
              <w:rPr>
                <w:rFonts w:ascii="宋体" w:hAnsi="宋体" w:hint="eastAsia"/>
                <w:bCs/>
                <w:sz w:val="24"/>
                <w:szCs w:val="24"/>
              </w:rPr>
              <w:t>上</w:t>
            </w:r>
            <w:proofErr w:type="gramStart"/>
            <w:r w:rsidRPr="008F6A2E">
              <w:rPr>
                <w:rFonts w:ascii="宋体" w:hAnsi="宋体" w:hint="eastAsia"/>
                <w:bCs/>
                <w:sz w:val="24"/>
                <w:szCs w:val="24"/>
              </w:rPr>
              <w:t>证路演中心</w:t>
            </w:r>
            <w:proofErr w:type="gramEnd"/>
            <w:r w:rsidRPr="008F6A2E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hyperlink r:id="rId6" w:history="1">
              <w:r w:rsidRPr="008F6A2E">
                <w:rPr>
                  <w:rStyle w:val="a5"/>
                  <w:rFonts w:ascii="宋体" w:hAnsi="宋体" w:hint="eastAsia"/>
                  <w:bCs/>
                  <w:color w:val="auto"/>
                  <w:sz w:val="24"/>
                  <w:szCs w:val="24"/>
                </w:rPr>
                <w:t>https://roadshow.sseinfo.com</w:t>
              </w:r>
            </w:hyperlink>
          </w:p>
          <w:p w:rsidR="002B472B" w:rsidRPr="008F6A2E" w:rsidRDefault="008F6A2E" w:rsidP="008F6A2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hint="eastAsia"/>
                <w:bCs/>
                <w:sz w:val="24"/>
                <w:szCs w:val="24"/>
              </w:rPr>
              <w:t>网络文字互动</w:t>
            </w:r>
          </w:p>
        </w:tc>
      </w:tr>
      <w:tr w:rsidR="002B472B" w:rsidRPr="008F6A2E" w:rsidTr="008F6A2E">
        <w:trPr>
          <w:trHeight w:val="838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B472B" w:rsidRPr="008F6A2E" w:rsidRDefault="008F6A2E" w:rsidP="008F6A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161313" w:rsidRDefault="008F6A2E" w:rsidP="0016131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F6A2E">
              <w:rPr>
                <w:rFonts w:ascii="宋体" w:hAnsi="宋体" w:cs="宋体" w:hint="eastAsia"/>
                <w:sz w:val="24"/>
                <w:szCs w:val="24"/>
              </w:rPr>
              <w:t>董事长：胡金根</w:t>
            </w:r>
            <w:r w:rsidR="00161313">
              <w:rPr>
                <w:rFonts w:ascii="宋体" w:hAnsi="宋体" w:cs="宋体" w:hint="eastAsia"/>
                <w:sz w:val="24"/>
                <w:szCs w:val="24"/>
              </w:rPr>
              <w:t>先生</w:t>
            </w:r>
          </w:p>
          <w:p w:rsidR="002B472B" w:rsidRPr="008F6A2E" w:rsidRDefault="00161313" w:rsidP="00A84FF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董事、</w:t>
            </w:r>
            <w:r w:rsidR="008F6A2E" w:rsidRPr="008F6A2E">
              <w:rPr>
                <w:rFonts w:ascii="宋体" w:hAnsi="宋体" w:cs="宋体" w:hint="eastAsia"/>
                <w:sz w:val="24"/>
                <w:szCs w:val="24"/>
              </w:rPr>
              <w:t>总经理：胡志超</w:t>
            </w:r>
            <w:r>
              <w:rPr>
                <w:rFonts w:ascii="宋体" w:hAnsi="宋体" w:cs="宋体" w:hint="eastAsia"/>
                <w:sz w:val="24"/>
                <w:szCs w:val="24"/>
              </w:rPr>
              <w:t>先生</w:t>
            </w:r>
            <w:r w:rsidR="008F6A2E" w:rsidRPr="008F6A2E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E64741">
              <w:rPr>
                <w:rFonts w:ascii="宋体" w:hAnsi="宋体" w:cs="宋体" w:hint="eastAsia"/>
                <w:sz w:val="24"/>
                <w:szCs w:val="24"/>
              </w:rPr>
              <w:t>董事、</w:t>
            </w:r>
            <w:r w:rsidR="008F6A2E" w:rsidRPr="008F6A2E">
              <w:rPr>
                <w:rFonts w:ascii="宋体" w:hAnsi="宋体" w:cs="宋体" w:hint="eastAsia"/>
                <w:sz w:val="24"/>
                <w:szCs w:val="24"/>
              </w:rPr>
              <w:t>财务总监：李院生</w:t>
            </w:r>
            <w:r>
              <w:rPr>
                <w:rFonts w:ascii="宋体" w:hAnsi="宋体" w:cs="宋体" w:hint="eastAsia"/>
                <w:sz w:val="24"/>
                <w:szCs w:val="24"/>
              </w:rPr>
              <w:t>先生</w:t>
            </w:r>
            <w:r w:rsidR="008F6A2E" w:rsidRPr="008F6A2E">
              <w:rPr>
                <w:rFonts w:ascii="宋体" w:hAnsi="宋体" w:cs="宋体" w:hint="eastAsia"/>
                <w:sz w:val="24"/>
                <w:szCs w:val="24"/>
              </w:rPr>
              <w:t>、董事会秘书：廖芳</w:t>
            </w:r>
            <w:r>
              <w:rPr>
                <w:rFonts w:ascii="宋体" w:hAnsi="宋体" w:cs="宋体" w:hint="eastAsia"/>
                <w:sz w:val="24"/>
                <w:szCs w:val="24"/>
              </w:rPr>
              <w:t>女士</w:t>
            </w:r>
            <w:r w:rsidR="008F6A2E" w:rsidRPr="008F6A2E">
              <w:rPr>
                <w:rFonts w:ascii="宋体" w:hAnsi="宋体" w:cs="宋体" w:hint="eastAsia"/>
                <w:sz w:val="24"/>
                <w:szCs w:val="24"/>
              </w:rPr>
              <w:t>、独立董事：王金根</w:t>
            </w:r>
            <w:r>
              <w:rPr>
                <w:rFonts w:ascii="宋体" w:hAnsi="宋体" w:cs="宋体" w:hint="eastAsia"/>
                <w:sz w:val="24"/>
                <w:szCs w:val="24"/>
              </w:rPr>
              <w:t>先生</w:t>
            </w:r>
            <w:bookmarkStart w:id="0" w:name="_GoBack"/>
            <w:bookmarkEnd w:id="0"/>
          </w:p>
        </w:tc>
      </w:tr>
      <w:tr w:rsidR="002B472B" w:rsidRPr="008F6A2E" w:rsidTr="008F6A2E">
        <w:trPr>
          <w:trHeight w:val="55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B472B" w:rsidRPr="008F6A2E" w:rsidRDefault="008F6A2E" w:rsidP="008F6A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:rsidR="002B472B" w:rsidRPr="008F6A2E" w:rsidRDefault="008F6A2E" w:rsidP="008F6A2E">
            <w:pPr>
              <w:spacing w:beforeLines="50" w:before="156"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F6A2E">
              <w:rPr>
                <w:rFonts w:ascii="宋体" w:hAnsi="宋体" w:hint="eastAsia"/>
                <w:b/>
                <w:sz w:val="24"/>
                <w:szCs w:val="24"/>
              </w:rPr>
              <w:t>投资者关系活动主要内容</w:t>
            </w:r>
          </w:p>
          <w:p w:rsidR="002B472B" w:rsidRPr="008F6A2E" w:rsidRDefault="008F6A2E" w:rsidP="008F6A2E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/>
                <w:sz w:val="24"/>
                <w:szCs w:val="24"/>
              </w:rPr>
              <w:t>1、131*****620问国光连锁董事长胡金根：请问贵司在智能物流仓储与预制菜是否已经有显著的成绩？减持的现金是否会为公司未来拓展新的项目？</w:t>
            </w:r>
          </w:p>
          <w:p w:rsidR="002B472B" w:rsidRPr="008F6A2E" w:rsidRDefault="008F6A2E" w:rsidP="008F6A2E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/>
                <w:sz w:val="24"/>
                <w:szCs w:val="24"/>
              </w:rPr>
              <w:t>董事长胡金根答:尊敬的投资者，您好！</w:t>
            </w:r>
            <w:proofErr w:type="gramStart"/>
            <w:r w:rsidRPr="008F6A2E">
              <w:rPr>
                <w:rFonts w:ascii="宋体" w:hAnsi="宋体"/>
                <w:sz w:val="24"/>
                <w:szCs w:val="24"/>
              </w:rPr>
              <w:t>公司云创仓储</w:t>
            </w:r>
            <w:proofErr w:type="gramEnd"/>
            <w:r w:rsidRPr="008F6A2E">
              <w:rPr>
                <w:rFonts w:ascii="宋体" w:hAnsi="宋体"/>
                <w:sz w:val="24"/>
                <w:szCs w:val="24"/>
              </w:rPr>
              <w:t>项目已部分投入使用，</w:t>
            </w:r>
            <w:proofErr w:type="gramStart"/>
            <w:r w:rsidRPr="008F6A2E">
              <w:rPr>
                <w:rFonts w:ascii="宋体" w:hAnsi="宋体"/>
                <w:sz w:val="24"/>
                <w:szCs w:val="24"/>
              </w:rPr>
              <w:t>云智仓储</w:t>
            </w:r>
            <w:proofErr w:type="gramEnd"/>
            <w:r w:rsidRPr="008F6A2E">
              <w:rPr>
                <w:rFonts w:ascii="宋体" w:hAnsi="宋体"/>
                <w:sz w:val="24"/>
                <w:szCs w:val="24"/>
              </w:rPr>
              <w:t>项目还在建设中；公司门店有预制菜销售；公司股东基于自身资金需求进行股份减持。感谢您的关注</w:t>
            </w:r>
            <w:r w:rsidR="002C65FA" w:rsidRPr="008F6A2E">
              <w:rPr>
                <w:rFonts w:ascii="宋体" w:hAnsi="宋体" w:hint="eastAsia"/>
                <w:sz w:val="24"/>
                <w:szCs w:val="24"/>
              </w:rPr>
              <w:t>！</w:t>
            </w:r>
          </w:p>
          <w:p w:rsidR="002B472B" w:rsidRPr="008F6A2E" w:rsidRDefault="008F6A2E" w:rsidP="008F6A2E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/>
                <w:sz w:val="24"/>
                <w:szCs w:val="24"/>
              </w:rPr>
              <w:t>2、131*****620问国光连锁董事长胡金根：你好，请问贵公司与阿里巴巴是否有合作？</w:t>
            </w:r>
          </w:p>
          <w:p w:rsidR="00CB710F" w:rsidRPr="008F6A2E" w:rsidRDefault="008F6A2E" w:rsidP="008F6A2E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8F6A2E">
              <w:rPr>
                <w:rFonts w:ascii="宋体" w:hAnsi="宋体"/>
                <w:sz w:val="24"/>
                <w:szCs w:val="24"/>
              </w:rPr>
              <w:t>董事长胡金根答:尊敬</w:t>
            </w:r>
            <w:r w:rsidR="00D579D8" w:rsidRPr="008F6A2E">
              <w:rPr>
                <w:rFonts w:ascii="宋体" w:hAnsi="宋体" w:hint="eastAsia"/>
                <w:sz w:val="24"/>
                <w:szCs w:val="24"/>
              </w:rPr>
              <w:t>的</w:t>
            </w:r>
            <w:r w:rsidRPr="008F6A2E">
              <w:rPr>
                <w:rFonts w:ascii="宋体" w:hAnsi="宋体"/>
                <w:sz w:val="24"/>
                <w:szCs w:val="24"/>
              </w:rPr>
              <w:t>投资者，您好！公司与阿里巴巴暂无合作，感谢您的关注</w:t>
            </w:r>
            <w:r w:rsidR="002C65FA" w:rsidRPr="008F6A2E">
              <w:rPr>
                <w:rFonts w:ascii="宋体" w:hAnsi="宋体" w:hint="eastAsia"/>
                <w:sz w:val="24"/>
                <w:szCs w:val="24"/>
              </w:rPr>
              <w:t>！</w:t>
            </w:r>
          </w:p>
          <w:p w:rsidR="00D32501" w:rsidRPr="008F6A2E" w:rsidRDefault="00D32501" w:rsidP="008F6A2E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B472B" w:rsidRDefault="002B472B"/>
    <w:p w:rsidR="002B472B" w:rsidRDefault="002B472B"/>
    <w:sectPr w:rsidR="002B472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25" w:rsidRDefault="00D35B25">
      <w:r>
        <w:separator/>
      </w:r>
    </w:p>
  </w:endnote>
  <w:endnote w:type="continuationSeparator" w:id="0">
    <w:p w:rsidR="00D35B25" w:rsidRDefault="00D3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25" w:rsidRDefault="00D35B25">
      <w:r>
        <w:separator/>
      </w:r>
    </w:p>
  </w:footnote>
  <w:footnote w:type="continuationSeparator" w:id="0">
    <w:p w:rsidR="00D35B25" w:rsidRDefault="00D3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2B" w:rsidRDefault="008F6A2E">
    <w:pPr>
      <w:pStyle w:val="a3"/>
      <w:tabs>
        <w:tab w:val="clear" w:pos="4153"/>
      </w:tabs>
      <w:jc w:val="right"/>
    </w:pPr>
    <w:r>
      <w:rPr>
        <w:rFonts w:hint="eastAsia"/>
      </w:rPr>
      <w:t>江西国光商业连锁股份有限公司投资者关系活动记录表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I3NTlhNGJhZTk1YmZkMTc2MTM0MTg2MGI3NTFmMTEifQ=="/>
  </w:docVars>
  <w:rsids>
    <w:rsidRoot w:val="002B472B"/>
    <w:rsid w:val="00094BAF"/>
    <w:rsid w:val="00161313"/>
    <w:rsid w:val="002B472B"/>
    <w:rsid w:val="002C65FA"/>
    <w:rsid w:val="00304AFE"/>
    <w:rsid w:val="00774BDF"/>
    <w:rsid w:val="008007B0"/>
    <w:rsid w:val="008F6A2E"/>
    <w:rsid w:val="00A84FFE"/>
    <w:rsid w:val="00CB710F"/>
    <w:rsid w:val="00D14B9A"/>
    <w:rsid w:val="00D32501"/>
    <w:rsid w:val="00D35B25"/>
    <w:rsid w:val="00D579D8"/>
    <w:rsid w:val="00E50B9F"/>
    <w:rsid w:val="00E64741"/>
    <w:rsid w:val="00EF645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6ABD4"/>
  <w15:docId w15:val="{D1E9072A-5D9B-4B0D-8DAD-BC672A0C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Company>Organization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2025-10-23T08:50:00Z</dcterms:created>
  <dcterms:modified xsi:type="dcterms:W3CDTF">2025-10-23T08:54:00Z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