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29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00"/>
        <w:gridCol w:w="6629"/>
      </w:tblGrid>
      <w:tr w14:paraId="29F5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E81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证券代码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600480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D03EF">
            <w:pPr>
              <w:widowControl/>
              <w:ind w:right="72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5D47A73">
            <w:pPr>
              <w:widowControl/>
              <w:ind w:right="720"/>
              <w:jc w:val="righ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证券简称：凌云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股份</w:t>
            </w:r>
          </w:p>
          <w:p w14:paraId="4927BB7D">
            <w:pPr>
              <w:widowControl/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9810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8C8A2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</w:rPr>
              <w:t>凌云工业股份有限公司投资者关系活动记录表</w:t>
            </w:r>
          </w:p>
        </w:tc>
      </w:tr>
      <w:tr w14:paraId="0159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655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投资者关系</w:t>
            </w:r>
          </w:p>
          <w:p w14:paraId="13432A0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5B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□特定对象调研  □分析师会议</w:t>
            </w:r>
          </w:p>
          <w:p w14:paraId="41720F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□媒体采访      □业绩说明会</w:t>
            </w:r>
          </w:p>
          <w:p w14:paraId="4EBC5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□新闻发布会    □路演活动</w:t>
            </w:r>
          </w:p>
          <w:p w14:paraId="3E5908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□现场调研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其他（“走进兵器工业”2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年度上市公司投资者集中交流活动）</w:t>
            </w:r>
          </w:p>
        </w:tc>
      </w:tr>
      <w:tr w14:paraId="52ECA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588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参与单位</w:t>
            </w:r>
          </w:p>
          <w:p w14:paraId="6BC597F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名称及人员姓名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9"/>
              <w:tblW w:w="90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84"/>
            </w:tblGrid>
            <w:tr w14:paraId="6059DE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9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BEC95A">
                  <w:pPr>
                    <w:pStyle w:val="2"/>
                    <w:spacing w:after="0"/>
                    <w:ind w:firstLine="2160" w:firstLineChars="900"/>
                    <w:rPr>
                      <w:rFonts w:ascii="等线" w:hAnsi="等线" w:eastAsia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2"/>
                    </w:rPr>
                    <w:t>参加本次活动的投资者</w:t>
                  </w:r>
                </w:p>
              </w:tc>
            </w:tr>
          </w:tbl>
          <w:p w14:paraId="5DF83E54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F68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D5C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E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13080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53A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53E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陕西西安</w:t>
            </w:r>
          </w:p>
        </w:tc>
      </w:tr>
      <w:tr w14:paraId="05F7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1BE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上市公司</w:t>
            </w:r>
          </w:p>
          <w:p w14:paraId="0D79EE1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BE2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董事会秘书李超、证券事务办公室辛娜、单幼斌</w:t>
            </w:r>
          </w:p>
        </w:tc>
      </w:tr>
      <w:tr w14:paraId="7505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300E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投资者活动</w:t>
            </w:r>
          </w:p>
          <w:p w14:paraId="66A2E99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CA71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公司参加“走进兵器工业”202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年度上市公司投资者集中交流活动，就投资者关心的问题进行交流。</w:t>
            </w:r>
          </w:p>
        </w:tc>
      </w:tr>
      <w:tr w14:paraId="4BEC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C1D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21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“走进兵器工业”202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年上市公司投资者交流活动会议纪要</w:t>
            </w:r>
          </w:p>
        </w:tc>
      </w:tr>
    </w:tbl>
    <w:p w14:paraId="40688628">
      <w:pPr>
        <w:rPr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1DBB9A">
      <w:pPr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2469006F">
      <w:pPr>
        <w:spacing w:before="156" w:beforeLines="50" w:line="560" w:lineRule="exact"/>
        <w:jc w:val="center"/>
        <w:rPr>
          <w:rFonts w:ascii="方正小标宋简体" w:hAnsi="Times New Roman" w:eastAsia="方正小标宋简体" w:cs="Times New Roman"/>
          <w:color w:val="FF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FF0000"/>
          <w:sz w:val="36"/>
          <w:szCs w:val="36"/>
        </w:rPr>
        <w:t>“走进兵器工业”202</w:t>
      </w:r>
      <w:r>
        <w:rPr>
          <w:rFonts w:ascii="方正小标宋简体" w:hAnsi="Times New Roman" w:eastAsia="方正小标宋简体" w:cs="Times New Roman"/>
          <w:color w:val="FF0000"/>
          <w:sz w:val="36"/>
          <w:szCs w:val="36"/>
        </w:rPr>
        <w:t>5</w:t>
      </w:r>
      <w:r>
        <w:rPr>
          <w:rFonts w:hint="eastAsia" w:ascii="方正小标宋简体" w:hAnsi="Times New Roman" w:eastAsia="方正小标宋简体" w:cs="Times New Roman"/>
          <w:color w:val="FF0000"/>
          <w:sz w:val="36"/>
          <w:szCs w:val="36"/>
        </w:rPr>
        <w:t>年上市公司投资者交流活动</w:t>
      </w:r>
    </w:p>
    <w:p w14:paraId="34D525FA"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FF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FF0000"/>
          <w:sz w:val="36"/>
          <w:szCs w:val="36"/>
        </w:rPr>
        <w:t>会议纪要</w:t>
      </w:r>
    </w:p>
    <w:p w14:paraId="198788C8">
      <w:pPr>
        <w:spacing w:line="560" w:lineRule="exact"/>
        <w:jc w:val="center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 w14:paraId="274E815C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问题1：请介绍一下凌云股份三季度情况及全年预计情况？</w:t>
      </w:r>
    </w:p>
    <w:p w14:paraId="63AAFDDE">
      <w:pPr>
        <w:tabs>
          <w:tab w:val="left" w:pos="1560"/>
        </w:tabs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  <w:r>
        <w:rPr>
          <w:rFonts w:hint="eastAsia" w:ascii="仿宋_GB2312" w:hAnsi="宋体" w:eastAsia="仿宋_GB2312"/>
          <w:sz w:val="32"/>
          <w:szCs w:val="32"/>
        </w:rPr>
        <w:t>凌云股份1</w:t>
      </w:r>
      <w:r>
        <w:rPr>
          <w:rFonts w:ascii="仿宋_GB2312" w:hAnsi="宋体" w:eastAsia="仿宋_GB2312"/>
          <w:sz w:val="32"/>
          <w:szCs w:val="32"/>
        </w:rPr>
        <w:t>-9</w:t>
      </w:r>
      <w:r>
        <w:rPr>
          <w:rFonts w:hint="eastAsia" w:ascii="仿宋_GB2312" w:hAnsi="宋体" w:eastAsia="仿宋_GB2312"/>
          <w:sz w:val="32"/>
          <w:szCs w:val="32"/>
        </w:rPr>
        <w:t>月份实现营业收入140.70亿元，同比增长5.41%;归母净利润5.88亿元，同比增长17.47%。利润同比增长的原因主要是汇率变动汇兑损失同比降低，全资子公司净利润增长较大。2025年全年预算营业收入191亿元，其中:主营业务收入为185亿元，全年预算为公司 2025年度经营计划的内部管理控制指标，</w:t>
      </w:r>
      <w:bookmarkStart w:id="6" w:name="_GoBack"/>
      <w:bookmarkEnd w:id="6"/>
      <w:r>
        <w:rPr>
          <w:rFonts w:hint="eastAsia" w:ascii="仿宋_GB2312" w:hAnsi="宋体" w:eastAsia="仿宋_GB2312"/>
          <w:sz w:val="32"/>
          <w:szCs w:val="32"/>
        </w:rPr>
        <w:t>不代表公司管理层对2025年度的盈利预测。</w:t>
      </w:r>
    </w:p>
    <w:p w14:paraId="42D7DCAC">
      <w:pPr>
        <w:spacing w:line="560" w:lineRule="exact"/>
        <w:ind w:firstLine="643" w:firstLineChars="200"/>
        <w:rPr>
          <w:rFonts w:ascii="楷体_GB2312" w:eastAsia="楷体_GB2312" w:hAnsiTheme="minorEastAsia"/>
          <w:sz w:val="32"/>
          <w:szCs w:val="32"/>
        </w:rPr>
      </w:pPr>
      <w:bookmarkStart w:id="0" w:name="OLE_LINK4"/>
      <w:bookmarkStart w:id="1" w:name="OLE_LINK5"/>
      <w:bookmarkStart w:id="2" w:name="OLE_LINK3"/>
      <w:r>
        <w:rPr>
          <w:rFonts w:hint="eastAsia" w:ascii="仿宋_GB2312" w:hAnsi="仿宋_GB2312" w:eastAsia="仿宋_GB2312" w:cs="仿宋_GB2312"/>
          <w:b/>
          <w:sz w:val="32"/>
          <w:szCs w:val="32"/>
        </w:rPr>
        <w:t>问题</w:t>
      </w:r>
      <w:r>
        <w:rPr>
          <w:rFonts w:ascii="仿宋_GB2312" w:hAnsi="仿宋_GB2312" w:eastAsia="仿宋_GB2312" w:cs="仿宋_GB2312"/>
          <w:b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楷体_GB2312" w:eastAsia="楷体_GB2312" w:hAnsiTheme="minorEastAsia"/>
          <w:sz w:val="32"/>
          <w:szCs w:val="32"/>
        </w:rPr>
        <w:t>瓦达沙夫（WAG）目前的经营情况、未来订单预期以及针对欧洲新能源市场的战略公司如何应对？</w:t>
      </w:r>
    </w:p>
    <w:p w14:paraId="72FAA9C3">
      <w:pPr>
        <w:snapToGrid w:val="0"/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答：瓦达沙夫今年1-9月份销售额有所下滑，利润同比减亏。主要原因核心客户宝马、保时捷的电池壳需求下降。公司通过减员，人工费用降低，财务效益显著。市场方面，瓦达沙夫以电池壳为主，同时具备辊压和铝合金成型件工艺，目前正跟踪多个欧洲客户项目，包括保时捷、大众德国、福特等。</w:t>
      </w:r>
    </w:p>
    <w:bookmarkEnd w:id="0"/>
    <w:bookmarkEnd w:id="1"/>
    <w:bookmarkEnd w:id="2"/>
    <w:p w14:paraId="4A262B5B">
      <w:pPr>
        <w:spacing w:line="560" w:lineRule="exact"/>
        <w:ind w:firstLine="643" w:firstLineChars="200"/>
        <w:rPr>
          <w:rFonts w:ascii="楷体_GB2312" w:eastAsia="楷体_GB2312" w:hAnsiTheme="minorEastAsia"/>
          <w:sz w:val="32"/>
          <w:szCs w:val="32"/>
        </w:rPr>
      </w:pPr>
      <w:bookmarkStart w:id="3" w:name="OLE_LINK6"/>
      <w:r>
        <w:rPr>
          <w:rFonts w:hint="eastAsia" w:ascii="仿宋_GB2312" w:hAnsi="仿宋_GB2312" w:eastAsia="仿宋_GB2312" w:cs="仿宋_GB2312"/>
          <w:b/>
          <w:sz w:val="32"/>
          <w:szCs w:val="32"/>
        </w:rPr>
        <w:t>问题</w:t>
      </w:r>
      <w:r>
        <w:rPr>
          <w:rFonts w:ascii="仿宋_GB2312" w:hAns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：目前公司力传感器的进展怎样，公司的力传感器优势在哪</w:t>
      </w:r>
      <w:r>
        <w:rPr>
          <w:rFonts w:hint="eastAsia" w:ascii="楷体_GB2312" w:eastAsia="楷体_GB2312" w:hAnsiTheme="minorEastAsia"/>
          <w:sz w:val="32"/>
          <w:szCs w:val="32"/>
        </w:rPr>
        <w:t>？</w:t>
      </w:r>
    </w:p>
    <w:bookmarkEnd w:id="3"/>
    <w:p w14:paraId="1328E25B">
      <w:pPr>
        <w:snapToGrid w:val="0"/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答：公司董事会已批准设立智能传感分公司，以分公司的模式专业化运营力传感器业务。关于公司力传感器的优势，我们认为力传感器正在朝着低成本、高精度、智能化的方向发展，随着技术进步和产业化规模扩大，成本下降是行业共同趋势，公司也通过模块化设计、自动化生产等方式，致力于成本的持续优化。</w:t>
      </w:r>
    </w:p>
    <w:p w14:paraId="2C52698A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bookmarkStart w:id="4" w:name="OLE_LINK1"/>
      <w:bookmarkStart w:id="5" w:name="OLE_LINK2"/>
      <w:r>
        <w:rPr>
          <w:rFonts w:hint="eastAsia" w:ascii="仿宋_GB2312" w:hAnsi="仿宋_GB2312" w:eastAsia="仿宋_GB2312" w:cs="仿宋_GB2312"/>
          <w:b/>
          <w:sz w:val="32"/>
          <w:szCs w:val="32"/>
        </w:rPr>
        <w:t>问题</w:t>
      </w:r>
      <w:r>
        <w:rPr>
          <w:rFonts w:ascii="仿宋_GB2312" w:hAns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：能不能介绍一下公司的储能领域和数据中心液冷领域业务情况？</w:t>
      </w:r>
    </w:p>
    <w:p w14:paraId="3DCE0F1D"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答</w:t>
      </w:r>
      <w:r>
        <w:rPr>
          <w:rFonts w:ascii="仿宋_GB2312" w:eastAsia="仿宋_GB2312" w:hAnsiTheme="minorEastAsia"/>
          <w:sz w:val="32"/>
          <w:szCs w:val="32"/>
        </w:rPr>
        <w:t>：</w:t>
      </w:r>
      <w:r>
        <w:rPr>
          <w:rFonts w:hint="eastAsia" w:ascii="仿宋_GB2312" w:eastAsia="仿宋_GB2312" w:hAnsiTheme="minorEastAsia"/>
          <w:sz w:val="32"/>
          <w:szCs w:val="32"/>
        </w:rPr>
        <w:t>在稳固汽车领域冷却管路产品业务的基础上，成功开发并获得储能、充电站、数据中心等场景所需液冷产品订单。</w:t>
      </w:r>
    </w:p>
    <w:bookmarkEnd w:id="4"/>
    <w:bookmarkEnd w:id="5"/>
    <w:p w14:paraId="699E9E78"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FF28AA8-A184-4BAA-BDAF-D8F103FEFA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74F4D3B-8AAC-4C95-B0B8-13F7637C54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C608AE-AF95-425B-94E0-C144004C22A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zNTFkMzg2ODQ0Y2ZiZmMwMmZlOGVhMDUwNTA5MzYifQ=="/>
  </w:docVars>
  <w:rsids>
    <w:rsidRoot w:val="00687AE7"/>
    <w:rsid w:val="000052FC"/>
    <w:rsid w:val="000074AF"/>
    <w:rsid w:val="000161F7"/>
    <w:rsid w:val="000423C8"/>
    <w:rsid w:val="0004433A"/>
    <w:rsid w:val="00044722"/>
    <w:rsid w:val="000449FA"/>
    <w:rsid w:val="00046C5F"/>
    <w:rsid w:val="000510A0"/>
    <w:rsid w:val="00060333"/>
    <w:rsid w:val="0006150D"/>
    <w:rsid w:val="00064BBB"/>
    <w:rsid w:val="000669F2"/>
    <w:rsid w:val="00072EA5"/>
    <w:rsid w:val="00074ACF"/>
    <w:rsid w:val="00077B6B"/>
    <w:rsid w:val="00080E49"/>
    <w:rsid w:val="00084D94"/>
    <w:rsid w:val="0009025D"/>
    <w:rsid w:val="000967BD"/>
    <w:rsid w:val="00097567"/>
    <w:rsid w:val="000A2E9D"/>
    <w:rsid w:val="000A3F0E"/>
    <w:rsid w:val="000B298A"/>
    <w:rsid w:val="000D6646"/>
    <w:rsid w:val="000E5177"/>
    <w:rsid w:val="000F3911"/>
    <w:rsid w:val="00106848"/>
    <w:rsid w:val="001118C3"/>
    <w:rsid w:val="0012185D"/>
    <w:rsid w:val="00132BAE"/>
    <w:rsid w:val="0013431A"/>
    <w:rsid w:val="00137E68"/>
    <w:rsid w:val="00142E10"/>
    <w:rsid w:val="00156BBF"/>
    <w:rsid w:val="00166C8E"/>
    <w:rsid w:val="00172C03"/>
    <w:rsid w:val="00177FC0"/>
    <w:rsid w:val="0018434E"/>
    <w:rsid w:val="00186B93"/>
    <w:rsid w:val="0019069D"/>
    <w:rsid w:val="00190C16"/>
    <w:rsid w:val="00191191"/>
    <w:rsid w:val="001920A3"/>
    <w:rsid w:val="001934CA"/>
    <w:rsid w:val="00193B39"/>
    <w:rsid w:val="001976C5"/>
    <w:rsid w:val="001D1A9E"/>
    <w:rsid w:val="001E4BDF"/>
    <w:rsid w:val="002003D9"/>
    <w:rsid w:val="0020178C"/>
    <w:rsid w:val="0020221F"/>
    <w:rsid w:val="00206EFD"/>
    <w:rsid w:val="002070A7"/>
    <w:rsid w:val="00210101"/>
    <w:rsid w:val="00214963"/>
    <w:rsid w:val="002164AF"/>
    <w:rsid w:val="00240A4C"/>
    <w:rsid w:val="0024244F"/>
    <w:rsid w:val="00243562"/>
    <w:rsid w:val="00244454"/>
    <w:rsid w:val="002476D5"/>
    <w:rsid w:val="00254EA8"/>
    <w:rsid w:val="0025626B"/>
    <w:rsid w:val="002613CD"/>
    <w:rsid w:val="00261922"/>
    <w:rsid w:val="00272DB4"/>
    <w:rsid w:val="00273D08"/>
    <w:rsid w:val="00296E14"/>
    <w:rsid w:val="002A572A"/>
    <w:rsid w:val="002A5FCC"/>
    <w:rsid w:val="002B336D"/>
    <w:rsid w:val="002C3070"/>
    <w:rsid w:val="002D296A"/>
    <w:rsid w:val="002D5A26"/>
    <w:rsid w:val="002E1027"/>
    <w:rsid w:val="002E35A4"/>
    <w:rsid w:val="002E6299"/>
    <w:rsid w:val="002F2821"/>
    <w:rsid w:val="00306DDA"/>
    <w:rsid w:val="00310254"/>
    <w:rsid w:val="003116D5"/>
    <w:rsid w:val="00320DB8"/>
    <w:rsid w:val="00345314"/>
    <w:rsid w:val="003574BF"/>
    <w:rsid w:val="0037493A"/>
    <w:rsid w:val="00383DDA"/>
    <w:rsid w:val="00391CE3"/>
    <w:rsid w:val="00394A18"/>
    <w:rsid w:val="003A2ACD"/>
    <w:rsid w:val="003A4619"/>
    <w:rsid w:val="003A5081"/>
    <w:rsid w:val="003A594C"/>
    <w:rsid w:val="003B6430"/>
    <w:rsid w:val="003C23CA"/>
    <w:rsid w:val="003D1904"/>
    <w:rsid w:val="003D2D83"/>
    <w:rsid w:val="003E7976"/>
    <w:rsid w:val="003F0DBD"/>
    <w:rsid w:val="00404F1E"/>
    <w:rsid w:val="00407E13"/>
    <w:rsid w:val="004208FA"/>
    <w:rsid w:val="004252B8"/>
    <w:rsid w:val="00452FE0"/>
    <w:rsid w:val="0045686C"/>
    <w:rsid w:val="00466CED"/>
    <w:rsid w:val="0046742F"/>
    <w:rsid w:val="00482E07"/>
    <w:rsid w:val="00487641"/>
    <w:rsid w:val="0049274A"/>
    <w:rsid w:val="004930FB"/>
    <w:rsid w:val="004933CF"/>
    <w:rsid w:val="004967AB"/>
    <w:rsid w:val="0049720D"/>
    <w:rsid w:val="004A063F"/>
    <w:rsid w:val="004A7C17"/>
    <w:rsid w:val="004A7FFB"/>
    <w:rsid w:val="004B6895"/>
    <w:rsid w:val="004B7B92"/>
    <w:rsid w:val="004C1D25"/>
    <w:rsid w:val="004C56C7"/>
    <w:rsid w:val="004E3EFB"/>
    <w:rsid w:val="004E4E63"/>
    <w:rsid w:val="004E533A"/>
    <w:rsid w:val="0051060C"/>
    <w:rsid w:val="00521A08"/>
    <w:rsid w:val="00523D1C"/>
    <w:rsid w:val="005327E5"/>
    <w:rsid w:val="00535AC9"/>
    <w:rsid w:val="00535F34"/>
    <w:rsid w:val="00536638"/>
    <w:rsid w:val="0054007B"/>
    <w:rsid w:val="0054424D"/>
    <w:rsid w:val="005567BF"/>
    <w:rsid w:val="0055681B"/>
    <w:rsid w:val="00557090"/>
    <w:rsid w:val="0056199E"/>
    <w:rsid w:val="005667C3"/>
    <w:rsid w:val="00585790"/>
    <w:rsid w:val="005979E9"/>
    <w:rsid w:val="005A0361"/>
    <w:rsid w:val="005A2944"/>
    <w:rsid w:val="005A3577"/>
    <w:rsid w:val="005A3FFA"/>
    <w:rsid w:val="005A4878"/>
    <w:rsid w:val="005A70D4"/>
    <w:rsid w:val="005B79A7"/>
    <w:rsid w:val="005E0EE9"/>
    <w:rsid w:val="005F1B25"/>
    <w:rsid w:val="00601810"/>
    <w:rsid w:val="00606771"/>
    <w:rsid w:val="00617781"/>
    <w:rsid w:val="0062144E"/>
    <w:rsid w:val="00622B81"/>
    <w:rsid w:val="006252B3"/>
    <w:rsid w:val="0063029E"/>
    <w:rsid w:val="006363B2"/>
    <w:rsid w:val="0063669B"/>
    <w:rsid w:val="006603B2"/>
    <w:rsid w:val="006722E5"/>
    <w:rsid w:val="00673157"/>
    <w:rsid w:val="006755D0"/>
    <w:rsid w:val="00680061"/>
    <w:rsid w:val="006833BE"/>
    <w:rsid w:val="00686D69"/>
    <w:rsid w:val="00687AE7"/>
    <w:rsid w:val="006973AB"/>
    <w:rsid w:val="00697DBA"/>
    <w:rsid w:val="006A1744"/>
    <w:rsid w:val="006A2E3D"/>
    <w:rsid w:val="006A41F6"/>
    <w:rsid w:val="006A639B"/>
    <w:rsid w:val="006A6545"/>
    <w:rsid w:val="006B63DC"/>
    <w:rsid w:val="006B72A5"/>
    <w:rsid w:val="006C3806"/>
    <w:rsid w:val="006D31F2"/>
    <w:rsid w:val="006D4311"/>
    <w:rsid w:val="006E60CA"/>
    <w:rsid w:val="006F3B45"/>
    <w:rsid w:val="006F64CD"/>
    <w:rsid w:val="006F6AD5"/>
    <w:rsid w:val="00702CCC"/>
    <w:rsid w:val="007156B6"/>
    <w:rsid w:val="00734485"/>
    <w:rsid w:val="0073638C"/>
    <w:rsid w:val="007448DB"/>
    <w:rsid w:val="00765DED"/>
    <w:rsid w:val="007675CE"/>
    <w:rsid w:val="00770FA0"/>
    <w:rsid w:val="00771877"/>
    <w:rsid w:val="0077541C"/>
    <w:rsid w:val="00776401"/>
    <w:rsid w:val="00791949"/>
    <w:rsid w:val="00793E4A"/>
    <w:rsid w:val="0079523C"/>
    <w:rsid w:val="00795661"/>
    <w:rsid w:val="00797DDF"/>
    <w:rsid w:val="007A31FB"/>
    <w:rsid w:val="007B5641"/>
    <w:rsid w:val="007E1183"/>
    <w:rsid w:val="007F51FE"/>
    <w:rsid w:val="00823F25"/>
    <w:rsid w:val="0083083F"/>
    <w:rsid w:val="00832448"/>
    <w:rsid w:val="00836CE5"/>
    <w:rsid w:val="00840638"/>
    <w:rsid w:val="008427D2"/>
    <w:rsid w:val="008507D6"/>
    <w:rsid w:val="00851BE2"/>
    <w:rsid w:val="00853B21"/>
    <w:rsid w:val="00856B27"/>
    <w:rsid w:val="008570BB"/>
    <w:rsid w:val="008638F9"/>
    <w:rsid w:val="008745CE"/>
    <w:rsid w:val="0089608D"/>
    <w:rsid w:val="008A4B41"/>
    <w:rsid w:val="008B608C"/>
    <w:rsid w:val="008D4871"/>
    <w:rsid w:val="008D48C4"/>
    <w:rsid w:val="008D4941"/>
    <w:rsid w:val="008E27E2"/>
    <w:rsid w:val="008E5A5D"/>
    <w:rsid w:val="008F0B43"/>
    <w:rsid w:val="00904E16"/>
    <w:rsid w:val="00913CA1"/>
    <w:rsid w:val="00916FA2"/>
    <w:rsid w:val="00920796"/>
    <w:rsid w:val="00920F82"/>
    <w:rsid w:val="0093090B"/>
    <w:rsid w:val="009350FB"/>
    <w:rsid w:val="0094211A"/>
    <w:rsid w:val="009545EA"/>
    <w:rsid w:val="00965E1A"/>
    <w:rsid w:val="00987332"/>
    <w:rsid w:val="00997E1D"/>
    <w:rsid w:val="009A53A6"/>
    <w:rsid w:val="009A63BD"/>
    <w:rsid w:val="009A6AE4"/>
    <w:rsid w:val="009B24A3"/>
    <w:rsid w:val="009C71D4"/>
    <w:rsid w:val="009D14E5"/>
    <w:rsid w:val="009E0646"/>
    <w:rsid w:val="009F7475"/>
    <w:rsid w:val="00A037CF"/>
    <w:rsid w:val="00A0698A"/>
    <w:rsid w:val="00A31372"/>
    <w:rsid w:val="00A470C0"/>
    <w:rsid w:val="00A547D6"/>
    <w:rsid w:val="00A561D3"/>
    <w:rsid w:val="00A575AC"/>
    <w:rsid w:val="00A61E5D"/>
    <w:rsid w:val="00A667B4"/>
    <w:rsid w:val="00AA13B8"/>
    <w:rsid w:val="00AC5DD9"/>
    <w:rsid w:val="00AD169D"/>
    <w:rsid w:val="00AD290F"/>
    <w:rsid w:val="00AD4D39"/>
    <w:rsid w:val="00AF16F4"/>
    <w:rsid w:val="00AF37B5"/>
    <w:rsid w:val="00AF3C98"/>
    <w:rsid w:val="00AF632D"/>
    <w:rsid w:val="00B0038F"/>
    <w:rsid w:val="00B0241F"/>
    <w:rsid w:val="00B046ED"/>
    <w:rsid w:val="00B13097"/>
    <w:rsid w:val="00B21A54"/>
    <w:rsid w:val="00B243B9"/>
    <w:rsid w:val="00B3106A"/>
    <w:rsid w:val="00B332F8"/>
    <w:rsid w:val="00B366E2"/>
    <w:rsid w:val="00B40500"/>
    <w:rsid w:val="00B51921"/>
    <w:rsid w:val="00B554DD"/>
    <w:rsid w:val="00B57FB8"/>
    <w:rsid w:val="00B613D7"/>
    <w:rsid w:val="00B633DF"/>
    <w:rsid w:val="00B70A6B"/>
    <w:rsid w:val="00B86F72"/>
    <w:rsid w:val="00B95256"/>
    <w:rsid w:val="00BB2A3E"/>
    <w:rsid w:val="00BC5DF7"/>
    <w:rsid w:val="00BD7B88"/>
    <w:rsid w:val="00BD7DD2"/>
    <w:rsid w:val="00BE40C6"/>
    <w:rsid w:val="00C03241"/>
    <w:rsid w:val="00C05F3C"/>
    <w:rsid w:val="00C129AF"/>
    <w:rsid w:val="00C14DDA"/>
    <w:rsid w:val="00C14E8E"/>
    <w:rsid w:val="00C17698"/>
    <w:rsid w:val="00C20CB5"/>
    <w:rsid w:val="00C27145"/>
    <w:rsid w:val="00C3132C"/>
    <w:rsid w:val="00C47189"/>
    <w:rsid w:val="00C55E49"/>
    <w:rsid w:val="00C62B1E"/>
    <w:rsid w:val="00C62E0C"/>
    <w:rsid w:val="00C662D8"/>
    <w:rsid w:val="00C66B81"/>
    <w:rsid w:val="00C765A9"/>
    <w:rsid w:val="00C86DD4"/>
    <w:rsid w:val="00C90451"/>
    <w:rsid w:val="00C90CB6"/>
    <w:rsid w:val="00C93E50"/>
    <w:rsid w:val="00C9430E"/>
    <w:rsid w:val="00C94761"/>
    <w:rsid w:val="00CA33C8"/>
    <w:rsid w:val="00CA5448"/>
    <w:rsid w:val="00CB5E0B"/>
    <w:rsid w:val="00CC12DA"/>
    <w:rsid w:val="00CD557C"/>
    <w:rsid w:val="00CD790F"/>
    <w:rsid w:val="00D05710"/>
    <w:rsid w:val="00D21E7A"/>
    <w:rsid w:val="00D21F02"/>
    <w:rsid w:val="00D258D3"/>
    <w:rsid w:val="00D27445"/>
    <w:rsid w:val="00D36BD3"/>
    <w:rsid w:val="00D427C9"/>
    <w:rsid w:val="00D42C87"/>
    <w:rsid w:val="00D56CE8"/>
    <w:rsid w:val="00D60095"/>
    <w:rsid w:val="00D61DF0"/>
    <w:rsid w:val="00D71D9B"/>
    <w:rsid w:val="00D7331D"/>
    <w:rsid w:val="00D76C5F"/>
    <w:rsid w:val="00DA2539"/>
    <w:rsid w:val="00DA2CFC"/>
    <w:rsid w:val="00DA3CCA"/>
    <w:rsid w:val="00DB06B9"/>
    <w:rsid w:val="00DB594D"/>
    <w:rsid w:val="00DC219F"/>
    <w:rsid w:val="00DC6121"/>
    <w:rsid w:val="00DF0FAE"/>
    <w:rsid w:val="00DF30A2"/>
    <w:rsid w:val="00E03787"/>
    <w:rsid w:val="00E2378D"/>
    <w:rsid w:val="00E262A5"/>
    <w:rsid w:val="00E35000"/>
    <w:rsid w:val="00E43434"/>
    <w:rsid w:val="00E4434A"/>
    <w:rsid w:val="00E44B1D"/>
    <w:rsid w:val="00E472FF"/>
    <w:rsid w:val="00E5126A"/>
    <w:rsid w:val="00E531FD"/>
    <w:rsid w:val="00E66791"/>
    <w:rsid w:val="00E779BB"/>
    <w:rsid w:val="00E81E90"/>
    <w:rsid w:val="00E84D39"/>
    <w:rsid w:val="00EA2C06"/>
    <w:rsid w:val="00EA64A5"/>
    <w:rsid w:val="00EC265B"/>
    <w:rsid w:val="00EC4453"/>
    <w:rsid w:val="00EC61C8"/>
    <w:rsid w:val="00ED0CA4"/>
    <w:rsid w:val="00ED0D26"/>
    <w:rsid w:val="00ED1467"/>
    <w:rsid w:val="00ED472B"/>
    <w:rsid w:val="00EE0D5E"/>
    <w:rsid w:val="00EE10BC"/>
    <w:rsid w:val="00EE39F9"/>
    <w:rsid w:val="00EF151E"/>
    <w:rsid w:val="00EF40EB"/>
    <w:rsid w:val="00F03F01"/>
    <w:rsid w:val="00F0753F"/>
    <w:rsid w:val="00F132CB"/>
    <w:rsid w:val="00F1607D"/>
    <w:rsid w:val="00F17FA9"/>
    <w:rsid w:val="00F27DB6"/>
    <w:rsid w:val="00F547C5"/>
    <w:rsid w:val="00F572CF"/>
    <w:rsid w:val="00F8449F"/>
    <w:rsid w:val="00F85884"/>
    <w:rsid w:val="00F9038A"/>
    <w:rsid w:val="00F90DEE"/>
    <w:rsid w:val="00FA3F72"/>
    <w:rsid w:val="00FA6DCF"/>
    <w:rsid w:val="00FB1875"/>
    <w:rsid w:val="00FC1D4E"/>
    <w:rsid w:val="00FC5952"/>
    <w:rsid w:val="00FD3D88"/>
    <w:rsid w:val="00FD488A"/>
    <w:rsid w:val="00FF03A5"/>
    <w:rsid w:val="01207B0A"/>
    <w:rsid w:val="01D857E9"/>
    <w:rsid w:val="02693733"/>
    <w:rsid w:val="026B44EA"/>
    <w:rsid w:val="052B6F24"/>
    <w:rsid w:val="05EF2BE7"/>
    <w:rsid w:val="06146D96"/>
    <w:rsid w:val="070318C8"/>
    <w:rsid w:val="075C5614"/>
    <w:rsid w:val="07AE3F64"/>
    <w:rsid w:val="0962533A"/>
    <w:rsid w:val="0BAD228F"/>
    <w:rsid w:val="0CC31A6C"/>
    <w:rsid w:val="0EBD2371"/>
    <w:rsid w:val="0F4F5258"/>
    <w:rsid w:val="143A033F"/>
    <w:rsid w:val="193671D9"/>
    <w:rsid w:val="1ADD3E4A"/>
    <w:rsid w:val="1BAF77EC"/>
    <w:rsid w:val="1CF025A9"/>
    <w:rsid w:val="1D8C2FD2"/>
    <w:rsid w:val="1E127F44"/>
    <w:rsid w:val="20126BD3"/>
    <w:rsid w:val="24E810AC"/>
    <w:rsid w:val="27932D69"/>
    <w:rsid w:val="27AD6986"/>
    <w:rsid w:val="28756B07"/>
    <w:rsid w:val="290A1F5D"/>
    <w:rsid w:val="2BD20150"/>
    <w:rsid w:val="2C55425C"/>
    <w:rsid w:val="2DD43858"/>
    <w:rsid w:val="32DB706C"/>
    <w:rsid w:val="37007420"/>
    <w:rsid w:val="37A23659"/>
    <w:rsid w:val="3A9034BA"/>
    <w:rsid w:val="3BD31641"/>
    <w:rsid w:val="400E37AE"/>
    <w:rsid w:val="41B12486"/>
    <w:rsid w:val="41D43A1D"/>
    <w:rsid w:val="421F79B3"/>
    <w:rsid w:val="48AA455C"/>
    <w:rsid w:val="4A186A03"/>
    <w:rsid w:val="4C0A34C1"/>
    <w:rsid w:val="4CAB19BD"/>
    <w:rsid w:val="4D48186B"/>
    <w:rsid w:val="4EC92523"/>
    <w:rsid w:val="4F0477B8"/>
    <w:rsid w:val="4F9B6910"/>
    <w:rsid w:val="50634240"/>
    <w:rsid w:val="51E11C0A"/>
    <w:rsid w:val="52C41CCE"/>
    <w:rsid w:val="54BC628D"/>
    <w:rsid w:val="56371DD9"/>
    <w:rsid w:val="575D5A56"/>
    <w:rsid w:val="575D5EA9"/>
    <w:rsid w:val="58450EFE"/>
    <w:rsid w:val="59186541"/>
    <w:rsid w:val="5B1F15F5"/>
    <w:rsid w:val="5CCA278C"/>
    <w:rsid w:val="5E093ED4"/>
    <w:rsid w:val="618943CD"/>
    <w:rsid w:val="61C35DE3"/>
    <w:rsid w:val="62E01DCA"/>
    <w:rsid w:val="63B970B3"/>
    <w:rsid w:val="65A36D1C"/>
    <w:rsid w:val="68397197"/>
    <w:rsid w:val="68A05566"/>
    <w:rsid w:val="6CA81D9E"/>
    <w:rsid w:val="6ED93E30"/>
    <w:rsid w:val="6EDC1070"/>
    <w:rsid w:val="6FB8189D"/>
    <w:rsid w:val="715F1190"/>
    <w:rsid w:val="73273C73"/>
    <w:rsid w:val="74771DA1"/>
    <w:rsid w:val="78C209C4"/>
    <w:rsid w:val="792C73C7"/>
    <w:rsid w:val="7A7F2B18"/>
    <w:rsid w:val="7BA6682C"/>
    <w:rsid w:val="7F3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eastAsia="宋体"/>
      <w:szCs w:val="24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Theme="minorEastAsia" w:cstheme="minorBidi"/>
      <w:b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2"/>
    <w:qFormat/>
    <w:uiPriority w:val="0"/>
    <w:pPr>
      <w:spacing w:after="0" w:line="560" w:lineRule="exact"/>
      <w:ind w:firstLine="640"/>
    </w:pPr>
    <w:rPr>
      <w:rFonts w:ascii="仿宋_GB2312" w:hAnsi="仿宋" w:eastAsia="仿宋_GB2312" w:cs="宋体"/>
      <w:sz w:val="32"/>
      <w:szCs w:val="32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B45E-5814-44FD-905B-4B6E2EB805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892</Words>
  <Characters>950</Characters>
  <Lines>7</Lines>
  <Paragraphs>2</Paragraphs>
  <TotalTime>84</TotalTime>
  <ScaleCrop>false</ScaleCrop>
  <LinksUpToDate>false</LinksUpToDate>
  <CharactersWithSpaces>969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2024-06-14T07:24:00Z</dcterms:created>
  <dc:creator>qy</dc:creator>
  <cp:lastModifiedBy>江湖危险  ༄快点跑Ο</cp:lastModifiedBy>
  <cp:lastPrinted>2024-01-10T05:53:00Z</cp:lastPrinted>
  <dcterms:modified xsi:type="dcterms:W3CDTF">2025-11-04T07:15:33Z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0AE9AA42249F4402A1AE7F0ECE9B1F7C_13</vt:lpwstr>
  </property>
  <property fmtid="{D5CDD505-2E9C-101B-9397-08002B2CF9AE}" pid="4" name="KSOTemplateDocerSaveRecord">
    <vt:lpwstr>eyJoZGlkIjoiMTY3ZDZlNTllZTc4MTExYmFjMGNiZDVjN2UyOGVlZjciLCJ1c2VySWQiOiI0NTYyNTg5NDEifQ==</vt:lpwstr>
  </property>
</Properties>
</file>