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2C2F">
      <w:pPr>
        <w:widowControl/>
        <w:shd w:val="clear" w:color="auto" w:fill="FFFFFF"/>
        <w:spacing w:line="360" w:lineRule="auto"/>
        <w:jc w:val="center"/>
        <w:rPr>
          <w:rFonts w:hint="eastAsia" w:ascii="黑体" w:hAnsi="黑体" w:eastAsia="黑体" w:cs="黑体"/>
          <w:b/>
          <w:kern w:val="0"/>
          <w:sz w:val="36"/>
          <w:szCs w:val="36"/>
        </w:rPr>
      </w:pPr>
      <w:r>
        <w:rPr>
          <w:rFonts w:hint="eastAsia" w:ascii="黑体" w:hAnsi="黑体" w:eastAsia="黑体" w:cs="黑体"/>
          <w:b/>
          <w:kern w:val="0"/>
          <w:sz w:val="36"/>
          <w:szCs w:val="36"/>
        </w:rPr>
        <w:t>浙江华生科技股份有限公司</w:t>
      </w:r>
    </w:p>
    <w:p w14:paraId="676051E6">
      <w:pPr>
        <w:widowControl/>
        <w:shd w:val="clear" w:color="auto" w:fill="FFFFFF"/>
        <w:spacing w:after="150" w:line="360" w:lineRule="auto"/>
        <w:jc w:val="center"/>
        <w:rPr>
          <w:rFonts w:hint="eastAsia" w:ascii="黑体" w:hAnsi="黑体" w:eastAsia="黑体" w:cs="黑体"/>
          <w:b/>
          <w:kern w:val="0"/>
          <w:sz w:val="36"/>
          <w:szCs w:val="36"/>
        </w:rPr>
      </w:pPr>
      <w:r>
        <w:rPr>
          <w:rFonts w:hint="eastAsia" w:ascii="黑体" w:hAnsi="黑体" w:eastAsia="黑体" w:cs="黑体"/>
          <w:b/>
          <w:kern w:val="0"/>
          <w:sz w:val="36"/>
          <w:szCs w:val="36"/>
        </w:rPr>
        <w:t>投资者关系活动记录表</w:t>
      </w:r>
    </w:p>
    <w:tbl>
      <w:tblPr>
        <w:tblStyle w:val="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49"/>
        <w:gridCol w:w="2136"/>
        <w:gridCol w:w="2050"/>
        <w:gridCol w:w="2221"/>
      </w:tblGrid>
      <w:tr w14:paraId="5137A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5E3F982">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投资者关系活动类别</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00E97BC">
            <w:pPr>
              <w:widowControl/>
              <w:wordWrap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ascii="宋体" w:hAnsi="宋体" w:eastAsia="宋体" w:cs="宋体"/>
                <w:kern w:val="0"/>
                <w:sz w:val="24"/>
                <w:szCs w:val="24"/>
              </w:rPr>
              <w:t>公司现场接待□其他场所接待</w:t>
            </w:r>
            <w:r>
              <w:rPr>
                <w:rFonts w:hint="eastAsia" w:ascii="宋体" w:hAnsi="宋体" w:eastAsia="宋体" w:cs="宋体"/>
                <w:kern w:val="0"/>
                <w:sz w:val="24"/>
                <w:szCs w:val="24"/>
                <w:lang w:eastAsia="zh-CN"/>
              </w:rPr>
              <w:t>□</w:t>
            </w:r>
            <w:r>
              <w:rPr>
                <w:rFonts w:ascii="宋体" w:hAnsi="宋体" w:eastAsia="宋体" w:cs="宋体"/>
                <w:kern w:val="0"/>
                <w:sz w:val="24"/>
                <w:szCs w:val="24"/>
              </w:rPr>
              <w:t>电话接待□定期报告说明会□公开说明会□其他：□重要公告说明会</w:t>
            </w:r>
          </w:p>
        </w:tc>
      </w:tr>
      <w:tr w14:paraId="76E599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3C101D4">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参与单位名称及人员姓名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559D89A">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中金公司叶恩东、浙江钱塘江金研资产管理有限公司蒋登波、个人投资者徐达、王舒琳</w:t>
            </w:r>
          </w:p>
        </w:tc>
      </w:tr>
      <w:tr w14:paraId="6C9F9F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CA96EE">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时间</w:t>
            </w:r>
          </w:p>
        </w:tc>
        <w:tc>
          <w:tcPr>
            <w:tcW w:w="126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E801A53">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2026.1</w:t>
            </w:r>
          </w:p>
        </w:tc>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DF19B3B">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地点</w:t>
            </w:r>
          </w:p>
        </w:tc>
        <w:tc>
          <w:tcPr>
            <w:tcW w:w="131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0A9DB74">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公司会议室</w:t>
            </w:r>
          </w:p>
        </w:tc>
      </w:tr>
      <w:tr w14:paraId="622A1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450317">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上市公司接待人员姓名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FC683C0">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董事、副总经理：王建平</w:t>
            </w:r>
          </w:p>
          <w:p w14:paraId="3C8BFA5F">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董事会秘书：徐敏</w:t>
            </w:r>
          </w:p>
          <w:p w14:paraId="784CF26D">
            <w:pPr>
              <w:widowControl/>
              <w:wordWrap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财务负责人</w:t>
            </w:r>
            <w:r>
              <w:rPr>
                <w:rFonts w:hint="eastAsia" w:ascii="宋体" w:hAnsi="宋体" w:eastAsia="宋体" w:cs="宋体"/>
                <w:kern w:val="0"/>
                <w:sz w:val="24"/>
                <w:szCs w:val="24"/>
              </w:rPr>
              <w:t>：范跃锋</w:t>
            </w:r>
          </w:p>
          <w:p w14:paraId="1BEA8DDA">
            <w:pPr>
              <w:widowControl/>
              <w:wordWrap w:val="0"/>
              <w:spacing w:line="360" w:lineRule="auto"/>
              <w:jc w:val="both"/>
              <w:rPr>
                <w:rFonts w:ascii="宋体" w:hAnsi="宋体" w:eastAsia="宋体" w:cs="宋体"/>
                <w:kern w:val="0"/>
                <w:sz w:val="24"/>
                <w:szCs w:val="24"/>
              </w:rPr>
            </w:pPr>
            <w:r>
              <w:rPr>
                <w:rFonts w:hint="eastAsia" w:ascii="宋体" w:hAnsi="宋体" w:eastAsia="宋体" w:cs="宋体"/>
                <w:kern w:val="0"/>
                <w:sz w:val="24"/>
                <w:szCs w:val="24"/>
              </w:rPr>
              <w:t>证券事务代表：高书忆</w:t>
            </w:r>
          </w:p>
        </w:tc>
      </w:tr>
      <w:tr w14:paraId="71E3AD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52AC28">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投资者关系活动主要内容介绍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DDDE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8"/>
              </w:rPr>
            </w:pPr>
            <w:r>
              <w:rPr>
                <w:rFonts w:hint="eastAsia" w:ascii="宋体" w:hAnsi="宋体" w:eastAsia="宋体" w:cs="宋体"/>
                <w:b/>
                <w:bCs/>
                <w:color w:val="auto"/>
                <w:sz w:val="24"/>
                <w:szCs w:val="28"/>
                <w:lang w:val="en-US" w:eastAsia="zh-CN"/>
              </w:rPr>
              <w:t>Q：</w:t>
            </w:r>
            <w:r>
              <w:rPr>
                <w:rFonts w:hint="eastAsia" w:ascii="宋体" w:hAnsi="宋体" w:eastAsia="宋体" w:cs="宋体"/>
                <w:b/>
                <w:bCs/>
                <w:color w:val="auto"/>
                <w:sz w:val="24"/>
                <w:szCs w:val="28"/>
              </w:rPr>
              <w:t>公司未来三年的战略重点是什么？气密材料与电容薄膜的资源分配比例如何？</w:t>
            </w:r>
          </w:p>
          <w:p w14:paraId="6ABBB8D2">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8"/>
                <w:lang w:val="en-US" w:eastAsia="zh-CN"/>
              </w:rPr>
              <w:t>A：</w:t>
            </w:r>
            <w:r>
              <w:rPr>
                <w:rFonts w:hint="eastAsia" w:ascii="宋体" w:hAnsi="宋体" w:eastAsia="宋体" w:cs="宋体"/>
                <w:b w:val="0"/>
                <w:bCs w:val="0"/>
                <w:color w:val="auto"/>
                <w:sz w:val="24"/>
                <w:szCs w:val="24"/>
              </w:rPr>
              <w:t>未来，公司将凭借技术研发优势，整合市场、技术、人员、资本等各类资源，在持续深耕塑胶复合材料领域的基础上，对标国际领先企业，大力开发电容薄膜产业，生产一流薄膜产品。公司将不断扩大生产经营规模，实现销售的稳步增长和公司的可持续发展。</w:t>
            </w:r>
            <w:r>
              <w:rPr>
                <w:rFonts w:hint="eastAsia" w:ascii="宋体" w:hAnsi="宋体" w:eastAsia="宋体" w:cs="宋体"/>
                <w:b w:val="0"/>
                <w:bCs w:val="0"/>
                <w:color w:val="auto"/>
                <w:sz w:val="24"/>
                <w:szCs w:val="24"/>
                <w:lang w:val="en-US" w:eastAsia="zh-CN"/>
              </w:rPr>
              <w:t>关于气密材料与电容薄膜的资源分配，基于公司战略布局与市场前景考量，公司对气密材料的投入将保持在相对稳定的水平，不会进行大规模的增量投入；而对于电容薄膜产业，鉴于其广阔的市场发展空间与战略重要性，公司将根据市场时机及公司自身情况给予适当的资源倾斜，以保障公司在该领域的快速崛起与高质量发展。</w:t>
            </w:r>
          </w:p>
          <w:p w14:paraId="403D4E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Q：公司在新材料领域是否有进一步扩产或并购计划？</w:t>
            </w:r>
          </w:p>
          <w:p w14:paraId="54C059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8"/>
                <w:lang w:val="en-US" w:eastAsia="zh-CN"/>
              </w:rPr>
            </w:pPr>
            <w:r>
              <w:rPr>
                <w:rFonts w:hint="eastAsia" w:ascii="宋体" w:hAnsi="宋体" w:eastAsia="宋体" w:cs="宋体"/>
                <w:b w:val="0"/>
                <w:bCs w:val="0"/>
                <w:color w:val="auto"/>
                <w:sz w:val="24"/>
                <w:szCs w:val="28"/>
                <w:lang w:val="en-US" w:eastAsia="zh-CN"/>
              </w:rPr>
              <w:t>A:公司在新材料领域的产能规划与战略布局将紧密结合市场动态及行业发展趋势进行审慎决策。就目前而言，相关扩产计划尚需综合评估技术可行性、经济效益及政策环境等多重因素。经审慎研究，公司现阶段暂未制定具体的并购计划，后续将根据战略发展需要保持对优质标的的持续关注。具体情况请以公司正式发布的公告为准。</w:t>
            </w:r>
          </w:p>
          <w:p w14:paraId="4FFEE0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Q：公司与高校或科研机构的合作情况？</w:t>
            </w:r>
          </w:p>
          <w:p w14:paraId="64AED7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8"/>
                <w:lang w:val="en-US" w:eastAsia="zh-CN"/>
              </w:rPr>
            </w:pPr>
            <w:r>
              <w:rPr>
                <w:rFonts w:hint="eastAsia" w:ascii="宋体" w:hAnsi="宋体" w:eastAsia="宋体" w:cs="宋体"/>
                <w:b w:val="0"/>
                <w:bCs w:val="0"/>
                <w:color w:val="auto"/>
                <w:sz w:val="24"/>
                <w:szCs w:val="28"/>
                <w:lang w:val="en-US" w:eastAsia="zh-CN"/>
              </w:rPr>
              <w:t>A：公司目前与川大、兰大、浙江理工大以及江南大学等多所高校及科研机构建立了合作关系，合作领域主要涉及PVC、TPU、PT等材料的研发与应用。</w:t>
            </w:r>
          </w:p>
          <w:p w14:paraId="7B0C3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Q：公司如何应对电容薄膜行业竞争加剧？</w:t>
            </w:r>
          </w:p>
          <w:p w14:paraId="598B4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8"/>
                <w:lang w:val="en-US" w:eastAsia="zh-CN"/>
              </w:rPr>
            </w:pPr>
            <w:r>
              <w:rPr>
                <w:rFonts w:hint="eastAsia" w:ascii="宋体" w:hAnsi="宋体" w:eastAsia="宋体" w:cs="宋体"/>
                <w:b w:val="0"/>
                <w:bCs w:val="0"/>
                <w:color w:val="auto"/>
                <w:sz w:val="24"/>
                <w:szCs w:val="28"/>
                <w:lang w:val="en-US" w:eastAsia="zh-CN"/>
              </w:rPr>
              <w:t>A：面对行业竞争加剧的局面，公司将着力提升成品率以及A级品率，全面优化产品质量，同时确保高端超薄薄膜实现稳定且批量的生产，以此增强自身的市场竞争力。</w:t>
            </w:r>
          </w:p>
          <w:p w14:paraId="6AA6A7B8">
            <w:pPr>
              <w:spacing w:line="360" w:lineRule="auto"/>
              <w:rPr>
                <w:rFonts w:hint="eastAsia" w:ascii="宋体" w:hAnsi="宋体" w:eastAsia="宋体" w:cs="宋体"/>
                <w:b/>
                <w:bCs/>
                <w:color w:val="auto"/>
                <w:sz w:val="24"/>
                <w:szCs w:val="28"/>
              </w:rPr>
            </w:pPr>
            <w:r>
              <w:rPr>
                <w:rFonts w:hint="eastAsia" w:ascii="宋体" w:hAnsi="宋体" w:eastAsia="宋体" w:cs="宋体"/>
                <w:b/>
                <w:bCs/>
                <w:color w:val="auto"/>
                <w:sz w:val="24"/>
                <w:szCs w:val="28"/>
              </w:rPr>
              <w:t>Q：公司进入电容薄膜行业的优势和劣势是什么？</w:t>
            </w:r>
          </w:p>
          <w:p w14:paraId="1B784F0A">
            <w:pPr>
              <w:spacing w:line="360" w:lineRule="auto"/>
              <w:rPr>
                <w:rFonts w:hint="eastAsia" w:ascii="宋体" w:hAnsi="宋体" w:eastAsia="宋体" w:cs="宋体"/>
                <w:b w:val="0"/>
                <w:bCs w:val="0"/>
                <w:color w:val="auto"/>
                <w:sz w:val="24"/>
                <w:szCs w:val="28"/>
              </w:rPr>
            </w:pPr>
            <w:r>
              <w:rPr>
                <w:rFonts w:hint="eastAsia" w:ascii="宋体" w:hAnsi="宋体" w:eastAsia="宋体" w:cs="宋体"/>
                <w:b w:val="0"/>
                <w:bCs w:val="0"/>
                <w:color w:val="auto"/>
                <w:sz w:val="24"/>
                <w:szCs w:val="28"/>
                <w:lang w:val="en-US" w:eastAsia="zh-CN"/>
              </w:rPr>
              <w:t>A：</w:t>
            </w:r>
            <w:r>
              <w:rPr>
                <w:rFonts w:hint="eastAsia" w:ascii="宋体" w:hAnsi="宋体" w:eastAsia="宋体" w:cs="宋体"/>
                <w:b w:val="0"/>
                <w:bCs w:val="0"/>
                <w:color w:val="auto"/>
                <w:sz w:val="24"/>
                <w:szCs w:val="28"/>
              </w:rPr>
              <w:t>公司进军电容薄膜行业优势与挑战并存。</w:t>
            </w:r>
            <w:r>
              <w:rPr>
                <w:rFonts w:hint="eastAsia" w:ascii="宋体" w:hAnsi="宋体" w:eastAsia="宋体" w:cs="宋体"/>
                <w:b w:val="0"/>
                <w:bCs w:val="0"/>
                <w:color w:val="auto"/>
                <w:sz w:val="24"/>
                <w:szCs w:val="28"/>
                <w:lang w:val="en-US" w:eastAsia="zh-CN"/>
              </w:rPr>
              <w:t>优势方面</w:t>
            </w:r>
            <w:r>
              <w:rPr>
                <w:rFonts w:hint="eastAsia" w:ascii="宋体" w:hAnsi="宋体" w:eastAsia="宋体" w:cs="宋体"/>
                <w:b w:val="0"/>
                <w:bCs w:val="0"/>
                <w:color w:val="auto"/>
                <w:sz w:val="24"/>
                <w:szCs w:val="28"/>
              </w:rPr>
              <w:t>，公司不仅引入德国进口先进生产设备，硬件配置领先行业；电容薄膜生产车间维持高水准无尘空间，为产品品质筑牢坚实保障。而且，公司生产的PP电容薄膜所采用的原材料聚丙烯（PP）均精选自国际优质供应商，进口材料具备高纯度、高稳定性等卓越特性，从源头上为产品质量奠定了</w:t>
            </w:r>
            <w:r>
              <w:rPr>
                <w:rFonts w:hint="eastAsia" w:ascii="宋体" w:hAnsi="宋体" w:eastAsia="宋体" w:cs="宋体"/>
                <w:b w:val="0"/>
                <w:bCs w:val="0"/>
                <w:color w:val="auto"/>
                <w:sz w:val="24"/>
                <w:szCs w:val="28"/>
                <w:lang w:val="en-US" w:eastAsia="zh-CN"/>
              </w:rPr>
              <w:t>良好</w:t>
            </w:r>
            <w:r>
              <w:rPr>
                <w:rFonts w:hint="eastAsia" w:ascii="宋体" w:hAnsi="宋体" w:eastAsia="宋体" w:cs="宋体"/>
                <w:b w:val="0"/>
                <w:bCs w:val="0"/>
                <w:color w:val="auto"/>
                <w:sz w:val="24"/>
                <w:szCs w:val="28"/>
              </w:rPr>
              <w:t>基础，确保产品性能达到</w:t>
            </w:r>
            <w:r>
              <w:rPr>
                <w:rFonts w:hint="eastAsia" w:ascii="宋体" w:hAnsi="宋体" w:eastAsia="宋体" w:cs="宋体"/>
                <w:b w:val="0"/>
                <w:bCs w:val="0"/>
                <w:color w:val="auto"/>
                <w:sz w:val="24"/>
                <w:szCs w:val="28"/>
                <w:lang w:val="en-US" w:eastAsia="zh-CN"/>
              </w:rPr>
              <w:t>较高的</w:t>
            </w:r>
            <w:r>
              <w:rPr>
                <w:rFonts w:hint="eastAsia" w:ascii="宋体" w:hAnsi="宋体" w:eastAsia="宋体" w:cs="宋体"/>
                <w:b w:val="0"/>
                <w:bCs w:val="0"/>
                <w:color w:val="auto"/>
                <w:sz w:val="24"/>
                <w:szCs w:val="28"/>
              </w:rPr>
              <w:t>水准，在市场竞争中具备</w:t>
            </w:r>
            <w:r>
              <w:rPr>
                <w:rFonts w:hint="eastAsia" w:ascii="宋体" w:hAnsi="宋体" w:eastAsia="宋体" w:cs="宋体"/>
                <w:b w:val="0"/>
                <w:bCs w:val="0"/>
                <w:color w:val="auto"/>
                <w:sz w:val="24"/>
                <w:szCs w:val="28"/>
                <w:lang w:val="en-US" w:eastAsia="zh-CN"/>
              </w:rPr>
              <w:t>较强</w:t>
            </w:r>
            <w:r>
              <w:rPr>
                <w:rFonts w:hint="eastAsia" w:ascii="宋体" w:hAnsi="宋体" w:eastAsia="宋体" w:cs="宋体"/>
                <w:b w:val="0"/>
                <w:bCs w:val="0"/>
                <w:color w:val="auto"/>
                <w:sz w:val="24"/>
                <w:szCs w:val="28"/>
              </w:rPr>
              <w:t>的品质优势。然而，作为行业新晋参与者，公司目前尚处于产能爬坡与市场拓展的初期阶段，仍需经历一定时间的市场</w:t>
            </w:r>
            <w:r>
              <w:rPr>
                <w:rFonts w:hint="eastAsia" w:ascii="宋体" w:hAnsi="宋体" w:eastAsia="宋体" w:cs="宋体"/>
                <w:b w:val="0"/>
                <w:bCs w:val="0"/>
                <w:color w:val="auto"/>
                <w:sz w:val="24"/>
                <w:szCs w:val="28"/>
                <w:lang w:val="en-US" w:eastAsia="zh-CN"/>
              </w:rPr>
              <w:t>洗礼</w:t>
            </w:r>
            <w:r>
              <w:rPr>
                <w:rFonts w:hint="eastAsia" w:ascii="宋体" w:hAnsi="宋体" w:eastAsia="宋体" w:cs="宋体"/>
                <w:b w:val="0"/>
                <w:bCs w:val="0"/>
                <w:color w:val="auto"/>
                <w:sz w:val="24"/>
                <w:szCs w:val="28"/>
              </w:rPr>
              <w:t>与技术沉淀，方能进一步巩固行业地位。</w:t>
            </w:r>
          </w:p>
          <w:p w14:paraId="7DBD8C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8"/>
              </w:rPr>
            </w:pPr>
            <w:r>
              <w:rPr>
                <w:rFonts w:hint="eastAsia" w:ascii="宋体" w:hAnsi="宋体" w:eastAsia="宋体" w:cs="宋体"/>
                <w:b/>
                <w:bCs/>
                <w:color w:val="auto"/>
                <w:sz w:val="24"/>
                <w:szCs w:val="28"/>
                <w:lang w:val="en-US" w:eastAsia="zh-CN"/>
              </w:rPr>
              <w:t>Q：</w:t>
            </w:r>
            <w:r>
              <w:rPr>
                <w:rFonts w:hint="eastAsia" w:ascii="宋体" w:hAnsi="宋体" w:eastAsia="宋体" w:cs="宋体"/>
                <w:b/>
                <w:bCs/>
                <w:color w:val="auto"/>
                <w:sz w:val="24"/>
                <w:szCs w:val="28"/>
              </w:rPr>
              <w:t>电容薄膜的核心技术是否自主可控？是否存在专利风险？</w:t>
            </w:r>
          </w:p>
          <w:p w14:paraId="0995B6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2"/>
                <w:szCs w:val="22"/>
                <w:lang w:val="en-US" w:eastAsia="zh-CN"/>
              </w:rPr>
            </w:pPr>
            <w:r>
              <w:rPr>
                <w:rFonts w:hint="eastAsia" w:ascii="宋体" w:hAnsi="宋体" w:eastAsia="宋体" w:cs="宋体"/>
                <w:b w:val="0"/>
                <w:bCs w:val="0"/>
                <w:color w:val="auto"/>
                <w:sz w:val="24"/>
                <w:szCs w:val="28"/>
                <w:lang w:val="en-US" w:eastAsia="zh-CN"/>
              </w:rPr>
              <w:t>A：电容薄膜的生产工艺对外严格保密，其核心技术已实现自主可控，基本</w:t>
            </w:r>
            <w:bookmarkStart w:id="0" w:name="_GoBack"/>
            <w:bookmarkEnd w:id="0"/>
            <w:r>
              <w:rPr>
                <w:rFonts w:hint="eastAsia" w:ascii="宋体" w:hAnsi="宋体" w:eastAsia="宋体" w:cs="宋体"/>
                <w:b w:val="0"/>
                <w:bCs w:val="0"/>
                <w:color w:val="auto"/>
                <w:sz w:val="24"/>
                <w:szCs w:val="28"/>
                <w:lang w:val="en-US" w:eastAsia="zh-CN"/>
              </w:rPr>
              <w:t>不存在专利侵权风险。</w:t>
            </w:r>
          </w:p>
        </w:tc>
      </w:tr>
      <w:tr w14:paraId="62BA92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F3807F6">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附件清单</w:t>
            </w:r>
          </w:p>
        </w:tc>
        <w:tc>
          <w:tcPr>
            <w:tcW w:w="126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CEF625">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069A79">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日期</w:t>
            </w:r>
          </w:p>
        </w:tc>
        <w:tc>
          <w:tcPr>
            <w:tcW w:w="131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875B92">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2026.1</w:t>
            </w:r>
          </w:p>
        </w:tc>
      </w:tr>
    </w:tbl>
    <w:p w14:paraId="0B041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ZjAzMGFhYTZhYzI0ZTllMTBiMDY0MGU2ZmI3MTQifQ=="/>
  </w:docVars>
  <w:rsids>
    <w:rsidRoot w:val="384278DD"/>
    <w:rsid w:val="000E099B"/>
    <w:rsid w:val="001514E8"/>
    <w:rsid w:val="001A4125"/>
    <w:rsid w:val="002B5A6B"/>
    <w:rsid w:val="003D641B"/>
    <w:rsid w:val="004B0F46"/>
    <w:rsid w:val="005F292D"/>
    <w:rsid w:val="006918D9"/>
    <w:rsid w:val="00952996"/>
    <w:rsid w:val="00B34E85"/>
    <w:rsid w:val="00B451ED"/>
    <w:rsid w:val="00C76E42"/>
    <w:rsid w:val="00D953E3"/>
    <w:rsid w:val="01006563"/>
    <w:rsid w:val="01033D1D"/>
    <w:rsid w:val="012770E3"/>
    <w:rsid w:val="012B5E79"/>
    <w:rsid w:val="013012C9"/>
    <w:rsid w:val="01522962"/>
    <w:rsid w:val="015B4769"/>
    <w:rsid w:val="01606DF1"/>
    <w:rsid w:val="01697A32"/>
    <w:rsid w:val="01763006"/>
    <w:rsid w:val="019557A4"/>
    <w:rsid w:val="01973F62"/>
    <w:rsid w:val="01975556"/>
    <w:rsid w:val="01C073DE"/>
    <w:rsid w:val="01E510A4"/>
    <w:rsid w:val="01F256C5"/>
    <w:rsid w:val="021B19F5"/>
    <w:rsid w:val="024A70BE"/>
    <w:rsid w:val="024F2668"/>
    <w:rsid w:val="0259644A"/>
    <w:rsid w:val="02605E4D"/>
    <w:rsid w:val="026E4A0F"/>
    <w:rsid w:val="02707F82"/>
    <w:rsid w:val="0277289F"/>
    <w:rsid w:val="02884E1E"/>
    <w:rsid w:val="029F2998"/>
    <w:rsid w:val="02A326F9"/>
    <w:rsid w:val="02AB5DE8"/>
    <w:rsid w:val="02B84DA9"/>
    <w:rsid w:val="02C83053"/>
    <w:rsid w:val="02EC0E2A"/>
    <w:rsid w:val="02F03789"/>
    <w:rsid w:val="02F34DFC"/>
    <w:rsid w:val="02FC6913"/>
    <w:rsid w:val="02FD6B5A"/>
    <w:rsid w:val="032F1AD3"/>
    <w:rsid w:val="033B1B18"/>
    <w:rsid w:val="03591B4C"/>
    <w:rsid w:val="035A0C04"/>
    <w:rsid w:val="03604549"/>
    <w:rsid w:val="037E09CE"/>
    <w:rsid w:val="03845365"/>
    <w:rsid w:val="03870C59"/>
    <w:rsid w:val="03911568"/>
    <w:rsid w:val="03977623"/>
    <w:rsid w:val="03BD1686"/>
    <w:rsid w:val="03C25986"/>
    <w:rsid w:val="03C70255"/>
    <w:rsid w:val="03DF70E9"/>
    <w:rsid w:val="03E46979"/>
    <w:rsid w:val="03EA3A98"/>
    <w:rsid w:val="03EF1305"/>
    <w:rsid w:val="03EF4EB1"/>
    <w:rsid w:val="04160B7B"/>
    <w:rsid w:val="0426255C"/>
    <w:rsid w:val="04357864"/>
    <w:rsid w:val="04376F65"/>
    <w:rsid w:val="043A1EA3"/>
    <w:rsid w:val="04714338"/>
    <w:rsid w:val="047C3029"/>
    <w:rsid w:val="04835C28"/>
    <w:rsid w:val="048F7296"/>
    <w:rsid w:val="048F7C3B"/>
    <w:rsid w:val="04B3475F"/>
    <w:rsid w:val="04DD27CC"/>
    <w:rsid w:val="04E41397"/>
    <w:rsid w:val="04E429DE"/>
    <w:rsid w:val="04E82B7A"/>
    <w:rsid w:val="04E91FD8"/>
    <w:rsid w:val="04E93F89"/>
    <w:rsid w:val="04E97427"/>
    <w:rsid w:val="04EA5819"/>
    <w:rsid w:val="04F61DFC"/>
    <w:rsid w:val="04FA2CBE"/>
    <w:rsid w:val="05035380"/>
    <w:rsid w:val="050E7694"/>
    <w:rsid w:val="051312D9"/>
    <w:rsid w:val="05532FBA"/>
    <w:rsid w:val="0556510B"/>
    <w:rsid w:val="05723C7C"/>
    <w:rsid w:val="057B295A"/>
    <w:rsid w:val="057C7DE4"/>
    <w:rsid w:val="05AD4B6F"/>
    <w:rsid w:val="05CD594B"/>
    <w:rsid w:val="05CE4B7F"/>
    <w:rsid w:val="05EA07DB"/>
    <w:rsid w:val="05EF21A1"/>
    <w:rsid w:val="05F1744A"/>
    <w:rsid w:val="05F8379D"/>
    <w:rsid w:val="061062A6"/>
    <w:rsid w:val="06804AC8"/>
    <w:rsid w:val="06874C30"/>
    <w:rsid w:val="0696634C"/>
    <w:rsid w:val="06CA1BBC"/>
    <w:rsid w:val="06CB3BE9"/>
    <w:rsid w:val="06CD280F"/>
    <w:rsid w:val="06E073CA"/>
    <w:rsid w:val="06E428E5"/>
    <w:rsid w:val="06F9056F"/>
    <w:rsid w:val="070C39D8"/>
    <w:rsid w:val="070D7DEA"/>
    <w:rsid w:val="07131FFC"/>
    <w:rsid w:val="071866D1"/>
    <w:rsid w:val="075E2453"/>
    <w:rsid w:val="07967DBF"/>
    <w:rsid w:val="07A12258"/>
    <w:rsid w:val="07A35216"/>
    <w:rsid w:val="07A645A7"/>
    <w:rsid w:val="07B266D2"/>
    <w:rsid w:val="07B76AFE"/>
    <w:rsid w:val="07BB529E"/>
    <w:rsid w:val="07D9256D"/>
    <w:rsid w:val="07E76FB1"/>
    <w:rsid w:val="07F8032C"/>
    <w:rsid w:val="082A1992"/>
    <w:rsid w:val="08604F6F"/>
    <w:rsid w:val="08A85F68"/>
    <w:rsid w:val="08AF7971"/>
    <w:rsid w:val="08B01ED0"/>
    <w:rsid w:val="08BA5F00"/>
    <w:rsid w:val="08D33389"/>
    <w:rsid w:val="08D745E6"/>
    <w:rsid w:val="08EA7F7C"/>
    <w:rsid w:val="08EB67C7"/>
    <w:rsid w:val="094C4E76"/>
    <w:rsid w:val="095441B4"/>
    <w:rsid w:val="095D7A6A"/>
    <w:rsid w:val="09953FA1"/>
    <w:rsid w:val="09A32D61"/>
    <w:rsid w:val="09AA1D9F"/>
    <w:rsid w:val="09B12E19"/>
    <w:rsid w:val="09B42778"/>
    <w:rsid w:val="09C63C16"/>
    <w:rsid w:val="09D367D6"/>
    <w:rsid w:val="09F34328"/>
    <w:rsid w:val="0A0D55C6"/>
    <w:rsid w:val="0A2166A1"/>
    <w:rsid w:val="0A382A1C"/>
    <w:rsid w:val="0A72384B"/>
    <w:rsid w:val="0A852D4F"/>
    <w:rsid w:val="0A882A01"/>
    <w:rsid w:val="0A8A0B8B"/>
    <w:rsid w:val="0A947137"/>
    <w:rsid w:val="0AA15027"/>
    <w:rsid w:val="0AA46BEC"/>
    <w:rsid w:val="0AA5644E"/>
    <w:rsid w:val="0AB225CE"/>
    <w:rsid w:val="0AB43E92"/>
    <w:rsid w:val="0AE9758D"/>
    <w:rsid w:val="0AFF389F"/>
    <w:rsid w:val="0B030908"/>
    <w:rsid w:val="0B0C06ED"/>
    <w:rsid w:val="0B225572"/>
    <w:rsid w:val="0B253CCA"/>
    <w:rsid w:val="0B3414FD"/>
    <w:rsid w:val="0B3E508D"/>
    <w:rsid w:val="0B74598C"/>
    <w:rsid w:val="0B7C754B"/>
    <w:rsid w:val="0B942795"/>
    <w:rsid w:val="0B993194"/>
    <w:rsid w:val="0BAB75C1"/>
    <w:rsid w:val="0BC26114"/>
    <w:rsid w:val="0BED48A0"/>
    <w:rsid w:val="0C003918"/>
    <w:rsid w:val="0C1506FE"/>
    <w:rsid w:val="0C2B349A"/>
    <w:rsid w:val="0C424EDF"/>
    <w:rsid w:val="0C485E74"/>
    <w:rsid w:val="0C62059A"/>
    <w:rsid w:val="0C666E23"/>
    <w:rsid w:val="0C75257F"/>
    <w:rsid w:val="0C794D9B"/>
    <w:rsid w:val="0C882714"/>
    <w:rsid w:val="0C920B77"/>
    <w:rsid w:val="0CB5580F"/>
    <w:rsid w:val="0CBE6D17"/>
    <w:rsid w:val="0CC42F1A"/>
    <w:rsid w:val="0CCF2E7C"/>
    <w:rsid w:val="0CDE60E9"/>
    <w:rsid w:val="0CE24998"/>
    <w:rsid w:val="0CE503CB"/>
    <w:rsid w:val="0CE8037A"/>
    <w:rsid w:val="0D08009A"/>
    <w:rsid w:val="0D1C282E"/>
    <w:rsid w:val="0D1E22E8"/>
    <w:rsid w:val="0D221AC0"/>
    <w:rsid w:val="0D237160"/>
    <w:rsid w:val="0D2F1892"/>
    <w:rsid w:val="0D663A4B"/>
    <w:rsid w:val="0D80464A"/>
    <w:rsid w:val="0D941BC2"/>
    <w:rsid w:val="0DAC2E00"/>
    <w:rsid w:val="0DAC531D"/>
    <w:rsid w:val="0DAE6A7F"/>
    <w:rsid w:val="0DD00B4A"/>
    <w:rsid w:val="0DE2632D"/>
    <w:rsid w:val="0DEC367C"/>
    <w:rsid w:val="0DF20A80"/>
    <w:rsid w:val="0E1C0608"/>
    <w:rsid w:val="0E211645"/>
    <w:rsid w:val="0E3C363F"/>
    <w:rsid w:val="0E5F7C38"/>
    <w:rsid w:val="0E65198A"/>
    <w:rsid w:val="0E746F74"/>
    <w:rsid w:val="0EE05867"/>
    <w:rsid w:val="0EE80D86"/>
    <w:rsid w:val="0F1170A5"/>
    <w:rsid w:val="0F132774"/>
    <w:rsid w:val="0F1F7D85"/>
    <w:rsid w:val="0F2943D6"/>
    <w:rsid w:val="0F322A6D"/>
    <w:rsid w:val="0F601405"/>
    <w:rsid w:val="0F743821"/>
    <w:rsid w:val="0F806A80"/>
    <w:rsid w:val="0F9A7182"/>
    <w:rsid w:val="0F9B2A80"/>
    <w:rsid w:val="0FCC7DDC"/>
    <w:rsid w:val="0FCF10FA"/>
    <w:rsid w:val="0FF63482"/>
    <w:rsid w:val="10094EA4"/>
    <w:rsid w:val="10255F4E"/>
    <w:rsid w:val="102C3DDF"/>
    <w:rsid w:val="102E0DD0"/>
    <w:rsid w:val="10351C89"/>
    <w:rsid w:val="104C027A"/>
    <w:rsid w:val="104E76BF"/>
    <w:rsid w:val="1083307E"/>
    <w:rsid w:val="10870ACF"/>
    <w:rsid w:val="10A2678D"/>
    <w:rsid w:val="10A361DD"/>
    <w:rsid w:val="10A620D1"/>
    <w:rsid w:val="10B752C7"/>
    <w:rsid w:val="10EF7E56"/>
    <w:rsid w:val="10F029FF"/>
    <w:rsid w:val="10F91F2D"/>
    <w:rsid w:val="10FE17DF"/>
    <w:rsid w:val="1111168F"/>
    <w:rsid w:val="11135A79"/>
    <w:rsid w:val="111E33EB"/>
    <w:rsid w:val="1136706A"/>
    <w:rsid w:val="114450B5"/>
    <w:rsid w:val="114B5286"/>
    <w:rsid w:val="115541D9"/>
    <w:rsid w:val="117016A9"/>
    <w:rsid w:val="11735EB1"/>
    <w:rsid w:val="119933AC"/>
    <w:rsid w:val="11C11F70"/>
    <w:rsid w:val="11C25612"/>
    <w:rsid w:val="11DC75FD"/>
    <w:rsid w:val="11DD3B15"/>
    <w:rsid w:val="11E930CD"/>
    <w:rsid w:val="12340E51"/>
    <w:rsid w:val="123F3D68"/>
    <w:rsid w:val="12414AC4"/>
    <w:rsid w:val="12436245"/>
    <w:rsid w:val="12716357"/>
    <w:rsid w:val="12732EF3"/>
    <w:rsid w:val="128D079A"/>
    <w:rsid w:val="12A82046"/>
    <w:rsid w:val="12B84221"/>
    <w:rsid w:val="12C0337B"/>
    <w:rsid w:val="12C63144"/>
    <w:rsid w:val="12CC350E"/>
    <w:rsid w:val="12D84F7A"/>
    <w:rsid w:val="12EA1880"/>
    <w:rsid w:val="13077ABE"/>
    <w:rsid w:val="132E1F17"/>
    <w:rsid w:val="13390D7B"/>
    <w:rsid w:val="13394EFF"/>
    <w:rsid w:val="133F408E"/>
    <w:rsid w:val="135D07B4"/>
    <w:rsid w:val="13944052"/>
    <w:rsid w:val="13BE50CA"/>
    <w:rsid w:val="13C147EB"/>
    <w:rsid w:val="13DE734D"/>
    <w:rsid w:val="13F47803"/>
    <w:rsid w:val="14181987"/>
    <w:rsid w:val="14397A8B"/>
    <w:rsid w:val="143E7C62"/>
    <w:rsid w:val="144E4005"/>
    <w:rsid w:val="14602F51"/>
    <w:rsid w:val="14674080"/>
    <w:rsid w:val="147A3453"/>
    <w:rsid w:val="14973F7A"/>
    <w:rsid w:val="149B530B"/>
    <w:rsid w:val="14A563B1"/>
    <w:rsid w:val="14A85EC7"/>
    <w:rsid w:val="14B61CCC"/>
    <w:rsid w:val="14D20849"/>
    <w:rsid w:val="14DA3C44"/>
    <w:rsid w:val="14DB4961"/>
    <w:rsid w:val="14EF4C96"/>
    <w:rsid w:val="15181C86"/>
    <w:rsid w:val="15215284"/>
    <w:rsid w:val="15351922"/>
    <w:rsid w:val="15420A44"/>
    <w:rsid w:val="158C0BF1"/>
    <w:rsid w:val="15BE0530"/>
    <w:rsid w:val="15CC4693"/>
    <w:rsid w:val="15D56EBC"/>
    <w:rsid w:val="15E45163"/>
    <w:rsid w:val="160A6555"/>
    <w:rsid w:val="16190CFC"/>
    <w:rsid w:val="162336E2"/>
    <w:rsid w:val="1646009A"/>
    <w:rsid w:val="16536E96"/>
    <w:rsid w:val="16553C70"/>
    <w:rsid w:val="166775AF"/>
    <w:rsid w:val="166B4915"/>
    <w:rsid w:val="168A5240"/>
    <w:rsid w:val="169600E2"/>
    <w:rsid w:val="169B5D01"/>
    <w:rsid w:val="16A10807"/>
    <w:rsid w:val="16BB3AFB"/>
    <w:rsid w:val="16BD15D4"/>
    <w:rsid w:val="16D352B6"/>
    <w:rsid w:val="16E379FF"/>
    <w:rsid w:val="16FD6BBF"/>
    <w:rsid w:val="17210C53"/>
    <w:rsid w:val="173840D4"/>
    <w:rsid w:val="173A30E2"/>
    <w:rsid w:val="1740679D"/>
    <w:rsid w:val="17526A20"/>
    <w:rsid w:val="17610584"/>
    <w:rsid w:val="17792E8C"/>
    <w:rsid w:val="17830E10"/>
    <w:rsid w:val="179D6307"/>
    <w:rsid w:val="17A867C3"/>
    <w:rsid w:val="17AA4179"/>
    <w:rsid w:val="17C750BB"/>
    <w:rsid w:val="17C77BA4"/>
    <w:rsid w:val="17CE2704"/>
    <w:rsid w:val="17DE56E0"/>
    <w:rsid w:val="17F24F02"/>
    <w:rsid w:val="17F56ABD"/>
    <w:rsid w:val="17FA731F"/>
    <w:rsid w:val="17FD1A82"/>
    <w:rsid w:val="18144AD0"/>
    <w:rsid w:val="181C1F5C"/>
    <w:rsid w:val="183548D8"/>
    <w:rsid w:val="1845764E"/>
    <w:rsid w:val="18700E15"/>
    <w:rsid w:val="18765789"/>
    <w:rsid w:val="1892173F"/>
    <w:rsid w:val="18B41DD4"/>
    <w:rsid w:val="18BB388D"/>
    <w:rsid w:val="18C96FCB"/>
    <w:rsid w:val="18EA701F"/>
    <w:rsid w:val="18EE547C"/>
    <w:rsid w:val="18EF2BE7"/>
    <w:rsid w:val="18F356AC"/>
    <w:rsid w:val="18F841B7"/>
    <w:rsid w:val="190A7294"/>
    <w:rsid w:val="19112A4A"/>
    <w:rsid w:val="19334085"/>
    <w:rsid w:val="193E2C7F"/>
    <w:rsid w:val="195B3824"/>
    <w:rsid w:val="196056B2"/>
    <w:rsid w:val="19831AE3"/>
    <w:rsid w:val="19863490"/>
    <w:rsid w:val="19874C94"/>
    <w:rsid w:val="19A32031"/>
    <w:rsid w:val="19AA3A82"/>
    <w:rsid w:val="19AC2515"/>
    <w:rsid w:val="19B2758F"/>
    <w:rsid w:val="19F50640"/>
    <w:rsid w:val="19FF61AC"/>
    <w:rsid w:val="1A192A31"/>
    <w:rsid w:val="1A1F7588"/>
    <w:rsid w:val="1A4C6B93"/>
    <w:rsid w:val="1A6D55B1"/>
    <w:rsid w:val="1A733910"/>
    <w:rsid w:val="1A820FB4"/>
    <w:rsid w:val="1A864E3C"/>
    <w:rsid w:val="1A8D523E"/>
    <w:rsid w:val="1A904557"/>
    <w:rsid w:val="1AA7425E"/>
    <w:rsid w:val="1AB217DB"/>
    <w:rsid w:val="1AB86C00"/>
    <w:rsid w:val="1ADB2788"/>
    <w:rsid w:val="1B0537E4"/>
    <w:rsid w:val="1B1910CD"/>
    <w:rsid w:val="1B3D5FA1"/>
    <w:rsid w:val="1B413215"/>
    <w:rsid w:val="1B8B4C86"/>
    <w:rsid w:val="1B9C6995"/>
    <w:rsid w:val="1BAE52C3"/>
    <w:rsid w:val="1BB21C48"/>
    <w:rsid w:val="1BB63B68"/>
    <w:rsid w:val="1BB719E8"/>
    <w:rsid w:val="1BC1378D"/>
    <w:rsid w:val="1BC83CB2"/>
    <w:rsid w:val="1BDE5F4D"/>
    <w:rsid w:val="1C013933"/>
    <w:rsid w:val="1C2F0189"/>
    <w:rsid w:val="1C4435EB"/>
    <w:rsid w:val="1C6C546C"/>
    <w:rsid w:val="1C9F3F2C"/>
    <w:rsid w:val="1CB50045"/>
    <w:rsid w:val="1CD01A94"/>
    <w:rsid w:val="1CDB323D"/>
    <w:rsid w:val="1D186D38"/>
    <w:rsid w:val="1D387CA1"/>
    <w:rsid w:val="1D447321"/>
    <w:rsid w:val="1D482B16"/>
    <w:rsid w:val="1D7D53F6"/>
    <w:rsid w:val="1D8563A6"/>
    <w:rsid w:val="1D9E3789"/>
    <w:rsid w:val="1DA40D34"/>
    <w:rsid w:val="1DAE56C2"/>
    <w:rsid w:val="1DB94554"/>
    <w:rsid w:val="1DBE0C38"/>
    <w:rsid w:val="1DBF47AD"/>
    <w:rsid w:val="1DC279E8"/>
    <w:rsid w:val="1DC40EE2"/>
    <w:rsid w:val="1DDD79CA"/>
    <w:rsid w:val="1DED047C"/>
    <w:rsid w:val="1DF6284F"/>
    <w:rsid w:val="1E027A96"/>
    <w:rsid w:val="1E0600CF"/>
    <w:rsid w:val="1E0D2FF8"/>
    <w:rsid w:val="1E5D0201"/>
    <w:rsid w:val="1E650186"/>
    <w:rsid w:val="1E817283"/>
    <w:rsid w:val="1E831C8E"/>
    <w:rsid w:val="1E8D5E2C"/>
    <w:rsid w:val="1EA80536"/>
    <w:rsid w:val="1EA964FF"/>
    <w:rsid w:val="1ECE2822"/>
    <w:rsid w:val="1EDB57EB"/>
    <w:rsid w:val="1EE5372A"/>
    <w:rsid w:val="1F030FA5"/>
    <w:rsid w:val="1F057EF8"/>
    <w:rsid w:val="1F0D5D0C"/>
    <w:rsid w:val="1F302A34"/>
    <w:rsid w:val="1F3D5121"/>
    <w:rsid w:val="1F571632"/>
    <w:rsid w:val="1F5A2A03"/>
    <w:rsid w:val="1F6904A7"/>
    <w:rsid w:val="1F7A4176"/>
    <w:rsid w:val="1F8F48D3"/>
    <w:rsid w:val="1F9F28D8"/>
    <w:rsid w:val="1FA90F7F"/>
    <w:rsid w:val="1FB00909"/>
    <w:rsid w:val="1FD57967"/>
    <w:rsid w:val="1FD914A1"/>
    <w:rsid w:val="1FE462B3"/>
    <w:rsid w:val="1FE86BE3"/>
    <w:rsid w:val="1FEB53A7"/>
    <w:rsid w:val="1FF13B8D"/>
    <w:rsid w:val="1FF54AEB"/>
    <w:rsid w:val="1FF87B8B"/>
    <w:rsid w:val="200D02FE"/>
    <w:rsid w:val="202C4045"/>
    <w:rsid w:val="20312631"/>
    <w:rsid w:val="2032611A"/>
    <w:rsid w:val="203D2EFC"/>
    <w:rsid w:val="20494E82"/>
    <w:rsid w:val="204A09E0"/>
    <w:rsid w:val="205878F2"/>
    <w:rsid w:val="20623AB9"/>
    <w:rsid w:val="207F5EC4"/>
    <w:rsid w:val="208172FD"/>
    <w:rsid w:val="211372E3"/>
    <w:rsid w:val="21143009"/>
    <w:rsid w:val="211F0F96"/>
    <w:rsid w:val="21296A09"/>
    <w:rsid w:val="212B4DDB"/>
    <w:rsid w:val="21372C2B"/>
    <w:rsid w:val="214270F7"/>
    <w:rsid w:val="215C1AFF"/>
    <w:rsid w:val="21650FA3"/>
    <w:rsid w:val="21765AAA"/>
    <w:rsid w:val="218A1557"/>
    <w:rsid w:val="219F640E"/>
    <w:rsid w:val="21B24D15"/>
    <w:rsid w:val="21DA3111"/>
    <w:rsid w:val="21F248DE"/>
    <w:rsid w:val="22006C8B"/>
    <w:rsid w:val="222236C9"/>
    <w:rsid w:val="224B7BBC"/>
    <w:rsid w:val="225148B4"/>
    <w:rsid w:val="225656ED"/>
    <w:rsid w:val="22812BA6"/>
    <w:rsid w:val="2292402C"/>
    <w:rsid w:val="22936EE0"/>
    <w:rsid w:val="22BC6C07"/>
    <w:rsid w:val="22BF31B4"/>
    <w:rsid w:val="22D102B7"/>
    <w:rsid w:val="22D5692A"/>
    <w:rsid w:val="22E9733B"/>
    <w:rsid w:val="23083729"/>
    <w:rsid w:val="231E3CF4"/>
    <w:rsid w:val="232327F0"/>
    <w:rsid w:val="23730A8F"/>
    <w:rsid w:val="237E1570"/>
    <w:rsid w:val="238B3739"/>
    <w:rsid w:val="239D3168"/>
    <w:rsid w:val="23AC0267"/>
    <w:rsid w:val="23B05984"/>
    <w:rsid w:val="23B45A63"/>
    <w:rsid w:val="23BE362F"/>
    <w:rsid w:val="23D74387"/>
    <w:rsid w:val="23DB75A6"/>
    <w:rsid w:val="23F04C38"/>
    <w:rsid w:val="23F26D8F"/>
    <w:rsid w:val="23F472DD"/>
    <w:rsid w:val="23FB58F8"/>
    <w:rsid w:val="24064C87"/>
    <w:rsid w:val="240C0149"/>
    <w:rsid w:val="241D145D"/>
    <w:rsid w:val="2420211E"/>
    <w:rsid w:val="243D1AC0"/>
    <w:rsid w:val="2451717D"/>
    <w:rsid w:val="247E720D"/>
    <w:rsid w:val="248C3A11"/>
    <w:rsid w:val="24984AD4"/>
    <w:rsid w:val="24B11FF2"/>
    <w:rsid w:val="24CE7EE8"/>
    <w:rsid w:val="24D25759"/>
    <w:rsid w:val="24D36414"/>
    <w:rsid w:val="24FA2C48"/>
    <w:rsid w:val="25023BD3"/>
    <w:rsid w:val="25147E68"/>
    <w:rsid w:val="25275A51"/>
    <w:rsid w:val="25361DE6"/>
    <w:rsid w:val="25757E3E"/>
    <w:rsid w:val="25822575"/>
    <w:rsid w:val="258D4F82"/>
    <w:rsid w:val="259B743A"/>
    <w:rsid w:val="259C6D74"/>
    <w:rsid w:val="25DA52A3"/>
    <w:rsid w:val="2632086A"/>
    <w:rsid w:val="263B0475"/>
    <w:rsid w:val="265314D0"/>
    <w:rsid w:val="2663510A"/>
    <w:rsid w:val="2674742B"/>
    <w:rsid w:val="26B1188F"/>
    <w:rsid w:val="26C408D4"/>
    <w:rsid w:val="26D37053"/>
    <w:rsid w:val="26E71604"/>
    <w:rsid w:val="26EB6D9C"/>
    <w:rsid w:val="26F17864"/>
    <w:rsid w:val="26F210C8"/>
    <w:rsid w:val="270C081B"/>
    <w:rsid w:val="27457C6A"/>
    <w:rsid w:val="27612A1A"/>
    <w:rsid w:val="2762123B"/>
    <w:rsid w:val="278517A6"/>
    <w:rsid w:val="27920142"/>
    <w:rsid w:val="27A03342"/>
    <w:rsid w:val="27A14E5A"/>
    <w:rsid w:val="27AF438A"/>
    <w:rsid w:val="27B20804"/>
    <w:rsid w:val="27D627FE"/>
    <w:rsid w:val="27E649E4"/>
    <w:rsid w:val="27EE5264"/>
    <w:rsid w:val="28023400"/>
    <w:rsid w:val="2803497E"/>
    <w:rsid w:val="281E6FD0"/>
    <w:rsid w:val="28211767"/>
    <w:rsid w:val="282475F9"/>
    <w:rsid w:val="28342424"/>
    <w:rsid w:val="285F2715"/>
    <w:rsid w:val="286834B6"/>
    <w:rsid w:val="28685F56"/>
    <w:rsid w:val="28787F7A"/>
    <w:rsid w:val="28871D24"/>
    <w:rsid w:val="289210D3"/>
    <w:rsid w:val="28A7507B"/>
    <w:rsid w:val="28AE59C9"/>
    <w:rsid w:val="28AE6F72"/>
    <w:rsid w:val="28BC56EF"/>
    <w:rsid w:val="28D0541E"/>
    <w:rsid w:val="28DC5B54"/>
    <w:rsid w:val="28EA09C1"/>
    <w:rsid w:val="28FA7A9C"/>
    <w:rsid w:val="29143DB4"/>
    <w:rsid w:val="291B05AF"/>
    <w:rsid w:val="29225702"/>
    <w:rsid w:val="292F2A4A"/>
    <w:rsid w:val="2944394D"/>
    <w:rsid w:val="29514CC0"/>
    <w:rsid w:val="29675C3C"/>
    <w:rsid w:val="29A05A30"/>
    <w:rsid w:val="29B139CD"/>
    <w:rsid w:val="29BF1204"/>
    <w:rsid w:val="29C2112D"/>
    <w:rsid w:val="29E94C77"/>
    <w:rsid w:val="29F26CC7"/>
    <w:rsid w:val="29F31B96"/>
    <w:rsid w:val="2A3710F6"/>
    <w:rsid w:val="2A4C5959"/>
    <w:rsid w:val="2A612F33"/>
    <w:rsid w:val="2A6B1EAF"/>
    <w:rsid w:val="2A841A4C"/>
    <w:rsid w:val="2A987D72"/>
    <w:rsid w:val="2A9B199C"/>
    <w:rsid w:val="2ACA3E35"/>
    <w:rsid w:val="2ACD6B0D"/>
    <w:rsid w:val="2AF75AE0"/>
    <w:rsid w:val="2AFA6370"/>
    <w:rsid w:val="2B214770"/>
    <w:rsid w:val="2B3C0C82"/>
    <w:rsid w:val="2B43786D"/>
    <w:rsid w:val="2B4C5398"/>
    <w:rsid w:val="2B83394E"/>
    <w:rsid w:val="2B8B238F"/>
    <w:rsid w:val="2B975A00"/>
    <w:rsid w:val="2BBA0EF0"/>
    <w:rsid w:val="2BD53607"/>
    <w:rsid w:val="2BFF24E7"/>
    <w:rsid w:val="2C150DB4"/>
    <w:rsid w:val="2C3057F3"/>
    <w:rsid w:val="2C331BCB"/>
    <w:rsid w:val="2C4E4E17"/>
    <w:rsid w:val="2C6160D4"/>
    <w:rsid w:val="2C6754A4"/>
    <w:rsid w:val="2C6C272F"/>
    <w:rsid w:val="2C7E0FE8"/>
    <w:rsid w:val="2C814110"/>
    <w:rsid w:val="2C861B8F"/>
    <w:rsid w:val="2CCE150C"/>
    <w:rsid w:val="2CD27D08"/>
    <w:rsid w:val="2CEE2CCA"/>
    <w:rsid w:val="2D105784"/>
    <w:rsid w:val="2D16740B"/>
    <w:rsid w:val="2D37446B"/>
    <w:rsid w:val="2D4F1953"/>
    <w:rsid w:val="2D4F4080"/>
    <w:rsid w:val="2D617A7E"/>
    <w:rsid w:val="2DBE381C"/>
    <w:rsid w:val="2DD022D9"/>
    <w:rsid w:val="2DE70E9D"/>
    <w:rsid w:val="2DED5C37"/>
    <w:rsid w:val="2E081589"/>
    <w:rsid w:val="2E1B296B"/>
    <w:rsid w:val="2E4262C3"/>
    <w:rsid w:val="2E50117F"/>
    <w:rsid w:val="2E577FBA"/>
    <w:rsid w:val="2E5A7173"/>
    <w:rsid w:val="2E604D00"/>
    <w:rsid w:val="2E656494"/>
    <w:rsid w:val="2E7126FA"/>
    <w:rsid w:val="2E8076E8"/>
    <w:rsid w:val="2EA34A5F"/>
    <w:rsid w:val="2EC01E45"/>
    <w:rsid w:val="2EC95CF7"/>
    <w:rsid w:val="2ED15340"/>
    <w:rsid w:val="2ED425AD"/>
    <w:rsid w:val="2EEC07C0"/>
    <w:rsid w:val="2EF513A5"/>
    <w:rsid w:val="2EFA6E41"/>
    <w:rsid w:val="2F082058"/>
    <w:rsid w:val="2F1F336A"/>
    <w:rsid w:val="2F6D64BE"/>
    <w:rsid w:val="2F6F3F75"/>
    <w:rsid w:val="2F735D19"/>
    <w:rsid w:val="2F900D89"/>
    <w:rsid w:val="2F9A3A0B"/>
    <w:rsid w:val="2FBB1CC2"/>
    <w:rsid w:val="2FD7455B"/>
    <w:rsid w:val="2FD850E8"/>
    <w:rsid w:val="2FE908EA"/>
    <w:rsid w:val="2FF76D3A"/>
    <w:rsid w:val="30103BDC"/>
    <w:rsid w:val="30155B8F"/>
    <w:rsid w:val="30184D20"/>
    <w:rsid w:val="301C5D00"/>
    <w:rsid w:val="302D2578"/>
    <w:rsid w:val="3034629B"/>
    <w:rsid w:val="30897947"/>
    <w:rsid w:val="30897A4B"/>
    <w:rsid w:val="30A61019"/>
    <w:rsid w:val="30AD5840"/>
    <w:rsid w:val="30BC614B"/>
    <w:rsid w:val="30E2134A"/>
    <w:rsid w:val="30E36EC4"/>
    <w:rsid w:val="30F9464D"/>
    <w:rsid w:val="31045EA1"/>
    <w:rsid w:val="31081B52"/>
    <w:rsid w:val="311C6300"/>
    <w:rsid w:val="31467754"/>
    <w:rsid w:val="3148355B"/>
    <w:rsid w:val="31647665"/>
    <w:rsid w:val="31957DA5"/>
    <w:rsid w:val="31AE7611"/>
    <w:rsid w:val="31C263FA"/>
    <w:rsid w:val="31D17CB1"/>
    <w:rsid w:val="31E70764"/>
    <w:rsid w:val="31EC249C"/>
    <w:rsid w:val="31F3195C"/>
    <w:rsid w:val="32106026"/>
    <w:rsid w:val="324C2DD9"/>
    <w:rsid w:val="32501997"/>
    <w:rsid w:val="32576DD4"/>
    <w:rsid w:val="326A1625"/>
    <w:rsid w:val="327F342E"/>
    <w:rsid w:val="328A4A2D"/>
    <w:rsid w:val="32C11F01"/>
    <w:rsid w:val="32F24CE7"/>
    <w:rsid w:val="32F662D8"/>
    <w:rsid w:val="33100177"/>
    <w:rsid w:val="33343D96"/>
    <w:rsid w:val="3349416F"/>
    <w:rsid w:val="33673756"/>
    <w:rsid w:val="337729E3"/>
    <w:rsid w:val="33A26E47"/>
    <w:rsid w:val="33AC0556"/>
    <w:rsid w:val="33AD4942"/>
    <w:rsid w:val="33CC38E4"/>
    <w:rsid w:val="33D644DB"/>
    <w:rsid w:val="33D7386A"/>
    <w:rsid w:val="34532AB3"/>
    <w:rsid w:val="3481150E"/>
    <w:rsid w:val="34896EBE"/>
    <w:rsid w:val="34934087"/>
    <w:rsid w:val="349C4765"/>
    <w:rsid w:val="34A25130"/>
    <w:rsid w:val="34C00643"/>
    <w:rsid w:val="34C011BB"/>
    <w:rsid w:val="34C11B75"/>
    <w:rsid w:val="34E61D13"/>
    <w:rsid w:val="35145084"/>
    <w:rsid w:val="3529089F"/>
    <w:rsid w:val="35353D16"/>
    <w:rsid w:val="35373099"/>
    <w:rsid w:val="353A797F"/>
    <w:rsid w:val="35450C83"/>
    <w:rsid w:val="35566347"/>
    <w:rsid w:val="356C34C1"/>
    <w:rsid w:val="357F5292"/>
    <w:rsid w:val="3593221C"/>
    <w:rsid w:val="35A62857"/>
    <w:rsid w:val="35C75EB8"/>
    <w:rsid w:val="35C8021F"/>
    <w:rsid w:val="35D21891"/>
    <w:rsid w:val="35D231D8"/>
    <w:rsid w:val="35D67BD3"/>
    <w:rsid w:val="360D444F"/>
    <w:rsid w:val="36547550"/>
    <w:rsid w:val="3665663A"/>
    <w:rsid w:val="36675C90"/>
    <w:rsid w:val="366E6D46"/>
    <w:rsid w:val="36712E72"/>
    <w:rsid w:val="36AD5E1D"/>
    <w:rsid w:val="36AD7708"/>
    <w:rsid w:val="36B70229"/>
    <w:rsid w:val="36D04221"/>
    <w:rsid w:val="36E320C9"/>
    <w:rsid w:val="370218FD"/>
    <w:rsid w:val="37024BCB"/>
    <w:rsid w:val="37037239"/>
    <w:rsid w:val="373D3169"/>
    <w:rsid w:val="374E7A04"/>
    <w:rsid w:val="375D4933"/>
    <w:rsid w:val="376C769A"/>
    <w:rsid w:val="376E00F4"/>
    <w:rsid w:val="379A1874"/>
    <w:rsid w:val="37B4663D"/>
    <w:rsid w:val="37B967CC"/>
    <w:rsid w:val="37D32599"/>
    <w:rsid w:val="37D435DD"/>
    <w:rsid w:val="383847F4"/>
    <w:rsid w:val="384278DD"/>
    <w:rsid w:val="384628E3"/>
    <w:rsid w:val="387633C6"/>
    <w:rsid w:val="38777CDD"/>
    <w:rsid w:val="38883936"/>
    <w:rsid w:val="38900581"/>
    <w:rsid w:val="38955B24"/>
    <w:rsid w:val="38A15619"/>
    <w:rsid w:val="38CB605C"/>
    <w:rsid w:val="38FE4587"/>
    <w:rsid w:val="39253258"/>
    <w:rsid w:val="392E1BAF"/>
    <w:rsid w:val="3953484A"/>
    <w:rsid w:val="396F050C"/>
    <w:rsid w:val="397E6D8C"/>
    <w:rsid w:val="3997260A"/>
    <w:rsid w:val="39D86005"/>
    <w:rsid w:val="39DC3D7A"/>
    <w:rsid w:val="39F45EEC"/>
    <w:rsid w:val="3A0C5342"/>
    <w:rsid w:val="3A10550A"/>
    <w:rsid w:val="3A152ED8"/>
    <w:rsid w:val="3A5C6671"/>
    <w:rsid w:val="3A732B56"/>
    <w:rsid w:val="3A744202"/>
    <w:rsid w:val="3A7727A6"/>
    <w:rsid w:val="3A86597A"/>
    <w:rsid w:val="3A8E6588"/>
    <w:rsid w:val="3A9D1C31"/>
    <w:rsid w:val="3AA803AC"/>
    <w:rsid w:val="3ABB2F24"/>
    <w:rsid w:val="3ACF2D4B"/>
    <w:rsid w:val="3B141C6D"/>
    <w:rsid w:val="3B1933C5"/>
    <w:rsid w:val="3B5B4E74"/>
    <w:rsid w:val="3B8032C6"/>
    <w:rsid w:val="3B9D5E3D"/>
    <w:rsid w:val="3BB353D4"/>
    <w:rsid w:val="3BDA6237"/>
    <w:rsid w:val="3C0635FD"/>
    <w:rsid w:val="3C1250C2"/>
    <w:rsid w:val="3C185FF2"/>
    <w:rsid w:val="3C7F2ACC"/>
    <w:rsid w:val="3C82084D"/>
    <w:rsid w:val="3C832898"/>
    <w:rsid w:val="3C982CFC"/>
    <w:rsid w:val="3CA754CF"/>
    <w:rsid w:val="3CBA65A8"/>
    <w:rsid w:val="3CC043CA"/>
    <w:rsid w:val="3CFD3F19"/>
    <w:rsid w:val="3D1A5A70"/>
    <w:rsid w:val="3D2A61BD"/>
    <w:rsid w:val="3D4C62D7"/>
    <w:rsid w:val="3D5B344C"/>
    <w:rsid w:val="3D5D674B"/>
    <w:rsid w:val="3D706C27"/>
    <w:rsid w:val="3D81319A"/>
    <w:rsid w:val="3DED1B96"/>
    <w:rsid w:val="3DF45F98"/>
    <w:rsid w:val="3E0405EC"/>
    <w:rsid w:val="3E151CC2"/>
    <w:rsid w:val="3E7E32A9"/>
    <w:rsid w:val="3E8D458E"/>
    <w:rsid w:val="3EA32A66"/>
    <w:rsid w:val="3EA844AA"/>
    <w:rsid w:val="3EC2083F"/>
    <w:rsid w:val="3EE7643A"/>
    <w:rsid w:val="3EEC4AE2"/>
    <w:rsid w:val="3EF210BF"/>
    <w:rsid w:val="3EF27EDE"/>
    <w:rsid w:val="3EFC126A"/>
    <w:rsid w:val="3F064FF7"/>
    <w:rsid w:val="3F085333"/>
    <w:rsid w:val="3F0B5D21"/>
    <w:rsid w:val="3F0E0E43"/>
    <w:rsid w:val="3F0F3F4F"/>
    <w:rsid w:val="3F20453B"/>
    <w:rsid w:val="3F2F1808"/>
    <w:rsid w:val="3F6E6C48"/>
    <w:rsid w:val="3F7227F2"/>
    <w:rsid w:val="3F8565C6"/>
    <w:rsid w:val="3FBB22F7"/>
    <w:rsid w:val="3FC62BF0"/>
    <w:rsid w:val="3FFC21E0"/>
    <w:rsid w:val="400A2CB3"/>
    <w:rsid w:val="401E10CF"/>
    <w:rsid w:val="406947CC"/>
    <w:rsid w:val="407E7DFB"/>
    <w:rsid w:val="408B1DB1"/>
    <w:rsid w:val="409A303B"/>
    <w:rsid w:val="40B42FD7"/>
    <w:rsid w:val="40D921E1"/>
    <w:rsid w:val="40E12CD8"/>
    <w:rsid w:val="40E5311B"/>
    <w:rsid w:val="40E97A0E"/>
    <w:rsid w:val="40F260A4"/>
    <w:rsid w:val="40F839E3"/>
    <w:rsid w:val="40FF504A"/>
    <w:rsid w:val="410313E7"/>
    <w:rsid w:val="411B020C"/>
    <w:rsid w:val="411D3460"/>
    <w:rsid w:val="412746F0"/>
    <w:rsid w:val="41286B11"/>
    <w:rsid w:val="413B465E"/>
    <w:rsid w:val="41450B44"/>
    <w:rsid w:val="415D1B7A"/>
    <w:rsid w:val="41757D1D"/>
    <w:rsid w:val="41765073"/>
    <w:rsid w:val="418030E6"/>
    <w:rsid w:val="41A66645"/>
    <w:rsid w:val="41A75D6C"/>
    <w:rsid w:val="41C31D52"/>
    <w:rsid w:val="41E95E1C"/>
    <w:rsid w:val="41F174E5"/>
    <w:rsid w:val="41F966A4"/>
    <w:rsid w:val="420E783C"/>
    <w:rsid w:val="42377A5A"/>
    <w:rsid w:val="423D2C5D"/>
    <w:rsid w:val="42571680"/>
    <w:rsid w:val="425F7948"/>
    <w:rsid w:val="426353EF"/>
    <w:rsid w:val="427E35B2"/>
    <w:rsid w:val="42885210"/>
    <w:rsid w:val="42A440C7"/>
    <w:rsid w:val="42A57FB0"/>
    <w:rsid w:val="42A97B48"/>
    <w:rsid w:val="42C1320F"/>
    <w:rsid w:val="42D33073"/>
    <w:rsid w:val="42E344A1"/>
    <w:rsid w:val="42F813B7"/>
    <w:rsid w:val="42FB0BD0"/>
    <w:rsid w:val="42FE11E3"/>
    <w:rsid w:val="43073727"/>
    <w:rsid w:val="431347EC"/>
    <w:rsid w:val="43176D68"/>
    <w:rsid w:val="43212C3C"/>
    <w:rsid w:val="433104EF"/>
    <w:rsid w:val="43410937"/>
    <w:rsid w:val="434B47BC"/>
    <w:rsid w:val="434D597D"/>
    <w:rsid w:val="434F15AD"/>
    <w:rsid w:val="436338F1"/>
    <w:rsid w:val="436526CA"/>
    <w:rsid w:val="4365678A"/>
    <w:rsid w:val="43690450"/>
    <w:rsid w:val="436B7023"/>
    <w:rsid w:val="437C7AC7"/>
    <w:rsid w:val="4384207F"/>
    <w:rsid w:val="43A803F8"/>
    <w:rsid w:val="43A93344"/>
    <w:rsid w:val="43BF2799"/>
    <w:rsid w:val="43C17280"/>
    <w:rsid w:val="43C23C6A"/>
    <w:rsid w:val="43C90F0C"/>
    <w:rsid w:val="43D71C7F"/>
    <w:rsid w:val="43DE3773"/>
    <w:rsid w:val="43F51C53"/>
    <w:rsid w:val="43FD7B1A"/>
    <w:rsid w:val="440000EE"/>
    <w:rsid w:val="44051C28"/>
    <w:rsid w:val="440C72C9"/>
    <w:rsid w:val="445C6E72"/>
    <w:rsid w:val="447C5C70"/>
    <w:rsid w:val="44A161CC"/>
    <w:rsid w:val="44AF2F06"/>
    <w:rsid w:val="44B6794D"/>
    <w:rsid w:val="44C21662"/>
    <w:rsid w:val="44F1024E"/>
    <w:rsid w:val="44FA286A"/>
    <w:rsid w:val="44FE2949"/>
    <w:rsid w:val="45047070"/>
    <w:rsid w:val="450D787A"/>
    <w:rsid w:val="451C3F22"/>
    <w:rsid w:val="45372927"/>
    <w:rsid w:val="45430572"/>
    <w:rsid w:val="45525713"/>
    <w:rsid w:val="457C6C0B"/>
    <w:rsid w:val="4587125B"/>
    <w:rsid w:val="45A239D8"/>
    <w:rsid w:val="45A934FA"/>
    <w:rsid w:val="45AC7D00"/>
    <w:rsid w:val="45BD4D5A"/>
    <w:rsid w:val="45D165E1"/>
    <w:rsid w:val="45DB2D29"/>
    <w:rsid w:val="45F33C53"/>
    <w:rsid w:val="4610353C"/>
    <w:rsid w:val="462B46CF"/>
    <w:rsid w:val="462E04FF"/>
    <w:rsid w:val="463C11CF"/>
    <w:rsid w:val="466069ED"/>
    <w:rsid w:val="46646147"/>
    <w:rsid w:val="466D77AC"/>
    <w:rsid w:val="46815578"/>
    <w:rsid w:val="469D4B8D"/>
    <w:rsid w:val="46BC04A0"/>
    <w:rsid w:val="46D30A2F"/>
    <w:rsid w:val="46D75896"/>
    <w:rsid w:val="46F35DBD"/>
    <w:rsid w:val="46FF6960"/>
    <w:rsid w:val="473A2EBD"/>
    <w:rsid w:val="47582052"/>
    <w:rsid w:val="476147F9"/>
    <w:rsid w:val="47737401"/>
    <w:rsid w:val="47A43D02"/>
    <w:rsid w:val="47A738CF"/>
    <w:rsid w:val="47B31CB5"/>
    <w:rsid w:val="47C150B8"/>
    <w:rsid w:val="48020E88"/>
    <w:rsid w:val="480608F6"/>
    <w:rsid w:val="481D0382"/>
    <w:rsid w:val="482770C2"/>
    <w:rsid w:val="482C2830"/>
    <w:rsid w:val="48305EAF"/>
    <w:rsid w:val="4853136F"/>
    <w:rsid w:val="485C269A"/>
    <w:rsid w:val="48682D0A"/>
    <w:rsid w:val="486A06DA"/>
    <w:rsid w:val="4879084F"/>
    <w:rsid w:val="488D2387"/>
    <w:rsid w:val="4895042B"/>
    <w:rsid w:val="49007944"/>
    <w:rsid w:val="491623C5"/>
    <w:rsid w:val="493220B7"/>
    <w:rsid w:val="495002B8"/>
    <w:rsid w:val="49500A5C"/>
    <w:rsid w:val="498F2FA2"/>
    <w:rsid w:val="49A303A9"/>
    <w:rsid w:val="49C83B98"/>
    <w:rsid w:val="49CE5965"/>
    <w:rsid w:val="49D06988"/>
    <w:rsid w:val="49EB2EDF"/>
    <w:rsid w:val="49EF68BF"/>
    <w:rsid w:val="49F50549"/>
    <w:rsid w:val="4A09177F"/>
    <w:rsid w:val="4A174164"/>
    <w:rsid w:val="4A392012"/>
    <w:rsid w:val="4A3A14C8"/>
    <w:rsid w:val="4A421F36"/>
    <w:rsid w:val="4A77098A"/>
    <w:rsid w:val="4A872676"/>
    <w:rsid w:val="4A8D4F9A"/>
    <w:rsid w:val="4A9D6725"/>
    <w:rsid w:val="4AB7753E"/>
    <w:rsid w:val="4AC462EC"/>
    <w:rsid w:val="4AD743D6"/>
    <w:rsid w:val="4AF4712F"/>
    <w:rsid w:val="4AF92730"/>
    <w:rsid w:val="4B031D43"/>
    <w:rsid w:val="4B131F25"/>
    <w:rsid w:val="4B1C1E65"/>
    <w:rsid w:val="4B205018"/>
    <w:rsid w:val="4B256E98"/>
    <w:rsid w:val="4B2A7228"/>
    <w:rsid w:val="4B2A7D6C"/>
    <w:rsid w:val="4B353B98"/>
    <w:rsid w:val="4B353E6F"/>
    <w:rsid w:val="4B462039"/>
    <w:rsid w:val="4B5F6BD1"/>
    <w:rsid w:val="4B733A08"/>
    <w:rsid w:val="4B836CA5"/>
    <w:rsid w:val="4B8C0A01"/>
    <w:rsid w:val="4B9021D7"/>
    <w:rsid w:val="4B9515BF"/>
    <w:rsid w:val="4B955FC5"/>
    <w:rsid w:val="4B9E36C5"/>
    <w:rsid w:val="4BA81DC6"/>
    <w:rsid w:val="4BCF194F"/>
    <w:rsid w:val="4BDA5EB0"/>
    <w:rsid w:val="4BDB78EF"/>
    <w:rsid w:val="4BED6AE7"/>
    <w:rsid w:val="4BEF0A58"/>
    <w:rsid w:val="4C195F5B"/>
    <w:rsid w:val="4C2C1484"/>
    <w:rsid w:val="4C4A1C88"/>
    <w:rsid w:val="4C6756C8"/>
    <w:rsid w:val="4C7D51A5"/>
    <w:rsid w:val="4C861C9A"/>
    <w:rsid w:val="4C912128"/>
    <w:rsid w:val="4C9A5A5E"/>
    <w:rsid w:val="4CB7658C"/>
    <w:rsid w:val="4CB84B41"/>
    <w:rsid w:val="4CEB6A72"/>
    <w:rsid w:val="4D022BC1"/>
    <w:rsid w:val="4D1C040C"/>
    <w:rsid w:val="4D3C70C3"/>
    <w:rsid w:val="4D552088"/>
    <w:rsid w:val="4D5756EE"/>
    <w:rsid w:val="4D6A7628"/>
    <w:rsid w:val="4D7757D0"/>
    <w:rsid w:val="4D995994"/>
    <w:rsid w:val="4D9F312E"/>
    <w:rsid w:val="4DCA372B"/>
    <w:rsid w:val="4DCE25B6"/>
    <w:rsid w:val="4DD8441C"/>
    <w:rsid w:val="4DDC2205"/>
    <w:rsid w:val="4DDD0C9D"/>
    <w:rsid w:val="4DE30B55"/>
    <w:rsid w:val="4E0459DD"/>
    <w:rsid w:val="4E0C5EDD"/>
    <w:rsid w:val="4E127EEA"/>
    <w:rsid w:val="4E2D6C4E"/>
    <w:rsid w:val="4E4F507C"/>
    <w:rsid w:val="4E5348ED"/>
    <w:rsid w:val="4E7B1B89"/>
    <w:rsid w:val="4E8857BE"/>
    <w:rsid w:val="4EFB5713"/>
    <w:rsid w:val="4F020846"/>
    <w:rsid w:val="4F1B6DAC"/>
    <w:rsid w:val="4F3A47C6"/>
    <w:rsid w:val="4F3B240C"/>
    <w:rsid w:val="4F414B4B"/>
    <w:rsid w:val="4F4D3A6C"/>
    <w:rsid w:val="4F791C7A"/>
    <w:rsid w:val="4FA81FF7"/>
    <w:rsid w:val="4FAA4484"/>
    <w:rsid w:val="4FD22B11"/>
    <w:rsid w:val="4FE22813"/>
    <w:rsid w:val="50252009"/>
    <w:rsid w:val="502A068A"/>
    <w:rsid w:val="50426389"/>
    <w:rsid w:val="505212B1"/>
    <w:rsid w:val="505508F7"/>
    <w:rsid w:val="5057605B"/>
    <w:rsid w:val="506875FB"/>
    <w:rsid w:val="507D3A93"/>
    <w:rsid w:val="5081795A"/>
    <w:rsid w:val="50837896"/>
    <w:rsid w:val="508D6871"/>
    <w:rsid w:val="508F44C2"/>
    <w:rsid w:val="50954B34"/>
    <w:rsid w:val="50A3721B"/>
    <w:rsid w:val="50C03C22"/>
    <w:rsid w:val="50DD5514"/>
    <w:rsid w:val="50EF43B3"/>
    <w:rsid w:val="51081ABC"/>
    <w:rsid w:val="51433676"/>
    <w:rsid w:val="514C4517"/>
    <w:rsid w:val="517B3219"/>
    <w:rsid w:val="517D31E4"/>
    <w:rsid w:val="51A73DCD"/>
    <w:rsid w:val="51CC30B6"/>
    <w:rsid w:val="51CD1D7C"/>
    <w:rsid w:val="51CF63FE"/>
    <w:rsid w:val="51E1736C"/>
    <w:rsid w:val="5208782A"/>
    <w:rsid w:val="520A4789"/>
    <w:rsid w:val="523C2E8A"/>
    <w:rsid w:val="524304B5"/>
    <w:rsid w:val="52B129B7"/>
    <w:rsid w:val="52B54942"/>
    <w:rsid w:val="52D94639"/>
    <w:rsid w:val="52E61B8D"/>
    <w:rsid w:val="532661FA"/>
    <w:rsid w:val="532B2EC7"/>
    <w:rsid w:val="532D63EF"/>
    <w:rsid w:val="53781AC0"/>
    <w:rsid w:val="537A631E"/>
    <w:rsid w:val="5381562A"/>
    <w:rsid w:val="53A9701B"/>
    <w:rsid w:val="53AD07A9"/>
    <w:rsid w:val="53F2035B"/>
    <w:rsid w:val="5405021E"/>
    <w:rsid w:val="540A441C"/>
    <w:rsid w:val="540C2DFE"/>
    <w:rsid w:val="54176EBC"/>
    <w:rsid w:val="54234E18"/>
    <w:rsid w:val="54286039"/>
    <w:rsid w:val="54401B8B"/>
    <w:rsid w:val="545E2A3B"/>
    <w:rsid w:val="545E7D57"/>
    <w:rsid w:val="548E63FD"/>
    <w:rsid w:val="54904BD0"/>
    <w:rsid w:val="54AF0E1D"/>
    <w:rsid w:val="54BF51B6"/>
    <w:rsid w:val="54CD4B81"/>
    <w:rsid w:val="54D269C9"/>
    <w:rsid w:val="54D42CF5"/>
    <w:rsid w:val="54E672FB"/>
    <w:rsid w:val="54EB0421"/>
    <w:rsid w:val="54EB2846"/>
    <w:rsid w:val="55511794"/>
    <w:rsid w:val="55544306"/>
    <w:rsid w:val="556E3C17"/>
    <w:rsid w:val="558B398A"/>
    <w:rsid w:val="55A50F2E"/>
    <w:rsid w:val="55CD47EC"/>
    <w:rsid w:val="55D641D0"/>
    <w:rsid w:val="55EA4783"/>
    <w:rsid w:val="56051201"/>
    <w:rsid w:val="56302950"/>
    <w:rsid w:val="568B29F9"/>
    <w:rsid w:val="56A14EF7"/>
    <w:rsid w:val="56AB5D10"/>
    <w:rsid w:val="56BC5BCE"/>
    <w:rsid w:val="56C75FA6"/>
    <w:rsid w:val="56E36154"/>
    <w:rsid w:val="56E628CF"/>
    <w:rsid w:val="57117C97"/>
    <w:rsid w:val="57161DAD"/>
    <w:rsid w:val="572657B4"/>
    <w:rsid w:val="57272EAF"/>
    <w:rsid w:val="573B1FB0"/>
    <w:rsid w:val="57616155"/>
    <w:rsid w:val="57686C10"/>
    <w:rsid w:val="578749B2"/>
    <w:rsid w:val="578F415E"/>
    <w:rsid w:val="5795653C"/>
    <w:rsid w:val="57971EC0"/>
    <w:rsid w:val="57D33206"/>
    <w:rsid w:val="57F6575D"/>
    <w:rsid w:val="5809697C"/>
    <w:rsid w:val="58181093"/>
    <w:rsid w:val="58326714"/>
    <w:rsid w:val="58382DB4"/>
    <w:rsid w:val="583D3EE0"/>
    <w:rsid w:val="58511AEB"/>
    <w:rsid w:val="585E4164"/>
    <w:rsid w:val="586033F0"/>
    <w:rsid w:val="58A44786"/>
    <w:rsid w:val="58B43EAB"/>
    <w:rsid w:val="58E424EC"/>
    <w:rsid w:val="59186518"/>
    <w:rsid w:val="59291481"/>
    <w:rsid w:val="5954136D"/>
    <w:rsid w:val="595E0345"/>
    <w:rsid w:val="596D5189"/>
    <w:rsid w:val="597E0A93"/>
    <w:rsid w:val="599138BF"/>
    <w:rsid w:val="599A3B6B"/>
    <w:rsid w:val="59D80FA8"/>
    <w:rsid w:val="59F544C0"/>
    <w:rsid w:val="59FA10E9"/>
    <w:rsid w:val="5A0905AA"/>
    <w:rsid w:val="5A140233"/>
    <w:rsid w:val="5A2B333C"/>
    <w:rsid w:val="5A390C41"/>
    <w:rsid w:val="5A4E2C1A"/>
    <w:rsid w:val="5A590AA1"/>
    <w:rsid w:val="5A633121"/>
    <w:rsid w:val="5A731AD0"/>
    <w:rsid w:val="5A7A7E5D"/>
    <w:rsid w:val="5A8F1C6C"/>
    <w:rsid w:val="5A9A4437"/>
    <w:rsid w:val="5AA37C13"/>
    <w:rsid w:val="5AA83DCD"/>
    <w:rsid w:val="5AB4435C"/>
    <w:rsid w:val="5AB6411C"/>
    <w:rsid w:val="5ABD7C0C"/>
    <w:rsid w:val="5ABF73D6"/>
    <w:rsid w:val="5AC906CB"/>
    <w:rsid w:val="5B103FA5"/>
    <w:rsid w:val="5B3B1ACE"/>
    <w:rsid w:val="5B52515F"/>
    <w:rsid w:val="5B7666FA"/>
    <w:rsid w:val="5B7E6796"/>
    <w:rsid w:val="5B8430B7"/>
    <w:rsid w:val="5B8B49ED"/>
    <w:rsid w:val="5B936ADC"/>
    <w:rsid w:val="5BCB62F7"/>
    <w:rsid w:val="5BDC69EF"/>
    <w:rsid w:val="5C1F0FFE"/>
    <w:rsid w:val="5C315E14"/>
    <w:rsid w:val="5C3723F1"/>
    <w:rsid w:val="5C614C29"/>
    <w:rsid w:val="5C9009C6"/>
    <w:rsid w:val="5C980D4B"/>
    <w:rsid w:val="5CBA26FE"/>
    <w:rsid w:val="5CCA2C63"/>
    <w:rsid w:val="5CD96675"/>
    <w:rsid w:val="5CF92EFC"/>
    <w:rsid w:val="5D087CAD"/>
    <w:rsid w:val="5D1877D6"/>
    <w:rsid w:val="5DA402F0"/>
    <w:rsid w:val="5DB56116"/>
    <w:rsid w:val="5DB63B9E"/>
    <w:rsid w:val="5DBD49BD"/>
    <w:rsid w:val="5DCE252A"/>
    <w:rsid w:val="5DCE68E8"/>
    <w:rsid w:val="5E026C2F"/>
    <w:rsid w:val="5E0E7523"/>
    <w:rsid w:val="5E3302D4"/>
    <w:rsid w:val="5E462274"/>
    <w:rsid w:val="5E4E3F74"/>
    <w:rsid w:val="5E610B89"/>
    <w:rsid w:val="5E6C73B0"/>
    <w:rsid w:val="5E736566"/>
    <w:rsid w:val="5E780C2A"/>
    <w:rsid w:val="5E882A37"/>
    <w:rsid w:val="5E985B9C"/>
    <w:rsid w:val="5ECB5BB1"/>
    <w:rsid w:val="5ECE3E0F"/>
    <w:rsid w:val="5EDB28FF"/>
    <w:rsid w:val="5EF34097"/>
    <w:rsid w:val="5F0663F8"/>
    <w:rsid w:val="5F076542"/>
    <w:rsid w:val="5F0C24DF"/>
    <w:rsid w:val="5F1A3317"/>
    <w:rsid w:val="5F1F09B4"/>
    <w:rsid w:val="5F225A04"/>
    <w:rsid w:val="5F242E1A"/>
    <w:rsid w:val="5F27732D"/>
    <w:rsid w:val="5F574B30"/>
    <w:rsid w:val="5F9167D9"/>
    <w:rsid w:val="5F9F1FE9"/>
    <w:rsid w:val="5FC81683"/>
    <w:rsid w:val="5FCC1413"/>
    <w:rsid w:val="60221E29"/>
    <w:rsid w:val="602A0BCE"/>
    <w:rsid w:val="60785AEF"/>
    <w:rsid w:val="607C63E5"/>
    <w:rsid w:val="6088700F"/>
    <w:rsid w:val="608A5D2C"/>
    <w:rsid w:val="609C24E6"/>
    <w:rsid w:val="60DF3219"/>
    <w:rsid w:val="60E01490"/>
    <w:rsid w:val="60E43117"/>
    <w:rsid w:val="60E80250"/>
    <w:rsid w:val="60F92B23"/>
    <w:rsid w:val="61084B12"/>
    <w:rsid w:val="610902DA"/>
    <w:rsid w:val="610D5F58"/>
    <w:rsid w:val="610F4B22"/>
    <w:rsid w:val="612C24EB"/>
    <w:rsid w:val="614F41DC"/>
    <w:rsid w:val="615C1110"/>
    <w:rsid w:val="61600009"/>
    <w:rsid w:val="6160246A"/>
    <w:rsid w:val="61625FFF"/>
    <w:rsid w:val="61807F97"/>
    <w:rsid w:val="618B22EA"/>
    <w:rsid w:val="61B1322C"/>
    <w:rsid w:val="61E64D7F"/>
    <w:rsid w:val="6208332E"/>
    <w:rsid w:val="620948E3"/>
    <w:rsid w:val="62107AB0"/>
    <w:rsid w:val="623769D1"/>
    <w:rsid w:val="623F5263"/>
    <w:rsid w:val="62427C72"/>
    <w:rsid w:val="62783AE0"/>
    <w:rsid w:val="62800552"/>
    <w:rsid w:val="62803BD5"/>
    <w:rsid w:val="62A94282"/>
    <w:rsid w:val="62AC1285"/>
    <w:rsid w:val="62E034F7"/>
    <w:rsid w:val="631F1AD5"/>
    <w:rsid w:val="632E6C44"/>
    <w:rsid w:val="632F2721"/>
    <w:rsid w:val="63490A1F"/>
    <w:rsid w:val="63653C6C"/>
    <w:rsid w:val="63666AF3"/>
    <w:rsid w:val="63744BF0"/>
    <w:rsid w:val="63B47A88"/>
    <w:rsid w:val="63BF40D6"/>
    <w:rsid w:val="63E106A9"/>
    <w:rsid w:val="63EC0E7C"/>
    <w:rsid w:val="64022459"/>
    <w:rsid w:val="641066DF"/>
    <w:rsid w:val="642B365A"/>
    <w:rsid w:val="64381D8F"/>
    <w:rsid w:val="64490695"/>
    <w:rsid w:val="644D542B"/>
    <w:rsid w:val="64523523"/>
    <w:rsid w:val="64553D60"/>
    <w:rsid w:val="645F120B"/>
    <w:rsid w:val="647A7FAD"/>
    <w:rsid w:val="64A44F8C"/>
    <w:rsid w:val="64AE0FDC"/>
    <w:rsid w:val="64C0274F"/>
    <w:rsid w:val="64D41D55"/>
    <w:rsid w:val="64E57D88"/>
    <w:rsid w:val="64F26D28"/>
    <w:rsid w:val="650F5FEB"/>
    <w:rsid w:val="653A6EBB"/>
    <w:rsid w:val="65511F53"/>
    <w:rsid w:val="65534EC3"/>
    <w:rsid w:val="6558446C"/>
    <w:rsid w:val="65615DE5"/>
    <w:rsid w:val="65691270"/>
    <w:rsid w:val="656E627A"/>
    <w:rsid w:val="65725C3C"/>
    <w:rsid w:val="65A2564E"/>
    <w:rsid w:val="65AC09C4"/>
    <w:rsid w:val="65C17F09"/>
    <w:rsid w:val="65CA68F5"/>
    <w:rsid w:val="65D30DB3"/>
    <w:rsid w:val="65F05761"/>
    <w:rsid w:val="65F91A99"/>
    <w:rsid w:val="6604434B"/>
    <w:rsid w:val="661E2368"/>
    <w:rsid w:val="66203BD4"/>
    <w:rsid w:val="669E2CDA"/>
    <w:rsid w:val="66AE60B7"/>
    <w:rsid w:val="66B14E8B"/>
    <w:rsid w:val="66CD0880"/>
    <w:rsid w:val="66D47472"/>
    <w:rsid w:val="66D50CCF"/>
    <w:rsid w:val="66E67BB3"/>
    <w:rsid w:val="66F73CBF"/>
    <w:rsid w:val="674457C4"/>
    <w:rsid w:val="675B7256"/>
    <w:rsid w:val="67725471"/>
    <w:rsid w:val="677829DA"/>
    <w:rsid w:val="678149E0"/>
    <w:rsid w:val="679C5B46"/>
    <w:rsid w:val="67A36174"/>
    <w:rsid w:val="67C25567"/>
    <w:rsid w:val="67CE080C"/>
    <w:rsid w:val="67DA60AA"/>
    <w:rsid w:val="67F9720C"/>
    <w:rsid w:val="68127391"/>
    <w:rsid w:val="68304559"/>
    <w:rsid w:val="684A5233"/>
    <w:rsid w:val="68536211"/>
    <w:rsid w:val="6857774D"/>
    <w:rsid w:val="6878099A"/>
    <w:rsid w:val="6886236D"/>
    <w:rsid w:val="689140AE"/>
    <w:rsid w:val="689D3EB3"/>
    <w:rsid w:val="68A4106B"/>
    <w:rsid w:val="68B85515"/>
    <w:rsid w:val="68C00676"/>
    <w:rsid w:val="68C27F38"/>
    <w:rsid w:val="68C76CE2"/>
    <w:rsid w:val="68F603AE"/>
    <w:rsid w:val="690B0289"/>
    <w:rsid w:val="6929047F"/>
    <w:rsid w:val="692C58BD"/>
    <w:rsid w:val="694A6747"/>
    <w:rsid w:val="69715A6C"/>
    <w:rsid w:val="69A50721"/>
    <w:rsid w:val="69C530C2"/>
    <w:rsid w:val="69DA43A4"/>
    <w:rsid w:val="6A000277"/>
    <w:rsid w:val="6A10657F"/>
    <w:rsid w:val="6A3477D5"/>
    <w:rsid w:val="6A657819"/>
    <w:rsid w:val="6A7571D1"/>
    <w:rsid w:val="6A8B45C6"/>
    <w:rsid w:val="6AB44CB9"/>
    <w:rsid w:val="6AB63E00"/>
    <w:rsid w:val="6ACE69B9"/>
    <w:rsid w:val="6AF76B8A"/>
    <w:rsid w:val="6AFB7F9E"/>
    <w:rsid w:val="6AFC7C17"/>
    <w:rsid w:val="6AFD62C2"/>
    <w:rsid w:val="6B107D8E"/>
    <w:rsid w:val="6B347360"/>
    <w:rsid w:val="6B5A7E19"/>
    <w:rsid w:val="6B5F14A7"/>
    <w:rsid w:val="6B7845E0"/>
    <w:rsid w:val="6B817FD8"/>
    <w:rsid w:val="6BB37F5D"/>
    <w:rsid w:val="6BB65692"/>
    <w:rsid w:val="6C102548"/>
    <w:rsid w:val="6C293AA0"/>
    <w:rsid w:val="6C320960"/>
    <w:rsid w:val="6C353187"/>
    <w:rsid w:val="6C380B81"/>
    <w:rsid w:val="6C4436B6"/>
    <w:rsid w:val="6C4A28EA"/>
    <w:rsid w:val="6C754CFD"/>
    <w:rsid w:val="6C761E46"/>
    <w:rsid w:val="6C804A7D"/>
    <w:rsid w:val="6C861C00"/>
    <w:rsid w:val="6C905CBF"/>
    <w:rsid w:val="6CAE26A9"/>
    <w:rsid w:val="6CAF456E"/>
    <w:rsid w:val="6CBB1569"/>
    <w:rsid w:val="6CFA210A"/>
    <w:rsid w:val="6D15325C"/>
    <w:rsid w:val="6D17358A"/>
    <w:rsid w:val="6D2A69BF"/>
    <w:rsid w:val="6DA625A1"/>
    <w:rsid w:val="6DB04D65"/>
    <w:rsid w:val="6DB52F5E"/>
    <w:rsid w:val="6DB67725"/>
    <w:rsid w:val="6DC51E52"/>
    <w:rsid w:val="6DCA1AB5"/>
    <w:rsid w:val="6DD15668"/>
    <w:rsid w:val="6DD310A2"/>
    <w:rsid w:val="6DEB10C9"/>
    <w:rsid w:val="6DEF511A"/>
    <w:rsid w:val="6E0507A8"/>
    <w:rsid w:val="6E070112"/>
    <w:rsid w:val="6E1D64DC"/>
    <w:rsid w:val="6E1F3523"/>
    <w:rsid w:val="6E2F1E4C"/>
    <w:rsid w:val="6E2F5ACD"/>
    <w:rsid w:val="6E3719A0"/>
    <w:rsid w:val="6E481A46"/>
    <w:rsid w:val="6E58766B"/>
    <w:rsid w:val="6E7707D6"/>
    <w:rsid w:val="6EAF7543"/>
    <w:rsid w:val="6EB9607E"/>
    <w:rsid w:val="6EC1042A"/>
    <w:rsid w:val="6EC80DDE"/>
    <w:rsid w:val="6ECE7A39"/>
    <w:rsid w:val="6EE348D7"/>
    <w:rsid w:val="6EE64E21"/>
    <w:rsid w:val="6EF62264"/>
    <w:rsid w:val="6EFD75F7"/>
    <w:rsid w:val="6F162C65"/>
    <w:rsid w:val="6F3E5C10"/>
    <w:rsid w:val="6F446A1E"/>
    <w:rsid w:val="6F45329F"/>
    <w:rsid w:val="6F5002A0"/>
    <w:rsid w:val="6F6C5007"/>
    <w:rsid w:val="6F8E0F8D"/>
    <w:rsid w:val="6F8F5407"/>
    <w:rsid w:val="6FA929E0"/>
    <w:rsid w:val="6FB36DD7"/>
    <w:rsid w:val="6FBC651F"/>
    <w:rsid w:val="6FDE1244"/>
    <w:rsid w:val="70364B9B"/>
    <w:rsid w:val="70BD43DC"/>
    <w:rsid w:val="70D31B02"/>
    <w:rsid w:val="70E866F3"/>
    <w:rsid w:val="70F133F4"/>
    <w:rsid w:val="70F41994"/>
    <w:rsid w:val="71290527"/>
    <w:rsid w:val="71487F9A"/>
    <w:rsid w:val="714B65AF"/>
    <w:rsid w:val="714C6A8A"/>
    <w:rsid w:val="71530187"/>
    <w:rsid w:val="715472C1"/>
    <w:rsid w:val="715E4804"/>
    <w:rsid w:val="71771C83"/>
    <w:rsid w:val="7180032B"/>
    <w:rsid w:val="71CE0C3E"/>
    <w:rsid w:val="71D70574"/>
    <w:rsid w:val="71D91E61"/>
    <w:rsid w:val="71E7777D"/>
    <w:rsid w:val="71EE2832"/>
    <w:rsid w:val="721026F8"/>
    <w:rsid w:val="72265990"/>
    <w:rsid w:val="723C26C7"/>
    <w:rsid w:val="724142AB"/>
    <w:rsid w:val="72490632"/>
    <w:rsid w:val="727475F2"/>
    <w:rsid w:val="7279154A"/>
    <w:rsid w:val="728B02BF"/>
    <w:rsid w:val="728C4278"/>
    <w:rsid w:val="72AB332E"/>
    <w:rsid w:val="72C47DB1"/>
    <w:rsid w:val="72E348B1"/>
    <w:rsid w:val="72E81857"/>
    <w:rsid w:val="73000171"/>
    <w:rsid w:val="731C79D4"/>
    <w:rsid w:val="732F641C"/>
    <w:rsid w:val="73650355"/>
    <w:rsid w:val="73877355"/>
    <w:rsid w:val="73A905B4"/>
    <w:rsid w:val="73AF5B9B"/>
    <w:rsid w:val="73D4173D"/>
    <w:rsid w:val="73F20417"/>
    <w:rsid w:val="742A0187"/>
    <w:rsid w:val="7435074B"/>
    <w:rsid w:val="74600D2E"/>
    <w:rsid w:val="746C550D"/>
    <w:rsid w:val="747324D2"/>
    <w:rsid w:val="74BA171F"/>
    <w:rsid w:val="74BB6DE0"/>
    <w:rsid w:val="74D63345"/>
    <w:rsid w:val="74D75573"/>
    <w:rsid w:val="750278D7"/>
    <w:rsid w:val="75121C72"/>
    <w:rsid w:val="75145584"/>
    <w:rsid w:val="75274075"/>
    <w:rsid w:val="75314310"/>
    <w:rsid w:val="75385092"/>
    <w:rsid w:val="753B3B98"/>
    <w:rsid w:val="753D3507"/>
    <w:rsid w:val="755B649A"/>
    <w:rsid w:val="755B68A0"/>
    <w:rsid w:val="757B277A"/>
    <w:rsid w:val="75987A29"/>
    <w:rsid w:val="75A12AF2"/>
    <w:rsid w:val="75B63A97"/>
    <w:rsid w:val="75BC7303"/>
    <w:rsid w:val="75CF7950"/>
    <w:rsid w:val="75E0790F"/>
    <w:rsid w:val="760874BD"/>
    <w:rsid w:val="760A23C1"/>
    <w:rsid w:val="760B18C7"/>
    <w:rsid w:val="76100589"/>
    <w:rsid w:val="761434E4"/>
    <w:rsid w:val="76233B2E"/>
    <w:rsid w:val="762A35DF"/>
    <w:rsid w:val="763D6A81"/>
    <w:rsid w:val="763F77F2"/>
    <w:rsid w:val="766234A9"/>
    <w:rsid w:val="767033F2"/>
    <w:rsid w:val="767F54A6"/>
    <w:rsid w:val="768034B7"/>
    <w:rsid w:val="76887C36"/>
    <w:rsid w:val="76984185"/>
    <w:rsid w:val="769A5C5C"/>
    <w:rsid w:val="76B14D6D"/>
    <w:rsid w:val="76D51301"/>
    <w:rsid w:val="76DD23C6"/>
    <w:rsid w:val="76EA6BA6"/>
    <w:rsid w:val="771A0846"/>
    <w:rsid w:val="772B6110"/>
    <w:rsid w:val="772F33EE"/>
    <w:rsid w:val="77327F5F"/>
    <w:rsid w:val="773F077F"/>
    <w:rsid w:val="774C67EF"/>
    <w:rsid w:val="774E67F8"/>
    <w:rsid w:val="77510125"/>
    <w:rsid w:val="77667E14"/>
    <w:rsid w:val="777F4AB5"/>
    <w:rsid w:val="778F2DF2"/>
    <w:rsid w:val="77A04C9F"/>
    <w:rsid w:val="77F0453B"/>
    <w:rsid w:val="78256E89"/>
    <w:rsid w:val="783870F2"/>
    <w:rsid w:val="78475C3F"/>
    <w:rsid w:val="78490750"/>
    <w:rsid w:val="785F70C6"/>
    <w:rsid w:val="786D7542"/>
    <w:rsid w:val="78983910"/>
    <w:rsid w:val="789B3AA1"/>
    <w:rsid w:val="78BF38BF"/>
    <w:rsid w:val="78D729C1"/>
    <w:rsid w:val="78D868AA"/>
    <w:rsid w:val="78E10DA7"/>
    <w:rsid w:val="78E85E4D"/>
    <w:rsid w:val="791C3B46"/>
    <w:rsid w:val="791F5861"/>
    <w:rsid w:val="79332DD4"/>
    <w:rsid w:val="79391A38"/>
    <w:rsid w:val="794C6D77"/>
    <w:rsid w:val="7968481C"/>
    <w:rsid w:val="796E0897"/>
    <w:rsid w:val="7970399A"/>
    <w:rsid w:val="79783CA4"/>
    <w:rsid w:val="799E59F4"/>
    <w:rsid w:val="79A668ED"/>
    <w:rsid w:val="79C66A23"/>
    <w:rsid w:val="79CC7B70"/>
    <w:rsid w:val="79E04001"/>
    <w:rsid w:val="79FE6F80"/>
    <w:rsid w:val="7A0D7271"/>
    <w:rsid w:val="7A0D779C"/>
    <w:rsid w:val="7A10065F"/>
    <w:rsid w:val="7A113B94"/>
    <w:rsid w:val="7A144EA9"/>
    <w:rsid w:val="7A2339A0"/>
    <w:rsid w:val="7A4F79C4"/>
    <w:rsid w:val="7A7F0ED4"/>
    <w:rsid w:val="7A8D2C79"/>
    <w:rsid w:val="7AA26CC1"/>
    <w:rsid w:val="7AAB6CCC"/>
    <w:rsid w:val="7ADD5DAF"/>
    <w:rsid w:val="7AF35225"/>
    <w:rsid w:val="7B082DC7"/>
    <w:rsid w:val="7B0B2597"/>
    <w:rsid w:val="7B135066"/>
    <w:rsid w:val="7B1F628B"/>
    <w:rsid w:val="7B204385"/>
    <w:rsid w:val="7B2057F0"/>
    <w:rsid w:val="7B6258ED"/>
    <w:rsid w:val="7B64617D"/>
    <w:rsid w:val="7B761C32"/>
    <w:rsid w:val="7B7F22CD"/>
    <w:rsid w:val="7B910B48"/>
    <w:rsid w:val="7BD760D7"/>
    <w:rsid w:val="7BDB781B"/>
    <w:rsid w:val="7BDF3B5A"/>
    <w:rsid w:val="7BED1997"/>
    <w:rsid w:val="7BFA0526"/>
    <w:rsid w:val="7C015A8B"/>
    <w:rsid w:val="7C0C4185"/>
    <w:rsid w:val="7C2B133A"/>
    <w:rsid w:val="7C2F798C"/>
    <w:rsid w:val="7C3618C8"/>
    <w:rsid w:val="7C5042AD"/>
    <w:rsid w:val="7C9E3B8B"/>
    <w:rsid w:val="7CB52CA3"/>
    <w:rsid w:val="7CBA70E5"/>
    <w:rsid w:val="7CDD5CA2"/>
    <w:rsid w:val="7D4B0A77"/>
    <w:rsid w:val="7D4C64A9"/>
    <w:rsid w:val="7D714941"/>
    <w:rsid w:val="7D906DDA"/>
    <w:rsid w:val="7DA226A2"/>
    <w:rsid w:val="7DC029E3"/>
    <w:rsid w:val="7DEF6617"/>
    <w:rsid w:val="7DFF7869"/>
    <w:rsid w:val="7E2E0655"/>
    <w:rsid w:val="7E3101A7"/>
    <w:rsid w:val="7E6A47A6"/>
    <w:rsid w:val="7EA93BA5"/>
    <w:rsid w:val="7EAB196E"/>
    <w:rsid w:val="7EBB06CD"/>
    <w:rsid w:val="7EBD0101"/>
    <w:rsid w:val="7EEE19D0"/>
    <w:rsid w:val="7EFF3A0E"/>
    <w:rsid w:val="7F034C7C"/>
    <w:rsid w:val="7F191315"/>
    <w:rsid w:val="7F285486"/>
    <w:rsid w:val="7F361924"/>
    <w:rsid w:val="7F4012BA"/>
    <w:rsid w:val="7F593975"/>
    <w:rsid w:val="7F7074F7"/>
    <w:rsid w:val="7F7D1515"/>
    <w:rsid w:val="7FA82D37"/>
    <w:rsid w:val="7FAF544B"/>
    <w:rsid w:val="7FB76699"/>
    <w:rsid w:val="7FB82C11"/>
    <w:rsid w:val="7FF15723"/>
    <w:rsid w:val="7FFA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1212</Words>
  <Characters>1230</Characters>
  <Lines>0</Lines>
  <Paragraphs>0</Paragraphs>
  <TotalTime>9</TotalTime>
  <ScaleCrop>false</ScaleCrop>
  <LinksUpToDate>false</LinksUpToDate>
  <CharactersWithSpaces>1230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2026-01-30T07:29:00Z</dcterms:created>
  <dc:creator>iiiiiiii</dc:creator>
  <cp:lastModifiedBy>x.m</cp:lastModifiedBy>
  <dcterms:modified xsi:type="dcterms:W3CDTF">2026-01-31T01:17:33Z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65E2ABFCDED0435F9168C9BAE064BECD_13</vt:lpwstr>
  </property>
  <property fmtid="{D5CDD505-2E9C-101B-9397-08002B2CF9AE}" pid="4" name="KSOTemplateDocerSaveRecord">
    <vt:lpwstr>eyJoZGlkIjoiMzE1NWQzNzE1OGNlNjY2ODZiODM1YzZiZjZiNTViMDQiLCJ1c2VySWQiOiI1MDI3NzAzOTgifQ==</vt:lpwstr>
  </property>
</Properties>
</file>