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9F74" w14:textId="7AD631E2" w:rsidR="00AC19BD" w:rsidRPr="00F01A27" w:rsidRDefault="00AC19BD" w:rsidP="00AC19BD">
      <w:pPr>
        <w:spacing w:line="560" w:lineRule="exact"/>
        <w:jc w:val="center"/>
        <w:rPr>
          <w:rFonts w:ascii="Times New Roman" w:eastAsia="黑体" w:hAnsi="Times New Roman" w:cs="Times New Roman"/>
          <w:b/>
          <w:bCs/>
          <w:color w:val="FF0000"/>
          <w:sz w:val="32"/>
          <w:szCs w:val="32"/>
          <w14:ligatures w14:val="none"/>
        </w:rPr>
      </w:pPr>
      <w:bookmarkStart w:id="0" w:name="OLE_LINK2"/>
      <w:r w:rsidRPr="00F01A27">
        <w:rPr>
          <w:rFonts w:ascii="Times New Roman" w:eastAsia="黑体" w:hAnsi="Times New Roman" w:cs="Times New Roman"/>
          <w:b/>
          <w:bCs/>
          <w:color w:val="FF0000"/>
          <w:sz w:val="32"/>
          <w:szCs w:val="32"/>
          <w14:ligatures w14:val="none"/>
        </w:rPr>
        <w:t>青岛港国际股份有限公司</w:t>
      </w:r>
      <w:bookmarkStart w:id="1" w:name="OLE_LINK3"/>
      <w:r w:rsidRPr="00F01A27">
        <w:rPr>
          <w:rFonts w:ascii="Times New Roman" w:eastAsia="黑体" w:hAnsi="Times New Roman" w:cs="Times New Roman"/>
          <w:b/>
          <w:bCs/>
          <w:color w:val="FF0000"/>
          <w:sz w:val="32"/>
          <w:szCs w:val="32"/>
          <w14:ligatures w14:val="none"/>
        </w:rPr>
        <w:t>投资者关系活动记录表</w:t>
      </w:r>
      <w:bookmarkEnd w:id="1"/>
    </w:p>
    <w:bookmarkEnd w:id="0"/>
    <w:p w14:paraId="73F8C0FB" w14:textId="77777777" w:rsidR="00193BFF" w:rsidRPr="00F01A27" w:rsidRDefault="00193BFF" w:rsidP="00AC19BD">
      <w:pPr>
        <w:spacing w:line="560" w:lineRule="exact"/>
        <w:jc w:val="center"/>
        <w:rPr>
          <w:rFonts w:ascii="Times New Roman" w:eastAsia="黑体" w:hAnsi="Times New Roman" w:cs="Times New Roman"/>
          <w:b/>
          <w:bCs/>
          <w:color w:val="FF0000"/>
          <w:sz w:val="32"/>
          <w:szCs w:val="32"/>
          <w14:ligatures w14:val="none"/>
        </w:rPr>
      </w:pPr>
    </w:p>
    <w:tbl>
      <w:tblPr>
        <w:tblStyle w:val="a8"/>
        <w:tblW w:w="0" w:type="auto"/>
        <w:tblLook w:val="04A0" w:firstRow="1" w:lastRow="0" w:firstColumn="1" w:lastColumn="0" w:noHBand="0" w:noVBand="1"/>
      </w:tblPr>
      <w:tblGrid>
        <w:gridCol w:w="2518"/>
        <w:gridCol w:w="6004"/>
      </w:tblGrid>
      <w:tr w:rsidR="00AC19BD" w:rsidRPr="00F01A27" w14:paraId="386BB79D" w14:textId="77777777" w:rsidTr="00467AFA">
        <w:tc>
          <w:tcPr>
            <w:tcW w:w="2518" w:type="dxa"/>
            <w:vAlign w:val="center"/>
          </w:tcPr>
          <w:p w14:paraId="5AB670AE" w14:textId="624D678D" w:rsidR="00AC19BD" w:rsidRPr="00F01A27" w:rsidRDefault="00AC19BD"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投资者关系活动类别</w:t>
            </w:r>
          </w:p>
        </w:tc>
        <w:tc>
          <w:tcPr>
            <w:tcW w:w="6004" w:type="dxa"/>
            <w:vAlign w:val="center"/>
          </w:tcPr>
          <w:p w14:paraId="1BDD7FAA" w14:textId="75111F48" w:rsidR="00AC19BD" w:rsidRPr="00F01A27" w:rsidRDefault="00AC19BD" w:rsidP="00AC19BD">
            <w:pPr>
              <w:spacing w:line="324" w:lineRule="auto"/>
              <w:rPr>
                <w:rFonts w:ascii="Times New Roman" w:eastAsia="宋体" w:hAnsi="Times New Roman" w:cs="Times New Roman"/>
                <w:sz w:val="24"/>
                <w:szCs w:val="24"/>
              </w:rPr>
            </w:pPr>
            <w:r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特定对象调研</w:t>
            </w:r>
            <w:r w:rsidRPr="00F01A27">
              <w:rPr>
                <w:rFonts w:ascii="Times New Roman" w:eastAsia="宋体" w:hAnsi="Times New Roman" w:cs="Times New Roman"/>
                <w:sz w:val="24"/>
                <w:szCs w:val="24"/>
              </w:rPr>
              <w:t xml:space="preserve">      </w:t>
            </w:r>
            <w:r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分析师会议</w:t>
            </w:r>
          </w:p>
          <w:p w14:paraId="23D361E8" w14:textId="7AB7EC24" w:rsidR="00AC19BD" w:rsidRPr="00F01A27" w:rsidRDefault="00AC19BD" w:rsidP="00AC19BD">
            <w:pPr>
              <w:spacing w:line="324" w:lineRule="auto"/>
              <w:rPr>
                <w:rFonts w:ascii="Times New Roman" w:eastAsia="宋体" w:hAnsi="Times New Roman" w:cs="Times New Roman"/>
                <w:sz w:val="24"/>
                <w:szCs w:val="24"/>
              </w:rPr>
            </w:pPr>
            <w:r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媒体采访</w:t>
            </w:r>
            <w:r w:rsidRPr="00F01A27">
              <w:rPr>
                <w:rFonts w:ascii="Times New Roman" w:eastAsia="宋体" w:hAnsi="Times New Roman" w:cs="Times New Roman"/>
                <w:sz w:val="24"/>
                <w:szCs w:val="24"/>
              </w:rPr>
              <w:t xml:space="preserve">          </w:t>
            </w:r>
            <w:r w:rsidR="00746C32" w:rsidRPr="00F01A27">
              <w:rPr>
                <w:rFonts w:ascii="Times New Roman" w:eastAsia="宋体" w:hAnsi="Times New Roman" w:cs="Times New Roman"/>
                <w:sz w:val="24"/>
                <w:szCs w:val="24"/>
              </w:rPr>
              <w:t xml:space="preserve">    </w:t>
            </w:r>
            <w:r w:rsidR="00261BF6" w:rsidRPr="00F01A27">
              <w:rPr>
                <w:rFonts w:ascii="Times New Roman" w:eastAsia="宋体" w:hAnsi="Times New Roman" w:cs="Times New Roman"/>
                <w:sz w:val="24"/>
                <w:szCs w:val="24"/>
              </w:rPr>
              <w:t>√</w:t>
            </w:r>
            <w:r w:rsidRPr="00F01A27">
              <w:rPr>
                <w:rFonts w:ascii="Times New Roman" w:eastAsia="宋体" w:hAnsi="Times New Roman" w:cs="Times New Roman"/>
                <w:sz w:val="24"/>
                <w:szCs w:val="24"/>
              </w:rPr>
              <w:t>业绩说明会</w:t>
            </w:r>
          </w:p>
          <w:p w14:paraId="1EFBC045" w14:textId="0B3B5C32" w:rsidR="00AC19BD" w:rsidRPr="00F01A27" w:rsidRDefault="00AC19BD" w:rsidP="00AC19BD">
            <w:pPr>
              <w:spacing w:line="324" w:lineRule="auto"/>
              <w:rPr>
                <w:rFonts w:ascii="Times New Roman" w:eastAsia="宋体" w:hAnsi="Times New Roman" w:cs="Times New Roman"/>
                <w:sz w:val="24"/>
                <w:szCs w:val="24"/>
              </w:rPr>
            </w:pPr>
            <w:r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新闻发布会</w:t>
            </w:r>
            <w:r w:rsidRPr="00F01A27">
              <w:rPr>
                <w:rFonts w:ascii="Times New Roman" w:eastAsia="宋体" w:hAnsi="Times New Roman" w:cs="Times New Roman"/>
                <w:sz w:val="24"/>
                <w:szCs w:val="24"/>
              </w:rPr>
              <w:t xml:space="preserve">         </w:t>
            </w:r>
            <w:r w:rsidR="00746C32" w:rsidRPr="00F01A27">
              <w:rPr>
                <w:rFonts w:ascii="Times New Roman" w:eastAsia="宋体" w:hAnsi="Times New Roman" w:cs="Times New Roman"/>
                <w:sz w:val="24"/>
                <w:szCs w:val="24"/>
              </w:rPr>
              <w:t xml:space="preserve"> </w:t>
            </w:r>
            <w:r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路演活动</w:t>
            </w:r>
          </w:p>
          <w:p w14:paraId="240D9722" w14:textId="171D8AD1" w:rsidR="00AC19BD" w:rsidRPr="00F01A27" w:rsidRDefault="00AC19BD" w:rsidP="00193BFF">
            <w:pPr>
              <w:spacing w:line="324" w:lineRule="auto"/>
              <w:rPr>
                <w:rFonts w:ascii="Times New Roman" w:eastAsia="宋体" w:hAnsi="Times New Roman" w:cs="Times New Roman"/>
                <w:sz w:val="24"/>
                <w:szCs w:val="24"/>
              </w:rPr>
            </w:pPr>
            <w:r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现场参观</w:t>
            </w:r>
            <w:r w:rsidR="00A141FA" w:rsidRPr="00F01A27">
              <w:rPr>
                <w:rFonts w:ascii="Times New Roman" w:eastAsia="宋体" w:hAnsi="Times New Roman" w:cs="Times New Roman"/>
                <w:sz w:val="24"/>
                <w:szCs w:val="24"/>
              </w:rPr>
              <w:t xml:space="preserve">          </w:t>
            </w:r>
            <w:r w:rsidR="00261BF6" w:rsidRPr="00F01A27">
              <w:rPr>
                <w:rFonts w:ascii="Times New Roman" w:eastAsia="宋体" w:hAnsi="Times New Roman" w:cs="Times New Roman"/>
                <w:sz w:val="24"/>
                <w:szCs w:val="24"/>
              </w:rPr>
              <w:t xml:space="preserve"> </w:t>
            </w:r>
            <w:r w:rsidR="00746C32" w:rsidRPr="00F01A27">
              <w:rPr>
                <w:rFonts w:ascii="Times New Roman" w:eastAsia="宋体" w:hAnsi="Times New Roman" w:cs="Times New Roman"/>
                <w:sz w:val="24"/>
                <w:szCs w:val="24"/>
              </w:rPr>
              <w:t xml:space="preserve"> </w:t>
            </w:r>
            <w:r w:rsidR="00261BF6" w:rsidRPr="00F01A27">
              <w:rPr>
                <w:rFonts w:ascii="Times New Roman" w:eastAsia="宋体" w:hAnsi="Times New Roman" w:cs="Times New Roman"/>
                <w:sz w:val="24"/>
                <w:szCs w:val="24"/>
              </w:rPr>
              <w:t xml:space="preserve">  </w:t>
            </w:r>
            <w:r w:rsidR="00261BF6" w:rsidRPr="00F01A27">
              <w:rPr>
                <w:rFonts w:ascii="Segoe UI Symbol" w:eastAsia="宋体" w:hAnsi="Segoe UI Symbol" w:cs="Segoe UI Symbol"/>
                <w:sz w:val="24"/>
                <w:szCs w:val="24"/>
              </w:rPr>
              <w:t>☐</w:t>
            </w:r>
            <w:r w:rsidRPr="00F01A27">
              <w:rPr>
                <w:rFonts w:ascii="Times New Roman" w:eastAsia="宋体" w:hAnsi="Times New Roman" w:cs="Times New Roman"/>
                <w:sz w:val="24"/>
                <w:szCs w:val="24"/>
              </w:rPr>
              <w:t>其他</w:t>
            </w:r>
          </w:p>
        </w:tc>
      </w:tr>
      <w:tr w:rsidR="00AC19BD" w:rsidRPr="00F01A27" w14:paraId="5E1F4B29" w14:textId="77777777" w:rsidTr="00467AFA">
        <w:tc>
          <w:tcPr>
            <w:tcW w:w="2518" w:type="dxa"/>
            <w:vAlign w:val="center"/>
          </w:tcPr>
          <w:p w14:paraId="176FC7B9" w14:textId="0348B5C5" w:rsidR="00AC19BD" w:rsidRPr="00F01A27" w:rsidRDefault="00AC19BD"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参与单位名称及人员姓名</w:t>
            </w:r>
          </w:p>
        </w:tc>
        <w:tc>
          <w:tcPr>
            <w:tcW w:w="6004" w:type="dxa"/>
            <w:vAlign w:val="center"/>
          </w:tcPr>
          <w:p w14:paraId="364DB4D6" w14:textId="1DF7431A" w:rsidR="00AC19BD" w:rsidRPr="00F01A27" w:rsidRDefault="00E84BD6"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线上参与</w:t>
            </w:r>
            <w:r w:rsidR="006103B1" w:rsidRPr="00F01A27">
              <w:rPr>
                <w:rFonts w:ascii="Times New Roman" w:eastAsia="宋体" w:hAnsi="Times New Roman" w:cs="Times New Roman"/>
                <w:sz w:val="24"/>
                <w:szCs w:val="24"/>
              </w:rPr>
              <w:t>业绩</w:t>
            </w:r>
            <w:r w:rsidRPr="00F01A27">
              <w:rPr>
                <w:rFonts w:ascii="Times New Roman" w:eastAsia="宋体" w:hAnsi="Times New Roman" w:cs="Times New Roman"/>
                <w:sz w:val="24"/>
                <w:szCs w:val="24"/>
              </w:rPr>
              <w:t>说明会的青岛港国际股份有限公司（以下简称</w:t>
            </w:r>
            <w:r w:rsidRPr="00F01A27">
              <w:rPr>
                <w:rFonts w:ascii="Times New Roman" w:eastAsia="宋体" w:hAnsi="Times New Roman" w:cs="Times New Roman"/>
                <w:sz w:val="24"/>
                <w:szCs w:val="24"/>
              </w:rPr>
              <w:t>“</w:t>
            </w:r>
            <w:r w:rsidRPr="00F01A27">
              <w:rPr>
                <w:rFonts w:ascii="Times New Roman" w:eastAsia="宋体" w:hAnsi="Times New Roman" w:cs="Times New Roman"/>
                <w:sz w:val="24"/>
                <w:szCs w:val="24"/>
              </w:rPr>
              <w:t>公司</w:t>
            </w:r>
            <w:r w:rsidRPr="00F01A27">
              <w:rPr>
                <w:rFonts w:ascii="Times New Roman" w:eastAsia="宋体" w:hAnsi="Times New Roman" w:cs="Times New Roman"/>
                <w:sz w:val="24"/>
                <w:szCs w:val="24"/>
              </w:rPr>
              <w:t>”</w:t>
            </w:r>
            <w:r w:rsidRPr="00F01A27">
              <w:rPr>
                <w:rFonts w:ascii="Times New Roman" w:eastAsia="宋体" w:hAnsi="Times New Roman" w:cs="Times New Roman"/>
                <w:sz w:val="24"/>
                <w:szCs w:val="24"/>
              </w:rPr>
              <w:t>）</w:t>
            </w:r>
            <w:r w:rsidR="001233D9" w:rsidRPr="00F01A27">
              <w:rPr>
                <w:rFonts w:ascii="Times New Roman" w:eastAsia="宋体" w:hAnsi="Times New Roman" w:cs="Times New Roman"/>
                <w:sz w:val="24"/>
                <w:szCs w:val="24"/>
              </w:rPr>
              <w:t>全体投资者</w:t>
            </w:r>
          </w:p>
        </w:tc>
      </w:tr>
      <w:tr w:rsidR="00AC19BD" w:rsidRPr="00F01A27" w14:paraId="742EB5B2" w14:textId="77777777" w:rsidTr="00467AFA">
        <w:tc>
          <w:tcPr>
            <w:tcW w:w="2518" w:type="dxa"/>
            <w:vAlign w:val="center"/>
          </w:tcPr>
          <w:p w14:paraId="7193406E" w14:textId="6AB7E089" w:rsidR="00AC19BD" w:rsidRPr="00F01A27" w:rsidRDefault="00AC19BD"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时间</w:t>
            </w:r>
          </w:p>
        </w:tc>
        <w:tc>
          <w:tcPr>
            <w:tcW w:w="6004" w:type="dxa"/>
            <w:vAlign w:val="center"/>
          </w:tcPr>
          <w:p w14:paraId="391BA250" w14:textId="72B5268C" w:rsidR="00AC19BD" w:rsidRPr="00F01A27" w:rsidRDefault="00AC19BD" w:rsidP="00996F1A">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202</w:t>
            </w:r>
            <w:r w:rsidR="002033E9">
              <w:rPr>
                <w:rFonts w:ascii="Times New Roman" w:eastAsia="宋体" w:hAnsi="Times New Roman" w:cs="Times New Roman" w:hint="eastAsia"/>
                <w:sz w:val="24"/>
                <w:szCs w:val="24"/>
              </w:rPr>
              <w:t>6</w:t>
            </w:r>
            <w:r w:rsidRPr="00F01A27">
              <w:rPr>
                <w:rFonts w:ascii="Times New Roman" w:eastAsia="宋体" w:hAnsi="Times New Roman" w:cs="Times New Roman"/>
                <w:sz w:val="24"/>
                <w:szCs w:val="24"/>
              </w:rPr>
              <w:t>年</w:t>
            </w:r>
            <w:r w:rsidR="00261BF6" w:rsidRPr="00F01A27">
              <w:rPr>
                <w:rFonts w:ascii="Times New Roman" w:eastAsia="宋体" w:hAnsi="Times New Roman" w:cs="Times New Roman"/>
                <w:sz w:val="24"/>
                <w:szCs w:val="24"/>
              </w:rPr>
              <w:t>4</w:t>
            </w:r>
            <w:r w:rsidRPr="00F01A27">
              <w:rPr>
                <w:rFonts w:ascii="Times New Roman" w:eastAsia="宋体" w:hAnsi="Times New Roman" w:cs="Times New Roman"/>
                <w:sz w:val="24"/>
                <w:szCs w:val="24"/>
              </w:rPr>
              <w:t>月</w:t>
            </w:r>
            <w:r w:rsidR="00261BF6" w:rsidRPr="00F01A27">
              <w:rPr>
                <w:rFonts w:ascii="Times New Roman" w:eastAsia="宋体" w:hAnsi="Times New Roman" w:cs="Times New Roman"/>
                <w:sz w:val="24"/>
                <w:szCs w:val="24"/>
              </w:rPr>
              <w:t>8</w:t>
            </w:r>
            <w:r w:rsidR="00E84BD6" w:rsidRPr="00F01A27">
              <w:rPr>
                <w:rFonts w:ascii="Times New Roman" w:eastAsia="宋体" w:hAnsi="Times New Roman" w:cs="Times New Roman"/>
                <w:sz w:val="24"/>
                <w:szCs w:val="24"/>
              </w:rPr>
              <w:t>日（星期</w:t>
            </w:r>
            <w:r w:rsidR="002033E9">
              <w:rPr>
                <w:rFonts w:ascii="Times New Roman" w:eastAsia="宋体" w:hAnsi="Times New Roman" w:cs="Times New Roman" w:hint="eastAsia"/>
                <w:sz w:val="24"/>
                <w:szCs w:val="24"/>
              </w:rPr>
              <w:t>三</w:t>
            </w:r>
            <w:r w:rsidR="00E84BD6" w:rsidRPr="00F01A27">
              <w:rPr>
                <w:rFonts w:ascii="Times New Roman" w:eastAsia="宋体" w:hAnsi="Times New Roman" w:cs="Times New Roman"/>
                <w:sz w:val="24"/>
                <w:szCs w:val="24"/>
              </w:rPr>
              <w:t>）</w:t>
            </w:r>
            <w:r w:rsidR="00E84BD6" w:rsidRPr="00F01A27">
              <w:rPr>
                <w:rFonts w:ascii="Times New Roman" w:eastAsia="宋体" w:hAnsi="Times New Roman" w:cs="Times New Roman"/>
                <w:sz w:val="24"/>
                <w:szCs w:val="24"/>
              </w:rPr>
              <w:t>1</w:t>
            </w:r>
            <w:r w:rsidR="00996F1A" w:rsidRPr="00F01A27">
              <w:rPr>
                <w:rFonts w:ascii="Times New Roman" w:eastAsia="宋体" w:hAnsi="Times New Roman" w:cs="Times New Roman"/>
                <w:sz w:val="24"/>
                <w:szCs w:val="24"/>
              </w:rPr>
              <w:t>6</w:t>
            </w:r>
            <w:r w:rsidR="00E84BD6" w:rsidRPr="00F01A27">
              <w:rPr>
                <w:rFonts w:ascii="Times New Roman" w:eastAsia="宋体" w:hAnsi="Times New Roman" w:cs="Times New Roman"/>
                <w:sz w:val="24"/>
                <w:szCs w:val="24"/>
              </w:rPr>
              <w:t>:00-1</w:t>
            </w:r>
            <w:r w:rsidR="00996F1A" w:rsidRPr="00F01A27">
              <w:rPr>
                <w:rFonts w:ascii="Times New Roman" w:eastAsia="宋体" w:hAnsi="Times New Roman" w:cs="Times New Roman"/>
                <w:sz w:val="24"/>
                <w:szCs w:val="24"/>
              </w:rPr>
              <w:t>7</w:t>
            </w:r>
            <w:r w:rsidR="00E84BD6" w:rsidRPr="00F01A27">
              <w:rPr>
                <w:rFonts w:ascii="Times New Roman" w:eastAsia="宋体" w:hAnsi="Times New Roman" w:cs="Times New Roman"/>
                <w:sz w:val="24"/>
                <w:szCs w:val="24"/>
              </w:rPr>
              <w:t>:00</w:t>
            </w:r>
          </w:p>
        </w:tc>
      </w:tr>
      <w:tr w:rsidR="00AC19BD" w:rsidRPr="00F01A27" w14:paraId="0AC9F4D5" w14:textId="77777777" w:rsidTr="00467AFA">
        <w:tc>
          <w:tcPr>
            <w:tcW w:w="2518" w:type="dxa"/>
            <w:vAlign w:val="center"/>
          </w:tcPr>
          <w:p w14:paraId="3EFD5750" w14:textId="6D0DCDED" w:rsidR="00AC19BD" w:rsidRPr="00F01A27" w:rsidRDefault="00AC19BD"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地点及会议召开方式</w:t>
            </w:r>
          </w:p>
        </w:tc>
        <w:tc>
          <w:tcPr>
            <w:tcW w:w="6004" w:type="dxa"/>
            <w:vAlign w:val="center"/>
          </w:tcPr>
          <w:p w14:paraId="0C5061AD" w14:textId="17C54CF3" w:rsidR="00D36B91" w:rsidRPr="00F01A27" w:rsidRDefault="00D36B91"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上海证券交易所</w:t>
            </w:r>
            <w:proofErr w:type="gramStart"/>
            <w:r w:rsidRPr="00F01A27">
              <w:rPr>
                <w:rFonts w:ascii="Times New Roman" w:eastAsia="宋体" w:hAnsi="Times New Roman" w:cs="Times New Roman"/>
                <w:sz w:val="24"/>
                <w:szCs w:val="24"/>
              </w:rPr>
              <w:t>上证路演</w:t>
            </w:r>
            <w:proofErr w:type="gramEnd"/>
            <w:r w:rsidRPr="00F01A27">
              <w:rPr>
                <w:rFonts w:ascii="Times New Roman" w:eastAsia="宋体" w:hAnsi="Times New Roman" w:cs="Times New Roman"/>
                <w:sz w:val="24"/>
                <w:szCs w:val="24"/>
              </w:rPr>
              <w:t>中心（</w:t>
            </w:r>
            <w:hyperlink r:id="rId6" w:history="1">
              <w:r w:rsidRPr="00F01A27">
                <w:rPr>
                  <w:rStyle w:val="a9"/>
                  <w:rFonts w:ascii="Times New Roman" w:eastAsia="宋体" w:hAnsi="Times New Roman" w:cs="Times New Roman"/>
                  <w:sz w:val="24"/>
                  <w:szCs w:val="24"/>
                </w:rPr>
                <w:t>http://roadshow.sseinfo.com/</w:t>
              </w:r>
            </w:hyperlink>
            <w:r w:rsidRPr="00F01A27">
              <w:rPr>
                <w:rFonts w:ascii="Times New Roman" w:eastAsia="宋体" w:hAnsi="Times New Roman" w:cs="Times New Roman"/>
                <w:sz w:val="24"/>
                <w:szCs w:val="24"/>
              </w:rPr>
              <w:t>）</w:t>
            </w:r>
          </w:p>
          <w:p w14:paraId="180B7666" w14:textId="3595D91B" w:rsidR="00AC19BD" w:rsidRPr="00F01A27" w:rsidRDefault="002033E9" w:rsidP="00AC19BD">
            <w:pPr>
              <w:spacing w:line="324" w:lineRule="auto"/>
              <w:rPr>
                <w:rFonts w:ascii="Times New Roman" w:eastAsia="宋体" w:hAnsi="Times New Roman" w:cs="Times New Roman"/>
                <w:sz w:val="24"/>
                <w:szCs w:val="24"/>
              </w:rPr>
            </w:pPr>
            <w:r w:rsidRPr="002033E9">
              <w:rPr>
                <w:rFonts w:ascii="Times New Roman" w:eastAsia="宋体" w:hAnsi="Times New Roman" w:cs="Times New Roman" w:hint="eastAsia"/>
                <w:sz w:val="24"/>
                <w:szCs w:val="24"/>
              </w:rPr>
              <w:t>上</w:t>
            </w:r>
            <w:proofErr w:type="gramStart"/>
            <w:r w:rsidRPr="002033E9">
              <w:rPr>
                <w:rFonts w:ascii="Times New Roman" w:eastAsia="宋体" w:hAnsi="Times New Roman" w:cs="Times New Roman" w:hint="eastAsia"/>
                <w:sz w:val="24"/>
                <w:szCs w:val="24"/>
              </w:rPr>
              <w:t>证路演中心</w:t>
            </w:r>
            <w:proofErr w:type="gramEnd"/>
            <w:r w:rsidRPr="002033E9">
              <w:rPr>
                <w:rFonts w:ascii="Times New Roman" w:eastAsia="宋体" w:hAnsi="Times New Roman" w:cs="Times New Roman" w:hint="eastAsia"/>
                <w:sz w:val="24"/>
                <w:szCs w:val="24"/>
              </w:rPr>
              <w:t>视频录制</w:t>
            </w:r>
            <w:r w:rsidRPr="002033E9">
              <w:rPr>
                <w:rFonts w:ascii="Times New Roman" w:eastAsia="宋体" w:hAnsi="Times New Roman" w:cs="Times New Roman" w:hint="eastAsia"/>
                <w:sz w:val="24"/>
                <w:szCs w:val="24"/>
              </w:rPr>
              <w:t>+</w:t>
            </w:r>
            <w:r w:rsidRPr="002033E9">
              <w:rPr>
                <w:rFonts w:ascii="Times New Roman" w:eastAsia="宋体" w:hAnsi="Times New Roman" w:cs="Times New Roman" w:hint="eastAsia"/>
                <w:sz w:val="24"/>
                <w:szCs w:val="24"/>
              </w:rPr>
              <w:t>网络互动</w:t>
            </w:r>
          </w:p>
        </w:tc>
      </w:tr>
      <w:tr w:rsidR="00AC19BD" w:rsidRPr="00F01A27" w14:paraId="4292B76E" w14:textId="77777777" w:rsidTr="00467AFA">
        <w:tc>
          <w:tcPr>
            <w:tcW w:w="2518" w:type="dxa"/>
            <w:vAlign w:val="center"/>
          </w:tcPr>
          <w:p w14:paraId="00C257B0" w14:textId="245E8030" w:rsidR="00AC19BD" w:rsidRPr="00F01A27" w:rsidRDefault="00AC19BD"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接待人员姓名</w:t>
            </w:r>
          </w:p>
        </w:tc>
        <w:tc>
          <w:tcPr>
            <w:tcW w:w="6004" w:type="dxa"/>
            <w:vAlign w:val="center"/>
          </w:tcPr>
          <w:p w14:paraId="3AAAB947" w14:textId="4B46CD9D" w:rsidR="00AC19BD" w:rsidRPr="00F01A27" w:rsidRDefault="00261BF6" w:rsidP="00E84BD6">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董事长苏建光；</w:t>
            </w:r>
            <w:r w:rsidR="00D36B91" w:rsidRPr="00F01A27">
              <w:rPr>
                <w:rFonts w:ascii="Times New Roman" w:eastAsia="宋体" w:hAnsi="Times New Roman" w:cs="Times New Roman"/>
                <w:sz w:val="24"/>
                <w:szCs w:val="24"/>
              </w:rPr>
              <w:t>总经理张保华；独立董事</w:t>
            </w:r>
            <w:r w:rsidR="002033E9">
              <w:rPr>
                <w:rFonts w:ascii="Times New Roman" w:eastAsia="宋体" w:hAnsi="Times New Roman" w:cs="Times New Roman" w:hint="eastAsia"/>
                <w:sz w:val="24"/>
                <w:szCs w:val="24"/>
              </w:rPr>
              <w:t>邹国强</w:t>
            </w:r>
            <w:r w:rsidR="00E84BD6" w:rsidRPr="00F01A27">
              <w:rPr>
                <w:rFonts w:ascii="Times New Roman" w:eastAsia="宋体" w:hAnsi="Times New Roman" w:cs="Times New Roman"/>
                <w:sz w:val="24"/>
                <w:szCs w:val="24"/>
              </w:rPr>
              <w:t>；</w:t>
            </w:r>
            <w:r w:rsidR="00D36B91" w:rsidRPr="00F01A27">
              <w:rPr>
                <w:rFonts w:ascii="Times New Roman" w:eastAsia="宋体" w:hAnsi="Times New Roman" w:cs="Times New Roman"/>
                <w:sz w:val="24"/>
                <w:szCs w:val="24"/>
              </w:rPr>
              <w:t>董事会秘书孙洪梅</w:t>
            </w:r>
            <w:r w:rsidRPr="00F01A27">
              <w:rPr>
                <w:rFonts w:ascii="Times New Roman" w:eastAsia="宋体" w:hAnsi="Times New Roman" w:cs="Times New Roman"/>
                <w:sz w:val="24"/>
                <w:szCs w:val="24"/>
              </w:rPr>
              <w:t>。</w:t>
            </w:r>
          </w:p>
        </w:tc>
      </w:tr>
      <w:tr w:rsidR="00AC19BD" w:rsidRPr="00F01A27" w14:paraId="3C088A87" w14:textId="77777777" w:rsidTr="00467AFA">
        <w:trPr>
          <w:trHeight w:val="3134"/>
        </w:trPr>
        <w:tc>
          <w:tcPr>
            <w:tcW w:w="2518" w:type="dxa"/>
            <w:vAlign w:val="center"/>
          </w:tcPr>
          <w:p w14:paraId="0C4043FA" w14:textId="77777777" w:rsidR="007A70F3" w:rsidRPr="00F01A27" w:rsidRDefault="00A141FA"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投资者关系活动</w:t>
            </w:r>
          </w:p>
          <w:p w14:paraId="760919AB" w14:textId="3BF39FA5" w:rsidR="00AC19BD" w:rsidRPr="00F01A27" w:rsidRDefault="00A141FA" w:rsidP="00AC19BD">
            <w:pPr>
              <w:spacing w:line="324" w:lineRule="auto"/>
              <w:rPr>
                <w:rFonts w:ascii="Times New Roman" w:eastAsia="宋体" w:hAnsi="Times New Roman" w:cs="Times New Roman"/>
                <w:sz w:val="24"/>
                <w:szCs w:val="24"/>
              </w:rPr>
            </w:pPr>
            <w:r w:rsidRPr="00F01A27">
              <w:rPr>
                <w:rFonts w:ascii="Times New Roman" w:eastAsia="宋体" w:hAnsi="Times New Roman" w:cs="Times New Roman"/>
                <w:sz w:val="24"/>
                <w:szCs w:val="24"/>
              </w:rPr>
              <w:t>主要内容</w:t>
            </w:r>
          </w:p>
        </w:tc>
        <w:tc>
          <w:tcPr>
            <w:tcW w:w="6004" w:type="dxa"/>
            <w:vAlign w:val="center"/>
          </w:tcPr>
          <w:p w14:paraId="12FA7A12" w14:textId="5803368D" w:rsidR="005F2D53" w:rsidRPr="00F01A27" w:rsidRDefault="00D927D1" w:rsidP="005F2D53">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w:t>
            </w:r>
            <w:r w:rsidR="005F2D53" w:rsidRPr="00F01A27">
              <w:rPr>
                <w:rFonts w:ascii="Times New Roman" w:eastAsia="宋体" w:hAnsi="Times New Roman" w:cs="Times New Roman"/>
                <w:b/>
                <w:bCs/>
                <w:sz w:val="24"/>
                <w:szCs w:val="24"/>
                <w14:ligatures w14:val="none"/>
              </w:rPr>
              <w:t>、</w:t>
            </w:r>
            <w:r w:rsidR="00973B23" w:rsidRPr="00973B23">
              <w:rPr>
                <w:rFonts w:ascii="Times New Roman" w:eastAsia="宋体" w:hAnsi="Times New Roman" w:cs="Times New Roman" w:hint="eastAsia"/>
                <w:b/>
                <w:bCs/>
                <w:sz w:val="24"/>
                <w:szCs w:val="24"/>
                <w14:ligatures w14:val="none"/>
              </w:rPr>
              <w:t>请公司大概讲讲</w:t>
            </w:r>
            <w:r w:rsidR="00973B23" w:rsidRPr="00973B23">
              <w:rPr>
                <w:rFonts w:ascii="Times New Roman" w:eastAsia="宋体" w:hAnsi="Times New Roman" w:cs="Times New Roman" w:hint="eastAsia"/>
                <w:b/>
                <w:bCs/>
                <w:sz w:val="24"/>
                <w:szCs w:val="24"/>
                <w14:ligatures w14:val="none"/>
              </w:rPr>
              <w:t>2025</w:t>
            </w:r>
            <w:r w:rsidR="00973B23" w:rsidRPr="00973B23">
              <w:rPr>
                <w:rFonts w:ascii="Times New Roman" w:eastAsia="宋体" w:hAnsi="Times New Roman" w:cs="Times New Roman" w:hint="eastAsia"/>
                <w:b/>
                <w:bCs/>
                <w:sz w:val="24"/>
                <w:szCs w:val="24"/>
                <w14:ligatures w14:val="none"/>
              </w:rPr>
              <w:t>年的经营状况怎么样？</w:t>
            </w:r>
          </w:p>
          <w:p w14:paraId="2E29CCEC" w14:textId="261DA4D9" w:rsidR="005F2D53" w:rsidRPr="00F01A27" w:rsidRDefault="005F2D53" w:rsidP="005F2D53">
            <w:pPr>
              <w:spacing w:line="324" w:lineRule="auto"/>
              <w:rPr>
                <w:rFonts w:ascii="Times New Roman" w:eastAsia="宋体" w:hAnsi="Times New Roman" w:cs="Times New Roman"/>
                <w:sz w:val="24"/>
                <w:szCs w:val="24"/>
                <w14:ligatures w14:val="none"/>
              </w:rPr>
            </w:pPr>
            <w:bookmarkStart w:id="2" w:name="OLE_LINK1"/>
            <w:r w:rsidRPr="00F01A27">
              <w:rPr>
                <w:rFonts w:ascii="Times New Roman" w:eastAsia="宋体" w:hAnsi="Times New Roman" w:cs="Times New Roman"/>
                <w:sz w:val="24"/>
                <w:szCs w:val="24"/>
                <w14:ligatures w14:val="none"/>
              </w:rPr>
              <w:t>答：</w:t>
            </w:r>
            <w:bookmarkEnd w:id="2"/>
            <w:r w:rsidR="00973B23" w:rsidRPr="00973B23">
              <w:rPr>
                <w:rFonts w:ascii="Times New Roman" w:eastAsia="宋体" w:hAnsi="Times New Roman" w:cs="Times New Roman" w:hint="eastAsia"/>
                <w:sz w:val="24"/>
                <w:szCs w:val="24"/>
                <w14:ligatures w14:val="none"/>
              </w:rPr>
              <w:t>尊敬的投资者，您好！</w:t>
            </w:r>
            <w:r w:rsidR="00973B23" w:rsidRPr="00973B23">
              <w:rPr>
                <w:rFonts w:ascii="Times New Roman" w:eastAsia="宋体" w:hAnsi="Times New Roman" w:cs="Times New Roman" w:hint="eastAsia"/>
                <w:sz w:val="24"/>
                <w:szCs w:val="24"/>
                <w14:ligatures w14:val="none"/>
              </w:rPr>
              <w:t>2025</w:t>
            </w:r>
            <w:r w:rsidR="00973B23" w:rsidRPr="00973B23">
              <w:rPr>
                <w:rFonts w:ascii="Times New Roman" w:eastAsia="宋体" w:hAnsi="Times New Roman" w:cs="Times New Roman" w:hint="eastAsia"/>
                <w:sz w:val="24"/>
                <w:szCs w:val="24"/>
                <w14:ligatures w14:val="none"/>
              </w:rPr>
              <w:t>年，公司完成货物吞吐量</w:t>
            </w:r>
            <w:r w:rsidR="00973B23" w:rsidRPr="00973B23">
              <w:rPr>
                <w:rFonts w:ascii="Times New Roman" w:eastAsia="宋体" w:hAnsi="Times New Roman" w:cs="Times New Roman" w:hint="eastAsia"/>
                <w:sz w:val="24"/>
                <w:szCs w:val="24"/>
                <w14:ligatures w14:val="none"/>
              </w:rPr>
              <w:t>7.22</w:t>
            </w:r>
            <w:r w:rsidR="00973B23" w:rsidRPr="00973B23">
              <w:rPr>
                <w:rFonts w:ascii="Times New Roman" w:eastAsia="宋体" w:hAnsi="Times New Roman" w:cs="Times New Roman" w:hint="eastAsia"/>
                <w:sz w:val="24"/>
                <w:szCs w:val="24"/>
                <w14:ligatures w14:val="none"/>
              </w:rPr>
              <w:t>亿吨、同比增长</w:t>
            </w:r>
            <w:r w:rsidR="00973B23" w:rsidRPr="00973B23">
              <w:rPr>
                <w:rFonts w:ascii="Times New Roman" w:eastAsia="宋体" w:hAnsi="Times New Roman" w:cs="Times New Roman" w:hint="eastAsia"/>
                <w:sz w:val="24"/>
                <w:szCs w:val="24"/>
                <w14:ligatures w14:val="none"/>
              </w:rPr>
              <w:t>4.1%</w:t>
            </w:r>
            <w:r w:rsidR="00973B23" w:rsidRPr="00973B23">
              <w:rPr>
                <w:rFonts w:ascii="Times New Roman" w:eastAsia="宋体" w:hAnsi="Times New Roman" w:cs="Times New Roman" w:hint="eastAsia"/>
                <w:sz w:val="24"/>
                <w:szCs w:val="24"/>
                <w14:ligatures w14:val="none"/>
              </w:rPr>
              <w:t>；完成集装箱吞吐量</w:t>
            </w:r>
            <w:r w:rsidR="00973B23" w:rsidRPr="00973B23">
              <w:rPr>
                <w:rFonts w:ascii="Times New Roman" w:eastAsia="宋体" w:hAnsi="Times New Roman" w:cs="Times New Roman" w:hint="eastAsia"/>
                <w:sz w:val="24"/>
                <w:szCs w:val="24"/>
                <w14:ligatures w14:val="none"/>
              </w:rPr>
              <w:t>3420</w:t>
            </w:r>
            <w:r w:rsidR="00973B23" w:rsidRPr="00973B23">
              <w:rPr>
                <w:rFonts w:ascii="Times New Roman" w:eastAsia="宋体" w:hAnsi="Times New Roman" w:cs="Times New Roman" w:hint="eastAsia"/>
                <w:sz w:val="24"/>
                <w:szCs w:val="24"/>
                <w14:ligatures w14:val="none"/>
              </w:rPr>
              <w:t>万标准箱、同比增长</w:t>
            </w:r>
            <w:r w:rsidR="00973B23" w:rsidRPr="00973B23">
              <w:rPr>
                <w:rFonts w:ascii="Times New Roman" w:eastAsia="宋体" w:hAnsi="Times New Roman" w:cs="Times New Roman" w:hint="eastAsia"/>
                <w:sz w:val="24"/>
                <w:szCs w:val="24"/>
                <w14:ligatures w14:val="none"/>
              </w:rPr>
              <w:t>6.3%</w:t>
            </w:r>
            <w:r w:rsidR="00973B23" w:rsidRPr="00973B23">
              <w:rPr>
                <w:rFonts w:ascii="Times New Roman" w:eastAsia="宋体" w:hAnsi="Times New Roman" w:cs="Times New Roman" w:hint="eastAsia"/>
                <w:sz w:val="24"/>
                <w:szCs w:val="24"/>
                <w14:ligatures w14:val="none"/>
              </w:rPr>
              <w:t>。实现利润总额</w:t>
            </w:r>
            <w:r w:rsidR="00973B23" w:rsidRPr="00973B23">
              <w:rPr>
                <w:rFonts w:ascii="Times New Roman" w:eastAsia="宋体" w:hAnsi="Times New Roman" w:cs="Times New Roman" w:hint="eastAsia"/>
                <w:sz w:val="24"/>
                <w:szCs w:val="24"/>
                <w14:ligatures w14:val="none"/>
              </w:rPr>
              <w:t>71.3</w:t>
            </w:r>
            <w:r w:rsidR="00973B23" w:rsidRPr="00973B23">
              <w:rPr>
                <w:rFonts w:ascii="Times New Roman" w:eastAsia="宋体" w:hAnsi="Times New Roman" w:cs="Times New Roman" w:hint="eastAsia"/>
                <w:sz w:val="24"/>
                <w:szCs w:val="24"/>
                <w14:ligatures w14:val="none"/>
              </w:rPr>
              <w:t>亿元、同比增长</w:t>
            </w:r>
            <w:r w:rsidR="00973B23" w:rsidRPr="00973B23">
              <w:rPr>
                <w:rFonts w:ascii="Times New Roman" w:eastAsia="宋体" w:hAnsi="Times New Roman" w:cs="Times New Roman" w:hint="eastAsia"/>
                <w:sz w:val="24"/>
                <w:szCs w:val="24"/>
                <w14:ligatures w14:val="none"/>
              </w:rPr>
              <w:t>0.9%</w:t>
            </w:r>
            <w:r w:rsidR="00973B23" w:rsidRPr="00973B23">
              <w:rPr>
                <w:rFonts w:ascii="Times New Roman" w:eastAsia="宋体" w:hAnsi="Times New Roman" w:cs="Times New Roman" w:hint="eastAsia"/>
                <w:sz w:val="24"/>
                <w:szCs w:val="24"/>
                <w14:ligatures w14:val="none"/>
              </w:rPr>
              <w:t>，</w:t>
            </w:r>
            <w:proofErr w:type="gramStart"/>
            <w:r w:rsidR="00973B23" w:rsidRPr="00973B23">
              <w:rPr>
                <w:rFonts w:ascii="Times New Roman" w:eastAsia="宋体" w:hAnsi="Times New Roman" w:cs="Times New Roman" w:hint="eastAsia"/>
                <w:sz w:val="24"/>
                <w:szCs w:val="24"/>
                <w14:ligatures w14:val="none"/>
              </w:rPr>
              <w:t>归母净利润</w:t>
            </w:r>
            <w:proofErr w:type="gramEnd"/>
            <w:r w:rsidR="00973B23" w:rsidRPr="00973B23">
              <w:rPr>
                <w:rFonts w:ascii="Times New Roman" w:eastAsia="宋体" w:hAnsi="Times New Roman" w:cs="Times New Roman" w:hint="eastAsia"/>
                <w:sz w:val="24"/>
                <w:szCs w:val="24"/>
                <w14:ligatures w14:val="none"/>
              </w:rPr>
              <w:t>52.7</w:t>
            </w:r>
            <w:r w:rsidR="00973B23" w:rsidRPr="00973B23">
              <w:rPr>
                <w:rFonts w:ascii="Times New Roman" w:eastAsia="宋体" w:hAnsi="Times New Roman" w:cs="Times New Roman" w:hint="eastAsia"/>
                <w:sz w:val="24"/>
                <w:szCs w:val="24"/>
                <w14:ligatures w14:val="none"/>
              </w:rPr>
              <w:t>亿元、同比增长</w:t>
            </w:r>
            <w:r w:rsidR="00973B23" w:rsidRPr="00973B23">
              <w:rPr>
                <w:rFonts w:ascii="Times New Roman" w:eastAsia="宋体" w:hAnsi="Times New Roman" w:cs="Times New Roman" w:hint="eastAsia"/>
                <w:sz w:val="24"/>
                <w:szCs w:val="24"/>
                <w14:ligatures w14:val="none"/>
              </w:rPr>
              <w:t>0.7%</w:t>
            </w:r>
            <w:r w:rsidR="00973B23" w:rsidRPr="00973B23">
              <w:rPr>
                <w:rFonts w:ascii="Times New Roman" w:eastAsia="宋体" w:hAnsi="Times New Roman" w:cs="Times New Roman" w:hint="eastAsia"/>
                <w:sz w:val="24"/>
                <w:szCs w:val="24"/>
                <w14:ligatures w14:val="none"/>
              </w:rPr>
              <w:t>。感谢您的关注！</w:t>
            </w:r>
          </w:p>
          <w:p w14:paraId="6B3893BC" w14:textId="4EEA05E6" w:rsidR="00D927D1" w:rsidRDefault="00D927D1" w:rsidP="00D927D1">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2</w:t>
            </w:r>
            <w:r>
              <w:rPr>
                <w:rFonts w:ascii="Times New Roman" w:eastAsia="宋体" w:hAnsi="Times New Roman" w:cs="Times New Roman" w:hint="eastAsia"/>
                <w:b/>
                <w:bCs/>
                <w:sz w:val="24"/>
                <w:szCs w:val="24"/>
                <w14:ligatures w14:val="none"/>
              </w:rPr>
              <w:t>、</w:t>
            </w:r>
            <w:r w:rsidR="00973B23" w:rsidRPr="00973B23">
              <w:rPr>
                <w:rFonts w:ascii="Times New Roman" w:eastAsia="宋体" w:hAnsi="Times New Roman" w:cs="Times New Roman" w:hint="eastAsia"/>
                <w:b/>
                <w:bCs/>
                <w:sz w:val="24"/>
                <w:szCs w:val="24"/>
                <w14:ligatures w14:val="none"/>
              </w:rPr>
              <w:t>作为小股东，我想了解一下，公司</w:t>
            </w:r>
            <w:r w:rsidR="00973B23" w:rsidRPr="00973B23">
              <w:rPr>
                <w:rFonts w:ascii="Times New Roman" w:eastAsia="宋体" w:hAnsi="Times New Roman" w:cs="Times New Roman" w:hint="eastAsia"/>
                <w:b/>
                <w:bCs/>
                <w:sz w:val="24"/>
                <w:szCs w:val="24"/>
                <w14:ligatures w14:val="none"/>
              </w:rPr>
              <w:t>2025</w:t>
            </w:r>
            <w:r w:rsidR="00973B23" w:rsidRPr="00973B23">
              <w:rPr>
                <w:rFonts w:ascii="Times New Roman" w:eastAsia="宋体" w:hAnsi="Times New Roman" w:cs="Times New Roman" w:hint="eastAsia"/>
                <w:b/>
                <w:bCs/>
                <w:sz w:val="24"/>
                <w:szCs w:val="24"/>
                <w14:ligatures w14:val="none"/>
              </w:rPr>
              <w:t>年主要的财务指标表现如何？</w:t>
            </w:r>
          </w:p>
          <w:p w14:paraId="748879A5" w14:textId="2ACE8C89" w:rsidR="00D927D1" w:rsidRPr="00655ADA" w:rsidRDefault="00D927D1" w:rsidP="00D927D1">
            <w:pPr>
              <w:spacing w:line="324" w:lineRule="auto"/>
              <w:rPr>
                <w:rFonts w:ascii="Times New Roman" w:eastAsia="宋体" w:hAnsi="Times New Roman" w:cs="Times New Roman"/>
                <w:sz w:val="24"/>
                <w:szCs w:val="24"/>
                <w14:ligatures w14:val="none"/>
              </w:rPr>
            </w:pPr>
            <w:r w:rsidRPr="00F01A27">
              <w:rPr>
                <w:rFonts w:ascii="Times New Roman" w:eastAsia="宋体" w:hAnsi="Times New Roman" w:cs="Times New Roman"/>
                <w:sz w:val="24"/>
                <w:szCs w:val="24"/>
                <w14:ligatures w14:val="none"/>
              </w:rPr>
              <w:t>答：</w:t>
            </w:r>
            <w:r w:rsidR="00973B23" w:rsidRPr="00973B23">
              <w:rPr>
                <w:rFonts w:ascii="Times New Roman" w:eastAsia="宋体" w:hAnsi="Times New Roman" w:cs="Times New Roman" w:hint="eastAsia"/>
                <w:sz w:val="24"/>
                <w:szCs w:val="24"/>
                <w14:ligatures w14:val="none"/>
              </w:rPr>
              <w:t>尊敬的投资者，您好！</w:t>
            </w:r>
            <w:r w:rsidR="00973B23" w:rsidRPr="00973B23">
              <w:rPr>
                <w:rFonts w:ascii="Times New Roman" w:eastAsia="宋体" w:hAnsi="Times New Roman" w:cs="Times New Roman" w:hint="eastAsia"/>
                <w:sz w:val="24"/>
                <w:szCs w:val="24"/>
                <w14:ligatures w14:val="none"/>
              </w:rPr>
              <w:t>2025</w:t>
            </w:r>
            <w:r w:rsidR="00973B23" w:rsidRPr="00973B23">
              <w:rPr>
                <w:rFonts w:ascii="Times New Roman" w:eastAsia="宋体" w:hAnsi="Times New Roman" w:cs="Times New Roman" w:hint="eastAsia"/>
                <w:sz w:val="24"/>
                <w:szCs w:val="24"/>
                <w14:ligatures w14:val="none"/>
              </w:rPr>
              <w:t>年，公司实现利润总额</w:t>
            </w:r>
            <w:r w:rsidR="00973B23" w:rsidRPr="00973B23">
              <w:rPr>
                <w:rFonts w:ascii="Times New Roman" w:eastAsia="宋体" w:hAnsi="Times New Roman" w:cs="Times New Roman" w:hint="eastAsia"/>
                <w:sz w:val="24"/>
                <w:szCs w:val="24"/>
                <w14:ligatures w14:val="none"/>
              </w:rPr>
              <w:t>71.3</w:t>
            </w:r>
            <w:r w:rsidR="00973B23" w:rsidRPr="00973B23">
              <w:rPr>
                <w:rFonts w:ascii="Times New Roman" w:eastAsia="宋体" w:hAnsi="Times New Roman" w:cs="Times New Roman" w:hint="eastAsia"/>
                <w:sz w:val="24"/>
                <w:szCs w:val="24"/>
                <w14:ligatures w14:val="none"/>
              </w:rPr>
              <w:t>亿元，同比增长</w:t>
            </w:r>
            <w:r w:rsidR="00973B23" w:rsidRPr="00973B23">
              <w:rPr>
                <w:rFonts w:ascii="Times New Roman" w:eastAsia="宋体" w:hAnsi="Times New Roman" w:cs="Times New Roman" w:hint="eastAsia"/>
                <w:sz w:val="24"/>
                <w:szCs w:val="24"/>
                <w14:ligatures w14:val="none"/>
              </w:rPr>
              <w:t>0.9%</w:t>
            </w:r>
            <w:r w:rsidR="00973B23" w:rsidRPr="00973B23">
              <w:rPr>
                <w:rFonts w:ascii="Times New Roman" w:eastAsia="宋体" w:hAnsi="Times New Roman" w:cs="Times New Roman" w:hint="eastAsia"/>
                <w:sz w:val="24"/>
                <w:szCs w:val="24"/>
                <w14:ligatures w14:val="none"/>
              </w:rPr>
              <w:t>；</w:t>
            </w:r>
            <w:proofErr w:type="gramStart"/>
            <w:r w:rsidR="00973B23" w:rsidRPr="00973B23">
              <w:rPr>
                <w:rFonts w:ascii="Times New Roman" w:eastAsia="宋体" w:hAnsi="Times New Roman" w:cs="Times New Roman" w:hint="eastAsia"/>
                <w:sz w:val="24"/>
                <w:szCs w:val="24"/>
                <w14:ligatures w14:val="none"/>
              </w:rPr>
              <w:t>归母净利润</w:t>
            </w:r>
            <w:proofErr w:type="gramEnd"/>
            <w:r w:rsidR="00973B23" w:rsidRPr="00973B23">
              <w:rPr>
                <w:rFonts w:ascii="Times New Roman" w:eastAsia="宋体" w:hAnsi="Times New Roman" w:cs="Times New Roman" w:hint="eastAsia"/>
                <w:sz w:val="24"/>
                <w:szCs w:val="24"/>
                <w14:ligatures w14:val="none"/>
              </w:rPr>
              <w:t>52.7</w:t>
            </w:r>
            <w:r w:rsidR="00973B23" w:rsidRPr="00973B23">
              <w:rPr>
                <w:rFonts w:ascii="Times New Roman" w:eastAsia="宋体" w:hAnsi="Times New Roman" w:cs="Times New Roman" w:hint="eastAsia"/>
                <w:sz w:val="24"/>
                <w:szCs w:val="24"/>
                <w14:ligatures w14:val="none"/>
              </w:rPr>
              <w:t>亿元，同比增长</w:t>
            </w:r>
            <w:r w:rsidR="00973B23" w:rsidRPr="00973B23">
              <w:rPr>
                <w:rFonts w:ascii="Times New Roman" w:eastAsia="宋体" w:hAnsi="Times New Roman" w:cs="Times New Roman" w:hint="eastAsia"/>
                <w:sz w:val="24"/>
                <w:szCs w:val="24"/>
                <w14:ligatures w14:val="none"/>
              </w:rPr>
              <w:t>0.7%</w:t>
            </w:r>
            <w:r w:rsidR="00973B23" w:rsidRPr="00973B23">
              <w:rPr>
                <w:rFonts w:ascii="Times New Roman" w:eastAsia="宋体" w:hAnsi="Times New Roman" w:cs="Times New Roman" w:hint="eastAsia"/>
                <w:sz w:val="24"/>
                <w:szCs w:val="24"/>
                <w14:ligatures w14:val="none"/>
              </w:rPr>
              <w:t>；经营活动现金流量净额</w:t>
            </w:r>
            <w:r w:rsidR="00973B23" w:rsidRPr="00973B23">
              <w:rPr>
                <w:rFonts w:ascii="Times New Roman" w:eastAsia="宋体" w:hAnsi="Times New Roman" w:cs="Times New Roman" w:hint="eastAsia"/>
                <w:sz w:val="24"/>
                <w:szCs w:val="24"/>
                <w14:ligatures w14:val="none"/>
              </w:rPr>
              <w:t>55.5</w:t>
            </w:r>
            <w:r w:rsidR="00973B23" w:rsidRPr="00973B23">
              <w:rPr>
                <w:rFonts w:ascii="Times New Roman" w:eastAsia="宋体" w:hAnsi="Times New Roman" w:cs="Times New Roman" w:hint="eastAsia"/>
                <w:sz w:val="24"/>
                <w:szCs w:val="24"/>
                <w14:ligatures w14:val="none"/>
              </w:rPr>
              <w:t>亿元，同比增长</w:t>
            </w:r>
            <w:r w:rsidR="00973B23" w:rsidRPr="00973B23">
              <w:rPr>
                <w:rFonts w:ascii="Times New Roman" w:eastAsia="宋体" w:hAnsi="Times New Roman" w:cs="Times New Roman" w:hint="eastAsia"/>
                <w:sz w:val="24"/>
                <w:szCs w:val="24"/>
                <w14:ligatures w14:val="none"/>
              </w:rPr>
              <w:t>7.7%</w:t>
            </w:r>
            <w:r w:rsidR="00973B23" w:rsidRPr="00973B23">
              <w:rPr>
                <w:rFonts w:ascii="Times New Roman" w:eastAsia="宋体" w:hAnsi="Times New Roman" w:cs="Times New Roman" w:hint="eastAsia"/>
                <w:sz w:val="24"/>
                <w:szCs w:val="24"/>
                <w14:ligatures w14:val="none"/>
              </w:rPr>
              <w:t>；基本每股收益</w:t>
            </w:r>
            <w:r w:rsidR="00973B23" w:rsidRPr="00973B23">
              <w:rPr>
                <w:rFonts w:ascii="Times New Roman" w:eastAsia="宋体" w:hAnsi="Times New Roman" w:cs="Times New Roman" w:hint="eastAsia"/>
                <w:sz w:val="24"/>
                <w:szCs w:val="24"/>
                <w14:ligatures w14:val="none"/>
              </w:rPr>
              <w:t>0.81</w:t>
            </w:r>
            <w:r w:rsidR="00973B23" w:rsidRPr="00973B23">
              <w:rPr>
                <w:rFonts w:ascii="Times New Roman" w:eastAsia="宋体" w:hAnsi="Times New Roman" w:cs="Times New Roman" w:hint="eastAsia"/>
                <w:sz w:val="24"/>
                <w:szCs w:val="24"/>
                <w14:ligatures w14:val="none"/>
              </w:rPr>
              <w:t>元，加权平均净资产收益率</w:t>
            </w:r>
            <w:r w:rsidR="00973B23" w:rsidRPr="00973B23">
              <w:rPr>
                <w:rFonts w:ascii="Times New Roman" w:eastAsia="宋体" w:hAnsi="Times New Roman" w:cs="Times New Roman" w:hint="eastAsia"/>
                <w:sz w:val="24"/>
                <w:szCs w:val="24"/>
                <w14:ligatures w14:val="none"/>
              </w:rPr>
              <w:t>11.95%</w:t>
            </w:r>
            <w:r w:rsidR="00973B23" w:rsidRPr="00973B23">
              <w:rPr>
                <w:rFonts w:ascii="Times New Roman" w:eastAsia="宋体" w:hAnsi="Times New Roman" w:cs="Times New Roman" w:hint="eastAsia"/>
                <w:sz w:val="24"/>
                <w:szCs w:val="24"/>
                <w14:ligatures w14:val="none"/>
              </w:rPr>
              <w:t>，总资产收益率</w:t>
            </w:r>
            <w:r w:rsidR="00973B23" w:rsidRPr="00973B23">
              <w:rPr>
                <w:rFonts w:ascii="Times New Roman" w:eastAsia="宋体" w:hAnsi="Times New Roman" w:cs="Times New Roman" w:hint="eastAsia"/>
                <w:sz w:val="24"/>
                <w:szCs w:val="24"/>
                <w14:ligatures w14:val="none"/>
              </w:rPr>
              <w:t>8.85%</w:t>
            </w:r>
            <w:r w:rsidR="00973B23" w:rsidRPr="00973B23">
              <w:rPr>
                <w:rFonts w:ascii="Times New Roman" w:eastAsia="宋体" w:hAnsi="Times New Roman" w:cs="Times New Roman" w:hint="eastAsia"/>
                <w:sz w:val="24"/>
                <w:szCs w:val="24"/>
                <w14:ligatures w14:val="none"/>
              </w:rPr>
              <w:t>。感谢您的关注！</w:t>
            </w:r>
          </w:p>
          <w:p w14:paraId="03D05AD0" w14:textId="2AE7A874" w:rsidR="00D927D1" w:rsidRDefault="00D927D1" w:rsidP="00283291">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3</w:t>
            </w:r>
            <w:r>
              <w:rPr>
                <w:rFonts w:ascii="Times New Roman" w:eastAsia="宋体" w:hAnsi="Times New Roman" w:cs="Times New Roman" w:hint="eastAsia"/>
                <w:b/>
                <w:bCs/>
                <w:sz w:val="24"/>
                <w:szCs w:val="24"/>
                <w14:ligatures w14:val="none"/>
              </w:rPr>
              <w:t>、</w:t>
            </w:r>
            <w:r w:rsidR="005270C8" w:rsidRPr="005270C8">
              <w:rPr>
                <w:rFonts w:ascii="Times New Roman" w:eastAsia="宋体" w:hAnsi="Times New Roman" w:cs="Times New Roman" w:hint="eastAsia"/>
                <w:b/>
                <w:bCs/>
                <w:sz w:val="24"/>
                <w:szCs w:val="24"/>
                <w14:ligatures w14:val="none"/>
              </w:rPr>
              <w:t>张总您好，中央电视台经常播放青岛港的场景，我想问问你们</w:t>
            </w:r>
            <w:r w:rsidR="005270C8" w:rsidRPr="005270C8">
              <w:rPr>
                <w:rFonts w:ascii="Times New Roman" w:eastAsia="宋体" w:hAnsi="Times New Roman" w:cs="Times New Roman" w:hint="eastAsia"/>
                <w:b/>
                <w:bCs/>
                <w:sz w:val="24"/>
                <w:szCs w:val="24"/>
                <w14:ligatures w14:val="none"/>
              </w:rPr>
              <w:t>2025</w:t>
            </w:r>
            <w:r w:rsidR="005270C8" w:rsidRPr="005270C8">
              <w:rPr>
                <w:rFonts w:ascii="Times New Roman" w:eastAsia="宋体" w:hAnsi="Times New Roman" w:cs="Times New Roman" w:hint="eastAsia"/>
                <w:b/>
                <w:bCs/>
                <w:sz w:val="24"/>
                <w:szCs w:val="24"/>
                <w14:ligatures w14:val="none"/>
              </w:rPr>
              <w:t>年集装箱业务发展怎么样</w:t>
            </w:r>
            <w:r w:rsidR="005270C8" w:rsidRPr="005270C8">
              <w:rPr>
                <w:rFonts w:ascii="Times New Roman" w:eastAsia="宋体" w:hAnsi="Times New Roman" w:cs="Times New Roman" w:hint="eastAsia"/>
                <w:b/>
                <w:bCs/>
                <w:sz w:val="24"/>
                <w:szCs w:val="24"/>
                <w14:ligatures w14:val="none"/>
              </w:rPr>
              <w:t>?</w:t>
            </w:r>
          </w:p>
          <w:p w14:paraId="36FBBCCC" w14:textId="1F8545BD" w:rsidR="00D927D1" w:rsidRDefault="00D927D1" w:rsidP="00283291">
            <w:pPr>
              <w:spacing w:line="324" w:lineRule="auto"/>
              <w:rPr>
                <w:rFonts w:ascii="Times New Roman" w:eastAsia="宋体" w:hAnsi="Times New Roman" w:cs="Times New Roman"/>
                <w:b/>
                <w:bCs/>
                <w:sz w:val="24"/>
                <w:szCs w:val="24"/>
                <w14:ligatures w14:val="none"/>
              </w:rPr>
            </w:pPr>
            <w:r w:rsidRPr="00BB7D95">
              <w:rPr>
                <w:rFonts w:ascii="Times New Roman" w:eastAsia="宋体" w:hAnsi="Times New Roman" w:cs="Times New Roman" w:hint="eastAsia"/>
                <w:sz w:val="24"/>
                <w:szCs w:val="24"/>
                <w14:ligatures w14:val="none"/>
              </w:rPr>
              <w:t>答：</w:t>
            </w:r>
            <w:r w:rsidR="005270C8" w:rsidRPr="005270C8">
              <w:rPr>
                <w:rFonts w:ascii="Times New Roman" w:eastAsia="宋体" w:hAnsi="Times New Roman" w:cs="Times New Roman" w:hint="eastAsia"/>
                <w:sz w:val="24"/>
                <w:szCs w:val="24"/>
                <w14:ligatures w14:val="none"/>
              </w:rPr>
              <w:t>尊敬的投资者，您好！</w:t>
            </w:r>
            <w:r w:rsidR="005270C8" w:rsidRPr="005270C8">
              <w:rPr>
                <w:rFonts w:ascii="Times New Roman" w:eastAsia="宋体" w:hAnsi="Times New Roman" w:cs="Times New Roman" w:hint="eastAsia"/>
                <w:sz w:val="24"/>
                <w:szCs w:val="24"/>
                <w14:ligatures w14:val="none"/>
              </w:rPr>
              <w:t>2025</w:t>
            </w:r>
            <w:r w:rsidR="005270C8" w:rsidRPr="005270C8">
              <w:rPr>
                <w:rFonts w:ascii="Times New Roman" w:eastAsia="宋体" w:hAnsi="Times New Roman" w:cs="Times New Roman" w:hint="eastAsia"/>
                <w:sz w:val="24"/>
                <w:szCs w:val="24"/>
                <w14:ligatures w14:val="none"/>
              </w:rPr>
              <w:t>年，公司新增集装箱航线</w:t>
            </w:r>
            <w:r w:rsidR="005270C8" w:rsidRPr="005270C8">
              <w:rPr>
                <w:rFonts w:ascii="Times New Roman" w:eastAsia="宋体" w:hAnsi="Times New Roman" w:cs="Times New Roman" w:hint="eastAsia"/>
                <w:sz w:val="24"/>
                <w:szCs w:val="24"/>
                <w14:ligatures w14:val="none"/>
              </w:rPr>
              <w:t>20</w:t>
            </w:r>
            <w:r w:rsidR="005270C8" w:rsidRPr="005270C8">
              <w:rPr>
                <w:rFonts w:ascii="Times New Roman" w:eastAsia="宋体" w:hAnsi="Times New Roman" w:cs="Times New Roman" w:hint="eastAsia"/>
                <w:sz w:val="24"/>
                <w:szCs w:val="24"/>
                <w14:ligatures w14:val="none"/>
              </w:rPr>
              <w:t>条，航线总数及密度继续稳居中国北方港口首</w:t>
            </w:r>
            <w:r w:rsidR="005270C8" w:rsidRPr="005270C8">
              <w:rPr>
                <w:rFonts w:ascii="Times New Roman" w:eastAsia="宋体" w:hAnsi="Times New Roman" w:cs="Times New Roman" w:hint="eastAsia"/>
                <w:sz w:val="24"/>
                <w:szCs w:val="24"/>
                <w14:ligatures w14:val="none"/>
              </w:rPr>
              <w:lastRenderedPageBreak/>
              <w:t>位，“东北亚国际航运枢纽中心”地位更加稳固；发挥陆海联动优势，积极开发内陆腹地货源，新增</w:t>
            </w:r>
            <w:r w:rsidR="005270C8" w:rsidRPr="005270C8">
              <w:rPr>
                <w:rFonts w:ascii="Times New Roman" w:eastAsia="宋体" w:hAnsi="Times New Roman" w:cs="Times New Roman" w:hint="eastAsia"/>
                <w:sz w:val="24"/>
                <w:szCs w:val="24"/>
                <w14:ligatures w14:val="none"/>
              </w:rPr>
              <w:t>5</w:t>
            </w:r>
            <w:r w:rsidR="005270C8" w:rsidRPr="005270C8">
              <w:rPr>
                <w:rFonts w:ascii="Times New Roman" w:eastAsia="宋体" w:hAnsi="Times New Roman" w:cs="Times New Roman" w:hint="eastAsia"/>
                <w:sz w:val="24"/>
                <w:szCs w:val="24"/>
                <w14:ligatures w14:val="none"/>
              </w:rPr>
              <w:t>个内陆港，新增</w:t>
            </w:r>
            <w:r w:rsidR="005270C8" w:rsidRPr="005270C8">
              <w:rPr>
                <w:rFonts w:ascii="Times New Roman" w:eastAsia="宋体" w:hAnsi="Times New Roman" w:cs="Times New Roman" w:hint="eastAsia"/>
                <w:sz w:val="24"/>
                <w:szCs w:val="24"/>
                <w14:ligatures w14:val="none"/>
              </w:rPr>
              <w:t>3</w:t>
            </w:r>
            <w:r w:rsidR="005270C8" w:rsidRPr="005270C8">
              <w:rPr>
                <w:rFonts w:ascii="Times New Roman" w:eastAsia="宋体" w:hAnsi="Times New Roman" w:cs="Times New Roman" w:hint="eastAsia"/>
                <w:sz w:val="24"/>
                <w:szCs w:val="24"/>
                <w14:ligatures w14:val="none"/>
              </w:rPr>
              <w:t>条海铁联运班列，港口辐射力与发展后劲持续增强。</w:t>
            </w:r>
            <w:r w:rsidR="005270C8" w:rsidRPr="005270C8">
              <w:rPr>
                <w:rFonts w:ascii="Times New Roman" w:eastAsia="宋体" w:hAnsi="Times New Roman" w:cs="Times New Roman" w:hint="eastAsia"/>
                <w:sz w:val="24"/>
                <w:szCs w:val="24"/>
                <w14:ligatures w14:val="none"/>
              </w:rPr>
              <w:t>2025</w:t>
            </w:r>
            <w:r w:rsidR="005270C8" w:rsidRPr="005270C8">
              <w:rPr>
                <w:rFonts w:ascii="Times New Roman" w:eastAsia="宋体" w:hAnsi="Times New Roman" w:cs="Times New Roman" w:hint="eastAsia"/>
                <w:sz w:val="24"/>
                <w:szCs w:val="24"/>
                <w14:ligatures w14:val="none"/>
              </w:rPr>
              <w:t>年公司完成集装箱吞吐量</w:t>
            </w:r>
            <w:r w:rsidR="005270C8" w:rsidRPr="005270C8">
              <w:rPr>
                <w:rFonts w:ascii="Times New Roman" w:eastAsia="宋体" w:hAnsi="Times New Roman" w:cs="Times New Roman" w:hint="eastAsia"/>
                <w:sz w:val="24"/>
                <w:szCs w:val="24"/>
                <w14:ligatures w14:val="none"/>
              </w:rPr>
              <w:t>3</w:t>
            </w:r>
            <w:r w:rsidR="00344455">
              <w:rPr>
                <w:rFonts w:ascii="Times New Roman" w:eastAsia="宋体" w:hAnsi="Times New Roman" w:cs="Times New Roman" w:hint="eastAsia"/>
                <w:sz w:val="24"/>
                <w:szCs w:val="24"/>
                <w14:ligatures w14:val="none"/>
              </w:rPr>
              <w:t>42</w:t>
            </w:r>
            <w:r w:rsidR="005270C8" w:rsidRPr="005270C8">
              <w:rPr>
                <w:rFonts w:ascii="Times New Roman" w:eastAsia="宋体" w:hAnsi="Times New Roman" w:cs="Times New Roman" w:hint="eastAsia"/>
                <w:sz w:val="24"/>
                <w:szCs w:val="24"/>
                <w14:ligatures w14:val="none"/>
              </w:rPr>
              <w:t>0</w:t>
            </w:r>
            <w:r w:rsidR="005270C8" w:rsidRPr="005270C8">
              <w:rPr>
                <w:rFonts w:ascii="Times New Roman" w:eastAsia="宋体" w:hAnsi="Times New Roman" w:cs="Times New Roman" w:hint="eastAsia"/>
                <w:sz w:val="24"/>
                <w:szCs w:val="24"/>
                <w14:ligatures w14:val="none"/>
              </w:rPr>
              <w:t>万标准箱，同比增长</w:t>
            </w:r>
            <w:r w:rsidR="005270C8" w:rsidRPr="005270C8">
              <w:rPr>
                <w:rFonts w:ascii="Times New Roman" w:eastAsia="宋体" w:hAnsi="Times New Roman" w:cs="Times New Roman" w:hint="eastAsia"/>
                <w:sz w:val="24"/>
                <w:szCs w:val="24"/>
                <w14:ligatures w14:val="none"/>
              </w:rPr>
              <w:t>6.3%</w:t>
            </w:r>
            <w:r w:rsidR="005270C8" w:rsidRPr="005270C8">
              <w:rPr>
                <w:rFonts w:ascii="Times New Roman" w:eastAsia="宋体" w:hAnsi="Times New Roman" w:cs="Times New Roman" w:hint="eastAsia"/>
                <w:sz w:val="24"/>
                <w:szCs w:val="24"/>
                <w14:ligatures w14:val="none"/>
              </w:rPr>
              <w:t>，实现利润总额</w:t>
            </w:r>
            <w:r w:rsidR="005270C8" w:rsidRPr="005270C8">
              <w:rPr>
                <w:rFonts w:ascii="Times New Roman" w:eastAsia="宋体" w:hAnsi="Times New Roman" w:cs="Times New Roman" w:hint="eastAsia"/>
                <w:sz w:val="24"/>
                <w:szCs w:val="24"/>
                <w14:ligatures w14:val="none"/>
              </w:rPr>
              <w:t>31.6</w:t>
            </w:r>
            <w:r w:rsidR="005270C8" w:rsidRPr="005270C8">
              <w:rPr>
                <w:rFonts w:ascii="Times New Roman" w:eastAsia="宋体" w:hAnsi="Times New Roman" w:cs="Times New Roman" w:hint="eastAsia"/>
                <w:sz w:val="24"/>
                <w:szCs w:val="24"/>
                <w14:ligatures w14:val="none"/>
              </w:rPr>
              <w:t>亿元，同比增长</w:t>
            </w:r>
            <w:r w:rsidR="005270C8" w:rsidRPr="005270C8">
              <w:rPr>
                <w:rFonts w:ascii="Times New Roman" w:eastAsia="宋体" w:hAnsi="Times New Roman" w:cs="Times New Roman" w:hint="eastAsia"/>
                <w:sz w:val="24"/>
                <w:szCs w:val="24"/>
                <w14:ligatures w14:val="none"/>
              </w:rPr>
              <w:t>32.1%</w:t>
            </w:r>
            <w:r w:rsidR="005270C8" w:rsidRPr="005270C8">
              <w:rPr>
                <w:rFonts w:ascii="Times New Roman" w:eastAsia="宋体" w:hAnsi="Times New Roman" w:cs="Times New Roman" w:hint="eastAsia"/>
                <w:sz w:val="24"/>
                <w:szCs w:val="24"/>
                <w14:ligatures w14:val="none"/>
              </w:rPr>
              <w:t>。感谢您的关注！</w:t>
            </w:r>
          </w:p>
          <w:p w14:paraId="6832E0A2" w14:textId="77777777" w:rsidR="001C609D" w:rsidRPr="001C609D" w:rsidRDefault="00D927D1" w:rsidP="001C609D">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4</w:t>
            </w:r>
            <w:r w:rsidR="005F2D53" w:rsidRPr="00F01A27">
              <w:rPr>
                <w:rFonts w:ascii="Times New Roman" w:eastAsia="宋体" w:hAnsi="Times New Roman" w:cs="Times New Roman"/>
                <w:b/>
                <w:bCs/>
                <w:sz w:val="24"/>
                <w:szCs w:val="24"/>
                <w14:ligatures w14:val="none"/>
              </w:rPr>
              <w:t>、</w:t>
            </w:r>
            <w:r w:rsidR="001C609D" w:rsidRPr="001C609D">
              <w:rPr>
                <w:rFonts w:ascii="Times New Roman" w:eastAsia="宋体" w:hAnsi="Times New Roman" w:cs="Times New Roman" w:hint="eastAsia"/>
                <w:b/>
                <w:bCs/>
                <w:sz w:val="24"/>
                <w:szCs w:val="24"/>
                <w14:ligatures w14:val="none"/>
              </w:rPr>
              <w:t>2025</w:t>
            </w:r>
            <w:r w:rsidR="001C609D" w:rsidRPr="001C609D">
              <w:rPr>
                <w:rFonts w:ascii="Times New Roman" w:eastAsia="宋体" w:hAnsi="Times New Roman" w:cs="Times New Roman" w:hint="eastAsia"/>
                <w:b/>
                <w:bCs/>
                <w:sz w:val="24"/>
                <w:szCs w:val="24"/>
                <w14:ligatures w14:val="none"/>
              </w:rPr>
              <w:t>年货物吞吐量</w:t>
            </w:r>
            <w:r w:rsidR="001C609D" w:rsidRPr="001C609D">
              <w:rPr>
                <w:rFonts w:ascii="Times New Roman" w:eastAsia="宋体" w:hAnsi="Times New Roman" w:cs="Times New Roman" w:hint="eastAsia"/>
                <w:b/>
                <w:bCs/>
                <w:sz w:val="24"/>
                <w:szCs w:val="24"/>
                <w14:ligatures w14:val="none"/>
              </w:rPr>
              <w:t>7.22</w:t>
            </w:r>
            <w:r w:rsidR="001C609D" w:rsidRPr="001C609D">
              <w:rPr>
                <w:rFonts w:ascii="Times New Roman" w:eastAsia="宋体" w:hAnsi="Times New Roman" w:cs="Times New Roman" w:hint="eastAsia"/>
                <w:b/>
                <w:bCs/>
                <w:sz w:val="24"/>
                <w:szCs w:val="24"/>
                <w14:ligatures w14:val="none"/>
              </w:rPr>
              <w:t>亿吨（</w:t>
            </w:r>
            <w:r w:rsidR="001C609D" w:rsidRPr="001C609D">
              <w:rPr>
                <w:rFonts w:ascii="Times New Roman" w:eastAsia="宋体" w:hAnsi="Times New Roman" w:cs="Times New Roman" w:hint="eastAsia"/>
                <w:b/>
                <w:bCs/>
                <w:sz w:val="24"/>
                <w:szCs w:val="24"/>
                <w14:ligatures w14:val="none"/>
              </w:rPr>
              <w:t>+4.1%</w:t>
            </w:r>
            <w:r w:rsidR="001C609D" w:rsidRPr="001C609D">
              <w:rPr>
                <w:rFonts w:ascii="Times New Roman" w:eastAsia="宋体" w:hAnsi="Times New Roman" w:cs="Times New Roman" w:hint="eastAsia"/>
                <w:b/>
                <w:bCs/>
                <w:sz w:val="24"/>
                <w:szCs w:val="24"/>
                <w14:ligatures w14:val="none"/>
              </w:rPr>
              <w:t>），集装箱吞吐量</w:t>
            </w:r>
            <w:r w:rsidR="001C609D" w:rsidRPr="001C609D">
              <w:rPr>
                <w:rFonts w:ascii="Times New Roman" w:eastAsia="宋体" w:hAnsi="Times New Roman" w:cs="Times New Roman" w:hint="eastAsia"/>
                <w:b/>
                <w:bCs/>
                <w:sz w:val="24"/>
                <w:szCs w:val="24"/>
                <w14:ligatures w14:val="none"/>
              </w:rPr>
              <w:t>3420</w:t>
            </w:r>
            <w:r w:rsidR="001C609D" w:rsidRPr="001C609D">
              <w:rPr>
                <w:rFonts w:ascii="Times New Roman" w:eastAsia="宋体" w:hAnsi="Times New Roman" w:cs="Times New Roman" w:hint="eastAsia"/>
                <w:b/>
                <w:bCs/>
                <w:sz w:val="24"/>
                <w:szCs w:val="24"/>
                <w14:ligatures w14:val="none"/>
              </w:rPr>
              <w:t>万</w:t>
            </w:r>
            <w:r w:rsidR="001C609D" w:rsidRPr="001C609D">
              <w:rPr>
                <w:rFonts w:ascii="Times New Roman" w:eastAsia="宋体" w:hAnsi="Times New Roman" w:cs="Times New Roman" w:hint="eastAsia"/>
                <w:b/>
                <w:bCs/>
                <w:sz w:val="24"/>
                <w:szCs w:val="24"/>
                <w14:ligatures w14:val="none"/>
              </w:rPr>
              <w:t>TEU</w:t>
            </w:r>
            <w:r w:rsidR="001C609D" w:rsidRPr="001C609D">
              <w:rPr>
                <w:rFonts w:ascii="Times New Roman" w:eastAsia="宋体" w:hAnsi="Times New Roman" w:cs="Times New Roman" w:hint="eastAsia"/>
                <w:b/>
                <w:bCs/>
                <w:sz w:val="24"/>
                <w:szCs w:val="24"/>
                <w14:ligatures w14:val="none"/>
              </w:rPr>
              <w:t>（</w:t>
            </w:r>
            <w:r w:rsidR="001C609D" w:rsidRPr="001C609D">
              <w:rPr>
                <w:rFonts w:ascii="Times New Roman" w:eastAsia="宋体" w:hAnsi="Times New Roman" w:cs="Times New Roman" w:hint="eastAsia"/>
                <w:b/>
                <w:bCs/>
                <w:sz w:val="24"/>
                <w:szCs w:val="24"/>
                <w14:ligatures w14:val="none"/>
              </w:rPr>
              <w:t>+6.3%</w:t>
            </w:r>
            <w:r w:rsidR="001C609D" w:rsidRPr="001C609D">
              <w:rPr>
                <w:rFonts w:ascii="Times New Roman" w:eastAsia="宋体" w:hAnsi="Times New Roman" w:cs="Times New Roman" w:hint="eastAsia"/>
                <w:b/>
                <w:bCs/>
                <w:sz w:val="24"/>
                <w:szCs w:val="24"/>
                <w14:ligatures w14:val="none"/>
              </w:rPr>
              <w:t>），高于营收增速。请问总经理：</w:t>
            </w:r>
          </w:p>
          <w:p w14:paraId="25258128" w14:textId="77777777" w:rsidR="001752F6" w:rsidRDefault="001752F6" w:rsidP="001C609D">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1C609D" w:rsidRPr="001C609D">
              <w:rPr>
                <w:rFonts w:ascii="Times New Roman" w:eastAsia="宋体" w:hAnsi="Times New Roman" w:cs="Times New Roman" w:hint="eastAsia"/>
                <w:b/>
                <w:bCs/>
                <w:sz w:val="24"/>
                <w:szCs w:val="24"/>
                <w14:ligatures w14:val="none"/>
              </w:rPr>
              <w:t>吞吐量高增长的核心驱动力是什么？是否与新增航线（如东南亚、非洲航线）或海铁联运网络拓展直接相关？</w:t>
            </w:r>
          </w:p>
          <w:p w14:paraId="057DB53A" w14:textId="2AD89933" w:rsidR="00D927D1" w:rsidRDefault="001752F6" w:rsidP="001C609D">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1C609D" w:rsidRPr="001C609D">
              <w:rPr>
                <w:rFonts w:ascii="Times New Roman" w:eastAsia="宋体" w:hAnsi="Times New Roman" w:cs="Times New Roman" w:hint="eastAsia"/>
                <w:b/>
                <w:bCs/>
                <w:sz w:val="24"/>
                <w:szCs w:val="24"/>
                <w14:ligatures w14:val="none"/>
              </w:rPr>
              <w:t>公司如何通过流程优化或设备升级进一步提升装卸效率？例如，自动化码头与传统码头的效率差距有多大？未来是否扩大自动化改造范围？</w:t>
            </w:r>
          </w:p>
          <w:p w14:paraId="2B59765C" w14:textId="070F09CD" w:rsidR="00655ADA" w:rsidRDefault="00655ADA" w:rsidP="00283291">
            <w:pPr>
              <w:spacing w:line="324" w:lineRule="auto"/>
              <w:rPr>
                <w:rFonts w:ascii="Times New Roman" w:eastAsia="宋体" w:hAnsi="Times New Roman" w:cs="Times New Roman"/>
                <w:b/>
                <w:bCs/>
                <w:sz w:val="24"/>
                <w:szCs w:val="24"/>
                <w14:ligatures w14:val="none"/>
              </w:rPr>
            </w:pPr>
            <w:r w:rsidRPr="00655ADA">
              <w:rPr>
                <w:rFonts w:ascii="Times New Roman" w:eastAsia="宋体" w:hAnsi="Times New Roman" w:cs="Times New Roman" w:hint="eastAsia"/>
                <w:sz w:val="24"/>
                <w:szCs w:val="24"/>
                <w14:ligatures w14:val="none"/>
              </w:rPr>
              <w:t>答：</w:t>
            </w:r>
            <w:r w:rsidR="001C609D" w:rsidRPr="001C609D">
              <w:rPr>
                <w:rFonts w:ascii="Times New Roman" w:eastAsia="宋体" w:hAnsi="Times New Roman" w:cs="Times New Roman" w:hint="eastAsia"/>
                <w:sz w:val="24"/>
                <w:szCs w:val="24"/>
                <w14:ligatures w14:val="none"/>
              </w:rPr>
              <w:t>尊敬的投资者，您好！公司吞吐量增速较快，主要得益于集装箱业务的增长，而集装箱业务增长主要受益于强劲的腹地经济支撑、卓越的生产操作效率、完善的集疏运网络、优秀的经营管理质量等综合因素。公司拥有全球领先的全自动化集装箱码头，</w:t>
            </w:r>
            <w:proofErr w:type="gramStart"/>
            <w:r w:rsidR="001C609D" w:rsidRPr="001C609D">
              <w:rPr>
                <w:rFonts w:ascii="Times New Roman" w:eastAsia="宋体" w:hAnsi="Times New Roman" w:cs="Times New Roman" w:hint="eastAsia"/>
                <w:sz w:val="24"/>
                <w:szCs w:val="24"/>
                <w14:ligatures w14:val="none"/>
              </w:rPr>
              <w:t>其桥吊平均</w:t>
            </w:r>
            <w:proofErr w:type="gramEnd"/>
            <w:r w:rsidR="001C609D" w:rsidRPr="001C609D">
              <w:rPr>
                <w:rFonts w:ascii="Times New Roman" w:eastAsia="宋体" w:hAnsi="Times New Roman" w:cs="Times New Roman" w:hint="eastAsia"/>
                <w:sz w:val="24"/>
                <w:szCs w:val="24"/>
                <w14:ligatures w14:val="none"/>
              </w:rPr>
              <w:t>单机作业效率达</w:t>
            </w:r>
            <w:r w:rsidR="001C609D" w:rsidRPr="001C609D">
              <w:rPr>
                <w:rFonts w:ascii="Times New Roman" w:eastAsia="宋体" w:hAnsi="Times New Roman" w:cs="Times New Roman" w:hint="eastAsia"/>
                <w:sz w:val="24"/>
                <w:szCs w:val="24"/>
                <w14:ligatures w14:val="none"/>
              </w:rPr>
              <w:t>62.62</w:t>
            </w:r>
            <w:r w:rsidR="001C609D" w:rsidRPr="001C609D">
              <w:rPr>
                <w:rFonts w:ascii="Times New Roman" w:eastAsia="宋体" w:hAnsi="Times New Roman" w:cs="Times New Roman" w:hint="eastAsia"/>
                <w:sz w:val="24"/>
                <w:szCs w:val="24"/>
                <w14:ligatures w14:val="none"/>
              </w:rPr>
              <w:t>自然箱</w:t>
            </w:r>
            <w:r w:rsidR="001C609D" w:rsidRPr="001C609D">
              <w:rPr>
                <w:rFonts w:ascii="Times New Roman" w:eastAsia="宋体" w:hAnsi="Times New Roman" w:cs="Times New Roman" w:hint="eastAsia"/>
                <w:sz w:val="24"/>
                <w:szCs w:val="24"/>
                <w14:ligatures w14:val="none"/>
              </w:rPr>
              <w:t>/</w:t>
            </w:r>
            <w:r w:rsidR="001C609D" w:rsidRPr="001C609D">
              <w:rPr>
                <w:rFonts w:ascii="Times New Roman" w:eastAsia="宋体" w:hAnsi="Times New Roman" w:cs="Times New Roman" w:hint="eastAsia"/>
                <w:sz w:val="24"/>
                <w:szCs w:val="24"/>
                <w14:ligatures w14:val="none"/>
              </w:rPr>
              <w:t>小时，连续</w:t>
            </w:r>
            <w:r w:rsidR="001C609D" w:rsidRPr="001C609D">
              <w:rPr>
                <w:rFonts w:ascii="Times New Roman" w:eastAsia="宋体" w:hAnsi="Times New Roman" w:cs="Times New Roman" w:hint="eastAsia"/>
                <w:sz w:val="24"/>
                <w:szCs w:val="24"/>
                <w14:ligatures w14:val="none"/>
              </w:rPr>
              <w:t>13</w:t>
            </w:r>
            <w:r w:rsidR="001C609D" w:rsidRPr="001C609D">
              <w:rPr>
                <w:rFonts w:ascii="Times New Roman" w:eastAsia="宋体" w:hAnsi="Times New Roman" w:cs="Times New Roman" w:hint="eastAsia"/>
                <w:sz w:val="24"/>
                <w:szCs w:val="24"/>
                <w14:ligatures w14:val="none"/>
              </w:rPr>
              <w:t>次刷新世界纪录。相比传统码头，自动化码头作业效率可提升</w:t>
            </w:r>
            <w:r w:rsidR="001C609D" w:rsidRPr="001C609D">
              <w:rPr>
                <w:rFonts w:ascii="Times New Roman" w:eastAsia="宋体" w:hAnsi="Times New Roman" w:cs="Times New Roman" w:hint="eastAsia"/>
                <w:sz w:val="24"/>
                <w:szCs w:val="24"/>
                <w14:ligatures w14:val="none"/>
              </w:rPr>
              <w:t>30%</w:t>
            </w:r>
            <w:r w:rsidR="001C609D" w:rsidRPr="001C609D">
              <w:rPr>
                <w:rFonts w:ascii="Times New Roman" w:eastAsia="宋体" w:hAnsi="Times New Roman" w:cs="Times New Roman" w:hint="eastAsia"/>
                <w:sz w:val="24"/>
                <w:szCs w:val="24"/>
                <w14:ligatures w14:val="none"/>
              </w:rPr>
              <w:t>以上，人工成本大幅降低。公司将持续推进智慧绿色港口建设，并依托获批的国家首批、交通领域首个、港口行业唯一的国家人工智能应用中试基地，加快技术升级和效率提升。感谢您的关注！</w:t>
            </w:r>
          </w:p>
          <w:p w14:paraId="67151EF4" w14:textId="77777777" w:rsidR="001C609D" w:rsidRPr="001C609D" w:rsidRDefault="00D927D1" w:rsidP="001C609D">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5</w:t>
            </w:r>
            <w:r>
              <w:rPr>
                <w:rFonts w:ascii="Times New Roman" w:eastAsia="宋体" w:hAnsi="Times New Roman" w:cs="Times New Roman" w:hint="eastAsia"/>
                <w:b/>
                <w:bCs/>
                <w:sz w:val="24"/>
                <w:szCs w:val="24"/>
                <w14:ligatures w14:val="none"/>
              </w:rPr>
              <w:t>、</w:t>
            </w:r>
            <w:r w:rsidR="001C609D" w:rsidRPr="001C609D">
              <w:rPr>
                <w:rFonts w:ascii="Times New Roman" w:eastAsia="宋体" w:hAnsi="Times New Roman" w:cs="Times New Roman" w:hint="eastAsia"/>
                <w:b/>
                <w:bCs/>
                <w:sz w:val="24"/>
                <w:szCs w:val="24"/>
                <w14:ligatures w14:val="none"/>
              </w:rPr>
              <w:t>2025</w:t>
            </w:r>
            <w:r w:rsidR="001C609D" w:rsidRPr="001C609D">
              <w:rPr>
                <w:rFonts w:ascii="Times New Roman" w:eastAsia="宋体" w:hAnsi="Times New Roman" w:cs="Times New Roman" w:hint="eastAsia"/>
                <w:b/>
                <w:bCs/>
                <w:sz w:val="24"/>
                <w:szCs w:val="24"/>
                <w14:ligatures w14:val="none"/>
              </w:rPr>
              <w:t>年公司营收</w:t>
            </w:r>
            <w:r w:rsidR="001C609D" w:rsidRPr="001C609D">
              <w:rPr>
                <w:rFonts w:ascii="Times New Roman" w:eastAsia="宋体" w:hAnsi="Times New Roman" w:cs="Times New Roman" w:hint="eastAsia"/>
                <w:b/>
                <w:bCs/>
                <w:sz w:val="24"/>
                <w:szCs w:val="24"/>
                <w14:ligatures w14:val="none"/>
              </w:rPr>
              <w:t>188.06</w:t>
            </w:r>
            <w:r w:rsidR="001C609D" w:rsidRPr="001C609D">
              <w:rPr>
                <w:rFonts w:ascii="Times New Roman" w:eastAsia="宋体" w:hAnsi="Times New Roman" w:cs="Times New Roman" w:hint="eastAsia"/>
                <w:b/>
                <w:bCs/>
                <w:sz w:val="24"/>
                <w:szCs w:val="24"/>
                <w14:ligatures w14:val="none"/>
              </w:rPr>
              <w:t>亿元（</w:t>
            </w:r>
            <w:r w:rsidR="001C609D" w:rsidRPr="001C609D">
              <w:rPr>
                <w:rFonts w:ascii="Times New Roman" w:eastAsia="宋体" w:hAnsi="Times New Roman" w:cs="Times New Roman" w:hint="eastAsia"/>
                <w:b/>
                <w:bCs/>
                <w:sz w:val="24"/>
                <w:szCs w:val="24"/>
                <w14:ligatures w14:val="none"/>
              </w:rPr>
              <w:t>-0.71%</w:t>
            </w:r>
            <w:r w:rsidR="001C609D" w:rsidRPr="001C609D">
              <w:rPr>
                <w:rFonts w:ascii="Times New Roman" w:eastAsia="宋体" w:hAnsi="Times New Roman" w:cs="Times New Roman" w:hint="eastAsia"/>
                <w:b/>
                <w:bCs/>
                <w:sz w:val="24"/>
                <w:szCs w:val="24"/>
                <w14:ligatures w14:val="none"/>
              </w:rPr>
              <w:t>），</w:t>
            </w:r>
            <w:proofErr w:type="gramStart"/>
            <w:r w:rsidR="001C609D" w:rsidRPr="001C609D">
              <w:rPr>
                <w:rFonts w:ascii="Times New Roman" w:eastAsia="宋体" w:hAnsi="Times New Roman" w:cs="Times New Roman" w:hint="eastAsia"/>
                <w:b/>
                <w:bCs/>
                <w:sz w:val="24"/>
                <w:szCs w:val="24"/>
                <w14:ligatures w14:val="none"/>
              </w:rPr>
              <w:t>归母净利润</w:t>
            </w:r>
            <w:proofErr w:type="gramEnd"/>
            <w:r w:rsidR="001C609D" w:rsidRPr="001C609D">
              <w:rPr>
                <w:rFonts w:ascii="Times New Roman" w:eastAsia="宋体" w:hAnsi="Times New Roman" w:cs="Times New Roman" w:hint="eastAsia"/>
                <w:b/>
                <w:bCs/>
                <w:sz w:val="24"/>
                <w:szCs w:val="24"/>
                <w14:ligatures w14:val="none"/>
              </w:rPr>
              <w:t>52.72</w:t>
            </w:r>
            <w:r w:rsidR="001C609D" w:rsidRPr="001C609D">
              <w:rPr>
                <w:rFonts w:ascii="Times New Roman" w:eastAsia="宋体" w:hAnsi="Times New Roman" w:cs="Times New Roman" w:hint="eastAsia"/>
                <w:b/>
                <w:bCs/>
                <w:sz w:val="24"/>
                <w:szCs w:val="24"/>
                <w14:ligatures w14:val="none"/>
              </w:rPr>
              <w:t>亿元（</w:t>
            </w:r>
            <w:r w:rsidR="001C609D" w:rsidRPr="001C609D">
              <w:rPr>
                <w:rFonts w:ascii="Times New Roman" w:eastAsia="宋体" w:hAnsi="Times New Roman" w:cs="Times New Roman" w:hint="eastAsia"/>
                <w:b/>
                <w:bCs/>
                <w:sz w:val="24"/>
                <w:szCs w:val="24"/>
                <w14:ligatures w14:val="none"/>
              </w:rPr>
              <w:t>+0.70%</w:t>
            </w:r>
            <w:r w:rsidR="001C609D" w:rsidRPr="001C609D">
              <w:rPr>
                <w:rFonts w:ascii="Times New Roman" w:eastAsia="宋体" w:hAnsi="Times New Roman" w:cs="Times New Roman" w:hint="eastAsia"/>
                <w:b/>
                <w:bCs/>
                <w:sz w:val="24"/>
                <w:szCs w:val="24"/>
                <w14:ligatures w14:val="none"/>
              </w:rPr>
              <w:t>），在行业需求波动背景下实现利润微增。请问董事长：</w:t>
            </w:r>
          </w:p>
          <w:p w14:paraId="4D232D2D" w14:textId="77777777" w:rsidR="001752F6" w:rsidRDefault="001752F6" w:rsidP="001C609D">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1C609D" w:rsidRPr="001C609D">
              <w:rPr>
                <w:rFonts w:ascii="Times New Roman" w:eastAsia="宋体" w:hAnsi="Times New Roman" w:cs="Times New Roman" w:hint="eastAsia"/>
                <w:b/>
                <w:bCs/>
                <w:sz w:val="24"/>
                <w:szCs w:val="24"/>
                <w14:ligatures w14:val="none"/>
              </w:rPr>
              <w:t>公司如何平衡传统业务（如装卸服务）与新兴业务（如港口增值服务）的协同发展？未来三年是否有明确的业务结构调整计划？</w:t>
            </w:r>
          </w:p>
          <w:p w14:paraId="04B11747" w14:textId="598908A3" w:rsidR="00655ADA" w:rsidRDefault="001752F6" w:rsidP="001C609D">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1C609D" w:rsidRPr="001C609D">
              <w:rPr>
                <w:rFonts w:ascii="Times New Roman" w:eastAsia="宋体" w:hAnsi="Times New Roman" w:cs="Times New Roman" w:hint="eastAsia"/>
                <w:b/>
                <w:bCs/>
                <w:sz w:val="24"/>
                <w:szCs w:val="24"/>
                <w14:ligatures w14:val="none"/>
              </w:rPr>
              <w:t>面对全球贸易不确定性，公司如何通过‘一带一路’、</w:t>
            </w:r>
            <w:r w:rsidR="001C609D" w:rsidRPr="001C609D">
              <w:rPr>
                <w:rFonts w:ascii="Times New Roman" w:eastAsia="宋体" w:hAnsi="Times New Roman" w:cs="Times New Roman" w:hint="eastAsia"/>
                <w:b/>
                <w:bCs/>
                <w:sz w:val="24"/>
                <w:szCs w:val="24"/>
                <w14:ligatures w14:val="none"/>
              </w:rPr>
              <w:lastRenderedPageBreak/>
              <w:t>RCEP</w:t>
            </w:r>
            <w:r w:rsidR="001C609D" w:rsidRPr="001C609D">
              <w:rPr>
                <w:rFonts w:ascii="Times New Roman" w:eastAsia="宋体" w:hAnsi="Times New Roman" w:cs="Times New Roman" w:hint="eastAsia"/>
                <w:b/>
                <w:bCs/>
                <w:sz w:val="24"/>
                <w:szCs w:val="24"/>
                <w14:ligatures w14:val="none"/>
              </w:rPr>
              <w:t>等区域合作机遇提升国际竞争力？是否有针对性的市场拓展策略？</w:t>
            </w:r>
          </w:p>
          <w:p w14:paraId="6DD30DCA" w14:textId="5FF40B0A" w:rsidR="00D927D1" w:rsidRPr="007A3393" w:rsidRDefault="007A3393" w:rsidP="00283291">
            <w:pPr>
              <w:spacing w:line="324" w:lineRule="auto"/>
              <w:rPr>
                <w:rFonts w:ascii="Times New Roman" w:eastAsia="宋体" w:hAnsi="Times New Roman" w:cs="Times New Roman"/>
                <w:sz w:val="24"/>
                <w:szCs w:val="24"/>
                <w14:ligatures w14:val="none"/>
              </w:rPr>
            </w:pPr>
            <w:r w:rsidRPr="007A3393">
              <w:rPr>
                <w:rFonts w:ascii="Times New Roman" w:eastAsia="宋体" w:hAnsi="Times New Roman" w:cs="Times New Roman" w:hint="eastAsia"/>
                <w:sz w:val="24"/>
                <w:szCs w:val="24"/>
                <w14:ligatures w14:val="none"/>
              </w:rPr>
              <w:t>答：</w:t>
            </w:r>
            <w:r w:rsidR="001C609D" w:rsidRPr="001C609D">
              <w:rPr>
                <w:rFonts w:ascii="Times New Roman" w:eastAsia="宋体" w:hAnsi="Times New Roman" w:cs="Times New Roman" w:hint="eastAsia"/>
                <w:sz w:val="24"/>
                <w:szCs w:val="24"/>
                <w14:ligatures w14:val="none"/>
              </w:rPr>
              <w:t>尊敬的投资者，您好！公司以传统业务稳盘、新兴业务赋能、一体化协同增效为发展路径，构建“传统主业</w:t>
            </w:r>
            <w:r w:rsidR="001C609D" w:rsidRPr="001C609D">
              <w:rPr>
                <w:rFonts w:ascii="Times New Roman" w:eastAsia="宋体" w:hAnsi="Times New Roman" w:cs="Times New Roman" w:hint="eastAsia"/>
                <w:sz w:val="24"/>
                <w:szCs w:val="24"/>
                <w14:ligatures w14:val="none"/>
              </w:rPr>
              <w:t>+</w:t>
            </w:r>
            <w:r w:rsidR="001C609D" w:rsidRPr="001C609D">
              <w:rPr>
                <w:rFonts w:ascii="Times New Roman" w:eastAsia="宋体" w:hAnsi="Times New Roman" w:cs="Times New Roman" w:hint="eastAsia"/>
                <w:sz w:val="24"/>
                <w:szCs w:val="24"/>
                <w14:ligatures w14:val="none"/>
              </w:rPr>
              <w:t>新兴业务”双轮驱动发展格局。同时，我们深度融入“一带一路</w:t>
            </w:r>
            <w:r w:rsidR="001C609D" w:rsidRPr="001C609D">
              <w:rPr>
                <w:rFonts w:ascii="Times New Roman" w:eastAsia="宋体" w:hAnsi="Times New Roman" w:cs="Times New Roman" w:hint="eastAsia"/>
                <w:sz w:val="24"/>
                <w:szCs w:val="24"/>
                <w14:ligatures w14:val="none"/>
              </w:rPr>
              <w:t>"</w:t>
            </w:r>
            <w:r w:rsidR="001C609D" w:rsidRPr="001C609D">
              <w:rPr>
                <w:rFonts w:ascii="Times New Roman" w:eastAsia="宋体" w:hAnsi="Times New Roman" w:cs="Times New Roman" w:hint="eastAsia"/>
                <w:sz w:val="24"/>
                <w:szCs w:val="24"/>
                <w14:ligatures w14:val="none"/>
              </w:rPr>
              <w:t>、</w:t>
            </w:r>
            <w:r w:rsidR="001C609D" w:rsidRPr="001C609D">
              <w:rPr>
                <w:rFonts w:ascii="Times New Roman" w:eastAsia="宋体" w:hAnsi="Times New Roman" w:cs="Times New Roman" w:hint="eastAsia"/>
                <w:sz w:val="24"/>
                <w:szCs w:val="24"/>
                <w14:ligatures w14:val="none"/>
              </w:rPr>
              <w:t>RCEP</w:t>
            </w:r>
            <w:r w:rsidR="001C609D" w:rsidRPr="001C609D">
              <w:rPr>
                <w:rFonts w:ascii="Times New Roman" w:eastAsia="宋体" w:hAnsi="Times New Roman" w:cs="Times New Roman" w:hint="eastAsia"/>
                <w:sz w:val="24"/>
                <w:szCs w:val="24"/>
                <w14:ligatures w14:val="none"/>
              </w:rPr>
              <w:t>等国家战略，优化业务结构，提升服务能级，不断提高综合竞争力，加快建设世界一流的海洋港口。感谢您的关注！</w:t>
            </w:r>
          </w:p>
          <w:p w14:paraId="31AA81D7" w14:textId="77777777" w:rsidR="00A251D5" w:rsidRPr="00A251D5" w:rsidRDefault="007A3393" w:rsidP="00A251D5">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6</w:t>
            </w:r>
            <w:r>
              <w:rPr>
                <w:rFonts w:ascii="Times New Roman" w:eastAsia="宋体" w:hAnsi="Times New Roman" w:cs="Times New Roman" w:hint="eastAsia"/>
                <w:b/>
                <w:bCs/>
                <w:sz w:val="24"/>
                <w:szCs w:val="24"/>
                <w14:ligatures w14:val="none"/>
              </w:rPr>
              <w:t>、</w:t>
            </w:r>
            <w:r w:rsidR="00A251D5" w:rsidRPr="00A251D5">
              <w:rPr>
                <w:rFonts w:ascii="Times New Roman" w:eastAsia="宋体" w:hAnsi="Times New Roman" w:cs="Times New Roman" w:hint="eastAsia"/>
                <w:b/>
                <w:bCs/>
                <w:sz w:val="24"/>
                <w:szCs w:val="24"/>
                <w14:ligatures w14:val="none"/>
              </w:rPr>
              <w:t>2025</w:t>
            </w:r>
            <w:r w:rsidR="00A251D5" w:rsidRPr="00A251D5">
              <w:rPr>
                <w:rFonts w:ascii="Times New Roman" w:eastAsia="宋体" w:hAnsi="Times New Roman" w:cs="Times New Roman" w:hint="eastAsia"/>
                <w:b/>
                <w:bCs/>
                <w:sz w:val="24"/>
                <w:szCs w:val="24"/>
                <w14:ligatures w14:val="none"/>
              </w:rPr>
              <w:t>年毛利率</w:t>
            </w:r>
            <w:r w:rsidR="00A251D5" w:rsidRPr="00A251D5">
              <w:rPr>
                <w:rFonts w:ascii="Times New Roman" w:eastAsia="宋体" w:hAnsi="Times New Roman" w:cs="Times New Roman" w:hint="eastAsia"/>
                <w:b/>
                <w:bCs/>
                <w:sz w:val="24"/>
                <w:szCs w:val="24"/>
                <w14:ligatures w14:val="none"/>
              </w:rPr>
              <w:t>36.6%</w:t>
            </w:r>
            <w:r w:rsidR="00A251D5" w:rsidRPr="00A251D5">
              <w:rPr>
                <w:rFonts w:ascii="Times New Roman" w:eastAsia="宋体" w:hAnsi="Times New Roman" w:cs="Times New Roman" w:hint="eastAsia"/>
                <w:b/>
                <w:bCs/>
                <w:sz w:val="24"/>
                <w:szCs w:val="24"/>
                <w14:ligatures w14:val="none"/>
              </w:rPr>
              <w:t>（较上年微降），营业利润率</w:t>
            </w:r>
            <w:r w:rsidR="00A251D5" w:rsidRPr="00A251D5">
              <w:rPr>
                <w:rFonts w:ascii="Times New Roman" w:eastAsia="宋体" w:hAnsi="Times New Roman" w:cs="Times New Roman" w:hint="eastAsia"/>
                <w:b/>
                <w:bCs/>
                <w:sz w:val="24"/>
                <w:szCs w:val="24"/>
                <w14:ligatures w14:val="none"/>
              </w:rPr>
              <w:t>37.8%</w:t>
            </w:r>
            <w:r w:rsidR="00A251D5" w:rsidRPr="00A251D5">
              <w:rPr>
                <w:rFonts w:ascii="Times New Roman" w:eastAsia="宋体" w:hAnsi="Times New Roman" w:cs="Times New Roman" w:hint="eastAsia"/>
                <w:b/>
                <w:bCs/>
                <w:sz w:val="24"/>
                <w:szCs w:val="24"/>
                <w14:ligatures w14:val="none"/>
              </w:rPr>
              <w:t>。请问总经理：</w:t>
            </w:r>
          </w:p>
          <w:p w14:paraId="75EBCA0A" w14:textId="77777777" w:rsidR="001752F6" w:rsidRDefault="001752F6" w:rsidP="00A251D5">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A251D5" w:rsidRPr="00A251D5">
              <w:rPr>
                <w:rFonts w:ascii="Times New Roman" w:eastAsia="宋体" w:hAnsi="Times New Roman" w:cs="Times New Roman" w:hint="eastAsia"/>
                <w:b/>
                <w:bCs/>
                <w:sz w:val="24"/>
                <w:szCs w:val="24"/>
                <w14:ligatures w14:val="none"/>
              </w:rPr>
              <w:t>在人工、能源成本上升的背景下，公司如何通过技术手段或规模效应控制成本？是否有量化降本目标？</w:t>
            </w:r>
          </w:p>
          <w:p w14:paraId="219612A1" w14:textId="71B2DB63" w:rsidR="00D927D1" w:rsidRDefault="001752F6" w:rsidP="00A251D5">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A251D5" w:rsidRPr="00A251D5">
              <w:rPr>
                <w:rFonts w:ascii="Times New Roman" w:eastAsia="宋体" w:hAnsi="Times New Roman" w:cs="Times New Roman" w:hint="eastAsia"/>
                <w:b/>
                <w:bCs/>
                <w:sz w:val="24"/>
                <w:szCs w:val="24"/>
                <w14:ligatures w14:val="none"/>
              </w:rPr>
              <w:t>装卸业务毛利率</w:t>
            </w:r>
            <w:r w:rsidR="00A251D5" w:rsidRPr="00A251D5">
              <w:rPr>
                <w:rFonts w:ascii="Times New Roman" w:eastAsia="宋体" w:hAnsi="Times New Roman" w:cs="Times New Roman" w:hint="eastAsia"/>
                <w:b/>
                <w:bCs/>
                <w:sz w:val="24"/>
                <w:szCs w:val="24"/>
                <w14:ligatures w14:val="none"/>
              </w:rPr>
              <w:t>56.72%</w:t>
            </w:r>
            <w:r w:rsidR="00A251D5" w:rsidRPr="00A251D5">
              <w:rPr>
                <w:rFonts w:ascii="Times New Roman" w:eastAsia="宋体" w:hAnsi="Times New Roman" w:cs="Times New Roman" w:hint="eastAsia"/>
                <w:b/>
                <w:bCs/>
                <w:sz w:val="24"/>
                <w:szCs w:val="24"/>
                <w14:ligatures w14:val="none"/>
              </w:rPr>
              <w:t>，物流增值服务毛利率</w:t>
            </w:r>
            <w:r w:rsidR="00A251D5" w:rsidRPr="00A251D5">
              <w:rPr>
                <w:rFonts w:ascii="Times New Roman" w:eastAsia="宋体" w:hAnsi="Times New Roman" w:cs="Times New Roman" w:hint="eastAsia"/>
                <w:b/>
                <w:bCs/>
                <w:sz w:val="24"/>
                <w:szCs w:val="24"/>
                <w14:ligatures w14:val="none"/>
              </w:rPr>
              <w:t>36.96%</w:t>
            </w:r>
            <w:r w:rsidR="00A251D5" w:rsidRPr="00A251D5">
              <w:rPr>
                <w:rFonts w:ascii="Times New Roman" w:eastAsia="宋体" w:hAnsi="Times New Roman" w:cs="Times New Roman" w:hint="eastAsia"/>
                <w:b/>
                <w:bCs/>
                <w:sz w:val="24"/>
                <w:szCs w:val="24"/>
                <w14:ligatures w14:val="none"/>
              </w:rPr>
              <w:t>，如何看待两类业务的利润结构差异？未来是否提升高毛利业务的收入占比？</w:t>
            </w:r>
          </w:p>
          <w:p w14:paraId="49F793DA" w14:textId="6E0E1C47" w:rsidR="007A3393" w:rsidRPr="008867C0" w:rsidRDefault="008867C0" w:rsidP="00283291">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A251D5" w:rsidRPr="00A251D5">
              <w:rPr>
                <w:rFonts w:ascii="Times New Roman" w:eastAsia="宋体" w:hAnsi="Times New Roman" w:cs="Times New Roman" w:hint="eastAsia"/>
                <w:sz w:val="24"/>
                <w:szCs w:val="24"/>
                <w14:ligatures w14:val="none"/>
              </w:rPr>
              <w:t>尊敬的投资者，您好！</w:t>
            </w:r>
            <w:r w:rsidR="00A251D5" w:rsidRPr="00A251D5">
              <w:rPr>
                <w:rFonts w:ascii="Times New Roman" w:eastAsia="宋体" w:hAnsi="Times New Roman" w:cs="Times New Roman" w:hint="eastAsia"/>
                <w:sz w:val="24"/>
                <w:szCs w:val="24"/>
                <w14:ligatures w14:val="none"/>
              </w:rPr>
              <w:t>2025</w:t>
            </w:r>
            <w:r w:rsidR="00A251D5" w:rsidRPr="00A251D5">
              <w:rPr>
                <w:rFonts w:ascii="Times New Roman" w:eastAsia="宋体" w:hAnsi="Times New Roman" w:cs="Times New Roman" w:hint="eastAsia"/>
                <w:sz w:val="24"/>
                <w:szCs w:val="24"/>
                <w14:ligatures w14:val="none"/>
              </w:rPr>
              <w:t>年公司综合毛利率为</w:t>
            </w:r>
            <w:r w:rsidR="00A251D5" w:rsidRPr="00A251D5">
              <w:rPr>
                <w:rFonts w:ascii="Times New Roman" w:eastAsia="宋体" w:hAnsi="Times New Roman" w:cs="Times New Roman" w:hint="eastAsia"/>
                <w:sz w:val="24"/>
                <w:szCs w:val="24"/>
                <w14:ligatures w14:val="none"/>
              </w:rPr>
              <w:t>36.7%</w:t>
            </w:r>
            <w:r w:rsidR="00A251D5" w:rsidRPr="00A251D5">
              <w:rPr>
                <w:rFonts w:ascii="Times New Roman" w:eastAsia="宋体" w:hAnsi="Times New Roman" w:cs="Times New Roman" w:hint="eastAsia"/>
                <w:sz w:val="24"/>
                <w:szCs w:val="24"/>
                <w14:ligatures w14:val="none"/>
              </w:rPr>
              <w:t>，同比增长</w:t>
            </w:r>
            <w:r w:rsidR="00A251D5" w:rsidRPr="00A251D5">
              <w:rPr>
                <w:rFonts w:ascii="Times New Roman" w:eastAsia="宋体" w:hAnsi="Times New Roman" w:cs="Times New Roman" w:hint="eastAsia"/>
                <w:sz w:val="24"/>
                <w:szCs w:val="24"/>
                <w14:ligatures w14:val="none"/>
              </w:rPr>
              <w:t>1.2</w:t>
            </w:r>
            <w:r w:rsidR="00A251D5" w:rsidRPr="00A251D5">
              <w:rPr>
                <w:rFonts w:ascii="Times New Roman" w:eastAsia="宋体" w:hAnsi="Times New Roman" w:cs="Times New Roman" w:hint="eastAsia"/>
                <w:sz w:val="24"/>
                <w:szCs w:val="24"/>
                <w14:ligatures w14:val="none"/>
              </w:rPr>
              <w:t>个百分点。公司一直高度重视成本管控，通过制定降本节支考核指标，优化作业流程，强化过程管控，加强内部案例推广，降本增效效果显著。装卸业务与物流增值服务的利润结构差异主要源于二者的业务模式与成本构成不同。未来，公司将继续巩固港口主业优势，提</w:t>
            </w:r>
            <w:proofErr w:type="gramStart"/>
            <w:r w:rsidR="00A251D5" w:rsidRPr="00A251D5">
              <w:rPr>
                <w:rFonts w:ascii="Times New Roman" w:eastAsia="宋体" w:hAnsi="Times New Roman" w:cs="Times New Roman" w:hint="eastAsia"/>
                <w:sz w:val="24"/>
                <w:szCs w:val="24"/>
                <w14:ligatures w14:val="none"/>
              </w:rPr>
              <w:t>质控本增效</w:t>
            </w:r>
            <w:proofErr w:type="gramEnd"/>
            <w:r w:rsidR="00A251D5" w:rsidRPr="00A251D5">
              <w:rPr>
                <w:rFonts w:ascii="Times New Roman" w:eastAsia="宋体" w:hAnsi="Times New Roman" w:cs="Times New Roman" w:hint="eastAsia"/>
                <w:sz w:val="24"/>
                <w:szCs w:val="24"/>
                <w14:ligatures w14:val="none"/>
              </w:rPr>
              <w:t>，提升综合竞争力。感谢您的关注！</w:t>
            </w:r>
          </w:p>
          <w:p w14:paraId="702427FA" w14:textId="17194A36" w:rsidR="005270C8" w:rsidRDefault="005270C8" w:rsidP="005270C8">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7</w:t>
            </w:r>
            <w:r>
              <w:rPr>
                <w:rFonts w:ascii="Times New Roman" w:eastAsia="宋体" w:hAnsi="Times New Roman" w:cs="Times New Roman" w:hint="eastAsia"/>
                <w:b/>
                <w:bCs/>
                <w:sz w:val="24"/>
                <w:szCs w:val="24"/>
                <w14:ligatures w14:val="none"/>
              </w:rPr>
              <w:t>、</w:t>
            </w:r>
            <w:r w:rsidR="00A251D5" w:rsidRPr="00A251D5">
              <w:rPr>
                <w:rFonts w:ascii="Times New Roman" w:eastAsia="宋体" w:hAnsi="Times New Roman" w:cs="Times New Roman" w:hint="eastAsia"/>
                <w:b/>
                <w:bCs/>
                <w:sz w:val="24"/>
                <w:szCs w:val="24"/>
                <w14:ligatures w14:val="none"/>
              </w:rPr>
              <w:t>请分享</w:t>
            </w:r>
            <w:r w:rsidR="00A251D5" w:rsidRPr="00A251D5">
              <w:rPr>
                <w:rFonts w:ascii="Times New Roman" w:eastAsia="宋体" w:hAnsi="Times New Roman" w:cs="Times New Roman" w:hint="eastAsia"/>
                <w:b/>
                <w:bCs/>
                <w:sz w:val="24"/>
                <w:szCs w:val="24"/>
                <w14:ligatures w14:val="none"/>
              </w:rPr>
              <w:t>2026</w:t>
            </w:r>
            <w:r w:rsidR="00A251D5" w:rsidRPr="00A251D5">
              <w:rPr>
                <w:rFonts w:ascii="Times New Roman" w:eastAsia="宋体" w:hAnsi="Times New Roman" w:cs="Times New Roman" w:hint="eastAsia"/>
                <w:b/>
                <w:bCs/>
                <w:sz w:val="24"/>
                <w:szCs w:val="24"/>
                <w14:ligatures w14:val="none"/>
              </w:rPr>
              <w:t>年业绩指引</w:t>
            </w:r>
            <w:r w:rsidR="00A251D5">
              <w:rPr>
                <w:rFonts w:ascii="Times New Roman" w:eastAsia="宋体" w:hAnsi="Times New Roman" w:cs="Times New Roman" w:hint="eastAsia"/>
                <w:b/>
                <w:bCs/>
                <w:sz w:val="24"/>
                <w:szCs w:val="24"/>
                <w14:ligatures w14:val="none"/>
              </w:rPr>
              <w:t>。</w:t>
            </w:r>
          </w:p>
          <w:p w14:paraId="4A4AA4B4" w14:textId="77777777" w:rsidR="00A251D5"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A251D5" w:rsidRPr="00A251D5">
              <w:rPr>
                <w:rFonts w:ascii="Times New Roman" w:eastAsia="宋体" w:hAnsi="Times New Roman" w:cs="Times New Roman" w:hint="eastAsia"/>
                <w:sz w:val="24"/>
                <w:szCs w:val="24"/>
                <w14:ligatures w14:val="none"/>
              </w:rPr>
              <w:t>尊敬的投资者，您好！</w:t>
            </w:r>
            <w:r w:rsidR="00A251D5" w:rsidRPr="00A251D5">
              <w:rPr>
                <w:rFonts w:ascii="Times New Roman" w:eastAsia="宋体" w:hAnsi="Times New Roman" w:cs="Times New Roman" w:hint="eastAsia"/>
                <w:sz w:val="24"/>
                <w:szCs w:val="24"/>
                <w14:ligatures w14:val="none"/>
              </w:rPr>
              <w:t>2026</w:t>
            </w:r>
            <w:r w:rsidR="00A251D5" w:rsidRPr="00A251D5">
              <w:rPr>
                <w:rFonts w:ascii="Times New Roman" w:eastAsia="宋体" w:hAnsi="Times New Roman" w:cs="Times New Roman" w:hint="eastAsia"/>
                <w:sz w:val="24"/>
                <w:szCs w:val="24"/>
                <w14:ligatures w14:val="none"/>
              </w:rPr>
              <w:t>年，公司将持续优化业务布局，集装箱板块方面，全力巩固东北亚国际集装箱枢纽港地位，新增航线不少于</w:t>
            </w:r>
            <w:r w:rsidR="00A251D5" w:rsidRPr="00A251D5">
              <w:rPr>
                <w:rFonts w:ascii="Times New Roman" w:eastAsia="宋体" w:hAnsi="Times New Roman" w:cs="Times New Roman" w:hint="eastAsia"/>
                <w:sz w:val="24"/>
                <w:szCs w:val="24"/>
                <w14:ligatures w14:val="none"/>
              </w:rPr>
              <w:t>10</w:t>
            </w:r>
            <w:r w:rsidR="00A251D5" w:rsidRPr="00A251D5">
              <w:rPr>
                <w:rFonts w:ascii="Times New Roman" w:eastAsia="宋体" w:hAnsi="Times New Roman" w:cs="Times New Roman" w:hint="eastAsia"/>
                <w:sz w:val="24"/>
                <w:szCs w:val="24"/>
                <w14:ligatures w14:val="none"/>
              </w:rPr>
              <w:t>条，航线数量及密度继续保持中国北方港口首位。干散杂货板块方面，全力打造“矿石超市”，推进东北亚干散货储备、中转、集散基地建设，纸浆进口保持全国第一，铜精矿进口保持中国北方第一。液体散货板块方面，持续巩固中国北方第一大油品外贸口岸地位，提升运营效率与客户服务能力。感谢您的关注！</w:t>
            </w:r>
          </w:p>
          <w:p w14:paraId="53AEB394" w14:textId="77777777" w:rsidR="005E4EA5" w:rsidRDefault="005270C8" w:rsidP="00F83D69">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lastRenderedPageBreak/>
              <w:t>8</w:t>
            </w:r>
            <w:r>
              <w:rPr>
                <w:rFonts w:ascii="Times New Roman" w:eastAsia="宋体" w:hAnsi="Times New Roman" w:cs="Times New Roman" w:hint="eastAsia"/>
                <w:b/>
                <w:bCs/>
                <w:sz w:val="24"/>
                <w:szCs w:val="24"/>
                <w14:ligatures w14:val="none"/>
              </w:rPr>
              <w:t>、</w:t>
            </w:r>
            <w:r w:rsidR="00F83D69" w:rsidRPr="00F83D69">
              <w:rPr>
                <w:rFonts w:ascii="Times New Roman" w:eastAsia="宋体" w:hAnsi="Times New Roman" w:cs="Times New Roman" w:hint="eastAsia"/>
                <w:b/>
                <w:bCs/>
                <w:sz w:val="24"/>
                <w:szCs w:val="24"/>
                <w14:ligatures w14:val="none"/>
              </w:rPr>
              <w:t>山东港口一体化改革深化，青岛港如何发挥</w:t>
            </w:r>
            <w:proofErr w:type="gramStart"/>
            <w:r w:rsidR="00F83D69" w:rsidRPr="00F83D69">
              <w:rPr>
                <w:rFonts w:ascii="Times New Roman" w:eastAsia="宋体" w:hAnsi="Times New Roman" w:cs="Times New Roman" w:hint="eastAsia"/>
                <w:b/>
                <w:bCs/>
                <w:sz w:val="24"/>
                <w:szCs w:val="24"/>
                <w14:ligatures w14:val="none"/>
              </w:rPr>
              <w:t>核心港</w:t>
            </w:r>
            <w:proofErr w:type="gramEnd"/>
            <w:r w:rsidR="00F83D69" w:rsidRPr="00F83D69">
              <w:rPr>
                <w:rFonts w:ascii="Times New Roman" w:eastAsia="宋体" w:hAnsi="Times New Roman" w:cs="Times New Roman" w:hint="eastAsia"/>
                <w:b/>
                <w:bCs/>
                <w:sz w:val="24"/>
                <w:szCs w:val="24"/>
                <w14:ligatures w14:val="none"/>
              </w:rPr>
              <w:t>作用？请问总经理：</w:t>
            </w:r>
          </w:p>
          <w:p w14:paraId="56E6AC12" w14:textId="7DE4CCD3" w:rsidR="00F83D69" w:rsidRDefault="001752F6" w:rsidP="00F83D69">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F83D69" w:rsidRPr="00F83D69">
              <w:rPr>
                <w:rFonts w:ascii="Times New Roman" w:eastAsia="宋体" w:hAnsi="Times New Roman" w:cs="Times New Roman" w:hint="eastAsia"/>
                <w:b/>
                <w:bCs/>
                <w:sz w:val="24"/>
                <w:szCs w:val="24"/>
                <w14:ligatures w14:val="none"/>
              </w:rPr>
              <w:t>在港口资源整合中，公司获得了哪些协同效应（如航线共享、运力调配）？未来是否计划进一步拓展省内或跨省合作？</w:t>
            </w:r>
          </w:p>
          <w:p w14:paraId="54BA46A1" w14:textId="080A3520" w:rsidR="005270C8" w:rsidRPr="008867C0" w:rsidRDefault="005270C8" w:rsidP="00F83D69">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F83D69" w:rsidRPr="00F83D69">
              <w:rPr>
                <w:rFonts w:ascii="Times New Roman" w:eastAsia="宋体" w:hAnsi="Times New Roman" w:cs="Times New Roman" w:hint="eastAsia"/>
                <w:sz w:val="24"/>
                <w:szCs w:val="24"/>
                <w14:ligatures w14:val="none"/>
              </w:rPr>
              <w:t>尊敬的投资者，您好！山东港口集团明确提出以青岛港为龙头，在航线开拓、市场开发、管理赋能上，为青岛港发展提供了更加有利的发展环境，青岛港的东北亚国际航运枢纽地位进一步巩固和夯实。未来公司将继续深化省内港口联动，</w:t>
            </w:r>
            <w:proofErr w:type="gramStart"/>
            <w:r w:rsidR="00F83D69" w:rsidRPr="00F83D69">
              <w:rPr>
                <w:rFonts w:ascii="Times New Roman" w:eastAsia="宋体" w:hAnsi="Times New Roman" w:cs="Times New Roman" w:hint="eastAsia"/>
                <w:sz w:val="24"/>
                <w:szCs w:val="24"/>
                <w14:ligatures w14:val="none"/>
              </w:rPr>
              <w:t>陆向方面</w:t>
            </w:r>
            <w:proofErr w:type="gramEnd"/>
            <w:r w:rsidR="00F83D69" w:rsidRPr="00F83D69">
              <w:rPr>
                <w:rFonts w:ascii="Times New Roman" w:eastAsia="宋体" w:hAnsi="Times New Roman" w:cs="Times New Roman" w:hint="eastAsia"/>
                <w:sz w:val="24"/>
                <w:szCs w:val="24"/>
                <w14:ligatures w14:val="none"/>
              </w:rPr>
              <w:t>，在沿黄流域新增内陆港与班列，海向方面，持续加密“一带一路”及</w:t>
            </w:r>
            <w:r w:rsidR="00F83D69" w:rsidRPr="00F83D69">
              <w:rPr>
                <w:rFonts w:ascii="Times New Roman" w:eastAsia="宋体" w:hAnsi="Times New Roman" w:cs="Times New Roman" w:hint="eastAsia"/>
                <w:sz w:val="24"/>
                <w:szCs w:val="24"/>
                <w14:ligatures w14:val="none"/>
              </w:rPr>
              <w:t>RCEP</w:t>
            </w:r>
            <w:r w:rsidR="00F83D69" w:rsidRPr="00F83D69">
              <w:rPr>
                <w:rFonts w:ascii="Times New Roman" w:eastAsia="宋体" w:hAnsi="Times New Roman" w:cs="Times New Roman" w:hint="eastAsia"/>
                <w:sz w:val="24"/>
                <w:szCs w:val="24"/>
                <w14:ligatures w14:val="none"/>
              </w:rPr>
              <w:t>等区域航线，拓展跨省及国际合作，持续提升枢纽能级。感谢您的关注！</w:t>
            </w:r>
          </w:p>
          <w:p w14:paraId="210BCBF2" w14:textId="5C9BC2FA" w:rsidR="00F83D69" w:rsidRDefault="005270C8" w:rsidP="005270C8">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9</w:t>
            </w:r>
            <w:r>
              <w:rPr>
                <w:rFonts w:ascii="Times New Roman" w:eastAsia="宋体" w:hAnsi="Times New Roman" w:cs="Times New Roman" w:hint="eastAsia"/>
                <w:b/>
                <w:bCs/>
                <w:sz w:val="24"/>
                <w:szCs w:val="24"/>
                <w14:ligatures w14:val="none"/>
              </w:rPr>
              <w:t>、</w:t>
            </w:r>
            <w:r w:rsidR="00F83D69" w:rsidRPr="00F83D69">
              <w:rPr>
                <w:rFonts w:ascii="Times New Roman" w:eastAsia="宋体" w:hAnsi="Times New Roman" w:cs="Times New Roman" w:hint="eastAsia"/>
                <w:b/>
                <w:bCs/>
                <w:sz w:val="24"/>
                <w:szCs w:val="24"/>
                <w14:ligatures w14:val="none"/>
              </w:rPr>
              <w:t>注意到公司入选沪深</w:t>
            </w:r>
            <w:r w:rsidR="00F83D69" w:rsidRPr="00F83D69">
              <w:rPr>
                <w:rFonts w:ascii="Times New Roman" w:eastAsia="宋体" w:hAnsi="Times New Roman" w:cs="Times New Roman" w:hint="eastAsia"/>
                <w:b/>
                <w:bCs/>
                <w:sz w:val="24"/>
                <w:szCs w:val="24"/>
                <w14:ligatures w14:val="none"/>
              </w:rPr>
              <w:t>300</w:t>
            </w:r>
            <w:r w:rsidR="00F83D69" w:rsidRPr="00F83D69">
              <w:rPr>
                <w:rFonts w:ascii="Times New Roman" w:eastAsia="宋体" w:hAnsi="Times New Roman" w:cs="Times New Roman" w:hint="eastAsia"/>
                <w:b/>
                <w:bCs/>
                <w:sz w:val="24"/>
                <w:szCs w:val="24"/>
                <w14:ligatures w14:val="none"/>
              </w:rPr>
              <w:t>指数，公司市值管理工作是怎么开展的？请回答下</w:t>
            </w:r>
            <w:r w:rsidR="00F83D69">
              <w:rPr>
                <w:rFonts w:ascii="Times New Roman" w:eastAsia="宋体" w:hAnsi="Times New Roman" w:cs="Times New Roman" w:hint="eastAsia"/>
                <w:b/>
                <w:bCs/>
                <w:sz w:val="24"/>
                <w:szCs w:val="24"/>
                <w14:ligatures w14:val="none"/>
              </w:rPr>
              <w:t>。</w:t>
            </w:r>
          </w:p>
          <w:p w14:paraId="6F81EE24" w14:textId="00CCA75E" w:rsidR="005270C8" w:rsidRPr="008867C0"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F83D69" w:rsidRPr="00F83D69">
              <w:rPr>
                <w:rFonts w:ascii="Times New Roman" w:eastAsia="宋体" w:hAnsi="Times New Roman" w:cs="Times New Roman" w:hint="eastAsia"/>
                <w:sz w:val="24"/>
                <w:szCs w:val="24"/>
                <w14:ligatures w14:val="none"/>
              </w:rPr>
              <w:t>尊敬的投资者，您好！公司高度重视市值管理，目前已制定实施市值管理制度和提质增效重回报行动方案。</w:t>
            </w:r>
            <w:r w:rsidR="00F83D69" w:rsidRPr="00F83D69">
              <w:rPr>
                <w:rFonts w:ascii="Times New Roman" w:eastAsia="宋体" w:hAnsi="Times New Roman" w:cs="Times New Roman" w:hint="eastAsia"/>
                <w:sz w:val="24"/>
                <w:szCs w:val="24"/>
                <w14:ligatures w14:val="none"/>
              </w:rPr>
              <w:t>2025</w:t>
            </w:r>
            <w:r w:rsidR="00F83D69" w:rsidRPr="00F83D69">
              <w:rPr>
                <w:rFonts w:ascii="Times New Roman" w:eastAsia="宋体" w:hAnsi="Times New Roman" w:cs="Times New Roman" w:hint="eastAsia"/>
                <w:sz w:val="24"/>
                <w:szCs w:val="24"/>
                <w14:ligatures w14:val="none"/>
              </w:rPr>
              <w:t>年，公司一是稳步提升经营绩效，经营业绩实现稳健增长；二是超额兑现现金分红承诺，实施一年两次分红；三是提升信息披露质量、加强投资者关系管理等活动。公司通过多种方式强化提质增效重回报，科学提升公司投资价值。感谢您的关注！</w:t>
            </w:r>
          </w:p>
          <w:p w14:paraId="57769D7E" w14:textId="77777777" w:rsidR="00C312D4" w:rsidRPr="00C312D4" w:rsidRDefault="005270C8" w:rsidP="00C312D4">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10</w:t>
            </w:r>
            <w:r>
              <w:rPr>
                <w:rFonts w:ascii="Times New Roman" w:eastAsia="宋体" w:hAnsi="Times New Roman" w:cs="Times New Roman" w:hint="eastAsia"/>
                <w:b/>
                <w:bCs/>
                <w:sz w:val="24"/>
                <w:szCs w:val="24"/>
                <w14:ligatures w14:val="none"/>
              </w:rPr>
              <w:t>、</w:t>
            </w:r>
            <w:r w:rsidR="00C312D4" w:rsidRPr="00C312D4">
              <w:rPr>
                <w:rFonts w:ascii="Times New Roman" w:eastAsia="宋体" w:hAnsi="Times New Roman" w:cs="Times New Roman" w:hint="eastAsia"/>
                <w:b/>
                <w:bCs/>
                <w:sz w:val="24"/>
                <w:szCs w:val="24"/>
                <w14:ligatures w14:val="none"/>
              </w:rPr>
              <w:t>公司计划投资</w:t>
            </w:r>
            <w:r w:rsidR="00C312D4" w:rsidRPr="00C312D4">
              <w:rPr>
                <w:rFonts w:ascii="Times New Roman" w:eastAsia="宋体" w:hAnsi="Times New Roman" w:cs="Times New Roman" w:hint="eastAsia"/>
                <w:b/>
                <w:bCs/>
                <w:sz w:val="24"/>
                <w:szCs w:val="24"/>
                <w14:ligatures w14:val="none"/>
              </w:rPr>
              <w:t>157</w:t>
            </w:r>
            <w:r w:rsidR="00C312D4" w:rsidRPr="00C312D4">
              <w:rPr>
                <w:rFonts w:ascii="Times New Roman" w:eastAsia="宋体" w:hAnsi="Times New Roman" w:cs="Times New Roman" w:hint="eastAsia"/>
                <w:b/>
                <w:bCs/>
                <w:sz w:val="24"/>
                <w:szCs w:val="24"/>
                <w14:ligatures w14:val="none"/>
              </w:rPr>
              <w:t>亿元建设董家口港区码头工程，预计</w:t>
            </w:r>
            <w:r w:rsidR="00C312D4" w:rsidRPr="00C312D4">
              <w:rPr>
                <w:rFonts w:ascii="Times New Roman" w:eastAsia="宋体" w:hAnsi="Times New Roman" w:cs="Times New Roman" w:hint="eastAsia"/>
                <w:b/>
                <w:bCs/>
                <w:sz w:val="24"/>
                <w:szCs w:val="24"/>
                <w14:ligatures w14:val="none"/>
              </w:rPr>
              <w:t>2029</w:t>
            </w:r>
            <w:r w:rsidR="00C312D4" w:rsidRPr="00C312D4">
              <w:rPr>
                <w:rFonts w:ascii="Times New Roman" w:eastAsia="宋体" w:hAnsi="Times New Roman" w:cs="Times New Roman" w:hint="eastAsia"/>
                <w:b/>
                <w:bCs/>
                <w:sz w:val="24"/>
                <w:szCs w:val="24"/>
                <w14:ligatures w14:val="none"/>
              </w:rPr>
              <w:t>年建成。请问董事长：</w:t>
            </w:r>
          </w:p>
          <w:p w14:paraId="04DF8DAA" w14:textId="77777777" w:rsidR="001752F6" w:rsidRDefault="001752F6" w:rsidP="00C312D4">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C312D4" w:rsidRPr="00C312D4">
              <w:rPr>
                <w:rFonts w:ascii="Times New Roman" w:eastAsia="宋体" w:hAnsi="Times New Roman" w:cs="Times New Roman" w:hint="eastAsia"/>
                <w:b/>
                <w:bCs/>
                <w:sz w:val="24"/>
                <w:szCs w:val="24"/>
                <w14:ligatures w14:val="none"/>
              </w:rPr>
              <w:t>该项目的资本金财务内部收益率（</w:t>
            </w:r>
            <w:r w:rsidR="00C312D4" w:rsidRPr="00C312D4">
              <w:rPr>
                <w:rFonts w:ascii="Times New Roman" w:eastAsia="宋体" w:hAnsi="Times New Roman" w:cs="Times New Roman" w:hint="eastAsia"/>
                <w:b/>
                <w:bCs/>
                <w:sz w:val="24"/>
                <w:szCs w:val="24"/>
                <w14:ligatures w14:val="none"/>
              </w:rPr>
              <w:t>8.15%</w:t>
            </w:r>
            <w:r w:rsidR="00C312D4" w:rsidRPr="00C312D4">
              <w:rPr>
                <w:rFonts w:ascii="Times New Roman" w:eastAsia="宋体" w:hAnsi="Times New Roman" w:cs="Times New Roman" w:hint="eastAsia"/>
                <w:b/>
                <w:bCs/>
                <w:sz w:val="24"/>
                <w:szCs w:val="24"/>
                <w14:ligatures w14:val="none"/>
              </w:rPr>
              <w:t>）如何测算？预期收益能否覆盖高额投资成本？</w:t>
            </w:r>
          </w:p>
          <w:p w14:paraId="6FA42686" w14:textId="0F4A571A" w:rsidR="005270C8" w:rsidRDefault="001752F6" w:rsidP="00C312D4">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C312D4" w:rsidRPr="00C312D4">
              <w:rPr>
                <w:rFonts w:ascii="Times New Roman" w:eastAsia="宋体" w:hAnsi="Times New Roman" w:cs="Times New Roman" w:hint="eastAsia"/>
                <w:b/>
                <w:bCs/>
                <w:sz w:val="24"/>
                <w:szCs w:val="24"/>
                <w14:ligatures w14:val="none"/>
              </w:rPr>
              <w:t>项目建成后对青岛港吞吐量、毛利率的潜在提升幅度有多大？是否存在需求不足或运营风险？</w:t>
            </w:r>
          </w:p>
          <w:p w14:paraId="0766C570" w14:textId="5D2A4BF1" w:rsidR="005270C8" w:rsidRPr="008867C0"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C312D4" w:rsidRPr="00C312D4">
              <w:rPr>
                <w:rFonts w:ascii="Times New Roman" w:eastAsia="宋体" w:hAnsi="Times New Roman" w:cs="Times New Roman" w:hint="eastAsia"/>
                <w:sz w:val="24"/>
                <w:szCs w:val="24"/>
                <w14:ligatures w14:val="none"/>
              </w:rPr>
              <w:t>尊敬的投资者，您好！我们依据《建设项目经济评价方法与参数》（第三版）、《港口建设项目预可行性和工程可行性研究报告编制办法》及国家和地方其它有关规定，结合码头设计通过能力、投资估算、资金筹措方式、港口收费计费办法、经营成本等信息，测算资本金</w:t>
            </w:r>
            <w:r w:rsidR="00C312D4" w:rsidRPr="00C312D4">
              <w:rPr>
                <w:rFonts w:ascii="Times New Roman" w:eastAsia="宋体" w:hAnsi="Times New Roman" w:cs="Times New Roman" w:hint="eastAsia"/>
                <w:sz w:val="24"/>
                <w:szCs w:val="24"/>
                <w14:ligatures w14:val="none"/>
              </w:rPr>
              <w:lastRenderedPageBreak/>
              <w:t>财务内部收益率。拟投资建设的董家口港区码头工程主要是集装箱码头和通用码头，未来整体毛利率情况取决于投产后的业务表现情况。我们将密切关注市场变化，有效管理风险，提升综合竞争力，感谢您的关注！</w:t>
            </w:r>
          </w:p>
          <w:p w14:paraId="11244814" w14:textId="77777777" w:rsidR="0042419E" w:rsidRPr="0042419E" w:rsidRDefault="005270C8" w:rsidP="0042419E">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11</w:t>
            </w:r>
            <w:r>
              <w:rPr>
                <w:rFonts w:ascii="Times New Roman" w:eastAsia="宋体" w:hAnsi="Times New Roman" w:cs="Times New Roman" w:hint="eastAsia"/>
                <w:b/>
                <w:bCs/>
                <w:sz w:val="24"/>
                <w:szCs w:val="24"/>
                <w14:ligatures w14:val="none"/>
              </w:rPr>
              <w:t>、</w:t>
            </w:r>
            <w:r w:rsidR="0042419E" w:rsidRPr="0042419E">
              <w:rPr>
                <w:rFonts w:ascii="Times New Roman" w:eastAsia="宋体" w:hAnsi="Times New Roman" w:cs="Times New Roman" w:hint="eastAsia"/>
                <w:b/>
                <w:bCs/>
                <w:sz w:val="24"/>
                <w:szCs w:val="24"/>
                <w14:ligatures w14:val="none"/>
              </w:rPr>
              <w:t>公司新开多条国际航线，请问总经理：国际化收入占总营收的比例是多少？</w:t>
            </w:r>
          </w:p>
          <w:p w14:paraId="37EDD319" w14:textId="2AA2EC95" w:rsidR="0042419E" w:rsidRPr="0042419E" w:rsidRDefault="001752F6" w:rsidP="0042419E">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42419E" w:rsidRPr="0042419E">
              <w:rPr>
                <w:rFonts w:ascii="Times New Roman" w:eastAsia="宋体" w:hAnsi="Times New Roman" w:cs="Times New Roman" w:hint="eastAsia"/>
                <w:b/>
                <w:bCs/>
                <w:sz w:val="24"/>
                <w:szCs w:val="24"/>
                <w14:ligatures w14:val="none"/>
              </w:rPr>
              <w:t>如何应对地缘政治、贸易摩擦对海外业务的影响？是否有风险对冲机制（如本地化运营、多货币结算）？</w:t>
            </w:r>
          </w:p>
          <w:p w14:paraId="678A7798" w14:textId="475AD763" w:rsidR="005270C8" w:rsidRDefault="001752F6" w:rsidP="0042419E">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w:t>
            </w:r>
            <w:r w:rsidR="0042419E" w:rsidRPr="0042419E">
              <w:rPr>
                <w:rFonts w:ascii="Times New Roman" w:eastAsia="宋体" w:hAnsi="Times New Roman" w:cs="Times New Roman" w:hint="eastAsia"/>
                <w:b/>
                <w:bCs/>
                <w:sz w:val="24"/>
                <w:szCs w:val="24"/>
                <w14:ligatures w14:val="none"/>
              </w:rPr>
              <w:t>未来三年是否有海外并购或合资合作的战略规划？</w:t>
            </w:r>
          </w:p>
          <w:p w14:paraId="461AFC34" w14:textId="3BA1875C" w:rsidR="005270C8" w:rsidRPr="008867C0"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42419E" w:rsidRPr="0042419E">
              <w:rPr>
                <w:rFonts w:ascii="Times New Roman" w:eastAsia="宋体" w:hAnsi="Times New Roman" w:cs="Times New Roman" w:hint="eastAsia"/>
                <w:sz w:val="24"/>
                <w:szCs w:val="24"/>
                <w14:ligatures w14:val="none"/>
              </w:rPr>
              <w:t>尊敬的投资者，您好！目前公司业务收入主要来源于国内，</w:t>
            </w:r>
            <w:r w:rsidR="0042419E" w:rsidRPr="0042419E">
              <w:rPr>
                <w:rFonts w:ascii="Times New Roman" w:eastAsia="宋体" w:hAnsi="Times New Roman" w:cs="Times New Roman" w:hint="eastAsia"/>
                <w:sz w:val="24"/>
                <w:szCs w:val="24"/>
                <w14:ligatures w14:val="none"/>
              </w:rPr>
              <w:t>2025</w:t>
            </w:r>
            <w:r w:rsidR="0042419E" w:rsidRPr="0042419E">
              <w:rPr>
                <w:rFonts w:ascii="Times New Roman" w:eastAsia="宋体" w:hAnsi="Times New Roman" w:cs="Times New Roman" w:hint="eastAsia"/>
                <w:sz w:val="24"/>
                <w:szCs w:val="24"/>
                <w14:ligatures w14:val="none"/>
              </w:rPr>
              <w:t>年国际化收入占公司营业收入的比例不足</w:t>
            </w:r>
            <w:r w:rsidR="0042419E" w:rsidRPr="0042419E">
              <w:rPr>
                <w:rFonts w:ascii="Times New Roman" w:eastAsia="宋体" w:hAnsi="Times New Roman" w:cs="Times New Roman" w:hint="eastAsia"/>
                <w:sz w:val="24"/>
                <w:szCs w:val="24"/>
                <w14:ligatures w14:val="none"/>
              </w:rPr>
              <w:t>5%</w:t>
            </w:r>
            <w:r w:rsidR="0042419E" w:rsidRPr="0042419E">
              <w:rPr>
                <w:rFonts w:ascii="Times New Roman" w:eastAsia="宋体" w:hAnsi="Times New Roman" w:cs="Times New Roman" w:hint="eastAsia"/>
                <w:sz w:val="24"/>
                <w:szCs w:val="24"/>
                <w14:ligatures w14:val="none"/>
              </w:rPr>
              <w:t>。未来，公司将继续发挥在管理、人才、技术、资金等方面的综合优势，加强与</w:t>
            </w:r>
            <w:proofErr w:type="gramStart"/>
            <w:r w:rsidR="0042419E" w:rsidRPr="0042419E">
              <w:rPr>
                <w:rFonts w:ascii="Times New Roman" w:eastAsia="宋体" w:hAnsi="Times New Roman" w:cs="Times New Roman" w:hint="eastAsia"/>
                <w:sz w:val="24"/>
                <w:szCs w:val="24"/>
                <w14:ligatures w14:val="none"/>
              </w:rPr>
              <w:t>广大利益</w:t>
            </w:r>
            <w:proofErr w:type="gramEnd"/>
            <w:r w:rsidR="0042419E" w:rsidRPr="0042419E">
              <w:rPr>
                <w:rFonts w:ascii="Times New Roman" w:eastAsia="宋体" w:hAnsi="Times New Roman" w:cs="Times New Roman" w:hint="eastAsia"/>
                <w:sz w:val="24"/>
                <w:szCs w:val="24"/>
                <w14:ligatures w14:val="none"/>
              </w:rPr>
              <w:t>相关方合作，积极拓展发展空间。感谢您的关注！</w:t>
            </w:r>
          </w:p>
          <w:p w14:paraId="16F71FFF" w14:textId="77777777" w:rsidR="001752F6" w:rsidRPr="001752F6" w:rsidRDefault="005270C8" w:rsidP="001752F6">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12</w:t>
            </w:r>
            <w:r>
              <w:rPr>
                <w:rFonts w:ascii="Times New Roman" w:eastAsia="宋体" w:hAnsi="Times New Roman" w:cs="Times New Roman" w:hint="eastAsia"/>
                <w:b/>
                <w:bCs/>
                <w:sz w:val="24"/>
                <w:szCs w:val="24"/>
                <w14:ligatures w14:val="none"/>
              </w:rPr>
              <w:t>、</w:t>
            </w:r>
            <w:r w:rsidR="001752F6" w:rsidRPr="001752F6">
              <w:rPr>
                <w:rFonts w:ascii="Times New Roman" w:eastAsia="宋体" w:hAnsi="Times New Roman" w:cs="Times New Roman" w:hint="eastAsia"/>
                <w:b/>
                <w:bCs/>
                <w:sz w:val="24"/>
                <w:szCs w:val="24"/>
                <w14:ligatures w14:val="none"/>
              </w:rPr>
              <w:t>年报提及完成全国首例绿色甲醇‘船对船’加注，并推进自动化码头建设。请问董事长：</w:t>
            </w:r>
          </w:p>
          <w:p w14:paraId="2193411F" w14:textId="17C4D274" w:rsidR="001752F6" w:rsidRPr="001752F6" w:rsidRDefault="001752F6" w:rsidP="001752F6">
            <w:pPr>
              <w:spacing w:line="324" w:lineRule="auto"/>
              <w:rPr>
                <w:rFonts w:ascii="Times New Roman" w:eastAsia="宋体" w:hAnsi="Times New Roman" w:cs="Times New Roman"/>
                <w:b/>
                <w:bCs/>
                <w:sz w:val="24"/>
                <w:szCs w:val="24"/>
                <w14:ligatures w14:val="none"/>
              </w:rPr>
            </w:pPr>
            <w:r w:rsidRPr="001752F6">
              <w:rPr>
                <w:rFonts w:ascii="Times New Roman" w:eastAsia="宋体" w:hAnsi="Times New Roman" w:cs="Times New Roman" w:hint="eastAsia"/>
                <w:b/>
                <w:bCs/>
                <w:sz w:val="24"/>
                <w:szCs w:val="24"/>
                <w14:ligatures w14:val="none"/>
              </w:rPr>
              <w:t>-</w:t>
            </w:r>
            <w:r w:rsidRPr="001752F6">
              <w:rPr>
                <w:rFonts w:ascii="Times New Roman" w:eastAsia="宋体" w:hAnsi="Times New Roman" w:cs="Times New Roman" w:hint="eastAsia"/>
                <w:b/>
                <w:bCs/>
                <w:sz w:val="24"/>
                <w:szCs w:val="24"/>
                <w14:ligatures w14:val="none"/>
              </w:rPr>
              <w:t>公司是否有量化的绿色能源使用比例目标（如清洁能源占比）？未来三年在低碳技术方面的投入规划是什么？</w:t>
            </w:r>
          </w:p>
          <w:p w14:paraId="37B4E952" w14:textId="74CA6B4D" w:rsidR="005270C8" w:rsidRDefault="001752F6" w:rsidP="001752F6">
            <w:pPr>
              <w:spacing w:line="324" w:lineRule="auto"/>
              <w:rPr>
                <w:rFonts w:ascii="Times New Roman" w:eastAsia="宋体" w:hAnsi="Times New Roman" w:cs="Times New Roman"/>
                <w:b/>
                <w:bCs/>
                <w:sz w:val="24"/>
                <w:szCs w:val="24"/>
                <w14:ligatures w14:val="none"/>
              </w:rPr>
            </w:pPr>
            <w:r w:rsidRPr="001752F6">
              <w:rPr>
                <w:rFonts w:ascii="Times New Roman" w:eastAsia="宋体" w:hAnsi="Times New Roman" w:cs="Times New Roman" w:hint="eastAsia"/>
                <w:b/>
                <w:bCs/>
                <w:sz w:val="24"/>
                <w:szCs w:val="24"/>
                <w14:ligatures w14:val="none"/>
              </w:rPr>
              <w:t>-</w:t>
            </w:r>
            <w:r w:rsidRPr="001752F6">
              <w:rPr>
                <w:rFonts w:ascii="Times New Roman" w:eastAsia="宋体" w:hAnsi="Times New Roman" w:cs="Times New Roman" w:hint="eastAsia"/>
                <w:b/>
                <w:bCs/>
                <w:sz w:val="24"/>
                <w:szCs w:val="24"/>
                <w14:ligatures w14:val="none"/>
              </w:rPr>
              <w:t>智能化升级（如自动化码头效率提升）如何转化为成本节约或服务质量优势？是否有具体指标（如单箱作业成本下降率）？</w:t>
            </w:r>
          </w:p>
          <w:p w14:paraId="3267B1A0" w14:textId="5EF87D1E" w:rsidR="005270C8" w:rsidRPr="008867C0"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1752F6" w:rsidRPr="001752F6">
              <w:rPr>
                <w:rFonts w:ascii="Times New Roman" w:eastAsia="宋体" w:hAnsi="Times New Roman" w:cs="Times New Roman" w:hint="eastAsia"/>
                <w:sz w:val="24"/>
                <w:szCs w:val="24"/>
                <w14:ligatures w14:val="none"/>
              </w:rPr>
              <w:t>尊敬的投资者，您好！公司加快绿色港口建设，大力推进清洁能源应用，在船舶绿色甲醇等清洁能源加注和光伏、风电、氢能等新能源应用方面持续加大投入，成效显著。同时，公司加快智慧港口建设，推动人工智能技术赋能港口效率提升，通过码头智能化升级，资源调度更加合理，有效降低设备能耗，切实提升客户服务质量。感谢您的关注！</w:t>
            </w:r>
          </w:p>
          <w:p w14:paraId="047B7778" w14:textId="77777777" w:rsidR="001752F6" w:rsidRPr="001752F6" w:rsidRDefault="005270C8" w:rsidP="001752F6">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13</w:t>
            </w:r>
            <w:r>
              <w:rPr>
                <w:rFonts w:ascii="Times New Roman" w:eastAsia="宋体" w:hAnsi="Times New Roman" w:cs="Times New Roman" w:hint="eastAsia"/>
                <w:b/>
                <w:bCs/>
                <w:sz w:val="24"/>
                <w:szCs w:val="24"/>
                <w14:ligatures w14:val="none"/>
              </w:rPr>
              <w:t>、</w:t>
            </w:r>
            <w:r w:rsidR="001752F6" w:rsidRPr="001752F6">
              <w:rPr>
                <w:rFonts w:ascii="Times New Roman" w:eastAsia="宋体" w:hAnsi="Times New Roman" w:cs="Times New Roman" w:hint="eastAsia"/>
                <w:b/>
                <w:bCs/>
                <w:sz w:val="24"/>
                <w:szCs w:val="24"/>
                <w14:ligatures w14:val="none"/>
              </w:rPr>
              <w:t>公司</w:t>
            </w:r>
            <w:r w:rsidR="001752F6" w:rsidRPr="001752F6">
              <w:rPr>
                <w:rFonts w:ascii="Times New Roman" w:eastAsia="宋体" w:hAnsi="Times New Roman" w:cs="Times New Roman" w:hint="eastAsia"/>
                <w:b/>
                <w:bCs/>
                <w:sz w:val="24"/>
                <w:szCs w:val="24"/>
                <w14:ligatures w14:val="none"/>
              </w:rPr>
              <w:t>A</w:t>
            </w:r>
            <w:r w:rsidR="001752F6" w:rsidRPr="001752F6">
              <w:rPr>
                <w:rFonts w:ascii="Times New Roman" w:eastAsia="宋体" w:hAnsi="Times New Roman" w:cs="Times New Roman" w:hint="eastAsia"/>
                <w:b/>
                <w:bCs/>
                <w:sz w:val="24"/>
                <w:szCs w:val="24"/>
                <w14:ligatures w14:val="none"/>
              </w:rPr>
              <w:t>股上市后累计分红</w:t>
            </w:r>
            <w:r w:rsidR="001752F6" w:rsidRPr="001752F6">
              <w:rPr>
                <w:rFonts w:ascii="Times New Roman" w:eastAsia="宋体" w:hAnsi="Times New Roman" w:cs="Times New Roman" w:hint="eastAsia"/>
                <w:b/>
                <w:bCs/>
                <w:sz w:val="24"/>
                <w:szCs w:val="24"/>
                <w14:ligatures w14:val="none"/>
              </w:rPr>
              <w:t>137.7</w:t>
            </w:r>
            <w:r w:rsidR="001752F6" w:rsidRPr="001752F6">
              <w:rPr>
                <w:rFonts w:ascii="Times New Roman" w:eastAsia="宋体" w:hAnsi="Times New Roman" w:cs="Times New Roman" w:hint="eastAsia"/>
                <w:b/>
                <w:bCs/>
                <w:sz w:val="24"/>
                <w:szCs w:val="24"/>
                <w14:ligatures w14:val="none"/>
              </w:rPr>
              <w:t>亿元，近三年</w:t>
            </w:r>
            <w:r w:rsidR="001752F6" w:rsidRPr="001752F6">
              <w:rPr>
                <w:rFonts w:ascii="Times New Roman" w:eastAsia="宋体" w:hAnsi="Times New Roman" w:cs="Times New Roman" w:hint="eastAsia"/>
                <w:b/>
                <w:bCs/>
                <w:sz w:val="24"/>
                <w:szCs w:val="24"/>
                <w14:ligatures w14:val="none"/>
              </w:rPr>
              <w:t>66.38</w:t>
            </w:r>
            <w:r w:rsidR="001752F6" w:rsidRPr="001752F6">
              <w:rPr>
                <w:rFonts w:ascii="Times New Roman" w:eastAsia="宋体" w:hAnsi="Times New Roman" w:cs="Times New Roman" w:hint="eastAsia"/>
                <w:b/>
                <w:bCs/>
                <w:sz w:val="24"/>
                <w:szCs w:val="24"/>
                <w14:ligatures w14:val="none"/>
              </w:rPr>
              <w:t>亿元。请问董秘：</w:t>
            </w:r>
          </w:p>
          <w:p w14:paraId="0FA2F683" w14:textId="62A448DB" w:rsidR="001752F6" w:rsidRPr="001752F6" w:rsidRDefault="001752F6" w:rsidP="001752F6">
            <w:pPr>
              <w:spacing w:line="324" w:lineRule="auto"/>
              <w:rPr>
                <w:rFonts w:ascii="Times New Roman" w:eastAsia="宋体" w:hAnsi="Times New Roman" w:cs="Times New Roman"/>
                <w:b/>
                <w:bCs/>
                <w:sz w:val="24"/>
                <w:szCs w:val="24"/>
                <w14:ligatures w14:val="none"/>
              </w:rPr>
            </w:pPr>
            <w:r w:rsidRPr="001752F6">
              <w:rPr>
                <w:rFonts w:ascii="Times New Roman" w:eastAsia="宋体" w:hAnsi="Times New Roman" w:cs="Times New Roman" w:hint="eastAsia"/>
                <w:b/>
                <w:bCs/>
                <w:sz w:val="24"/>
                <w:szCs w:val="24"/>
                <w14:ligatures w14:val="none"/>
              </w:rPr>
              <w:t>-</w:t>
            </w:r>
            <w:r w:rsidRPr="001752F6">
              <w:rPr>
                <w:rFonts w:ascii="Times New Roman" w:eastAsia="宋体" w:hAnsi="Times New Roman" w:cs="Times New Roman" w:hint="eastAsia"/>
                <w:b/>
                <w:bCs/>
                <w:sz w:val="24"/>
                <w:szCs w:val="24"/>
                <w14:ligatures w14:val="none"/>
              </w:rPr>
              <w:t>分红政策是否与盈利增长挂钩？是否有提升分红比例或启动股份回购的计划？</w:t>
            </w:r>
          </w:p>
          <w:p w14:paraId="12859ADC" w14:textId="538BDFAF" w:rsidR="005270C8" w:rsidRDefault="001752F6" w:rsidP="001752F6">
            <w:pPr>
              <w:spacing w:line="324" w:lineRule="auto"/>
              <w:rPr>
                <w:rFonts w:ascii="Times New Roman" w:eastAsia="宋体" w:hAnsi="Times New Roman" w:cs="Times New Roman"/>
                <w:b/>
                <w:bCs/>
                <w:sz w:val="24"/>
                <w:szCs w:val="24"/>
                <w14:ligatures w14:val="none"/>
              </w:rPr>
            </w:pPr>
            <w:r w:rsidRPr="001752F6">
              <w:rPr>
                <w:rFonts w:ascii="Times New Roman" w:eastAsia="宋体" w:hAnsi="Times New Roman" w:cs="Times New Roman" w:hint="eastAsia"/>
                <w:b/>
                <w:bCs/>
                <w:sz w:val="24"/>
                <w:szCs w:val="24"/>
                <w14:ligatures w14:val="none"/>
              </w:rPr>
              <w:lastRenderedPageBreak/>
              <w:t>-</w:t>
            </w:r>
            <w:r w:rsidRPr="001752F6">
              <w:rPr>
                <w:rFonts w:ascii="Times New Roman" w:eastAsia="宋体" w:hAnsi="Times New Roman" w:cs="Times New Roman" w:hint="eastAsia"/>
                <w:b/>
                <w:bCs/>
                <w:sz w:val="24"/>
                <w:szCs w:val="24"/>
                <w14:ligatures w14:val="none"/>
              </w:rPr>
              <w:t>如何看待公司当前低市盈率与市值表现？是否有市值管理举措（如投资者教育、</w:t>
            </w:r>
            <w:r w:rsidRPr="001752F6">
              <w:rPr>
                <w:rFonts w:ascii="Times New Roman" w:eastAsia="宋体" w:hAnsi="Times New Roman" w:cs="Times New Roman" w:hint="eastAsia"/>
                <w:b/>
                <w:bCs/>
                <w:sz w:val="24"/>
                <w:szCs w:val="24"/>
                <w14:ligatures w14:val="none"/>
              </w:rPr>
              <w:t>ESG</w:t>
            </w:r>
            <w:r w:rsidRPr="001752F6">
              <w:rPr>
                <w:rFonts w:ascii="Times New Roman" w:eastAsia="宋体" w:hAnsi="Times New Roman" w:cs="Times New Roman" w:hint="eastAsia"/>
                <w:b/>
                <w:bCs/>
                <w:sz w:val="24"/>
                <w:szCs w:val="24"/>
                <w14:ligatures w14:val="none"/>
              </w:rPr>
              <w:t>评级提升）？</w:t>
            </w:r>
          </w:p>
          <w:p w14:paraId="2A92B1C8" w14:textId="433EC6D6" w:rsidR="005270C8" w:rsidRPr="008867C0"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1752F6" w:rsidRPr="001752F6">
              <w:rPr>
                <w:rFonts w:ascii="Times New Roman" w:eastAsia="宋体" w:hAnsi="Times New Roman" w:cs="Times New Roman" w:hint="eastAsia"/>
                <w:sz w:val="24"/>
                <w:szCs w:val="24"/>
                <w14:ligatures w14:val="none"/>
              </w:rPr>
              <w:t>尊敬的投资者，您好！公司已发布《青岛港国际股份有限公司</w:t>
            </w:r>
            <w:r w:rsidR="001752F6" w:rsidRPr="001752F6">
              <w:rPr>
                <w:rFonts w:ascii="Times New Roman" w:eastAsia="宋体" w:hAnsi="Times New Roman" w:cs="Times New Roman" w:hint="eastAsia"/>
                <w:sz w:val="24"/>
                <w:szCs w:val="24"/>
                <w14:ligatures w14:val="none"/>
              </w:rPr>
              <w:t>2025-2027</w:t>
            </w:r>
            <w:r w:rsidR="001752F6" w:rsidRPr="001752F6">
              <w:rPr>
                <w:rFonts w:ascii="Times New Roman" w:eastAsia="宋体" w:hAnsi="Times New Roman" w:cs="Times New Roman" w:hint="eastAsia"/>
                <w:sz w:val="24"/>
                <w:szCs w:val="24"/>
                <w14:ligatures w14:val="none"/>
              </w:rPr>
              <w:t>年三年股东分红回报规划》，承诺每年现金分红不低于当年可用于分配利润的</w:t>
            </w:r>
            <w:r w:rsidR="001752F6" w:rsidRPr="001752F6">
              <w:rPr>
                <w:rFonts w:ascii="Times New Roman" w:eastAsia="宋体" w:hAnsi="Times New Roman" w:cs="Times New Roman" w:hint="eastAsia"/>
                <w:sz w:val="24"/>
                <w:szCs w:val="24"/>
                <w14:ligatures w14:val="none"/>
              </w:rPr>
              <w:t>40%</w:t>
            </w:r>
            <w:r w:rsidR="001752F6" w:rsidRPr="001752F6">
              <w:rPr>
                <w:rFonts w:ascii="Times New Roman" w:eastAsia="宋体" w:hAnsi="Times New Roman" w:cs="Times New Roman" w:hint="eastAsia"/>
                <w:sz w:val="24"/>
                <w:szCs w:val="24"/>
                <w14:ligatures w14:val="none"/>
              </w:rPr>
              <w:t>，可一年多次分红。目前暂无股份回购计划。公司高度重视市值管理，目前已制定实施市值管理制度和提质增效重回报行动方案；超额兑现现金分红承诺，实施一年两次分红；提升信息披露质量、加强投资者关系管理等活动。公司通过多种方式强化提质增效重回报，科学提升公司投资价值。感谢您的关注！</w:t>
            </w:r>
          </w:p>
          <w:p w14:paraId="53D1A840" w14:textId="77777777" w:rsidR="009107EC" w:rsidRPr="009107EC" w:rsidRDefault="005270C8" w:rsidP="009107EC">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14</w:t>
            </w:r>
            <w:r>
              <w:rPr>
                <w:rFonts w:ascii="Times New Roman" w:eastAsia="宋体" w:hAnsi="Times New Roman" w:cs="Times New Roman" w:hint="eastAsia"/>
                <w:b/>
                <w:bCs/>
                <w:sz w:val="24"/>
                <w:szCs w:val="24"/>
                <w14:ligatures w14:val="none"/>
              </w:rPr>
              <w:t>、</w:t>
            </w:r>
            <w:r w:rsidR="009107EC" w:rsidRPr="009107EC">
              <w:rPr>
                <w:rFonts w:ascii="Times New Roman" w:eastAsia="宋体" w:hAnsi="Times New Roman" w:cs="Times New Roman" w:hint="eastAsia"/>
                <w:b/>
                <w:bCs/>
                <w:sz w:val="24"/>
                <w:szCs w:val="24"/>
                <w14:ligatures w14:val="none"/>
              </w:rPr>
              <w:t>公司与关联</w:t>
            </w:r>
            <w:proofErr w:type="gramStart"/>
            <w:r w:rsidR="009107EC" w:rsidRPr="009107EC">
              <w:rPr>
                <w:rFonts w:ascii="Times New Roman" w:eastAsia="宋体" w:hAnsi="Times New Roman" w:cs="Times New Roman" w:hint="eastAsia"/>
                <w:b/>
                <w:bCs/>
                <w:sz w:val="24"/>
                <w:szCs w:val="24"/>
                <w14:ligatures w14:val="none"/>
              </w:rPr>
              <w:t>方存在</w:t>
            </w:r>
            <w:proofErr w:type="gramEnd"/>
            <w:r w:rsidR="009107EC" w:rsidRPr="009107EC">
              <w:rPr>
                <w:rFonts w:ascii="Times New Roman" w:eastAsia="宋体" w:hAnsi="Times New Roman" w:cs="Times New Roman" w:hint="eastAsia"/>
                <w:b/>
                <w:bCs/>
                <w:sz w:val="24"/>
                <w:szCs w:val="24"/>
                <w14:ligatures w14:val="none"/>
              </w:rPr>
              <w:t>综合产品和服务交易。作为独立董事，您如何确保：</w:t>
            </w:r>
          </w:p>
          <w:p w14:paraId="2D309470" w14:textId="1FD79507" w:rsidR="009107EC" w:rsidRPr="009107EC" w:rsidRDefault="009107EC" w:rsidP="009107EC">
            <w:pPr>
              <w:spacing w:line="324" w:lineRule="auto"/>
              <w:rPr>
                <w:rFonts w:ascii="Times New Roman" w:eastAsia="宋体" w:hAnsi="Times New Roman" w:cs="Times New Roman"/>
                <w:b/>
                <w:bCs/>
                <w:sz w:val="24"/>
                <w:szCs w:val="24"/>
                <w14:ligatures w14:val="none"/>
              </w:rPr>
            </w:pPr>
            <w:r w:rsidRPr="009107EC">
              <w:rPr>
                <w:rFonts w:ascii="Times New Roman" w:eastAsia="宋体" w:hAnsi="Times New Roman" w:cs="Times New Roman" w:hint="eastAsia"/>
                <w:b/>
                <w:bCs/>
                <w:sz w:val="24"/>
                <w:szCs w:val="24"/>
                <w14:ligatures w14:val="none"/>
              </w:rPr>
              <w:t>-</w:t>
            </w:r>
            <w:r w:rsidRPr="009107EC">
              <w:rPr>
                <w:rFonts w:ascii="Times New Roman" w:eastAsia="宋体" w:hAnsi="Times New Roman" w:cs="Times New Roman" w:hint="eastAsia"/>
                <w:b/>
                <w:bCs/>
                <w:sz w:val="24"/>
                <w:szCs w:val="24"/>
                <w14:ligatures w14:val="none"/>
              </w:rPr>
              <w:t>关联交易定价公允性？是否建立动态定价机制或第三方评估流程？</w:t>
            </w:r>
          </w:p>
          <w:p w14:paraId="59FFAD56" w14:textId="2C7CEB10" w:rsidR="005270C8" w:rsidRDefault="009107EC" w:rsidP="009107EC">
            <w:pPr>
              <w:spacing w:line="324" w:lineRule="auto"/>
              <w:rPr>
                <w:rFonts w:ascii="Times New Roman" w:eastAsia="宋体" w:hAnsi="Times New Roman" w:cs="Times New Roman"/>
                <w:b/>
                <w:bCs/>
                <w:sz w:val="24"/>
                <w:szCs w:val="24"/>
                <w14:ligatures w14:val="none"/>
              </w:rPr>
            </w:pPr>
            <w:r w:rsidRPr="009107EC">
              <w:rPr>
                <w:rFonts w:ascii="Times New Roman" w:eastAsia="宋体" w:hAnsi="Times New Roman" w:cs="Times New Roman" w:hint="eastAsia"/>
                <w:b/>
                <w:bCs/>
                <w:sz w:val="24"/>
                <w:szCs w:val="24"/>
                <w14:ligatures w14:val="none"/>
              </w:rPr>
              <w:t>-</w:t>
            </w:r>
            <w:r w:rsidRPr="009107EC">
              <w:rPr>
                <w:rFonts w:ascii="Times New Roman" w:eastAsia="宋体" w:hAnsi="Times New Roman" w:cs="Times New Roman" w:hint="eastAsia"/>
                <w:b/>
                <w:bCs/>
                <w:sz w:val="24"/>
                <w:szCs w:val="24"/>
                <w14:ligatures w14:val="none"/>
              </w:rPr>
              <w:t>公司内控体系是否有效防范利益输送风险？</w:t>
            </w:r>
            <w:r w:rsidRPr="009107EC">
              <w:rPr>
                <w:rFonts w:ascii="Times New Roman" w:eastAsia="宋体" w:hAnsi="Times New Roman" w:cs="Times New Roman" w:hint="eastAsia"/>
                <w:b/>
                <w:bCs/>
                <w:sz w:val="24"/>
                <w:szCs w:val="24"/>
                <w14:ligatures w14:val="none"/>
              </w:rPr>
              <w:t>2025</w:t>
            </w:r>
            <w:r w:rsidRPr="009107EC">
              <w:rPr>
                <w:rFonts w:ascii="Times New Roman" w:eastAsia="宋体" w:hAnsi="Times New Roman" w:cs="Times New Roman" w:hint="eastAsia"/>
                <w:b/>
                <w:bCs/>
                <w:sz w:val="24"/>
                <w:szCs w:val="24"/>
                <w14:ligatures w14:val="none"/>
              </w:rPr>
              <w:t>年内控审计发现了哪些问题及改进措施？</w:t>
            </w:r>
          </w:p>
          <w:p w14:paraId="4531830D" w14:textId="77777777" w:rsidR="009107EC" w:rsidRPr="009107EC" w:rsidRDefault="005270C8" w:rsidP="009107EC">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9107EC" w:rsidRPr="009107EC">
              <w:rPr>
                <w:rFonts w:ascii="Times New Roman" w:eastAsia="宋体" w:hAnsi="Times New Roman" w:cs="Times New Roman" w:hint="eastAsia"/>
                <w:sz w:val="24"/>
                <w:szCs w:val="24"/>
                <w14:ligatures w14:val="none"/>
              </w:rPr>
              <w:t>尊敬的投资者，您好！作为独立董事，我高度关注公司的关联交易，审议决策前充分了解交易详情，监督关联交易的必要性、公允性、合理性和程序合</w:t>
            </w:r>
            <w:proofErr w:type="gramStart"/>
            <w:r w:rsidR="009107EC" w:rsidRPr="009107EC">
              <w:rPr>
                <w:rFonts w:ascii="Times New Roman" w:eastAsia="宋体" w:hAnsi="Times New Roman" w:cs="Times New Roman" w:hint="eastAsia"/>
                <w:sz w:val="24"/>
                <w:szCs w:val="24"/>
                <w14:ligatures w14:val="none"/>
              </w:rPr>
              <w:t>规</w:t>
            </w:r>
            <w:proofErr w:type="gramEnd"/>
            <w:r w:rsidR="009107EC" w:rsidRPr="009107EC">
              <w:rPr>
                <w:rFonts w:ascii="Times New Roman" w:eastAsia="宋体" w:hAnsi="Times New Roman" w:cs="Times New Roman" w:hint="eastAsia"/>
                <w:sz w:val="24"/>
                <w:szCs w:val="24"/>
                <w14:ligatures w14:val="none"/>
              </w:rPr>
              <w:t>性。公司的关联交易遵守法律法规及公司相关制度，在股权、资产收购或出售、租赁等关联交易上，聘请第三方机构进行评估，其评估结果作为定价的重要依据。在日常交易上，通过招投标、</w:t>
            </w:r>
            <w:proofErr w:type="gramStart"/>
            <w:r w:rsidR="009107EC" w:rsidRPr="009107EC">
              <w:rPr>
                <w:rFonts w:ascii="Times New Roman" w:eastAsia="宋体" w:hAnsi="Times New Roman" w:cs="Times New Roman" w:hint="eastAsia"/>
                <w:sz w:val="24"/>
                <w:szCs w:val="24"/>
                <w14:ligatures w14:val="none"/>
              </w:rPr>
              <w:t>询</w:t>
            </w:r>
            <w:proofErr w:type="gramEnd"/>
            <w:r w:rsidR="009107EC" w:rsidRPr="009107EC">
              <w:rPr>
                <w:rFonts w:ascii="Times New Roman" w:eastAsia="宋体" w:hAnsi="Times New Roman" w:cs="Times New Roman" w:hint="eastAsia"/>
                <w:sz w:val="24"/>
                <w:szCs w:val="24"/>
                <w14:ligatures w14:val="none"/>
              </w:rPr>
              <w:t>比价或协商谈判等方式，保障交易价格随行就市、动态调整。</w:t>
            </w:r>
          </w:p>
          <w:p w14:paraId="40A9AAFD" w14:textId="177D6849" w:rsidR="005270C8" w:rsidRPr="008867C0" w:rsidRDefault="009107EC" w:rsidP="009107EC">
            <w:pPr>
              <w:spacing w:line="324" w:lineRule="auto"/>
              <w:rPr>
                <w:rFonts w:ascii="Times New Roman" w:eastAsia="宋体" w:hAnsi="Times New Roman" w:cs="Times New Roman"/>
                <w:sz w:val="24"/>
                <w:szCs w:val="24"/>
                <w14:ligatures w14:val="none"/>
              </w:rPr>
            </w:pPr>
            <w:r w:rsidRPr="009107EC">
              <w:rPr>
                <w:rFonts w:ascii="Times New Roman" w:eastAsia="宋体" w:hAnsi="Times New Roman" w:cs="Times New Roman" w:hint="eastAsia"/>
                <w:sz w:val="24"/>
                <w:szCs w:val="24"/>
                <w14:ligatures w14:val="none"/>
              </w:rPr>
              <w:t>公司内控体系健全，通过关联方动态识别、交易全流程管控、内审常态化监督等方式，保障关联交易合</w:t>
            </w:r>
            <w:proofErr w:type="gramStart"/>
            <w:r w:rsidRPr="009107EC">
              <w:rPr>
                <w:rFonts w:ascii="Times New Roman" w:eastAsia="宋体" w:hAnsi="Times New Roman" w:cs="Times New Roman" w:hint="eastAsia"/>
                <w:sz w:val="24"/>
                <w:szCs w:val="24"/>
                <w14:ligatures w14:val="none"/>
              </w:rPr>
              <w:t>规</w:t>
            </w:r>
            <w:proofErr w:type="gramEnd"/>
            <w:r w:rsidRPr="009107EC">
              <w:rPr>
                <w:rFonts w:ascii="Times New Roman" w:eastAsia="宋体" w:hAnsi="Times New Roman" w:cs="Times New Roman" w:hint="eastAsia"/>
                <w:sz w:val="24"/>
                <w:szCs w:val="24"/>
                <w14:ligatures w14:val="none"/>
              </w:rPr>
              <w:t>。</w:t>
            </w:r>
            <w:r w:rsidRPr="009107EC">
              <w:rPr>
                <w:rFonts w:ascii="Times New Roman" w:eastAsia="宋体" w:hAnsi="Times New Roman" w:cs="Times New Roman" w:hint="eastAsia"/>
                <w:sz w:val="24"/>
                <w:szCs w:val="24"/>
                <w14:ligatures w14:val="none"/>
              </w:rPr>
              <w:t>2025</w:t>
            </w:r>
            <w:r w:rsidRPr="009107EC">
              <w:rPr>
                <w:rFonts w:ascii="Times New Roman" w:eastAsia="宋体" w:hAnsi="Times New Roman" w:cs="Times New Roman" w:hint="eastAsia"/>
                <w:sz w:val="24"/>
                <w:szCs w:val="24"/>
                <w14:ligatures w14:val="none"/>
              </w:rPr>
              <w:t>年内控审计未发现关联交易方面存在重大及重要缺陷。感谢您的关注！</w:t>
            </w:r>
          </w:p>
          <w:p w14:paraId="3D7D932A" w14:textId="77777777" w:rsidR="009107EC" w:rsidRPr="009107EC" w:rsidRDefault="005270C8" w:rsidP="009107EC">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15</w:t>
            </w:r>
            <w:r>
              <w:rPr>
                <w:rFonts w:ascii="Times New Roman" w:eastAsia="宋体" w:hAnsi="Times New Roman" w:cs="Times New Roman" w:hint="eastAsia"/>
                <w:b/>
                <w:bCs/>
                <w:sz w:val="24"/>
                <w:szCs w:val="24"/>
                <w14:ligatures w14:val="none"/>
              </w:rPr>
              <w:t>、</w:t>
            </w:r>
            <w:r w:rsidR="009107EC" w:rsidRPr="009107EC">
              <w:rPr>
                <w:rFonts w:ascii="Times New Roman" w:eastAsia="宋体" w:hAnsi="Times New Roman" w:cs="Times New Roman" w:hint="eastAsia"/>
                <w:b/>
                <w:bCs/>
                <w:sz w:val="24"/>
                <w:szCs w:val="24"/>
                <w14:ligatures w14:val="none"/>
              </w:rPr>
              <w:t>截至</w:t>
            </w:r>
            <w:r w:rsidR="009107EC" w:rsidRPr="009107EC">
              <w:rPr>
                <w:rFonts w:ascii="Times New Roman" w:eastAsia="宋体" w:hAnsi="Times New Roman" w:cs="Times New Roman" w:hint="eastAsia"/>
                <w:b/>
                <w:bCs/>
                <w:sz w:val="24"/>
                <w:szCs w:val="24"/>
                <w14:ligatures w14:val="none"/>
              </w:rPr>
              <w:t>2025</w:t>
            </w:r>
            <w:r w:rsidR="009107EC" w:rsidRPr="009107EC">
              <w:rPr>
                <w:rFonts w:ascii="Times New Roman" w:eastAsia="宋体" w:hAnsi="Times New Roman" w:cs="Times New Roman" w:hint="eastAsia"/>
                <w:b/>
                <w:bCs/>
                <w:sz w:val="24"/>
                <w:szCs w:val="24"/>
                <w14:ligatures w14:val="none"/>
              </w:rPr>
              <w:t>年末，公司资产负债率</w:t>
            </w:r>
            <w:r w:rsidR="009107EC" w:rsidRPr="009107EC">
              <w:rPr>
                <w:rFonts w:ascii="Times New Roman" w:eastAsia="宋体" w:hAnsi="Times New Roman" w:cs="Times New Roman" w:hint="eastAsia"/>
                <w:b/>
                <w:bCs/>
                <w:sz w:val="24"/>
                <w:szCs w:val="24"/>
                <w14:ligatures w14:val="none"/>
              </w:rPr>
              <w:t>24.7%</w:t>
            </w:r>
            <w:r w:rsidR="009107EC" w:rsidRPr="009107EC">
              <w:rPr>
                <w:rFonts w:ascii="Times New Roman" w:eastAsia="宋体" w:hAnsi="Times New Roman" w:cs="Times New Roman" w:hint="eastAsia"/>
                <w:b/>
                <w:bCs/>
                <w:sz w:val="24"/>
                <w:szCs w:val="24"/>
                <w14:ligatures w14:val="none"/>
              </w:rPr>
              <w:t>（</w:t>
            </w:r>
            <w:r w:rsidR="009107EC" w:rsidRPr="009107EC">
              <w:rPr>
                <w:rFonts w:ascii="Times New Roman" w:eastAsia="宋体" w:hAnsi="Times New Roman" w:cs="Times New Roman" w:hint="eastAsia"/>
                <w:b/>
                <w:bCs/>
                <w:sz w:val="24"/>
                <w:szCs w:val="24"/>
                <w14:ligatures w14:val="none"/>
              </w:rPr>
              <w:t>-0.7pct</w:t>
            </w:r>
            <w:r w:rsidR="009107EC" w:rsidRPr="009107EC">
              <w:rPr>
                <w:rFonts w:ascii="Times New Roman" w:eastAsia="宋体" w:hAnsi="Times New Roman" w:cs="Times New Roman" w:hint="eastAsia"/>
                <w:b/>
                <w:bCs/>
                <w:sz w:val="24"/>
                <w:szCs w:val="24"/>
                <w14:ligatures w14:val="none"/>
              </w:rPr>
              <w:t>），现金流净额</w:t>
            </w:r>
            <w:r w:rsidR="009107EC" w:rsidRPr="009107EC">
              <w:rPr>
                <w:rFonts w:ascii="Times New Roman" w:eastAsia="宋体" w:hAnsi="Times New Roman" w:cs="Times New Roman" w:hint="eastAsia"/>
                <w:b/>
                <w:bCs/>
                <w:sz w:val="24"/>
                <w:szCs w:val="24"/>
                <w14:ligatures w14:val="none"/>
              </w:rPr>
              <w:t>55.5</w:t>
            </w:r>
            <w:r w:rsidR="009107EC" w:rsidRPr="009107EC">
              <w:rPr>
                <w:rFonts w:ascii="Times New Roman" w:eastAsia="宋体" w:hAnsi="Times New Roman" w:cs="Times New Roman" w:hint="eastAsia"/>
                <w:b/>
                <w:bCs/>
                <w:sz w:val="24"/>
                <w:szCs w:val="24"/>
                <w14:ligatures w14:val="none"/>
              </w:rPr>
              <w:t>亿元（</w:t>
            </w:r>
            <w:r w:rsidR="009107EC" w:rsidRPr="009107EC">
              <w:rPr>
                <w:rFonts w:ascii="Times New Roman" w:eastAsia="宋体" w:hAnsi="Times New Roman" w:cs="Times New Roman" w:hint="eastAsia"/>
                <w:b/>
                <w:bCs/>
                <w:sz w:val="24"/>
                <w:szCs w:val="24"/>
                <w14:ligatures w14:val="none"/>
              </w:rPr>
              <w:t>+7.7%</w:t>
            </w:r>
            <w:r w:rsidR="009107EC" w:rsidRPr="009107EC">
              <w:rPr>
                <w:rFonts w:ascii="Times New Roman" w:eastAsia="宋体" w:hAnsi="Times New Roman" w:cs="Times New Roman" w:hint="eastAsia"/>
                <w:b/>
                <w:bCs/>
                <w:sz w:val="24"/>
                <w:szCs w:val="24"/>
                <w14:ligatures w14:val="none"/>
              </w:rPr>
              <w:t>）。请问：</w:t>
            </w:r>
          </w:p>
          <w:p w14:paraId="15838CD9" w14:textId="2AF32469" w:rsidR="009107EC" w:rsidRPr="009107EC" w:rsidRDefault="009107EC" w:rsidP="009107EC">
            <w:pPr>
              <w:spacing w:line="324" w:lineRule="auto"/>
              <w:rPr>
                <w:rFonts w:ascii="Times New Roman" w:eastAsia="宋体" w:hAnsi="Times New Roman" w:cs="Times New Roman"/>
                <w:b/>
                <w:bCs/>
                <w:sz w:val="24"/>
                <w:szCs w:val="24"/>
                <w14:ligatures w14:val="none"/>
              </w:rPr>
            </w:pPr>
            <w:r w:rsidRPr="009107EC">
              <w:rPr>
                <w:rFonts w:ascii="Times New Roman" w:eastAsia="宋体" w:hAnsi="Times New Roman" w:cs="Times New Roman" w:hint="eastAsia"/>
                <w:b/>
                <w:bCs/>
                <w:sz w:val="24"/>
                <w:szCs w:val="24"/>
                <w14:ligatures w14:val="none"/>
              </w:rPr>
              <w:t>-</w:t>
            </w:r>
            <w:r w:rsidRPr="009107EC">
              <w:rPr>
                <w:rFonts w:ascii="Times New Roman" w:eastAsia="宋体" w:hAnsi="Times New Roman" w:cs="Times New Roman" w:hint="eastAsia"/>
                <w:b/>
                <w:bCs/>
                <w:sz w:val="24"/>
                <w:szCs w:val="24"/>
                <w14:ligatures w14:val="none"/>
              </w:rPr>
              <w:t>低负债率是否可持续？未来重大投资是否依赖债务融资？若负债率上升，公司设定的风险警戒线是多少？</w:t>
            </w:r>
          </w:p>
          <w:p w14:paraId="249500CB" w14:textId="4CC8A231" w:rsidR="005270C8" w:rsidRDefault="009107EC" w:rsidP="009107EC">
            <w:pPr>
              <w:spacing w:line="324" w:lineRule="auto"/>
              <w:rPr>
                <w:rFonts w:ascii="Times New Roman" w:eastAsia="宋体" w:hAnsi="Times New Roman" w:cs="Times New Roman"/>
                <w:b/>
                <w:bCs/>
                <w:sz w:val="24"/>
                <w:szCs w:val="24"/>
                <w14:ligatures w14:val="none"/>
              </w:rPr>
            </w:pPr>
            <w:r w:rsidRPr="009107EC">
              <w:rPr>
                <w:rFonts w:ascii="Times New Roman" w:eastAsia="宋体" w:hAnsi="Times New Roman" w:cs="Times New Roman" w:hint="eastAsia"/>
                <w:b/>
                <w:bCs/>
                <w:sz w:val="24"/>
                <w:szCs w:val="24"/>
                <w14:ligatures w14:val="none"/>
              </w:rPr>
              <w:lastRenderedPageBreak/>
              <w:t>-</w:t>
            </w:r>
            <w:r w:rsidRPr="009107EC">
              <w:rPr>
                <w:rFonts w:ascii="Times New Roman" w:eastAsia="宋体" w:hAnsi="Times New Roman" w:cs="Times New Roman" w:hint="eastAsia"/>
                <w:b/>
                <w:bCs/>
                <w:sz w:val="24"/>
                <w:szCs w:val="24"/>
                <w14:ligatures w14:val="none"/>
              </w:rPr>
              <w:t>如何平衡高分红（</w:t>
            </w:r>
            <w:r w:rsidRPr="009107EC">
              <w:rPr>
                <w:rFonts w:ascii="Times New Roman" w:eastAsia="宋体" w:hAnsi="Times New Roman" w:cs="Times New Roman" w:hint="eastAsia"/>
                <w:b/>
                <w:bCs/>
                <w:sz w:val="24"/>
                <w:szCs w:val="24"/>
                <w14:ligatures w14:val="none"/>
              </w:rPr>
              <w:t>2025</w:t>
            </w:r>
            <w:r w:rsidRPr="009107EC">
              <w:rPr>
                <w:rFonts w:ascii="Times New Roman" w:eastAsia="宋体" w:hAnsi="Times New Roman" w:cs="Times New Roman" w:hint="eastAsia"/>
                <w:b/>
                <w:bCs/>
                <w:sz w:val="24"/>
                <w:szCs w:val="24"/>
                <w14:ligatures w14:val="none"/>
              </w:rPr>
              <w:t>年分红总额</w:t>
            </w:r>
            <w:r w:rsidRPr="009107EC">
              <w:rPr>
                <w:rFonts w:ascii="Times New Roman" w:eastAsia="宋体" w:hAnsi="Times New Roman" w:cs="Times New Roman" w:hint="eastAsia"/>
                <w:b/>
                <w:bCs/>
                <w:sz w:val="24"/>
                <w:szCs w:val="24"/>
                <w14:ligatures w14:val="none"/>
              </w:rPr>
              <w:t>22.42</w:t>
            </w:r>
            <w:r w:rsidRPr="009107EC">
              <w:rPr>
                <w:rFonts w:ascii="Times New Roman" w:eastAsia="宋体" w:hAnsi="Times New Roman" w:cs="Times New Roman" w:hint="eastAsia"/>
                <w:b/>
                <w:bCs/>
                <w:sz w:val="24"/>
                <w:szCs w:val="24"/>
                <w14:ligatures w14:val="none"/>
              </w:rPr>
              <w:t>亿元，占利润</w:t>
            </w:r>
            <w:r w:rsidRPr="009107EC">
              <w:rPr>
                <w:rFonts w:ascii="Times New Roman" w:eastAsia="宋体" w:hAnsi="Times New Roman" w:cs="Times New Roman" w:hint="eastAsia"/>
                <w:b/>
                <w:bCs/>
                <w:sz w:val="24"/>
                <w:szCs w:val="24"/>
                <w14:ligatures w14:val="none"/>
              </w:rPr>
              <w:t>45%</w:t>
            </w:r>
            <w:r w:rsidRPr="009107EC">
              <w:rPr>
                <w:rFonts w:ascii="Times New Roman" w:eastAsia="宋体" w:hAnsi="Times New Roman" w:cs="Times New Roman" w:hint="eastAsia"/>
                <w:b/>
                <w:bCs/>
                <w:sz w:val="24"/>
                <w:szCs w:val="24"/>
                <w14:ligatures w14:val="none"/>
              </w:rPr>
              <w:t>）与资本开支需求？是否存在资金链压力？</w:t>
            </w:r>
          </w:p>
          <w:p w14:paraId="034C3D59" w14:textId="49D70A9C" w:rsidR="005270C8" w:rsidRPr="008867C0" w:rsidRDefault="005270C8" w:rsidP="005270C8">
            <w:pPr>
              <w:spacing w:line="324" w:lineRule="auto"/>
              <w:rPr>
                <w:rFonts w:ascii="Times New Roman" w:eastAsia="宋体" w:hAnsi="Times New Roman" w:cs="Times New Roman"/>
                <w:sz w:val="24"/>
                <w:szCs w:val="24"/>
                <w14:ligatures w14:val="none"/>
              </w:rPr>
            </w:pPr>
            <w:r w:rsidRPr="008867C0">
              <w:rPr>
                <w:rFonts w:ascii="Times New Roman" w:eastAsia="宋体" w:hAnsi="Times New Roman" w:cs="Times New Roman" w:hint="eastAsia"/>
                <w:sz w:val="24"/>
                <w:szCs w:val="24"/>
                <w14:ligatures w14:val="none"/>
              </w:rPr>
              <w:t>答：</w:t>
            </w:r>
            <w:r w:rsidR="009107EC" w:rsidRPr="009107EC">
              <w:rPr>
                <w:rFonts w:ascii="Times New Roman" w:eastAsia="宋体" w:hAnsi="Times New Roman" w:cs="Times New Roman" w:hint="eastAsia"/>
                <w:sz w:val="24"/>
                <w:szCs w:val="24"/>
                <w14:ligatures w14:val="none"/>
              </w:rPr>
              <w:t>尊敬的投资者，您好！公司目前盈利能力稳健，现金流充足，未来将继续充分利用自有资金，适当合理融资，优化资本结构。分红方面，公司已发布《青岛港国际股份有限公司</w:t>
            </w:r>
            <w:r w:rsidR="009107EC" w:rsidRPr="009107EC">
              <w:rPr>
                <w:rFonts w:ascii="Times New Roman" w:eastAsia="宋体" w:hAnsi="Times New Roman" w:cs="Times New Roman" w:hint="eastAsia"/>
                <w:sz w:val="24"/>
                <w:szCs w:val="24"/>
                <w14:ligatures w14:val="none"/>
              </w:rPr>
              <w:t>2025-2027</w:t>
            </w:r>
            <w:r w:rsidR="009107EC" w:rsidRPr="009107EC">
              <w:rPr>
                <w:rFonts w:ascii="Times New Roman" w:eastAsia="宋体" w:hAnsi="Times New Roman" w:cs="Times New Roman" w:hint="eastAsia"/>
                <w:sz w:val="24"/>
                <w:szCs w:val="24"/>
                <w14:ligatures w14:val="none"/>
              </w:rPr>
              <w:t>年三年股东分红回报规划》，承诺每年现金分红不低于当年可用于分配利润的</w:t>
            </w:r>
            <w:r w:rsidR="009107EC" w:rsidRPr="009107EC">
              <w:rPr>
                <w:rFonts w:ascii="Times New Roman" w:eastAsia="宋体" w:hAnsi="Times New Roman" w:cs="Times New Roman" w:hint="eastAsia"/>
                <w:sz w:val="24"/>
                <w:szCs w:val="24"/>
                <w14:ligatures w14:val="none"/>
              </w:rPr>
              <w:t>40%</w:t>
            </w:r>
            <w:r w:rsidR="009107EC" w:rsidRPr="009107EC">
              <w:rPr>
                <w:rFonts w:ascii="Times New Roman" w:eastAsia="宋体" w:hAnsi="Times New Roman" w:cs="Times New Roman" w:hint="eastAsia"/>
                <w:sz w:val="24"/>
                <w:szCs w:val="24"/>
                <w14:ligatures w14:val="none"/>
              </w:rPr>
              <w:t>，可一年多次分红。公司有效平衡资本开支与现金分红，通过科学的资金规划和预算管理，公司将提升发展能力、资金管理效率和盈利能力，增强股东回报能力，与股东共享发展成果。感谢您的关注！</w:t>
            </w:r>
          </w:p>
          <w:p w14:paraId="07223BEB" w14:textId="77777777" w:rsidR="009107EC" w:rsidRPr="009107EC" w:rsidRDefault="005270C8" w:rsidP="009107EC">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16</w:t>
            </w:r>
            <w:r>
              <w:rPr>
                <w:rFonts w:ascii="Times New Roman" w:eastAsia="宋体" w:hAnsi="Times New Roman" w:cs="Times New Roman" w:hint="eastAsia"/>
                <w:b/>
                <w:bCs/>
                <w:sz w:val="24"/>
                <w:szCs w:val="24"/>
                <w14:ligatures w14:val="none"/>
              </w:rPr>
              <w:t>、</w:t>
            </w:r>
            <w:r w:rsidR="009107EC" w:rsidRPr="009107EC">
              <w:rPr>
                <w:rFonts w:ascii="Times New Roman" w:eastAsia="宋体" w:hAnsi="Times New Roman" w:cs="Times New Roman" w:hint="eastAsia"/>
                <w:b/>
                <w:bCs/>
                <w:sz w:val="24"/>
                <w:szCs w:val="24"/>
                <w14:ligatures w14:val="none"/>
              </w:rPr>
              <w:t>个人投资者关注数据颗粒度与前瞻性信息。请问董秘：</w:t>
            </w:r>
          </w:p>
          <w:p w14:paraId="47616C0E" w14:textId="3356D0AF" w:rsidR="009107EC" w:rsidRPr="009107EC" w:rsidRDefault="009107EC" w:rsidP="009107EC">
            <w:pPr>
              <w:spacing w:line="324" w:lineRule="auto"/>
              <w:rPr>
                <w:rFonts w:ascii="Times New Roman" w:eastAsia="宋体" w:hAnsi="Times New Roman" w:cs="Times New Roman"/>
                <w:b/>
                <w:bCs/>
                <w:sz w:val="24"/>
                <w:szCs w:val="24"/>
                <w14:ligatures w14:val="none"/>
              </w:rPr>
            </w:pPr>
            <w:r w:rsidRPr="009107EC">
              <w:rPr>
                <w:rFonts w:ascii="Times New Roman" w:eastAsia="宋体" w:hAnsi="Times New Roman" w:cs="Times New Roman" w:hint="eastAsia"/>
                <w:b/>
                <w:bCs/>
                <w:sz w:val="24"/>
                <w:szCs w:val="24"/>
                <w14:ligatures w14:val="none"/>
              </w:rPr>
              <w:t>-</w:t>
            </w:r>
            <w:r w:rsidRPr="009107EC">
              <w:rPr>
                <w:rFonts w:ascii="Times New Roman" w:eastAsia="宋体" w:hAnsi="Times New Roman" w:cs="Times New Roman" w:hint="eastAsia"/>
                <w:b/>
                <w:bCs/>
                <w:sz w:val="24"/>
                <w:szCs w:val="24"/>
                <w14:ligatures w14:val="none"/>
              </w:rPr>
              <w:t>未来是否会细化披露分港区（如：董家口、前湾）的财务指标或吞吐量数据？是否增加</w:t>
            </w:r>
            <w:r w:rsidRPr="009107EC">
              <w:rPr>
                <w:rFonts w:ascii="Times New Roman" w:eastAsia="宋体" w:hAnsi="Times New Roman" w:cs="Times New Roman" w:hint="eastAsia"/>
                <w:b/>
                <w:bCs/>
                <w:sz w:val="24"/>
                <w:szCs w:val="24"/>
                <w14:ligatures w14:val="none"/>
              </w:rPr>
              <w:t>ESG</w:t>
            </w:r>
            <w:r w:rsidRPr="009107EC">
              <w:rPr>
                <w:rFonts w:ascii="Times New Roman" w:eastAsia="宋体" w:hAnsi="Times New Roman" w:cs="Times New Roman" w:hint="eastAsia"/>
                <w:b/>
                <w:bCs/>
                <w:sz w:val="24"/>
                <w:szCs w:val="24"/>
                <w14:ligatures w14:val="none"/>
              </w:rPr>
              <w:t>量化指标（如单位吞吐量碳排放）？</w:t>
            </w:r>
          </w:p>
          <w:p w14:paraId="39AE65DE" w14:textId="2490A61D" w:rsidR="005270C8" w:rsidRDefault="009107EC" w:rsidP="009107EC">
            <w:pPr>
              <w:spacing w:line="324" w:lineRule="auto"/>
              <w:rPr>
                <w:rFonts w:ascii="Times New Roman" w:eastAsia="宋体" w:hAnsi="Times New Roman" w:cs="Times New Roman"/>
                <w:b/>
                <w:bCs/>
                <w:sz w:val="24"/>
                <w:szCs w:val="24"/>
                <w14:ligatures w14:val="none"/>
              </w:rPr>
            </w:pPr>
            <w:r w:rsidRPr="009107EC">
              <w:rPr>
                <w:rFonts w:ascii="Times New Roman" w:eastAsia="宋体" w:hAnsi="Times New Roman" w:cs="Times New Roman" w:hint="eastAsia"/>
                <w:b/>
                <w:bCs/>
                <w:sz w:val="24"/>
                <w:szCs w:val="24"/>
                <w14:ligatures w14:val="none"/>
              </w:rPr>
              <w:t>-</w:t>
            </w:r>
            <w:r w:rsidRPr="009107EC">
              <w:rPr>
                <w:rFonts w:ascii="Times New Roman" w:eastAsia="宋体" w:hAnsi="Times New Roman" w:cs="Times New Roman" w:hint="eastAsia"/>
                <w:b/>
                <w:bCs/>
                <w:sz w:val="24"/>
                <w:szCs w:val="24"/>
                <w14:ligatures w14:val="none"/>
              </w:rPr>
              <w:t>公司如何利用新媒体平台（如：投资者问答社区、直播）增强与青年互动？是否有定期线上交流会计划？</w:t>
            </w:r>
          </w:p>
          <w:p w14:paraId="562A9E52" w14:textId="56D12A64" w:rsidR="009107EC" w:rsidRPr="009107EC" w:rsidRDefault="005270C8" w:rsidP="009107EC">
            <w:pPr>
              <w:spacing w:line="324" w:lineRule="auto"/>
              <w:rPr>
                <w:rFonts w:ascii="Times New Roman" w:eastAsia="宋体" w:hAnsi="Times New Roman" w:cs="Times New Roman" w:hint="eastAsia"/>
                <w:sz w:val="24"/>
                <w:szCs w:val="24"/>
                <w14:ligatures w14:val="none"/>
              </w:rPr>
            </w:pPr>
            <w:r w:rsidRPr="008867C0">
              <w:rPr>
                <w:rFonts w:ascii="Times New Roman" w:eastAsia="宋体" w:hAnsi="Times New Roman" w:cs="Times New Roman" w:hint="eastAsia"/>
                <w:sz w:val="24"/>
                <w:szCs w:val="24"/>
                <w14:ligatures w14:val="none"/>
              </w:rPr>
              <w:t>答：</w:t>
            </w:r>
            <w:r w:rsidR="009107EC" w:rsidRPr="009107EC">
              <w:rPr>
                <w:rFonts w:ascii="Times New Roman" w:eastAsia="宋体" w:hAnsi="Times New Roman" w:cs="Times New Roman" w:hint="eastAsia"/>
                <w:sz w:val="24"/>
                <w:szCs w:val="24"/>
                <w14:ligatures w14:val="none"/>
              </w:rPr>
              <w:t>尊敬的投资者，您好！公司持续优化</w:t>
            </w:r>
            <w:r w:rsidR="009107EC" w:rsidRPr="009107EC">
              <w:rPr>
                <w:rFonts w:ascii="Times New Roman" w:eastAsia="宋体" w:hAnsi="Times New Roman" w:cs="Times New Roman" w:hint="eastAsia"/>
                <w:sz w:val="24"/>
                <w:szCs w:val="24"/>
                <w14:ligatures w14:val="none"/>
              </w:rPr>
              <w:t>ESG</w:t>
            </w:r>
            <w:r w:rsidR="009107EC" w:rsidRPr="009107EC">
              <w:rPr>
                <w:rFonts w:ascii="Times New Roman" w:eastAsia="宋体" w:hAnsi="Times New Roman" w:cs="Times New Roman" w:hint="eastAsia"/>
                <w:sz w:val="24"/>
                <w:szCs w:val="24"/>
                <w14:ligatures w14:val="none"/>
              </w:rPr>
              <w:t>信息披露，在年度</w:t>
            </w:r>
            <w:r w:rsidR="009107EC" w:rsidRPr="009107EC">
              <w:rPr>
                <w:rFonts w:ascii="Times New Roman" w:eastAsia="宋体" w:hAnsi="Times New Roman" w:cs="Times New Roman" w:hint="eastAsia"/>
                <w:sz w:val="24"/>
                <w:szCs w:val="24"/>
                <w14:ligatures w14:val="none"/>
              </w:rPr>
              <w:t>ESG</w:t>
            </w:r>
            <w:r w:rsidR="009107EC" w:rsidRPr="009107EC">
              <w:rPr>
                <w:rFonts w:ascii="Times New Roman" w:eastAsia="宋体" w:hAnsi="Times New Roman" w:cs="Times New Roman" w:hint="eastAsia"/>
                <w:sz w:val="24"/>
                <w:szCs w:val="24"/>
                <w14:ligatures w14:val="none"/>
              </w:rPr>
              <w:t>报告中披露了单位吞吐量碳排放、综合用水量、综合能耗等量化指标，未来将结合监管要求与投资者关切细化披露内容。同时，公司已开设投资者电话热线及邮箱，并通过线上交流会等多种形式增进与投资者沟通。感谢您的关注！</w:t>
            </w:r>
          </w:p>
        </w:tc>
      </w:tr>
    </w:tbl>
    <w:p w14:paraId="78C9DD24" w14:textId="5350E504" w:rsidR="00EB4CEB" w:rsidRPr="00F01A27" w:rsidRDefault="00EB4CEB">
      <w:pPr>
        <w:rPr>
          <w:rFonts w:ascii="Times New Roman" w:hAnsi="Times New Roman" w:cs="Times New Roman"/>
        </w:rPr>
      </w:pPr>
    </w:p>
    <w:sectPr w:rsidR="00EB4CEB" w:rsidRPr="00F01A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AC94" w14:textId="77777777" w:rsidR="0077307D" w:rsidRDefault="0077307D" w:rsidP="00AC19BD">
      <w:pPr>
        <w:rPr>
          <w:rFonts w:hint="eastAsia"/>
        </w:rPr>
      </w:pPr>
      <w:r>
        <w:separator/>
      </w:r>
    </w:p>
  </w:endnote>
  <w:endnote w:type="continuationSeparator" w:id="0">
    <w:p w14:paraId="1689CFA4" w14:textId="77777777" w:rsidR="0077307D" w:rsidRDefault="0077307D" w:rsidP="00AC19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66851"/>
      <w:docPartObj>
        <w:docPartGallery w:val="Page Numbers (Bottom of Page)"/>
        <w:docPartUnique/>
      </w:docPartObj>
    </w:sdtPr>
    <w:sdtContent>
      <w:p w14:paraId="36C8625B" w14:textId="5D41C1CF" w:rsidR="009C2781" w:rsidRDefault="009C2781" w:rsidP="009C2781">
        <w:pPr>
          <w:pStyle w:val="a5"/>
          <w:jc w:val="center"/>
          <w:rPr>
            <w:rFonts w:hint="eastAsia"/>
          </w:rPr>
        </w:pPr>
        <w:r>
          <w:fldChar w:fldCharType="begin"/>
        </w:r>
        <w:r>
          <w:instrText>PAGE   \* MERGEFORMAT</w:instrText>
        </w:r>
        <w:r>
          <w:fldChar w:fldCharType="separate"/>
        </w:r>
        <w:r w:rsidR="008C4855" w:rsidRPr="008C4855">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C5F0" w14:textId="77777777" w:rsidR="0077307D" w:rsidRDefault="0077307D" w:rsidP="00AC19BD">
      <w:pPr>
        <w:rPr>
          <w:rFonts w:hint="eastAsia"/>
        </w:rPr>
      </w:pPr>
      <w:r>
        <w:separator/>
      </w:r>
    </w:p>
  </w:footnote>
  <w:footnote w:type="continuationSeparator" w:id="0">
    <w:p w14:paraId="72660217" w14:textId="77777777" w:rsidR="0077307D" w:rsidRDefault="0077307D" w:rsidP="00AC19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6CA7"/>
    <w:rsid w:val="00000A1B"/>
    <w:rsid w:val="00001C4D"/>
    <w:rsid w:val="00004F1E"/>
    <w:rsid w:val="00006198"/>
    <w:rsid w:val="00010764"/>
    <w:rsid w:val="0001454C"/>
    <w:rsid w:val="000263BA"/>
    <w:rsid w:val="00033B8D"/>
    <w:rsid w:val="00044E91"/>
    <w:rsid w:val="000467FA"/>
    <w:rsid w:val="00047615"/>
    <w:rsid w:val="000476C7"/>
    <w:rsid w:val="000546CE"/>
    <w:rsid w:val="00061FA2"/>
    <w:rsid w:val="00066045"/>
    <w:rsid w:val="0007240C"/>
    <w:rsid w:val="00072765"/>
    <w:rsid w:val="00074003"/>
    <w:rsid w:val="0008089B"/>
    <w:rsid w:val="00084085"/>
    <w:rsid w:val="00094884"/>
    <w:rsid w:val="000A7FC5"/>
    <w:rsid w:val="000B0D37"/>
    <w:rsid w:val="000C474F"/>
    <w:rsid w:val="000C5BE8"/>
    <w:rsid w:val="000C5D72"/>
    <w:rsid w:val="000C6994"/>
    <w:rsid w:val="000D4259"/>
    <w:rsid w:val="000D4343"/>
    <w:rsid w:val="000D52AC"/>
    <w:rsid w:val="000E0BB9"/>
    <w:rsid w:val="000E5662"/>
    <w:rsid w:val="000E610D"/>
    <w:rsid w:val="000F1ED3"/>
    <w:rsid w:val="000F6A17"/>
    <w:rsid w:val="0010075D"/>
    <w:rsid w:val="00104FC2"/>
    <w:rsid w:val="00111C21"/>
    <w:rsid w:val="001233D9"/>
    <w:rsid w:val="00123A7F"/>
    <w:rsid w:val="00124B10"/>
    <w:rsid w:val="001306BD"/>
    <w:rsid w:val="00130C06"/>
    <w:rsid w:val="00141B11"/>
    <w:rsid w:val="00142D63"/>
    <w:rsid w:val="00145CFB"/>
    <w:rsid w:val="00147452"/>
    <w:rsid w:val="001502FA"/>
    <w:rsid w:val="001511C5"/>
    <w:rsid w:val="00154404"/>
    <w:rsid w:val="00154E0C"/>
    <w:rsid w:val="001565FA"/>
    <w:rsid w:val="00156B4D"/>
    <w:rsid w:val="00160B0A"/>
    <w:rsid w:val="00161B00"/>
    <w:rsid w:val="00165849"/>
    <w:rsid w:val="00165C2F"/>
    <w:rsid w:val="00166D36"/>
    <w:rsid w:val="00170AA2"/>
    <w:rsid w:val="001715C5"/>
    <w:rsid w:val="001752F6"/>
    <w:rsid w:val="00176562"/>
    <w:rsid w:val="001801C0"/>
    <w:rsid w:val="00183483"/>
    <w:rsid w:val="00183A84"/>
    <w:rsid w:val="001910A5"/>
    <w:rsid w:val="00191119"/>
    <w:rsid w:val="00193BFF"/>
    <w:rsid w:val="00194E48"/>
    <w:rsid w:val="00196629"/>
    <w:rsid w:val="001A25DB"/>
    <w:rsid w:val="001B082B"/>
    <w:rsid w:val="001C0094"/>
    <w:rsid w:val="001C555E"/>
    <w:rsid w:val="001C609D"/>
    <w:rsid w:val="001D0167"/>
    <w:rsid w:val="001D38CB"/>
    <w:rsid w:val="001D501B"/>
    <w:rsid w:val="001E19B4"/>
    <w:rsid w:val="001E1E1B"/>
    <w:rsid w:val="001E42D7"/>
    <w:rsid w:val="001E647E"/>
    <w:rsid w:val="001E71A6"/>
    <w:rsid w:val="001F0FF5"/>
    <w:rsid w:val="001F53B4"/>
    <w:rsid w:val="002022F0"/>
    <w:rsid w:val="00202A38"/>
    <w:rsid w:val="002033E9"/>
    <w:rsid w:val="002055D3"/>
    <w:rsid w:val="0021067C"/>
    <w:rsid w:val="00213A20"/>
    <w:rsid w:val="0021453E"/>
    <w:rsid w:val="002170AE"/>
    <w:rsid w:val="00222E99"/>
    <w:rsid w:val="00223203"/>
    <w:rsid w:val="002243F8"/>
    <w:rsid w:val="00225A19"/>
    <w:rsid w:val="002306EF"/>
    <w:rsid w:val="002326DE"/>
    <w:rsid w:val="0023346F"/>
    <w:rsid w:val="00233D6F"/>
    <w:rsid w:val="002401CB"/>
    <w:rsid w:val="002408C0"/>
    <w:rsid w:val="002419A7"/>
    <w:rsid w:val="00243C28"/>
    <w:rsid w:val="002443E2"/>
    <w:rsid w:val="00246383"/>
    <w:rsid w:val="00251D11"/>
    <w:rsid w:val="002524D0"/>
    <w:rsid w:val="00254442"/>
    <w:rsid w:val="00255A47"/>
    <w:rsid w:val="00261BF6"/>
    <w:rsid w:val="00262487"/>
    <w:rsid w:val="002625B3"/>
    <w:rsid w:val="0028103A"/>
    <w:rsid w:val="00281946"/>
    <w:rsid w:val="0028278C"/>
    <w:rsid w:val="00283291"/>
    <w:rsid w:val="00291787"/>
    <w:rsid w:val="00295A62"/>
    <w:rsid w:val="00296933"/>
    <w:rsid w:val="002A168C"/>
    <w:rsid w:val="002A2AB3"/>
    <w:rsid w:val="002A4A56"/>
    <w:rsid w:val="002A5F5D"/>
    <w:rsid w:val="002A6B1A"/>
    <w:rsid w:val="002B0E3B"/>
    <w:rsid w:val="002B1D05"/>
    <w:rsid w:val="002B23E2"/>
    <w:rsid w:val="002B4804"/>
    <w:rsid w:val="002B49F5"/>
    <w:rsid w:val="002B690F"/>
    <w:rsid w:val="002C1147"/>
    <w:rsid w:val="002C1B48"/>
    <w:rsid w:val="002C57DA"/>
    <w:rsid w:val="002C5F1B"/>
    <w:rsid w:val="002C5F87"/>
    <w:rsid w:val="002C6B43"/>
    <w:rsid w:val="002D0E5A"/>
    <w:rsid w:val="002D4771"/>
    <w:rsid w:val="002D681C"/>
    <w:rsid w:val="002E1732"/>
    <w:rsid w:val="002E48D2"/>
    <w:rsid w:val="002E55B5"/>
    <w:rsid w:val="002E752A"/>
    <w:rsid w:val="002F214C"/>
    <w:rsid w:val="002F552E"/>
    <w:rsid w:val="002F5C96"/>
    <w:rsid w:val="002F63E8"/>
    <w:rsid w:val="00301E1C"/>
    <w:rsid w:val="003030C6"/>
    <w:rsid w:val="0030575E"/>
    <w:rsid w:val="0031639F"/>
    <w:rsid w:val="0032421B"/>
    <w:rsid w:val="003331A9"/>
    <w:rsid w:val="003373E4"/>
    <w:rsid w:val="00340237"/>
    <w:rsid w:val="00342DE7"/>
    <w:rsid w:val="0034336A"/>
    <w:rsid w:val="00343691"/>
    <w:rsid w:val="00344455"/>
    <w:rsid w:val="003459D1"/>
    <w:rsid w:val="00346CA7"/>
    <w:rsid w:val="00351917"/>
    <w:rsid w:val="00353B46"/>
    <w:rsid w:val="00355770"/>
    <w:rsid w:val="00357E06"/>
    <w:rsid w:val="00360310"/>
    <w:rsid w:val="00360A03"/>
    <w:rsid w:val="00370873"/>
    <w:rsid w:val="003752A9"/>
    <w:rsid w:val="0037620B"/>
    <w:rsid w:val="00376E2F"/>
    <w:rsid w:val="003810CC"/>
    <w:rsid w:val="0038141B"/>
    <w:rsid w:val="00383498"/>
    <w:rsid w:val="0038399C"/>
    <w:rsid w:val="00387145"/>
    <w:rsid w:val="0039022F"/>
    <w:rsid w:val="00390408"/>
    <w:rsid w:val="003906EF"/>
    <w:rsid w:val="00391D38"/>
    <w:rsid w:val="003928E5"/>
    <w:rsid w:val="003A4948"/>
    <w:rsid w:val="003A7D76"/>
    <w:rsid w:val="003B1C4F"/>
    <w:rsid w:val="003B4204"/>
    <w:rsid w:val="003B61FB"/>
    <w:rsid w:val="003B7D88"/>
    <w:rsid w:val="003C2DBC"/>
    <w:rsid w:val="003D3066"/>
    <w:rsid w:val="003D42C8"/>
    <w:rsid w:val="003E2C29"/>
    <w:rsid w:val="003E2EBC"/>
    <w:rsid w:val="003F727B"/>
    <w:rsid w:val="003F76D9"/>
    <w:rsid w:val="003F7C8A"/>
    <w:rsid w:val="004024C9"/>
    <w:rsid w:val="00404477"/>
    <w:rsid w:val="00404CF6"/>
    <w:rsid w:val="00407A26"/>
    <w:rsid w:val="00407AB5"/>
    <w:rsid w:val="004133F5"/>
    <w:rsid w:val="00417AFE"/>
    <w:rsid w:val="00421FAE"/>
    <w:rsid w:val="00422C33"/>
    <w:rsid w:val="0042419E"/>
    <w:rsid w:val="00426E40"/>
    <w:rsid w:val="00430471"/>
    <w:rsid w:val="00431202"/>
    <w:rsid w:val="004321C7"/>
    <w:rsid w:val="0043406E"/>
    <w:rsid w:val="004368C5"/>
    <w:rsid w:val="00437353"/>
    <w:rsid w:val="00455E1B"/>
    <w:rsid w:val="004561EE"/>
    <w:rsid w:val="00460DC3"/>
    <w:rsid w:val="00462090"/>
    <w:rsid w:val="00465579"/>
    <w:rsid w:val="00467AFA"/>
    <w:rsid w:val="004723AF"/>
    <w:rsid w:val="0047517F"/>
    <w:rsid w:val="00475385"/>
    <w:rsid w:val="00481004"/>
    <w:rsid w:val="00484659"/>
    <w:rsid w:val="00487620"/>
    <w:rsid w:val="00491F56"/>
    <w:rsid w:val="00494FF7"/>
    <w:rsid w:val="00495AB9"/>
    <w:rsid w:val="00495B77"/>
    <w:rsid w:val="00496613"/>
    <w:rsid w:val="004971E1"/>
    <w:rsid w:val="004A030A"/>
    <w:rsid w:val="004A097B"/>
    <w:rsid w:val="004A5CF7"/>
    <w:rsid w:val="004A6ACB"/>
    <w:rsid w:val="004B23F8"/>
    <w:rsid w:val="004B3A07"/>
    <w:rsid w:val="004B3FA9"/>
    <w:rsid w:val="004B4BBB"/>
    <w:rsid w:val="004B586F"/>
    <w:rsid w:val="004B5C31"/>
    <w:rsid w:val="004C0E4F"/>
    <w:rsid w:val="004C5541"/>
    <w:rsid w:val="004C5E24"/>
    <w:rsid w:val="004D01D8"/>
    <w:rsid w:val="004D0F02"/>
    <w:rsid w:val="004D1B77"/>
    <w:rsid w:val="004D2A72"/>
    <w:rsid w:val="004D3D9C"/>
    <w:rsid w:val="004D3EA3"/>
    <w:rsid w:val="004D5507"/>
    <w:rsid w:val="004E61D6"/>
    <w:rsid w:val="004E655D"/>
    <w:rsid w:val="004E7BEC"/>
    <w:rsid w:val="004F174B"/>
    <w:rsid w:val="004F7745"/>
    <w:rsid w:val="004F7D97"/>
    <w:rsid w:val="00500711"/>
    <w:rsid w:val="0050415C"/>
    <w:rsid w:val="0051234F"/>
    <w:rsid w:val="0051624D"/>
    <w:rsid w:val="005215B5"/>
    <w:rsid w:val="0052259E"/>
    <w:rsid w:val="00523C6B"/>
    <w:rsid w:val="00525FC0"/>
    <w:rsid w:val="005270C8"/>
    <w:rsid w:val="00527BFD"/>
    <w:rsid w:val="005330CD"/>
    <w:rsid w:val="00534DF1"/>
    <w:rsid w:val="00534F3A"/>
    <w:rsid w:val="00534F7A"/>
    <w:rsid w:val="0054031B"/>
    <w:rsid w:val="00540F78"/>
    <w:rsid w:val="00542A01"/>
    <w:rsid w:val="0054339A"/>
    <w:rsid w:val="0054515D"/>
    <w:rsid w:val="0054587D"/>
    <w:rsid w:val="0054600D"/>
    <w:rsid w:val="005466B3"/>
    <w:rsid w:val="005509D6"/>
    <w:rsid w:val="0055133B"/>
    <w:rsid w:val="00552E61"/>
    <w:rsid w:val="00555B73"/>
    <w:rsid w:val="00557264"/>
    <w:rsid w:val="0056088C"/>
    <w:rsid w:val="00561601"/>
    <w:rsid w:val="005626CA"/>
    <w:rsid w:val="0056424D"/>
    <w:rsid w:val="00565DEB"/>
    <w:rsid w:val="005771EC"/>
    <w:rsid w:val="00580E78"/>
    <w:rsid w:val="005815D3"/>
    <w:rsid w:val="005821A5"/>
    <w:rsid w:val="00583B47"/>
    <w:rsid w:val="00586A11"/>
    <w:rsid w:val="0058766B"/>
    <w:rsid w:val="00590A73"/>
    <w:rsid w:val="00591094"/>
    <w:rsid w:val="005A19B1"/>
    <w:rsid w:val="005A7AB8"/>
    <w:rsid w:val="005B21D1"/>
    <w:rsid w:val="005B3FC0"/>
    <w:rsid w:val="005B4199"/>
    <w:rsid w:val="005C3568"/>
    <w:rsid w:val="005C4229"/>
    <w:rsid w:val="005C7D06"/>
    <w:rsid w:val="005E117E"/>
    <w:rsid w:val="005E4520"/>
    <w:rsid w:val="005E4EA5"/>
    <w:rsid w:val="005E7AAE"/>
    <w:rsid w:val="005F0CA2"/>
    <w:rsid w:val="005F2D53"/>
    <w:rsid w:val="005F64CE"/>
    <w:rsid w:val="005F7C84"/>
    <w:rsid w:val="00601869"/>
    <w:rsid w:val="00603618"/>
    <w:rsid w:val="0060624A"/>
    <w:rsid w:val="006103B1"/>
    <w:rsid w:val="006139A9"/>
    <w:rsid w:val="00613F4A"/>
    <w:rsid w:val="00620DCD"/>
    <w:rsid w:val="00621E77"/>
    <w:rsid w:val="00625623"/>
    <w:rsid w:val="00630651"/>
    <w:rsid w:val="00634994"/>
    <w:rsid w:val="006354FF"/>
    <w:rsid w:val="0064003F"/>
    <w:rsid w:val="00640DF1"/>
    <w:rsid w:val="00641F7C"/>
    <w:rsid w:val="0064330B"/>
    <w:rsid w:val="00650F3B"/>
    <w:rsid w:val="00651ADC"/>
    <w:rsid w:val="00655ADA"/>
    <w:rsid w:val="006571C4"/>
    <w:rsid w:val="00664DB0"/>
    <w:rsid w:val="00677495"/>
    <w:rsid w:val="0068513B"/>
    <w:rsid w:val="00686D3A"/>
    <w:rsid w:val="00687A72"/>
    <w:rsid w:val="00690988"/>
    <w:rsid w:val="00690E40"/>
    <w:rsid w:val="006935A2"/>
    <w:rsid w:val="006953EB"/>
    <w:rsid w:val="00695E8B"/>
    <w:rsid w:val="006965FB"/>
    <w:rsid w:val="006A1DBD"/>
    <w:rsid w:val="006A2079"/>
    <w:rsid w:val="006A4AE7"/>
    <w:rsid w:val="006A4BC3"/>
    <w:rsid w:val="006A4FCE"/>
    <w:rsid w:val="006A54FC"/>
    <w:rsid w:val="006A7196"/>
    <w:rsid w:val="006B4D16"/>
    <w:rsid w:val="006C7541"/>
    <w:rsid w:val="006C77D4"/>
    <w:rsid w:val="006C7EA7"/>
    <w:rsid w:val="006D02D7"/>
    <w:rsid w:val="006D10B6"/>
    <w:rsid w:val="006D356D"/>
    <w:rsid w:val="006D38B6"/>
    <w:rsid w:val="006D49B6"/>
    <w:rsid w:val="006E1F98"/>
    <w:rsid w:val="006E3441"/>
    <w:rsid w:val="006E3F55"/>
    <w:rsid w:val="006E70D1"/>
    <w:rsid w:val="006E7C3F"/>
    <w:rsid w:val="006F3947"/>
    <w:rsid w:val="006F67D1"/>
    <w:rsid w:val="007021E8"/>
    <w:rsid w:val="007049D0"/>
    <w:rsid w:val="0071192C"/>
    <w:rsid w:val="00711D9F"/>
    <w:rsid w:val="00714BEC"/>
    <w:rsid w:val="00717038"/>
    <w:rsid w:val="007207C3"/>
    <w:rsid w:val="00720C12"/>
    <w:rsid w:val="00722EA6"/>
    <w:rsid w:val="0072607B"/>
    <w:rsid w:val="00731D1E"/>
    <w:rsid w:val="00733F87"/>
    <w:rsid w:val="007348F5"/>
    <w:rsid w:val="00746031"/>
    <w:rsid w:val="00746C32"/>
    <w:rsid w:val="00751B9E"/>
    <w:rsid w:val="0075388D"/>
    <w:rsid w:val="00757ACF"/>
    <w:rsid w:val="00757C95"/>
    <w:rsid w:val="00760548"/>
    <w:rsid w:val="00760D4B"/>
    <w:rsid w:val="00763608"/>
    <w:rsid w:val="007649AA"/>
    <w:rsid w:val="007671BA"/>
    <w:rsid w:val="007718CD"/>
    <w:rsid w:val="0077307D"/>
    <w:rsid w:val="00775C4E"/>
    <w:rsid w:val="00780B6C"/>
    <w:rsid w:val="00781DF6"/>
    <w:rsid w:val="007858D9"/>
    <w:rsid w:val="00786575"/>
    <w:rsid w:val="00790545"/>
    <w:rsid w:val="007926E7"/>
    <w:rsid w:val="00793A88"/>
    <w:rsid w:val="00794980"/>
    <w:rsid w:val="007951CA"/>
    <w:rsid w:val="007A3393"/>
    <w:rsid w:val="007A3C2F"/>
    <w:rsid w:val="007A5529"/>
    <w:rsid w:val="007A6ADF"/>
    <w:rsid w:val="007A70F3"/>
    <w:rsid w:val="007C54B9"/>
    <w:rsid w:val="007C696D"/>
    <w:rsid w:val="007D22CA"/>
    <w:rsid w:val="007D3679"/>
    <w:rsid w:val="007D5090"/>
    <w:rsid w:val="007E6155"/>
    <w:rsid w:val="007E7DD9"/>
    <w:rsid w:val="00811C7C"/>
    <w:rsid w:val="00815F4E"/>
    <w:rsid w:val="00820F85"/>
    <w:rsid w:val="008214FF"/>
    <w:rsid w:val="00821ED1"/>
    <w:rsid w:val="00822346"/>
    <w:rsid w:val="00830AF3"/>
    <w:rsid w:val="0084740D"/>
    <w:rsid w:val="00853A16"/>
    <w:rsid w:val="00855DAC"/>
    <w:rsid w:val="00863209"/>
    <w:rsid w:val="00864EA4"/>
    <w:rsid w:val="00870269"/>
    <w:rsid w:val="00872C77"/>
    <w:rsid w:val="00873C56"/>
    <w:rsid w:val="0087522C"/>
    <w:rsid w:val="0088051C"/>
    <w:rsid w:val="008867C0"/>
    <w:rsid w:val="00890FF6"/>
    <w:rsid w:val="00892DF7"/>
    <w:rsid w:val="0089380B"/>
    <w:rsid w:val="00895EAA"/>
    <w:rsid w:val="008A315C"/>
    <w:rsid w:val="008A4C85"/>
    <w:rsid w:val="008A4F9C"/>
    <w:rsid w:val="008A71C9"/>
    <w:rsid w:val="008B583A"/>
    <w:rsid w:val="008C0443"/>
    <w:rsid w:val="008C2059"/>
    <w:rsid w:val="008C4855"/>
    <w:rsid w:val="008C66CC"/>
    <w:rsid w:val="008D3538"/>
    <w:rsid w:val="008D4E59"/>
    <w:rsid w:val="008D600A"/>
    <w:rsid w:val="008E0AC6"/>
    <w:rsid w:val="008E1818"/>
    <w:rsid w:val="008E4239"/>
    <w:rsid w:val="008E4610"/>
    <w:rsid w:val="008E66A8"/>
    <w:rsid w:val="008E6D4F"/>
    <w:rsid w:val="008E7544"/>
    <w:rsid w:val="008F4282"/>
    <w:rsid w:val="009061B5"/>
    <w:rsid w:val="0090692F"/>
    <w:rsid w:val="009107EC"/>
    <w:rsid w:val="0091230B"/>
    <w:rsid w:val="00930503"/>
    <w:rsid w:val="00932068"/>
    <w:rsid w:val="0093681F"/>
    <w:rsid w:val="00943066"/>
    <w:rsid w:val="00943C7A"/>
    <w:rsid w:val="009468CA"/>
    <w:rsid w:val="0094759A"/>
    <w:rsid w:val="00947BA2"/>
    <w:rsid w:val="009511E1"/>
    <w:rsid w:val="00952022"/>
    <w:rsid w:val="00954B64"/>
    <w:rsid w:val="0096102B"/>
    <w:rsid w:val="009630D6"/>
    <w:rsid w:val="00964263"/>
    <w:rsid w:val="0096508C"/>
    <w:rsid w:val="009653EB"/>
    <w:rsid w:val="00971853"/>
    <w:rsid w:val="009736F2"/>
    <w:rsid w:val="00973B23"/>
    <w:rsid w:val="00974122"/>
    <w:rsid w:val="0097431B"/>
    <w:rsid w:val="009806E9"/>
    <w:rsid w:val="0098528F"/>
    <w:rsid w:val="00990252"/>
    <w:rsid w:val="00994C9F"/>
    <w:rsid w:val="00996F1A"/>
    <w:rsid w:val="009A002D"/>
    <w:rsid w:val="009A0EE0"/>
    <w:rsid w:val="009A31BC"/>
    <w:rsid w:val="009A408D"/>
    <w:rsid w:val="009A4177"/>
    <w:rsid w:val="009A5FFB"/>
    <w:rsid w:val="009B1A8E"/>
    <w:rsid w:val="009B387A"/>
    <w:rsid w:val="009B58C1"/>
    <w:rsid w:val="009C2781"/>
    <w:rsid w:val="009C4FDA"/>
    <w:rsid w:val="009D41F8"/>
    <w:rsid w:val="009D4CE3"/>
    <w:rsid w:val="009E21A6"/>
    <w:rsid w:val="009E2DBE"/>
    <w:rsid w:val="009E57C7"/>
    <w:rsid w:val="009F53D1"/>
    <w:rsid w:val="009F6464"/>
    <w:rsid w:val="009F7468"/>
    <w:rsid w:val="009F7582"/>
    <w:rsid w:val="009F7913"/>
    <w:rsid w:val="00A05CF0"/>
    <w:rsid w:val="00A0752E"/>
    <w:rsid w:val="00A10764"/>
    <w:rsid w:val="00A141EA"/>
    <w:rsid w:val="00A141FA"/>
    <w:rsid w:val="00A251D5"/>
    <w:rsid w:val="00A2703D"/>
    <w:rsid w:val="00A31841"/>
    <w:rsid w:val="00A33AE3"/>
    <w:rsid w:val="00A35EA3"/>
    <w:rsid w:val="00A36816"/>
    <w:rsid w:val="00A406D0"/>
    <w:rsid w:val="00A4077B"/>
    <w:rsid w:val="00A409DF"/>
    <w:rsid w:val="00A43734"/>
    <w:rsid w:val="00A4649A"/>
    <w:rsid w:val="00A507FC"/>
    <w:rsid w:val="00A5474A"/>
    <w:rsid w:val="00A56801"/>
    <w:rsid w:val="00A6068B"/>
    <w:rsid w:val="00A60C8B"/>
    <w:rsid w:val="00A635C3"/>
    <w:rsid w:val="00A63A58"/>
    <w:rsid w:val="00A758A1"/>
    <w:rsid w:val="00A822C8"/>
    <w:rsid w:val="00A85A1C"/>
    <w:rsid w:val="00A86532"/>
    <w:rsid w:val="00A96146"/>
    <w:rsid w:val="00A97FAB"/>
    <w:rsid w:val="00AA2717"/>
    <w:rsid w:val="00AB1348"/>
    <w:rsid w:val="00AB1703"/>
    <w:rsid w:val="00AB23A0"/>
    <w:rsid w:val="00AC19BD"/>
    <w:rsid w:val="00AC5CE9"/>
    <w:rsid w:val="00AC68B7"/>
    <w:rsid w:val="00AC6C1C"/>
    <w:rsid w:val="00AD014C"/>
    <w:rsid w:val="00AE2CAF"/>
    <w:rsid w:val="00AF1F63"/>
    <w:rsid w:val="00AF2B9E"/>
    <w:rsid w:val="00AF4D87"/>
    <w:rsid w:val="00AF5E45"/>
    <w:rsid w:val="00AF6929"/>
    <w:rsid w:val="00B02C7C"/>
    <w:rsid w:val="00B03B78"/>
    <w:rsid w:val="00B06985"/>
    <w:rsid w:val="00B119BA"/>
    <w:rsid w:val="00B16241"/>
    <w:rsid w:val="00B16E52"/>
    <w:rsid w:val="00B23762"/>
    <w:rsid w:val="00B2528B"/>
    <w:rsid w:val="00B30B9B"/>
    <w:rsid w:val="00B31052"/>
    <w:rsid w:val="00B31704"/>
    <w:rsid w:val="00B35534"/>
    <w:rsid w:val="00B35BD4"/>
    <w:rsid w:val="00B3624D"/>
    <w:rsid w:val="00B36E7B"/>
    <w:rsid w:val="00B412BF"/>
    <w:rsid w:val="00B41D63"/>
    <w:rsid w:val="00B47A58"/>
    <w:rsid w:val="00B62926"/>
    <w:rsid w:val="00B62ED7"/>
    <w:rsid w:val="00B638AC"/>
    <w:rsid w:val="00B64375"/>
    <w:rsid w:val="00B65D6F"/>
    <w:rsid w:val="00B704DA"/>
    <w:rsid w:val="00B75625"/>
    <w:rsid w:val="00B8420B"/>
    <w:rsid w:val="00B95AB2"/>
    <w:rsid w:val="00B9652B"/>
    <w:rsid w:val="00B97275"/>
    <w:rsid w:val="00BA0804"/>
    <w:rsid w:val="00BB4172"/>
    <w:rsid w:val="00BB4D48"/>
    <w:rsid w:val="00BB7D95"/>
    <w:rsid w:val="00BC328C"/>
    <w:rsid w:val="00BC6A35"/>
    <w:rsid w:val="00BD0372"/>
    <w:rsid w:val="00BD1C64"/>
    <w:rsid w:val="00BD257B"/>
    <w:rsid w:val="00BD3130"/>
    <w:rsid w:val="00BD3293"/>
    <w:rsid w:val="00BD531B"/>
    <w:rsid w:val="00BE029A"/>
    <w:rsid w:val="00BE0403"/>
    <w:rsid w:val="00BE5402"/>
    <w:rsid w:val="00BE7AE1"/>
    <w:rsid w:val="00BE7B06"/>
    <w:rsid w:val="00BF08DF"/>
    <w:rsid w:val="00BF38EF"/>
    <w:rsid w:val="00BF6C3C"/>
    <w:rsid w:val="00BF6C66"/>
    <w:rsid w:val="00C02392"/>
    <w:rsid w:val="00C02542"/>
    <w:rsid w:val="00C04C91"/>
    <w:rsid w:val="00C07D48"/>
    <w:rsid w:val="00C1008B"/>
    <w:rsid w:val="00C165CC"/>
    <w:rsid w:val="00C23CB9"/>
    <w:rsid w:val="00C2764D"/>
    <w:rsid w:val="00C27EA5"/>
    <w:rsid w:val="00C312D4"/>
    <w:rsid w:val="00C36AD0"/>
    <w:rsid w:val="00C37723"/>
    <w:rsid w:val="00C378D1"/>
    <w:rsid w:val="00C417BD"/>
    <w:rsid w:val="00C42BEA"/>
    <w:rsid w:val="00C4311F"/>
    <w:rsid w:val="00C45313"/>
    <w:rsid w:val="00C45535"/>
    <w:rsid w:val="00C512D2"/>
    <w:rsid w:val="00C51A23"/>
    <w:rsid w:val="00C523D5"/>
    <w:rsid w:val="00C5240B"/>
    <w:rsid w:val="00C53C0B"/>
    <w:rsid w:val="00C53F81"/>
    <w:rsid w:val="00C6183F"/>
    <w:rsid w:val="00C627E9"/>
    <w:rsid w:val="00C66ECB"/>
    <w:rsid w:val="00C7067C"/>
    <w:rsid w:val="00C71A7B"/>
    <w:rsid w:val="00C72185"/>
    <w:rsid w:val="00C72565"/>
    <w:rsid w:val="00C7444B"/>
    <w:rsid w:val="00C74D14"/>
    <w:rsid w:val="00C7509C"/>
    <w:rsid w:val="00C750C9"/>
    <w:rsid w:val="00C7558F"/>
    <w:rsid w:val="00C77380"/>
    <w:rsid w:val="00C80A59"/>
    <w:rsid w:val="00C8274F"/>
    <w:rsid w:val="00C857A3"/>
    <w:rsid w:val="00C85D3E"/>
    <w:rsid w:val="00C868E5"/>
    <w:rsid w:val="00C86BEE"/>
    <w:rsid w:val="00C900EF"/>
    <w:rsid w:val="00C933C5"/>
    <w:rsid w:val="00C94471"/>
    <w:rsid w:val="00CA0922"/>
    <w:rsid w:val="00CA09B1"/>
    <w:rsid w:val="00CA1ADB"/>
    <w:rsid w:val="00CB13DD"/>
    <w:rsid w:val="00CD0202"/>
    <w:rsid w:val="00CD1D99"/>
    <w:rsid w:val="00CD3F7E"/>
    <w:rsid w:val="00CD4AAF"/>
    <w:rsid w:val="00CD4DF4"/>
    <w:rsid w:val="00CD60FF"/>
    <w:rsid w:val="00CE4623"/>
    <w:rsid w:val="00CE65F2"/>
    <w:rsid w:val="00CF38E5"/>
    <w:rsid w:val="00CF3D0A"/>
    <w:rsid w:val="00CF60FB"/>
    <w:rsid w:val="00D00066"/>
    <w:rsid w:val="00D00D80"/>
    <w:rsid w:val="00D0450F"/>
    <w:rsid w:val="00D07B3F"/>
    <w:rsid w:val="00D10961"/>
    <w:rsid w:val="00D13BE4"/>
    <w:rsid w:val="00D21803"/>
    <w:rsid w:val="00D31E3F"/>
    <w:rsid w:val="00D34265"/>
    <w:rsid w:val="00D36B91"/>
    <w:rsid w:val="00D37DFE"/>
    <w:rsid w:val="00D40B3B"/>
    <w:rsid w:val="00D47354"/>
    <w:rsid w:val="00D47DAE"/>
    <w:rsid w:val="00D50C50"/>
    <w:rsid w:val="00D52B23"/>
    <w:rsid w:val="00D53887"/>
    <w:rsid w:val="00D5515E"/>
    <w:rsid w:val="00D56251"/>
    <w:rsid w:val="00D61168"/>
    <w:rsid w:val="00D711B8"/>
    <w:rsid w:val="00D7704A"/>
    <w:rsid w:val="00D81E6B"/>
    <w:rsid w:val="00D8247E"/>
    <w:rsid w:val="00D86CBA"/>
    <w:rsid w:val="00D92649"/>
    <w:rsid w:val="00D927D1"/>
    <w:rsid w:val="00D947D8"/>
    <w:rsid w:val="00DA5057"/>
    <w:rsid w:val="00DA5F98"/>
    <w:rsid w:val="00DA6D6C"/>
    <w:rsid w:val="00DB1B35"/>
    <w:rsid w:val="00DB293F"/>
    <w:rsid w:val="00DB52A0"/>
    <w:rsid w:val="00DC0ECC"/>
    <w:rsid w:val="00DC28A1"/>
    <w:rsid w:val="00DC4778"/>
    <w:rsid w:val="00DC56DE"/>
    <w:rsid w:val="00DD02B7"/>
    <w:rsid w:val="00DD1D0E"/>
    <w:rsid w:val="00DD3680"/>
    <w:rsid w:val="00DD4622"/>
    <w:rsid w:val="00DD46C1"/>
    <w:rsid w:val="00DE5B18"/>
    <w:rsid w:val="00DE739E"/>
    <w:rsid w:val="00DF1895"/>
    <w:rsid w:val="00DF455E"/>
    <w:rsid w:val="00E031A8"/>
    <w:rsid w:val="00E036C2"/>
    <w:rsid w:val="00E03966"/>
    <w:rsid w:val="00E03C8E"/>
    <w:rsid w:val="00E03E7F"/>
    <w:rsid w:val="00E041FC"/>
    <w:rsid w:val="00E07DAA"/>
    <w:rsid w:val="00E12793"/>
    <w:rsid w:val="00E159D8"/>
    <w:rsid w:val="00E2074D"/>
    <w:rsid w:val="00E37A0F"/>
    <w:rsid w:val="00E40D4B"/>
    <w:rsid w:val="00E41160"/>
    <w:rsid w:val="00E41D30"/>
    <w:rsid w:val="00E45726"/>
    <w:rsid w:val="00E51CA8"/>
    <w:rsid w:val="00E525D6"/>
    <w:rsid w:val="00E53BAC"/>
    <w:rsid w:val="00E54D92"/>
    <w:rsid w:val="00E5560D"/>
    <w:rsid w:val="00E572A2"/>
    <w:rsid w:val="00E73B0B"/>
    <w:rsid w:val="00E75792"/>
    <w:rsid w:val="00E82F98"/>
    <w:rsid w:val="00E83A22"/>
    <w:rsid w:val="00E84BD6"/>
    <w:rsid w:val="00E86767"/>
    <w:rsid w:val="00E906BE"/>
    <w:rsid w:val="00E9615C"/>
    <w:rsid w:val="00EA0841"/>
    <w:rsid w:val="00EB449C"/>
    <w:rsid w:val="00EB4CEB"/>
    <w:rsid w:val="00EC2A59"/>
    <w:rsid w:val="00EC30A8"/>
    <w:rsid w:val="00EC445C"/>
    <w:rsid w:val="00EC6F36"/>
    <w:rsid w:val="00EC7853"/>
    <w:rsid w:val="00EC7A8C"/>
    <w:rsid w:val="00ED1A0E"/>
    <w:rsid w:val="00ED1D3C"/>
    <w:rsid w:val="00ED26A0"/>
    <w:rsid w:val="00ED7FA2"/>
    <w:rsid w:val="00EE276B"/>
    <w:rsid w:val="00EE34FA"/>
    <w:rsid w:val="00EE3C1F"/>
    <w:rsid w:val="00EE4C84"/>
    <w:rsid w:val="00EE58D8"/>
    <w:rsid w:val="00EE662A"/>
    <w:rsid w:val="00EF0642"/>
    <w:rsid w:val="00F01A27"/>
    <w:rsid w:val="00F02562"/>
    <w:rsid w:val="00F04803"/>
    <w:rsid w:val="00F04A43"/>
    <w:rsid w:val="00F05F52"/>
    <w:rsid w:val="00F20310"/>
    <w:rsid w:val="00F21413"/>
    <w:rsid w:val="00F22DA3"/>
    <w:rsid w:val="00F24CB9"/>
    <w:rsid w:val="00F26ED4"/>
    <w:rsid w:val="00F26F74"/>
    <w:rsid w:val="00F310CE"/>
    <w:rsid w:val="00F36B51"/>
    <w:rsid w:val="00F40AE2"/>
    <w:rsid w:val="00F44187"/>
    <w:rsid w:val="00F5147A"/>
    <w:rsid w:val="00F6030D"/>
    <w:rsid w:val="00F61558"/>
    <w:rsid w:val="00F65288"/>
    <w:rsid w:val="00F75966"/>
    <w:rsid w:val="00F82B98"/>
    <w:rsid w:val="00F83D69"/>
    <w:rsid w:val="00F85760"/>
    <w:rsid w:val="00F96F10"/>
    <w:rsid w:val="00FA08AA"/>
    <w:rsid w:val="00FA3C33"/>
    <w:rsid w:val="00FA4AF8"/>
    <w:rsid w:val="00FA52D4"/>
    <w:rsid w:val="00FB0C9C"/>
    <w:rsid w:val="00FB3966"/>
    <w:rsid w:val="00FB769B"/>
    <w:rsid w:val="00FB7E84"/>
    <w:rsid w:val="00FC49CE"/>
    <w:rsid w:val="00FC6DD8"/>
    <w:rsid w:val="00FD790D"/>
    <w:rsid w:val="00FE183A"/>
    <w:rsid w:val="00FE3FAF"/>
    <w:rsid w:val="00FE5C63"/>
    <w:rsid w:val="00FE7F49"/>
    <w:rsid w:val="00FF5052"/>
    <w:rsid w:val="00F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E6FEE"/>
  <w15:chartTrackingRefBased/>
  <w15:docId w15:val="{3F016497-7653-465D-8AB5-9F5E23FB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9BD"/>
    <w:pPr>
      <w:tabs>
        <w:tab w:val="center" w:pos="4153"/>
        <w:tab w:val="right" w:pos="8306"/>
      </w:tabs>
      <w:snapToGrid w:val="0"/>
      <w:jc w:val="center"/>
    </w:pPr>
    <w:rPr>
      <w:sz w:val="18"/>
      <w:szCs w:val="18"/>
    </w:rPr>
  </w:style>
  <w:style w:type="character" w:customStyle="1" w:styleId="a4">
    <w:name w:val="页眉 字符"/>
    <w:basedOn w:val="a0"/>
    <w:link w:val="a3"/>
    <w:uiPriority w:val="99"/>
    <w:rsid w:val="00AC19BD"/>
    <w:rPr>
      <w:sz w:val="18"/>
      <w:szCs w:val="18"/>
    </w:rPr>
  </w:style>
  <w:style w:type="paragraph" w:styleId="a5">
    <w:name w:val="footer"/>
    <w:basedOn w:val="a"/>
    <w:link w:val="a6"/>
    <w:uiPriority w:val="99"/>
    <w:unhideWhenUsed/>
    <w:rsid w:val="00AC19BD"/>
    <w:pPr>
      <w:tabs>
        <w:tab w:val="center" w:pos="4153"/>
        <w:tab w:val="right" w:pos="8306"/>
      </w:tabs>
      <w:snapToGrid w:val="0"/>
      <w:jc w:val="left"/>
    </w:pPr>
    <w:rPr>
      <w:sz w:val="18"/>
      <w:szCs w:val="18"/>
    </w:rPr>
  </w:style>
  <w:style w:type="character" w:customStyle="1" w:styleId="a6">
    <w:name w:val="页脚 字符"/>
    <w:basedOn w:val="a0"/>
    <w:link w:val="a5"/>
    <w:uiPriority w:val="99"/>
    <w:rsid w:val="00AC19BD"/>
    <w:rPr>
      <w:sz w:val="18"/>
      <w:szCs w:val="18"/>
    </w:rPr>
  </w:style>
  <w:style w:type="paragraph" w:styleId="a7">
    <w:name w:val="Normal (Web)"/>
    <w:basedOn w:val="a"/>
    <w:uiPriority w:val="99"/>
    <w:semiHidden/>
    <w:unhideWhenUsed/>
    <w:rsid w:val="00AC19BD"/>
    <w:rPr>
      <w:rFonts w:ascii="Times New Roman" w:hAnsi="Times New Roman" w:cs="Times New Roman"/>
      <w:sz w:val="24"/>
      <w:szCs w:val="24"/>
    </w:rPr>
  </w:style>
  <w:style w:type="table" w:styleId="a8">
    <w:name w:val="Table Grid"/>
    <w:basedOn w:val="a1"/>
    <w:uiPriority w:val="39"/>
    <w:rsid w:val="00AC1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C19BD"/>
    <w:rPr>
      <w:color w:val="0563C1" w:themeColor="hyperlink"/>
      <w:u w:val="single"/>
    </w:rPr>
  </w:style>
  <w:style w:type="character" w:customStyle="1" w:styleId="1">
    <w:name w:val="未处理的提及1"/>
    <w:basedOn w:val="a0"/>
    <w:uiPriority w:val="99"/>
    <w:semiHidden/>
    <w:unhideWhenUsed/>
    <w:rsid w:val="00AC19BD"/>
    <w:rPr>
      <w:color w:val="605E5C"/>
      <w:shd w:val="clear" w:color="auto" w:fill="E1DFDD"/>
    </w:rPr>
  </w:style>
  <w:style w:type="paragraph" w:styleId="aa">
    <w:name w:val="List Paragraph"/>
    <w:basedOn w:val="a"/>
    <w:uiPriority w:val="34"/>
    <w:qFormat/>
    <w:rsid w:val="00AC19BD"/>
    <w:pPr>
      <w:ind w:firstLineChars="200" w:firstLine="420"/>
    </w:pPr>
  </w:style>
  <w:style w:type="paragraph" w:styleId="ab">
    <w:name w:val="Revision"/>
    <w:hidden/>
    <w:uiPriority w:val="99"/>
    <w:semiHidden/>
    <w:rsid w:val="00F85760"/>
  </w:style>
  <w:style w:type="character" w:styleId="ac">
    <w:name w:val="annotation reference"/>
    <w:basedOn w:val="a0"/>
    <w:uiPriority w:val="99"/>
    <w:semiHidden/>
    <w:unhideWhenUsed/>
    <w:rsid w:val="00C750C9"/>
    <w:rPr>
      <w:sz w:val="21"/>
      <w:szCs w:val="21"/>
    </w:rPr>
  </w:style>
  <w:style w:type="paragraph" w:styleId="ad">
    <w:name w:val="annotation text"/>
    <w:basedOn w:val="a"/>
    <w:link w:val="ae"/>
    <w:uiPriority w:val="99"/>
    <w:semiHidden/>
    <w:unhideWhenUsed/>
    <w:rsid w:val="00C750C9"/>
    <w:pPr>
      <w:jc w:val="left"/>
    </w:pPr>
  </w:style>
  <w:style w:type="character" w:customStyle="1" w:styleId="ae">
    <w:name w:val="批注文字 字符"/>
    <w:basedOn w:val="a0"/>
    <w:link w:val="ad"/>
    <w:uiPriority w:val="99"/>
    <w:semiHidden/>
    <w:rsid w:val="00C750C9"/>
  </w:style>
  <w:style w:type="paragraph" w:styleId="af">
    <w:name w:val="annotation subject"/>
    <w:basedOn w:val="ad"/>
    <w:next w:val="ad"/>
    <w:link w:val="af0"/>
    <w:uiPriority w:val="99"/>
    <w:semiHidden/>
    <w:unhideWhenUsed/>
    <w:rsid w:val="00C750C9"/>
    <w:rPr>
      <w:b/>
      <w:bCs/>
    </w:rPr>
  </w:style>
  <w:style w:type="character" w:customStyle="1" w:styleId="af0">
    <w:name w:val="批注主题 字符"/>
    <w:basedOn w:val="ae"/>
    <w:link w:val="af"/>
    <w:uiPriority w:val="99"/>
    <w:semiHidden/>
    <w:rsid w:val="00C750C9"/>
    <w:rPr>
      <w:b/>
      <w:bCs/>
    </w:rPr>
  </w:style>
  <w:style w:type="paragraph" w:styleId="af1">
    <w:name w:val="Balloon Text"/>
    <w:basedOn w:val="a"/>
    <w:link w:val="af2"/>
    <w:uiPriority w:val="99"/>
    <w:semiHidden/>
    <w:unhideWhenUsed/>
    <w:rsid w:val="00996F1A"/>
    <w:rPr>
      <w:sz w:val="18"/>
      <w:szCs w:val="18"/>
    </w:rPr>
  </w:style>
  <w:style w:type="character" w:customStyle="1" w:styleId="af2">
    <w:name w:val="批注框文本 字符"/>
    <w:basedOn w:val="a0"/>
    <w:link w:val="af1"/>
    <w:uiPriority w:val="99"/>
    <w:semiHidden/>
    <w:rsid w:val="00996F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5962">
      <w:bodyDiv w:val="1"/>
      <w:marLeft w:val="0"/>
      <w:marRight w:val="0"/>
      <w:marTop w:val="0"/>
      <w:marBottom w:val="0"/>
      <w:divBdr>
        <w:top w:val="none" w:sz="0" w:space="0" w:color="auto"/>
        <w:left w:val="none" w:sz="0" w:space="0" w:color="auto"/>
        <w:bottom w:val="none" w:sz="0" w:space="0" w:color="auto"/>
        <w:right w:val="none" w:sz="0" w:space="0" w:color="auto"/>
      </w:divBdr>
    </w:div>
    <w:div w:id="850948146">
      <w:bodyDiv w:val="1"/>
      <w:marLeft w:val="0"/>
      <w:marRight w:val="0"/>
      <w:marTop w:val="0"/>
      <w:marBottom w:val="0"/>
      <w:divBdr>
        <w:top w:val="none" w:sz="0" w:space="0" w:color="auto"/>
        <w:left w:val="none" w:sz="0" w:space="0" w:color="auto"/>
        <w:bottom w:val="none" w:sz="0" w:space="0" w:color="auto"/>
        <w:right w:val="none" w:sz="0" w:space="0" w:color="auto"/>
      </w:divBdr>
    </w:div>
    <w:div w:id="1295868459">
      <w:bodyDiv w:val="1"/>
      <w:marLeft w:val="0"/>
      <w:marRight w:val="0"/>
      <w:marTop w:val="0"/>
      <w:marBottom w:val="0"/>
      <w:divBdr>
        <w:top w:val="none" w:sz="0" w:space="0" w:color="auto"/>
        <w:left w:val="none" w:sz="0" w:space="0" w:color="auto"/>
        <w:bottom w:val="none" w:sz="0" w:space="0" w:color="auto"/>
        <w:right w:val="none" w:sz="0" w:space="0" w:color="auto"/>
      </w:divBdr>
    </w:div>
    <w:div w:id="1485505988">
      <w:bodyDiv w:val="1"/>
      <w:marLeft w:val="0"/>
      <w:marRight w:val="0"/>
      <w:marTop w:val="0"/>
      <w:marBottom w:val="0"/>
      <w:divBdr>
        <w:top w:val="none" w:sz="0" w:space="0" w:color="auto"/>
        <w:left w:val="none" w:sz="0" w:space="0" w:color="auto"/>
        <w:bottom w:val="none" w:sz="0" w:space="0" w:color="auto"/>
        <w:right w:val="none" w:sz="0" w:space="0" w:color="auto"/>
      </w:divBdr>
    </w:div>
    <w:div w:id="20813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2376</Words>
  <Characters>2543</Characters>
  <Application>Microsoft Office Word</Application>
  <DocSecurity>0</DocSecurity>
  <Lines>127</Lines>
  <Paragraphs>73</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du</dc:creator>
  <cp:keywords/>
  <dc:description/>
  <cp:lastModifiedBy>jr du</cp:lastModifiedBy>
  <cp:revision>391</cp:revision>
  <cp:lastPrinted>2025-04-08T06:16:00Z</cp:lastPrinted>
  <dcterms:created xsi:type="dcterms:W3CDTF">2024-12-16T23:50:00Z</dcterms:created>
  <dcterms:modified xsi:type="dcterms:W3CDTF">2026-04-08T09:22:00Z</dcterms:modified>
</cp:coreProperties>
</file>