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A0E1C" w14:textId="2B58AECE" w:rsidR="00815BA4" w:rsidRPr="005630D8" w:rsidRDefault="00A526C4">
      <w:pPr>
        <w:pStyle w:val="1"/>
        <w:rPr>
          <w:rFonts w:ascii="宋体" w:eastAsia="宋体" w:hAnsi="宋体" w:cs="宋体"/>
          <w:sz w:val="21"/>
          <w:szCs w:val="21"/>
          <w:lang w:val="en-US"/>
        </w:rPr>
      </w:pPr>
      <w:r w:rsidRPr="005630D8">
        <w:rPr>
          <w:rFonts w:ascii="宋体" w:eastAsia="宋体" w:hAnsi="宋体" w:cs="宋体" w:hint="eastAsia"/>
          <w:sz w:val="21"/>
          <w:szCs w:val="21"/>
          <w:lang w:val="en-US"/>
        </w:rPr>
        <w:t xml:space="preserve">证券代码：603266   </w:t>
      </w:r>
      <w:r w:rsidR="00C04AF9" w:rsidRPr="005630D8">
        <w:rPr>
          <w:rFonts w:ascii="宋体" w:eastAsia="宋体" w:hAnsi="宋体" w:cs="宋体" w:hint="eastAsia"/>
          <w:sz w:val="21"/>
          <w:szCs w:val="21"/>
          <w:lang w:val="en-US"/>
        </w:rPr>
        <w:t xml:space="preserve">        </w:t>
      </w:r>
      <w:r w:rsidR="005630D8"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</w:t>
      </w:r>
      <w:r w:rsidR="00C04AF9" w:rsidRPr="005630D8"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</w:t>
      </w:r>
      <w:r w:rsidRPr="005630D8"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证券简称：天龙股份</w:t>
      </w:r>
    </w:p>
    <w:p w14:paraId="44E66FC9" w14:textId="77777777" w:rsidR="00815BA4" w:rsidRDefault="00815BA4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336169C4" w14:textId="77777777" w:rsidR="00815BA4" w:rsidRDefault="00A526C4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宁波天龙电子股份有限公司</w:t>
      </w:r>
    </w:p>
    <w:p w14:paraId="3B546469" w14:textId="77777777" w:rsidR="00815BA4" w:rsidRDefault="00A526C4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262FB6DA" w14:textId="5D877DE2" w:rsidR="00815BA4" w:rsidRPr="005630D8" w:rsidRDefault="00A526C4" w:rsidP="00E30C55">
      <w:pPr>
        <w:spacing w:before="51" w:after="32"/>
        <w:ind w:right="379"/>
        <w:jc w:val="right"/>
        <w:rPr>
          <w:rFonts w:ascii="宋体" w:eastAsia="宋体" w:hAnsi="宋体" w:cs="宋体"/>
          <w:sz w:val="21"/>
          <w:szCs w:val="21"/>
        </w:rPr>
      </w:pPr>
      <w:r w:rsidRPr="005630D8">
        <w:rPr>
          <w:rFonts w:ascii="宋体" w:eastAsia="宋体" w:hAnsi="宋体" w:cs="宋体" w:hint="eastAsia"/>
          <w:sz w:val="21"/>
          <w:szCs w:val="21"/>
        </w:rPr>
        <w:t>编号：</w:t>
      </w:r>
      <w:r w:rsidRPr="005630D8">
        <w:rPr>
          <w:rFonts w:ascii="宋体" w:eastAsia="宋体" w:hAnsi="宋体" w:cs="宋体" w:hint="eastAsia"/>
          <w:sz w:val="21"/>
          <w:szCs w:val="21"/>
          <w:lang w:val="en-US"/>
        </w:rPr>
        <w:t>2026</w:t>
      </w:r>
      <w:r w:rsidRPr="005630D8">
        <w:rPr>
          <w:rFonts w:ascii="宋体" w:eastAsia="宋体" w:hAnsi="宋体" w:cs="宋体" w:hint="eastAsia"/>
          <w:sz w:val="21"/>
          <w:szCs w:val="21"/>
        </w:rPr>
        <w:t>-</w:t>
      </w:r>
      <w:r w:rsidR="00C04AF9" w:rsidRPr="005630D8">
        <w:rPr>
          <w:rFonts w:ascii="宋体" w:eastAsia="宋体" w:hAnsi="宋体" w:cs="宋体" w:hint="eastAsia"/>
          <w:sz w:val="21"/>
          <w:szCs w:val="21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815BA4" w14:paraId="0B17B2FE" w14:textId="77777777">
        <w:trPr>
          <w:trHeight w:val="2801"/>
          <w:jc w:val="center"/>
        </w:trPr>
        <w:tc>
          <w:tcPr>
            <w:tcW w:w="2580" w:type="dxa"/>
          </w:tcPr>
          <w:p w14:paraId="6DA3D9AB" w14:textId="77777777" w:rsidR="00815BA4" w:rsidRDefault="00815BA4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3E2494B" w14:textId="77777777" w:rsidR="00815BA4" w:rsidRPr="00CA4257" w:rsidRDefault="00A526C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A425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5945" w:type="dxa"/>
          </w:tcPr>
          <w:p w14:paraId="3AC7F5CA" w14:textId="77777777" w:rsidR="00815BA4" w:rsidRPr="00CA4257" w:rsidRDefault="00815BA4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A3DF80" w14:textId="77777777" w:rsidR="00815BA4" w:rsidRPr="00CA4257" w:rsidRDefault="0029592F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特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定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象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调研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分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析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会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议</w:t>
            </w:r>
          </w:p>
          <w:p w14:paraId="1239CB8E" w14:textId="77777777" w:rsidR="00815BA4" w:rsidRPr="00CA4257" w:rsidRDefault="00815BA4">
            <w:pPr>
              <w:pStyle w:val="TableParagraph"/>
              <w:spacing w:before="1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35D67BD" w14:textId="4723B30B" w:rsidR="00815BA4" w:rsidRPr="00CA4257" w:rsidRDefault="0029592F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媒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体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采访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31B9">
                  <w:rPr>
                    <w:rFonts w:asciiTheme="minorEastAsia" w:eastAsiaTheme="minorEastAsia" w:hAnsiTheme="minorEastAsia" w:cs="宋体" w:hint="eastAsia"/>
                    <w:sz w:val="21"/>
                    <w:szCs w:val="21"/>
                  </w:rPr>
                  <w:sym w:font="Wingdings 2" w:char="F052"/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业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绩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说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明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</w:p>
          <w:p w14:paraId="4CCEA20F" w14:textId="77777777" w:rsidR="00815BA4" w:rsidRPr="00CA4257" w:rsidRDefault="00815BA4">
            <w:pPr>
              <w:pStyle w:val="TableParagraph"/>
              <w:spacing w:before="8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6E9770" w14:textId="77777777" w:rsidR="00815BA4" w:rsidRPr="00CA4257" w:rsidRDefault="0029592F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新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闻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布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路</w:t>
            </w:r>
            <w:r w:rsidR="00A526C4" w:rsidRPr="00CA4257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演</w:t>
            </w:r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</w:t>
            </w:r>
          </w:p>
          <w:p w14:paraId="505CAAE7" w14:textId="77777777" w:rsidR="00815BA4" w:rsidRPr="00CA4257" w:rsidRDefault="00815BA4">
            <w:pPr>
              <w:pStyle w:val="TableParagraph"/>
              <w:spacing w:before="8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461D4D" w14:textId="77777777" w:rsidR="00815BA4" w:rsidRPr="00CA4257" w:rsidRDefault="0029592F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现场参观</w:t>
            </w:r>
          </w:p>
          <w:p w14:paraId="246300AB" w14:textId="77777777" w:rsidR="00815BA4" w:rsidRPr="00CA4257" w:rsidRDefault="00815BA4">
            <w:pPr>
              <w:pStyle w:val="TableParagraph"/>
              <w:spacing w:before="1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13E7985" w14:textId="77777777" w:rsidR="00815BA4" w:rsidRDefault="0029592F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526C4" w:rsidRPr="00CA4257">
                  <w:rPr>
                    <w:rFonts w:ascii="MS Gothic" w:eastAsia="MS Gothic" w:hAnsi="MS Gothic" w:cs="MS Gothic" w:hint="eastAsia"/>
                    <w:sz w:val="21"/>
                    <w:szCs w:val="21"/>
                  </w:rPr>
                  <w:t>☐</w:t>
                </w:r>
              </w:sdtContent>
            </w:sdt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其他（</w:t>
            </w:r>
            <w:proofErr w:type="gramStart"/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  <w:u w:val="single"/>
              </w:rPr>
              <w:t>请文字</w:t>
            </w:r>
            <w:proofErr w:type="gramEnd"/>
            <w:r w:rsidR="00A526C4"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  <w:u w:val="single"/>
              </w:rPr>
              <w:t>说明其他活动内容）</w:t>
            </w:r>
          </w:p>
        </w:tc>
      </w:tr>
      <w:tr w:rsidR="00815BA4" w14:paraId="4B0E349C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7EE21A88" w14:textId="77777777" w:rsidR="00815BA4" w:rsidRPr="00CA4257" w:rsidRDefault="00A526C4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A4257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112F0166" w14:textId="77777777" w:rsidR="00815BA4" w:rsidRPr="00CA4257" w:rsidRDefault="00A526C4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1"/>
                <w:szCs w:val="21"/>
                <w:lang w:val="en-US"/>
              </w:rPr>
            </w:pPr>
            <w:r w:rsidRPr="00CA4257">
              <w:rPr>
                <w:rFonts w:asciiTheme="minorEastAsia" w:eastAsiaTheme="minorEastAsia" w:hAnsiTheme="minorEastAsia" w:cs="宋体" w:hint="eastAsia"/>
                <w:sz w:val="21"/>
                <w:szCs w:val="21"/>
                <w:lang w:val="en-US"/>
              </w:rPr>
              <w:t>线上参与天龙股份（603266）2025年度业绩暨2026年第一季度业绩暨现金分红说明会的全体投资者</w:t>
            </w:r>
          </w:p>
        </w:tc>
      </w:tr>
      <w:tr w:rsidR="00815BA4" w14:paraId="5B9F92D5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A017A24" w14:textId="77777777" w:rsidR="00815BA4" w:rsidRPr="00CA4257" w:rsidRDefault="00A526C4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A4257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945" w:type="dxa"/>
            <w:vAlign w:val="center"/>
          </w:tcPr>
          <w:p w14:paraId="7DA98D9C" w14:textId="77777777" w:rsidR="00815BA4" w:rsidRPr="00CA4257" w:rsidRDefault="00A526C4">
            <w:pPr>
              <w:spacing w:before="100" w:beforeAutospacing="1" w:line="360" w:lineRule="auto"/>
              <w:rPr>
                <w:sz w:val="21"/>
                <w:szCs w:val="21"/>
              </w:rPr>
            </w:pPr>
            <w:r w:rsidRPr="00CA4257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2026年05月08日 15:00-16:00</w:t>
            </w:r>
          </w:p>
        </w:tc>
      </w:tr>
      <w:tr w:rsidR="00815BA4" w14:paraId="58A80D08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13A547BA" w14:textId="77777777" w:rsidR="00815BA4" w:rsidRPr="00CA4257" w:rsidRDefault="00A526C4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CA4257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5945" w:type="dxa"/>
            <w:vAlign w:val="center"/>
          </w:tcPr>
          <w:p w14:paraId="4AB44811" w14:textId="77777777" w:rsidR="00815BA4" w:rsidRPr="00CA4257" w:rsidRDefault="00A526C4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A4257">
              <w:rPr>
                <w:rFonts w:asciiTheme="minorEastAsia" w:eastAsiaTheme="minorEastAsia" w:hAnsiTheme="minorEastAsia" w:cs="宋体"/>
                <w:sz w:val="21"/>
                <w:szCs w:val="21"/>
              </w:rPr>
              <w:t>价值在线（https://www.ir-online.cn/）网络互动</w:t>
            </w:r>
          </w:p>
        </w:tc>
      </w:tr>
      <w:tr w:rsidR="00815BA4" w14:paraId="5ABD03CF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EF3D4B8" w14:textId="77777777" w:rsidR="00815BA4" w:rsidRPr="00CA4257" w:rsidRDefault="00A526C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A425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1A4E18BE" w14:textId="77777777" w:rsidR="00815BA4" w:rsidRPr="00CA4257" w:rsidRDefault="00A526C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CA4257">
              <w:rPr>
                <w:rFonts w:ascii="宋体" w:eastAsia="宋体" w:hAnsi="宋体" w:cs="宋体"/>
                <w:sz w:val="21"/>
                <w:szCs w:val="21"/>
              </w:rPr>
              <w:t>董事长 胡建立</w:t>
            </w:r>
            <w:r w:rsidRPr="00CA4257">
              <w:rPr>
                <w:rFonts w:ascii="宋体" w:eastAsia="宋体" w:hAnsi="宋体" w:cs="宋体"/>
                <w:sz w:val="21"/>
                <w:szCs w:val="21"/>
              </w:rPr>
              <w:br/>
              <w:t>总经理 沈朝晖</w:t>
            </w:r>
            <w:r w:rsidRPr="00CA4257">
              <w:rPr>
                <w:rFonts w:ascii="宋体" w:eastAsia="宋体" w:hAnsi="宋体" w:cs="宋体"/>
                <w:sz w:val="21"/>
                <w:szCs w:val="21"/>
              </w:rPr>
              <w:br/>
              <w:t>独立董事 杨隽萍</w:t>
            </w:r>
            <w:r w:rsidRPr="00CA4257">
              <w:rPr>
                <w:rFonts w:ascii="宋体" w:eastAsia="宋体" w:hAnsi="宋体" w:cs="宋体"/>
                <w:sz w:val="21"/>
                <w:szCs w:val="21"/>
              </w:rPr>
              <w:br/>
              <w:t>财务总监 于忠灿</w:t>
            </w:r>
            <w:r w:rsidRPr="00CA4257">
              <w:rPr>
                <w:rFonts w:ascii="宋体" w:eastAsia="宋体" w:hAnsi="宋体" w:cs="宋体"/>
                <w:sz w:val="21"/>
                <w:szCs w:val="21"/>
              </w:rPr>
              <w:br/>
              <w:t xml:space="preserve">董事会秘书 </w:t>
            </w:r>
            <w:proofErr w:type="gramStart"/>
            <w:r w:rsidRPr="00CA4257">
              <w:rPr>
                <w:rFonts w:ascii="宋体" w:eastAsia="宋体" w:hAnsi="宋体" w:cs="宋体"/>
                <w:sz w:val="21"/>
                <w:szCs w:val="21"/>
              </w:rPr>
              <w:t>虞建锋</w:t>
            </w:r>
            <w:proofErr w:type="gramEnd"/>
          </w:p>
        </w:tc>
      </w:tr>
      <w:tr w:rsidR="00815BA4" w14:paraId="3FE1D0E4" w14:textId="77777777">
        <w:trPr>
          <w:trHeight w:val="2800"/>
          <w:jc w:val="center"/>
        </w:trPr>
        <w:tc>
          <w:tcPr>
            <w:tcW w:w="2580" w:type="dxa"/>
          </w:tcPr>
          <w:p w14:paraId="4AEA4112" w14:textId="77777777" w:rsidR="00815BA4" w:rsidRPr="00B31B10" w:rsidRDefault="00815BA4">
            <w:pPr>
              <w:pStyle w:val="TableParagrap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1F556FDB" w14:textId="77777777" w:rsidR="00815BA4" w:rsidRPr="00B31B10" w:rsidRDefault="00815BA4">
            <w:pPr>
              <w:pStyle w:val="TableParagraph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6D693A73" w14:textId="77777777" w:rsidR="00815BA4" w:rsidRPr="00B31B10" w:rsidRDefault="00815BA4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14:paraId="36944AFC" w14:textId="77777777" w:rsidR="00815BA4" w:rsidRPr="00B31B10" w:rsidRDefault="00A526C4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B31B10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5945" w:type="dxa"/>
          </w:tcPr>
          <w:p w14:paraId="7C652A7A" w14:textId="66C5B8DE" w:rsidR="00815BA4" w:rsidRPr="00B31B10" w:rsidRDefault="00A526C4" w:rsidP="00A35971">
            <w:pPr>
              <w:pStyle w:val="TableParagraph"/>
              <w:spacing w:before="100" w:beforeAutospacing="1" w:line="360" w:lineRule="auto"/>
              <w:ind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>1.汽车电子业务增长挺好，今年在新能源车上的占比还能继续提升吗？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，您好！公司紧跟汽车电动化、智能化发展浪潮，持续深耕汽车电子与精密零部件主业，积极拓展优质核心客户与项目资源，2025年斩获222个新项目定点，其中185个为新能源汽车相关项目，覆盖电池管理、动力控制、热管理、智能座舱等多领域，新能源市场开拓态势良好；同时成功拿下国际头部客户多项高端平台项目定点，鱼眼端子连接器、BDU、</w:t>
            </w:r>
            <w:proofErr w:type="gramStart"/>
            <w:r w:rsidRPr="00B31B10">
              <w:rPr>
                <w:rFonts w:ascii="宋体" w:eastAsia="宋体" w:hAnsi="宋体" w:cs="宋体"/>
                <w:sz w:val="21"/>
                <w:szCs w:val="21"/>
              </w:rPr>
              <w:t>热管理</w:t>
            </w:r>
            <w:proofErr w:type="gramEnd"/>
            <w:r w:rsidRPr="00B31B10">
              <w:rPr>
                <w:rFonts w:ascii="宋体" w:eastAsia="宋体" w:hAnsi="宋体" w:cs="宋体"/>
                <w:sz w:val="21"/>
                <w:szCs w:val="21"/>
              </w:rPr>
              <w:t>液冷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lastRenderedPageBreak/>
              <w:t>水板等多款新品实现从零到</w:t>
            </w:r>
            <w:proofErr w:type="gramStart"/>
            <w:r w:rsidRPr="00B31B10">
              <w:rPr>
                <w:rFonts w:ascii="宋体" w:eastAsia="宋体" w:hAnsi="宋体" w:cs="宋体"/>
                <w:sz w:val="21"/>
                <w:szCs w:val="21"/>
              </w:rPr>
              <w:t>一</w:t>
            </w:r>
            <w:proofErr w:type="gramEnd"/>
            <w:r w:rsidRPr="00B31B10">
              <w:rPr>
                <w:rFonts w:ascii="宋体" w:eastAsia="宋体" w:hAnsi="宋体" w:cs="宋体"/>
                <w:sz w:val="21"/>
                <w:szCs w:val="21"/>
              </w:rPr>
              <w:t>突破，叠加布局 4D 毫米波雷达智能驾驶新赛道，产品结构持续优化，新能源汽车业务占比有望稳步提升，新业务新订单将成为公司后续业绩增长的核心支撑。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2.今年的分红计划？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，您好！公司于2026年4月23日第五届董事会第十二次会议审议通过以下分配方案：公司拟向全体股东每股派发现金红利0.12元（含税），截至目前，公司总股本198,886,750股，以此计算合计拟派发现金红利23,866,410.00元，占公司2025年归属于上市公司股东净利润的比例约为22.50%，剩余未分配利润结转至下一年度。本计划尚需提交公司股东会审议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3.电工电器和模具业务下滑比较明显，今年有没有提振和改善计划？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！电工电器领域，公司持续关注高端客户需求，深化与施耐德、伊顿等国际客户的合作，通过改进产品服务质量、挖掘新产品机会来提升市场竞争力，如前期获得客户插座总成新项目在今年下半年量产，2026年第一季度，电工电器业务同比增长6.48%。模具业务会随着公司新项目的增加而增加。感谢您对公司的关注！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4.收购苏州豪米波切入毫米波雷达，目前整合进展和客户拓展顺利吗？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收购苏州豪米波后，公司将从汽车零组件供应向智能感知部件集成的产业链延伸，依托苏州豪米波在4D毫米波雷达、UWB传感器、相机融合技术等智能感知领域的技术积累与产业化经验，快速切入汽车智能驾驶、低空飞行、</w:t>
            </w:r>
            <w:proofErr w:type="gramStart"/>
            <w:r w:rsidRPr="00B31B10">
              <w:rPr>
                <w:rFonts w:ascii="宋体" w:eastAsia="宋体" w:hAnsi="宋体" w:cs="宋体"/>
                <w:sz w:val="21"/>
                <w:szCs w:val="21"/>
              </w:rPr>
              <w:t>具身智能</w:t>
            </w:r>
            <w:proofErr w:type="gramEnd"/>
            <w:r w:rsidRPr="00B31B10">
              <w:rPr>
                <w:rFonts w:ascii="宋体" w:eastAsia="宋体" w:hAnsi="宋体" w:cs="宋体"/>
                <w:sz w:val="21"/>
                <w:szCs w:val="21"/>
              </w:rPr>
              <w:t>、智慧交通等多应用领域赛道，进一步丰富公司在智能化、网联化方向的产品矩阵，实现产品从零组件到核心部件的产业升级，目前双方正在整合阶段。感谢您的关注！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5.泰国基地已经开始爬坡，今年海外订单和收入能明显好转吗？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答:尊敬的投资者您好，泰国生产基地已处于量产阶段，今年泰国天龙营收会有明显增加。感谢您的关注。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6.研发投入保持在较高水平，重点是投入在哪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答:尊敬的投资者您好，展望未来，公司将聚焦新能源汽车电子、三电系统及智能网联赛道</w:t>
            </w:r>
            <w:r w:rsidR="00385A95">
              <w:rPr>
                <w:rFonts w:ascii="宋体" w:eastAsia="宋体" w:hAnsi="宋体" w:cs="宋体"/>
                <w:sz w:val="21"/>
                <w:szCs w:val="21"/>
              </w:rPr>
              <w:t>，</w:t>
            </w:r>
            <w:r w:rsidR="00385A95" w:rsidRPr="00385A95">
              <w:rPr>
                <w:rFonts w:ascii="宋体" w:eastAsia="宋体" w:hAnsi="宋体" w:cs="宋体" w:hint="eastAsia"/>
                <w:sz w:val="21"/>
                <w:szCs w:val="21"/>
              </w:rPr>
              <w:t>稳步拓展低空经济、智慧交通、</w:t>
            </w:r>
            <w:proofErr w:type="gramStart"/>
            <w:r w:rsidR="00385A95" w:rsidRPr="00385A95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具身智能</w:t>
            </w:r>
            <w:proofErr w:type="gramEnd"/>
            <w:r w:rsidR="00385A95" w:rsidRPr="00385A95">
              <w:rPr>
                <w:rFonts w:ascii="宋体" w:eastAsia="宋体" w:hAnsi="宋体" w:cs="宋体" w:hint="eastAsia"/>
                <w:sz w:val="21"/>
                <w:szCs w:val="21"/>
              </w:rPr>
              <w:t>等新兴领域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>，持续加大研发投入，重点布局高度集成化电子零部件；同时加快推进</w:t>
            </w:r>
            <w:proofErr w:type="gramStart"/>
            <w:r w:rsidRPr="00B31B10">
              <w:rPr>
                <w:rFonts w:ascii="宋体" w:eastAsia="宋体" w:hAnsi="宋体" w:cs="宋体"/>
                <w:sz w:val="21"/>
                <w:szCs w:val="21"/>
              </w:rPr>
              <w:t>八发八收</w:t>
            </w:r>
            <w:proofErr w:type="gramEnd"/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4D 成像雷达、UWB 传感器、相机融合技术等前沿技术研发，夯实电动化、智能化成长根基。</w:t>
            </w:r>
            <w:r w:rsidR="002C058C"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="002C058C"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   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>7.沈总您好！公司 2026 年一季度</w:t>
            </w:r>
            <w:proofErr w:type="gramStart"/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>归母净利润</w:t>
            </w:r>
            <w:proofErr w:type="gramEnd"/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>增速16.53%，快于营收增速，请问盈利提升的主要驱动因素是什么？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答:尊敬的投资者您好，公司通过加强成本控制，在营收增长同时，期间费用较同期有所下降。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8.</w:t>
            </w:r>
            <w:proofErr w:type="gramStart"/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>虞总好</w:t>
            </w:r>
            <w:proofErr w:type="gramEnd"/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>！公司电工电器业务配套施耐德、伊顿等国际客户，相关产品是否已应用于数据中心场景？目前订单情况如何？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答:尊敬的投资者您好，公司为施耐德提供的断路器结构件等电源管理类产品，主要间接应用于数据中心、工业等场景。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9.原材料塑料粒子价格波动，公司今年怎么控制成本、稳住毛利？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答:尊敬的投资者您好，公司将持续优化采购策略，发挥集团集中采购优势，降低原材料成本，同时部分材料价格与产品价格存在联动的情形；加强成本管理，杜绝浪费，努力提升毛利率水平。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10.董事长您好！请介绍一下公司 4D 毫米波雷达、UWB 传感器等产品的最新研发进展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</w:t>
            </w:r>
            <w:r w:rsidR="00835514">
              <w:rPr>
                <w:rFonts w:ascii="宋体" w:eastAsia="宋体" w:hAnsi="宋体" w:cs="宋体"/>
                <w:sz w:val="21"/>
                <w:szCs w:val="21"/>
              </w:rPr>
              <w:t>您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>好，目前公司正在加快推进</w:t>
            </w:r>
            <w:proofErr w:type="gramStart"/>
            <w:r w:rsidRPr="00B31B10">
              <w:rPr>
                <w:rFonts w:ascii="宋体" w:eastAsia="宋体" w:hAnsi="宋体" w:cs="宋体"/>
                <w:sz w:val="21"/>
                <w:szCs w:val="21"/>
              </w:rPr>
              <w:t>八发八收</w:t>
            </w:r>
            <w:proofErr w:type="gramEnd"/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4D 成像雷达、UWB 传感器、相机融合技术等前沿技术的研发，预计今年年底之前推出相关产品。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11.2026 年有没有大概的营收、利润和毛利率改善目标？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答:尊敬的投资者您好，相关信息请关注后续公司的定期报告，感谢您的关注。</w:t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12.请问贵公司在机器人方面有没有相关的产品或技术？</w:t>
            </w:r>
            <w:r w:rsidRPr="00B31B10">
              <w:rPr>
                <w:rFonts w:ascii="宋体" w:eastAsia="宋体" w:hAnsi="宋体" w:cs="宋体"/>
                <w:b/>
                <w:sz w:val="21"/>
                <w:szCs w:val="21"/>
              </w:rPr>
              <w:br/>
            </w:r>
            <w:r w:rsidRPr="00B31B10">
              <w:rPr>
                <w:rFonts w:ascii="宋体" w:eastAsia="宋体" w:hAnsi="宋体" w:cs="宋体"/>
                <w:sz w:val="21"/>
                <w:szCs w:val="21"/>
              </w:rPr>
              <w:t xml:space="preserve">    答:</w:t>
            </w:r>
            <w:bookmarkStart w:id="0" w:name="_GoBack"/>
            <w:bookmarkEnd w:id="0"/>
            <w:r w:rsidR="00A35971" w:rsidRPr="00A35971">
              <w:rPr>
                <w:rFonts w:ascii="宋体" w:eastAsia="宋体" w:hAnsi="宋体" w:cs="宋体" w:hint="eastAsia"/>
                <w:sz w:val="21"/>
                <w:szCs w:val="21"/>
              </w:rPr>
              <w:t>尊敬的投资者您好，</w:t>
            </w:r>
            <w:r w:rsidR="00A35971" w:rsidRPr="00A35971">
              <w:rPr>
                <w:rFonts w:ascii="宋体" w:eastAsia="宋体" w:hAnsi="宋体" w:cs="宋体"/>
                <w:sz w:val="21"/>
                <w:szCs w:val="21"/>
              </w:rPr>
              <w:t>2025年，公司已研发0.1mm关节电机定子薄壁包胶及割草机的毫米波传感器相关技术，不过目前尚未有正式订单。感谢您的关注。</w:t>
            </w:r>
          </w:p>
        </w:tc>
      </w:tr>
      <w:tr w:rsidR="00815BA4" w14:paraId="22DCA485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0FD652AB" w14:textId="77777777" w:rsidR="00815BA4" w:rsidRPr="00B31B10" w:rsidRDefault="00A526C4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1"/>
                <w:szCs w:val="21"/>
              </w:rPr>
            </w:pPr>
            <w:r w:rsidRPr="00B31B10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lastRenderedPageBreak/>
              <w:t>关于本次活动是否涉及应</w:t>
            </w:r>
          </w:p>
          <w:p w14:paraId="770E48A9" w14:textId="77777777" w:rsidR="00815BA4" w:rsidRPr="00B31B10" w:rsidRDefault="00A526C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B31B10">
              <w:rPr>
                <w:rFonts w:asciiTheme="minorEastAsia" w:eastAsiaTheme="minorEastAsia" w:hAnsiTheme="minorEastAsia" w:cs="宋体" w:hint="eastAsia"/>
                <w:b/>
                <w:bCs/>
                <w:sz w:val="21"/>
                <w:szCs w:val="21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3CC42197" w14:textId="77777777" w:rsidR="00815BA4" w:rsidRPr="00B31B10" w:rsidRDefault="00A526C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  <w:r w:rsidRPr="00B31B1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本次活动不涉及未公开披露的重大信息。</w:t>
            </w:r>
          </w:p>
        </w:tc>
      </w:tr>
      <w:tr w:rsidR="00815BA4" w14:paraId="55C448A7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BB2AD05" w14:textId="77777777" w:rsidR="00815BA4" w:rsidRPr="00B31B10" w:rsidRDefault="00A526C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B31B10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F8E95FC" w14:textId="77777777" w:rsidR="00815BA4" w:rsidRPr="00B31B10" w:rsidRDefault="00815BA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815BA4" w14:paraId="65EBEF9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F5DAC14" w14:textId="77777777" w:rsidR="00815BA4" w:rsidRPr="00B31B10" w:rsidRDefault="00A526C4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B31B10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5945" w:type="dxa"/>
            <w:vAlign w:val="center"/>
          </w:tcPr>
          <w:p w14:paraId="282E564C" w14:textId="77777777" w:rsidR="00815BA4" w:rsidRPr="00B31B10" w:rsidRDefault="00A526C4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1"/>
                <w:szCs w:val="21"/>
              </w:rPr>
            </w:pPr>
            <w:r w:rsidRPr="00B31B10">
              <w:rPr>
                <w:rFonts w:ascii="宋体" w:eastAsia="宋体" w:hAnsi="宋体" w:cs="宋体"/>
                <w:sz w:val="21"/>
                <w:szCs w:val="21"/>
              </w:rPr>
              <w:t>2026年05月08日</w:t>
            </w:r>
          </w:p>
        </w:tc>
      </w:tr>
    </w:tbl>
    <w:p w14:paraId="12B88391" w14:textId="77777777" w:rsidR="00815BA4" w:rsidRDefault="00815BA4">
      <w:pPr>
        <w:rPr>
          <w:rFonts w:ascii="宋体" w:eastAsia="宋体" w:hAnsi="宋体" w:cs="宋体"/>
          <w:sz w:val="28"/>
          <w:szCs w:val="36"/>
        </w:rPr>
      </w:pPr>
    </w:p>
    <w:sectPr w:rsidR="00815BA4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95FAC" w14:textId="77777777" w:rsidR="0029592F" w:rsidRDefault="0029592F" w:rsidP="00A35971">
      <w:r>
        <w:separator/>
      </w:r>
    </w:p>
  </w:endnote>
  <w:endnote w:type="continuationSeparator" w:id="0">
    <w:p w14:paraId="37B0E107" w14:textId="77777777" w:rsidR="0029592F" w:rsidRDefault="0029592F" w:rsidP="00A3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C6B04" w14:textId="77777777" w:rsidR="0029592F" w:rsidRDefault="0029592F" w:rsidP="00A35971">
      <w:r>
        <w:separator/>
      </w:r>
    </w:p>
  </w:footnote>
  <w:footnote w:type="continuationSeparator" w:id="0">
    <w:p w14:paraId="6FB47887" w14:textId="77777777" w:rsidR="0029592F" w:rsidRDefault="0029592F" w:rsidP="00A35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92F"/>
    <w:rsid w:val="00295B29"/>
    <w:rsid w:val="002C058C"/>
    <w:rsid w:val="002D4073"/>
    <w:rsid w:val="002D7F6E"/>
    <w:rsid w:val="002E7098"/>
    <w:rsid w:val="00301D32"/>
    <w:rsid w:val="00366FAD"/>
    <w:rsid w:val="0037105B"/>
    <w:rsid w:val="00376571"/>
    <w:rsid w:val="00385A95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4C33"/>
    <w:rsid w:val="00495B11"/>
    <w:rsid w:val="004F6FF3"/>
    <w:rsid w:val="005630D8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042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15BA4"/>
    <w:rsid w:val="0083551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35971"/>
    <w:rsid w:val="00A526C4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1B10"/>
    <w:rsid w:val="00B340A3"/>
    <w:rsid w:val="00B410F5"/>
    <w:rsid w:val="00B6280C"/>
    <w:rsid w:val="00B671A4"/>
    <w:rsid w:val="00B72CD4"/>
    <w:rsid w:val="00B85B00"/>
    <w:rsid w:val="00BF132F"/>
    <w:rsid w:val="00BF31B9"/>
    <w:rsid w:val="00C04AF9"/>
    <w:rsid w:val="00C13878"/>
    <w:rsid w:val="00CA1705"/>
    <w:rsid w:val="00CA4257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0C55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6A14632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69CD-9A18-4464-BF97-E9CF7971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1001</Words>
  <Characters>1323</Characters>
  <Application>Microsoft Office Word</Application>
  <DocSecurity>0</DocSecurity>
  <Lines>147</Lines>
  <Paragraphs>154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zhuyn(诸幼南)</cp:lastModifiedBy>
  <cp:revision>28</cp:revision>
  <dcterms:created xsi:type="dcterms:W3CDTF">2022-04-12T06:10:00Z</dcterms:created>
  <dcterms:modified xsi:type="dcterms:W3CDTF">2026-05-09T01:45:00Z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eyJoZGlkIjoiMTcxYzY1ZjczOGFjMDQ3ZmRiZmM2NTQwNjRlNDU1YmMiLCJ1c2VySWQiOiIxNTg2MTkxNDA0In0=</vt:lpwstr>
  </property>
</Properties>
</file>