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71B81" w14:textId="5A66EC67" w:rsidR="00C26106" w:rsidRDefault="00000000">
      <w:pPr>
        <w:spacing w:beforeLines="50" w:before="156" w:afterLines="50" w:after="156" w:line="400" w:lineRule="exact"/>
        <w:rPr>
          <w:bCs/>
          <w:iCs/>
          <w:color w:val="000000"/>
          <w:sz w:val="24"/>
        </w:rPr>
      </w:pPr>
      <w:r>
        <w:rPr>
          <w:rFonts w:hAnsi="宋体"/>
          <w:bCs/>
          <w:iCs/>
          <w:color w:val="000000"/>
          <w:sz w:val="24"/>
        </w:rPr>
        <w:t>证券代码：</w:t>
      </w:r>
      <w:r>
        <w:rPr>
          <w:color w:val="000000"/>
          <w:sz w:val="24"/>
        </w:rPr>
        <w:t xml:space="preserve">603262                </w:t>
      </w:r>
      <w:r w:rsidR="00671BC3">
        <w:rPr>
          <w:rFonts w:hint="eastAsia"/>
          <w:color w:val="000000"/>
          <w:sz w:val="24"/>
        </w:rPr>
        <w:t xml:space="preserve">     </w:t>
      </w:r>
      <w:r>
        <w:rPr>
          <w:color w:val="000000"/>
          <w:sz w:val="24"/>
        </w:rPr>
        <w:t xml:space="preserve">    </w:t>
      </w:r>
      <w:r w:rsidR="007D68B7">
        <w:rPr>
          <w:rFonts w:hint="eastAsia"/>
          <w:color w:val="000000"/>
          <w:sz w:val="24"/>
        </w:rPr>
        <w:t xml:space="preserve"> </w:t>
      </w:r>
      <w:r>
        <w:rPr>
          <w:color w:val="000000"/>
          <w:sz w:val="24"/>
        </w:rPr>
        <w:t xml:space="preserve">         </w:t>
      </w:r>
      <w:r>
        <w:rPr>
          <w:rFonts w:hAnsi="宋体"/>
          <w:bCs/>
          <w:iCs/>
          <w:color w:val="000000"/>
          <w:sz w:val="24"/>
        </w:rPr>
        <w:t>证券简称：</w:t>
      </w:r>
      <w:r>
        <w:rPr>
          <w:color w:val="000000"/>
          <w:sz w:val="24"/>
        </w:rPr>
        <w:t>技源集团</w:t>
      </w:r>
    </w:p>
    <w:p w14:paraId="4846EF3E" w14:textId="77777777" w:rsidR="00C26106" w:rsidRDefault="00000000">
      <w:pPr>
        <w:spacing w:beforeLines="50" w:before="156" w:afterLines="50" w:after="156" w:line="400" w:lineRule="exact"/>
        <w:jc w:val="center"/>
        <w:rPr>
          <w:rFonts w:ascii="宋体" w:hAnsi="宋体" w:hint="eastAsia"/>
          <w:b/>
          <w:bCs/>
          <w:iCs/>
          <w:color w:val="000000"/>
          <w:sz w:val="32"/>
          <w:szCs w:val="32"/>
        </w:rPr>
      </w:pPr>
      <w:r>
        <w:rPr>
          <w:rFonts w:ascii="宋体" w:hAnsi="宋体"/>
          <w:b/>
          <w:bCs/>
          <w:iCs/>
          <w:color w:val="000000"/>
          <w:sz w:val="32"/>
          <w:szCs w:val="32"/>
        </w:rPr>
        <w:t>技源集团股份有限公司</w:t>
      </w:r>
      <w:r>
        <w:rPr>
          <w:rFonts w:ascii="宋体" w:hAnsi="宋体" w:hint="eastAsia"/>
          <w:b/>
          <w:bCs/>
          <w:iCs/>
          <w:color w:val="000000"/>
          <w:sz w:val="32"/>
          <w:szCs w:val="32"/>
        </w:rPr>
        <w:t>投资者关系活动记录表</w:t>
      </w:r>
    </w:p>
    <w:p w14:paraId="6454ED05" w14:textId="77777777" w:rsidR="00C26106" w:rsidRDefault="00000000">
      <w:pPr>
        <w:spacing w:line="400" w:lineRule="exact"/>
        <w:rPr>
          <w:bCs/>
          <w:iCs/>
          <w:color w:val="000000"/>
          <w:sz w:val="24"/>
        </w:rPr>
      </w:pPr>
      <w:r>
        <w:rPr>
          <w:rFonts w:ascii="宋体" w:hAnsi="宋体" w:hint="eastAsia"/>
          <w:bCs/>
          <w:iCs/>
          <w:color w:val="000000"/>
          <w:sz w:val="24"/>
        </w:rPr>
        <w:t xml:space="preserve">                                                     </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847"/>
      </w:tblGrid>
      <w:tr w:rsidR="00C26106" w14:paraId="5871EDD0" w14:textId="77777777">
        <w:tc>
          <w:tcPr>
            <w:tcW w:w="1908" w:type="dxa"/>
            <w:tcBorders>
              <w:top w:val="single" w:sz="4" w:space="0" w:color="auto"/>
              <w:left w:val="single" w:sz="4" w:space="0" w:color="auto"/>
              <w:bottom w:val="single" w:sz="4" w:space="0" w:color="auto"/>
              <w:right w:val="single" w:sz="4" w:space="0" w:color="auto"/>
            </w:tcBorders>
          </w:tcPr>
          <w:p w14:paraId="2915CE4E" w14:textId="77777777" w:rsidR="00C26106" w:rsidRDefault="00000000">
            <w:pPr>
              <w:spacing w:line="420" w:lineRule="exact"/>
              <w:rPr>
                <w:bCs/>
                <w:iCs/>
                <w:color w:val="000000"/>
                <w:kern w:val="0"/>
                <w:sz w:val="24"/>
              </w:rPr>
            </w:pPr>
            <w:r>
              <w:rPr>
                <w:rFonts w:hAnsi="宋体"/>
                <w:bCs/>
                <w:iCs/>
                <w:color w:val="000000"/>
                <w:kern w:val="0"/>
                <w:sz w:val="24"/>
              </w:rPr>
              <w:t>投资者关系活动类别</w:t>
            </w:r>
          </w:p>
          <w:p w14:paraId="449858FB" w14:textId="77777777" w:rsidR="00C26106" w:rsidRDefault="00C26106">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14:paraId="239A7C70" w14:textId="69FBF7F2" w:rsidR="00C26106" w:rsidRDefault="00180E6A">
            <w:pPr>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14:paraId="78A493B3" w14:textId="238B551E" w:rsidR="00C26106" w:rsidRDefault="00000000">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sidR="00180E6A">
              <w:rPr>
                <w:bCs/>
                <w:iCs/>
                <w:color w:val="000000"/>
                <w:kern w:val="0"/>
                <w:sz w:val="24"/>
              </w:rPr>
              <w:t>□</w:t>
            </w:r>
            <w:r w:rsidR="00180E6A">
              <w:rPr>
                <w:rFonts w:hint="eastAsia"/>
                <w:bCs/>
                <w:iCs/>
                <w:color w:val="000000"/>
                <w:kern w:val="0"/>
                <w:sz w:val="24"/>
              </w:rPr>
              <w:t xml:space="preserve"> </w:t>
            </w:r>
            <w:r>
              <w:rPr>
                <w:rFonts w:hAnsi="宋体"/>
                <w:kern w:val="0"/>
                <w:sz w:val="24"/>
              </w:rPr>
              <w:t>业绩说明会</w:t>
            </w:r>
          </w:p>
          <w:p w14:paraId="5CC33103" w14:textId="77777777" w:rsidR="00C26106" w:rsidRDefault="00000000">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14:paraId="473C2B03" w14:textId="77777777" w:rsidR="00C26106" w:rsidRDefault="00000000">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14:paraId="6A4AF3A5" w14:textId="77777777" w:rsidR="00C26106" w:rsidRDefault="00000000">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r>
              <w:rPr>
                <w:rFonts w:hAnsi="宋体"/>
                <w:kern w:val="0"/>
                <w:sz w:val="24"/>
                <w:u w:val="single"/>
              </w:rPr>
              <w:t>请文字说明其他活动内容）</w:t>
            </w:r>
          </w:p>
        </w:tc>
      </w:tr>
      <w:tr w:rsidR="00C26106" w:rsidRPr="003C0A09" w14:paraId="7BE25501" w14:textId="77777777">
        <w:tc>
          <w:tcPr>
            <w:tcW w:w="1908" w:type="dxa"/>
            <w:tcBorders>
              <w:top w:val="single" w:sz="4" w:space="0" w:color="auto"/>
              <w:left w:val="single" w:sz="4" w:space="0" w:color="auto"/>
              <w:bottom w:val="single" w:sz="4" w:space="0" w:color="auto"/>
              <w:right w:val="single" w:sz="4" w:space="0" w:color="auto"/>
            </w:tcBorders>
          </w:tcPr>
          <w:p w14:paraId="25BD1B7B" w14:textId="0C568AE9" w:rsidR="00C26106" w:rsidRDefault="00000000">
            <w:pPr>
              <w:spacing w:line="420" w:lineRule="exact"/>
              <w:rPr>
                <w:bCs/>
                <w:iCs/>
                <w:color w:val="000000"/>
                <w:kern w:val="0"/>
                <w:sz w:val="24"/>
              </w:rPr>
            </w:pPr>
            <w:r>
              <w:rPr>
                <w:rFonts w:hAnsi="宋体"/>
                <w:bCs/>
                <w:iCs/>
                <w:color w:val="000000"/>
                <w:kern w:val="0"/>
                <w:sz w:val="24"/>
              </w:rPr>
              <w:t>参与单位名称</w:t>
            </w:r>
          </w:p>
        </w:tc>
        <w:tc>
          <w:tcPr>
            <w:tcW w:w="6847" w:type="dxa"/>
            <w:tcBorders>
              <w:top w:val="single" w:sz="4" w:space="0" w:color="auto"/>
              <w:left w:val="single" w:sz="4" w:space="0" w:color="auto"/>
              <w:bottom w:val="single" w:sz="4" w:space="0" w:color="auto"/>
              <w:right w:val="single" w:sz="4" w:space="0" w:color="auto"/>
            </w:tcBorders>
          </w:tcPr>
          <w:p w14:paraId="62D40C22" w14:textId="5F2B62B9" w:rsidR="00C26106" w:rsidRPr="00B54547" w:rsidRDefault="00180E6A" w:rsidP="00E414DF">
            <w:pPr>
              <w:spacing w:line="420" w:lineRule="exact"/>
              <w:rPr>
                <w:bCs/>
                <w:iCs/>
                <w:color w:val="000000"/>
                <w:sz w:val="24"/>
              </w:rPr>
            </w:pPr>
            <w:r w:rsidRPr="00180E6A">
              <w:rPr>
                <w:rFonts w:hint="eastAsia"/>
                <w:bCs/>
                <w:iCs/>
                <w:color w:val="000000"/>
                <w:sz w:val="24"/>
              </w:rPr>
              <w:t>现场调研参与单位名称：</w:t>
            </w:r>
            <w:r w:rsidR="00E414DF">
              <w:rPr>
                <w:rFonts w:hint="eastAsia"/>
                <w:bCs/>
                <w:iCs/>
                <w:color w:val="000000"/>
                <w:sz w:val="24"/>
              </w:rPr>
              <w:t>东吴证券</w:t>
            </w:r>
            <w:r w:rsidR="00E414DF">
              <w:rPr>
                <w:rFonts w:hint="eastAsia"/>
                <w:bCs/>
                <w:iCs/>
                <w:color w:val="000000"/>
                <w:sz w:val="24"/>
              </w:rPr>
              <w:t xml:space="preserve"> </w:t>
            </w:r>
            <w:r w:rsidR="00E414DF" w:rsidRPr="00E414DF">
              <w:rPr>
                <w:rFonts w:hint="eastAsia"/>
                <w:bCs/>
                <w:iCs/>
                <w:color w:val="000000"/>
                <w:sz w:val="24"/>
              </w:rPr>
              <w:t>东方自营</w:t>
            </w:r>
            <w:r w:rsidR="00E414DF">
              <w:rPr>
                <w:rFonts w:hint="eastAsia"/>
                <w:bCs/>
                <w:iCs/>
                <w:color w:val="000000"/>
                <w:sz w:val="24"/>
              </w:rPr>
              <w:t xml:space="preserve"> </w:t>
            </w:r>
            <w:r w:rsidR="00E414DF" w:rsidRPr="00E414DF">
              <w:rPr>
                <w:rFonts w:hint="eastAsia"/>
                <w:bCs/>
                <w:iCs/>
                <w:color w:val="000000"/>
                <w:sz w:val="24"/>
              </w:rPr>
              <w:t>长城财富</w:t>
            </w:r>
            <w:r w:rsidR="00E414DF">
              <w:rPr>
                <w:rFonts w:hint="eastAsia"/>
                <w:bCs/>
                <w:iCs/>
                <w:color w:val="000000"/>
                <w:sz w:val="24"/>
              </w:rPr>
              <w:t xml:space="preserve"> </w:t>
            </w:r>
            <w:r w:rsidR="00E414DF" w:rsidRPr="00E414DF">
              <w:rPr>
                <w:rFonts w:hint="eastAsia"/>
                <w:bCs/>
                <w:iCs/>
                <w:color w:val="000000"/>
                <w:sz w:val="24"/>
              </w:rPr>
              <w:t>旌安投资</w:t>
            </w:r>
            <w:r w:rsidR="00E414DF">
              <w:rPr>
                <w:rFonts w:hint="eastAsia"/>
                <w:bCs/>
                <w:iCs/>
                <w:color w:val="000000"/>
                <w:sz w:val="24"/>
              </w:rPr>
              <w:t xml:space="preserve"> </w:t>
            </w:r>
            <w:r w:rsidR="00E414DF" w:rsidRPr="00E414DF">
              <w:rPr>
                <w:rFonts w:hint="eastAsia"/>
                <w:bCs/>
                <w:iCs/>
                <w:color w:val="000000"/>
                <w:sz w:val="24"/>
              </w:rPr>
              <w:t>浦银安盛</w:t>
            </w:r>
            <w:r w:rsidR="00E414DF">
              <w:rPr>
                <w:rFonts w:hint="eastAsia"/>
                <w:bCs/>
                <w:iCs/>
                <w:color w:val="000000"/>
                <w:sz w:val="24"/>
              </w:rPr>
              <w:t xml:space="preserve"> </w:t>
            </w:r>
            <w:r w:rsidR="00E414DF" w:rsidRPr="00E414DF">
              <w:rPr>
                <w:rFonts w:hint="eastAsia"/>
                <w:bCs/>
                <w:iCs/>
                <w:color w:val="000000"/>
                <w:sz w:val="24"/>
              </w:rPr>
              <w:t>上海信托</w:t>
            </w:r>
            <w:r w:rsidRPr="00180E6A">
              <w:rPr>
                <w:rFonts w:hint="eastAsia"/>
                <w:bCs/>
                <w:iCs/>
                <w:color w:val="000000"/>
                <w:sz w:val="24"/>
              </w:rPr>
              <w:t>（以上排名不分先后</w:t>
            </w:r>
            <w:r>
              <w:rPr>
                <w:rFonts w:hint="eastAsia"/>
                <w:bCs/>
                <w:iCs/>
                <w:color w:val="000000"/>
                <w:sz w:val="24"/>
              </w:rPr>
              <w:t>）</w:t>
            </w:r>
          </w:p>
        </w:tc>
      </w:tr>
      <w:tr w:rsidR="00C26106" w14:paraId="79356CE0" w14:textId="77777777">
        <w:tc>
          <w:tcPr>
            <w:tcW w:w="1908" w:type="dxa"/>
            <w:tcBorders>
              <w:top w:val="single" w:sz="4" w:space="0" w:color="auto"/>
              <w:left w:val="single" w:sz="4" w:space="0" w:color="auto"/>
              <w:bottom w:val="single" w:sz="4" w:space="0" w:color="auto"/>
              <w:right w:val="single" w:sz="4" w:space="0" w:color="auto"/>
            </w:tcBorders>
          </w:tcPr>
          <w:p w14:paraId="34E413B4" w14:textId="77777777" w:rsidR="00C26106" w:rsidRDefault="00000000">
            <w:pPr>
              <w:spacing w:line="420" w:lineRule="exact"/>
              <w:rPr>
                <w:bCs/>
                <w:iCs/>
                <w:color w:val="000000"/>
                <w:kern w:val="0"/>
                <w:sz w:val="24"/>
              </w:rPr>
            </w:pPr>
            <w:r>
              <w:rPr>
                <w:rFonts w:hAnsi="宋体"/>
                <w:bCs/>
                <w:iCs/>
                <w:color w:val="000000"/>
                <w:kern w:val="0"/>
                <w:sz w:val="24"/>
              </w:rPr>
              <w:t>时间</w:t>
            </w:r>
          </w:p>
        </w:tc>
        <w:tc>
          <w:tcPr>
            <w:tcW w:w="6847" w:type="dxa"/>
            <w:tcBorders>
              <w:top w:val="single" w:sz="4" w:space="0" w:color="auto"/>
              <w:left w:val="single" w:sz="4" w:space="0" w:color="auto"/>
              <w:bottom w:val="single" w:sz="4" w:space="0" w:color="auto"/>
              <w:right w:val="single" w:sz="4" w:space="0" w:color="auto"/>
            </w:tcBorders>
          </w:tcPr>
          <w:p w14:paraId="2CD4C279" w14:textId="23344784" w:rsidR="00C26106" w:rsidRDefault="00000000">
            <w:pPr>
              <w:spacing w:line="420" w:lineRule="exact"/>
              <w:rPr>
                <w:bCs/>
                <w:iCs/>
                <w:color w:val="000000"/>
                <w:sz w:val="24"/>
              </w:rPr>
            </w:pPr>
            <w:r>
              <w:rPr>
                <w:bCs/>
                <w:iCs/>
                <w:color w:val="000000"/>
                <w:sz w:val="24"/>
              </w:rPr>
              <w:t>202</w:t>
            </w:r>
            <w:r w:rsidR="003C0A09">
              <w:rPr>
                <w:rFonts w:hint="eastAsia"/>
                <w:bCs/>
                <w:iCs/>
                <w:color w:val="000000"/>
                <w:sz w:val="24"/>
              </w:rPr>
              <w:t>6</w:t>
            </w:r>
            <w:r>
              <w:rPr>
                <w:bCs/>
                <w:iCs/>
                <w:color w:val="000000"/>
                <w:sz w:val="24"/>
              </w:rPr>
              <w:t>年</w:t>
            </w:r>
            <w:r w:rsidR="00E414DF">
              <w:rPr>
                <w:rFonts w:hint="eastAsia"/>
                <w:bCs/>
                <w:iCs/>
                <w:color w:val="000000"/>
                <w:sz w:val="24"/>
              </w:rPr>
              <w:t>5</w:t>
            </w:r>
            <w:r w:rsidR="005C2BE5">
              <w:rPr>
                <w:rFonts w:hint="eastAsia"/>
                <w:bCs/>
                <w:iCs/>
                <w:color w:val="000000"/>
                <w:sz w:val="24"/>
              </w:rPr>
              <w:t>月</w:t>
            </w:r>
            <w:r w:rsidR="005C2BE5">
              <w:rPr>
                <w:rFonts w:hint="eastAsia"/>
                <w:bCs/>
                <w:iCs/>
                <w:color w:val="000000"/>
                <w:sz w:val="24"/>
              </w:rPr>
              <w:t>1</w:t>
            </w:r>
            <w:r w:rsidR="003C0A09">
              <w:rPr>
                <w:rFonts w:hint="eastAsia"/>
                <w:bCs/>
                <w:iCs/>
                <w:color w:val="000000"/>
                <w:sz w:val="24"/>
              </w:rPr>
              <w:t>1</w:t>
            </w:r>
            <w:r>
              <w:rPr>
                <w:bCs/>
                <w:iCs/>
                <w:color w:val="000000"/>
                <w:sz w:val="24"/>
              </w:rPr>
              <w:t>日</w:t>
            </w:r>
            <w:r>
              <w:rPr>
                <w:bCs/>
                <w:iCs/>
                <w:color w:val="000000"/>
                <w:sz w:val="24"/>
              </w:rPr>
              <w:t xml:space="preserve"> </w:t>
            </w:r>
            <w:r w:rsidR="00E414DF">
              <w:rPr>
                <w:rFonts w:hint="eastAsia"/>
                <w:bCs/>
                <w:iCs/>
                <w:color w:val="000000"/>
                <w:sz w:val="24"/>
              </w:rPr>
              <w:t>上午</w:t>
            </w:r>
          </w:p>
        </w:tc>
      </w:tr>
      <w:tr w:rsidR="00C26106" w14:paraId="16ED8054" w14:textId="77777777">
        <w:tc>
          <w:tcPr>
            <w:tcW w:w="1908" w:type="dxa"/>
            <w:tcBorders>
              <w:top w:val="single" w:sz="4" w:space="0" w:color="auto"/>
              <w:left w:val="single" w:sz="4" w:space="0" w:color="auto"/>
              <w:bottom w:val="single" w:sz="4" w:space="0" w:color="auto"/>
              <w:right w:val="single" w:sz="4" w:space="0" w:color="auto"/>
            </w:tcBorders>
          </w:tcPr>
          <w:p w14:paraId="119ED42D" w14:textId="77777777" w:rsidR="00C26106" w:rsidRDefault="00000000">
            <w:pPr>
              <w:spacing w:line="420" w:lineRule="exact"/>
              <w:rPr>
                <w:bCs/>
                <w:iCs/>
                <w:color w:val="000000"/>
                <w:kern w:val="0"/>
                <w:sz w:val="24"/>
              </w:rPr>
            </w:pPr>
            <w:r>
              <w:rPr>
                <w:rFonts w:hAnsi="宋体"/>
                <w:bCs/>
                <w:iCs/>
                <w:color w:val="000000"/>
                <w:kern w:val="0"/>
                <w:sz w:val="24"/>
              </w:rPr>
              <w:t>地点</w:t>
            </w:r>
          </w:p>
        </w:tc>
        <w:tc>
          <w:tcPr>
            <w:tcW w:w="6847" w:type="dxa"/>
            <w:tcBorders>
              <w:top w:val="single" w:sz="4" w:space="0" w:color="auto"/>
              <w:left w:val="single" w:sz="4" w:space="0" w:color="auto"/>
              <w:bottom w:val="single" w:sz="4" w:space="0" w:color="auto"/>
              <w:right w:val="single" w:sz="4" w:space="0" w:color="auto"/>
            </w:tcBorders>
          </w:tcPr>
          <w:p w14:paraId="153E6D22" w14:textId="692EFD9B" w:rsidR="00C26106" w:rsidRDefault="00180E6A">
            <w:pPr>
              <w:spacing w:line="420" w:lineRule="exact"/>
              <w:rPr>
                <w:bCs/>
                <w:iCs/>
                <w:color w:val="000000"/>
                <w:sz w:val="24"/>
              </w:rPr>
            </w:pPr>
            <w:r w:rsidRPr="00180E6A">
              <w:rPr>
                <w:rFonts w:ascii="宋体" w:hAnsi="宋体" w:hint="eastAsia"/>
                <w:sz w:val="24"/>
              </w:rPr>
              <w:t>公司会议室</w:t>
            </w:r>
          </w:p>
        </w:tc>
      </w:tr>
      <w:tr w:rsidR="00C26106" w14:paraId="40C9AC33" w14:textId="77777777">
        <w:tc>
          <w:tcPr>
            <w:tcW w:w="1908" w:type="dxa"/>
            <w:tcBorders>
              <w:top w:val="single" w:sz="4" w:space="0" w:color="auto"/>
              <w:left w:val="single" w:sz="4" w:space="0" w:color="auto"/>
              <w:bottom w:val="single" w:sz="4" w:space="0" w:color="auto"/>
              <w:right w:val="single" w:sz="4" w:space="0" w:color="auto"/>
            </w:tcBorders>
          </w:tcPr>
          <w:p w14:paraId="3060DB3A" w14:textId="77777777" w:rsidR="00C26106" w:rsidRPr="00180E6A" w:rsidRDefault="00000000">
            <w:pPr>
              <w:spacing w:line="420" w:lineRule="exact"/>
              <w:rPr>
                <w:bCs/>
                <w:iCs/>
                <w:color w:val="000000"/>
                <w:kern w:val="0"/>
                <w:sz w:val="24"/>
              </w:rPr>
            </w:pPr>
            <w:r w:rsidRPr="00180E6A">
              <w:rPr>
                <w:bCs/>
                <w:iCs/>
                <w:color w:val="000000"/>
                <w:kern w:val="0"/>
                <w:sz w:val="24"/>
              </w:rPr>
              <w:t>上市公司接待人员姓名</w:t>
            </w:r>
          </w:p>
        </w:tc>
        <w:tc>
          <w:tcPr>
            <w:tcW w:w="6847" w:type="dxa"/>
            <w:tcBorders>
              <w:top w:val="single" w:sz="4" w:space="0" w:color="auto"/>
              <w:left w:val="single" w:sz="4" w:space="0" w:color="auto"/>
              <w:bottom w:val="single" w:sz="4" w:space="0" w:color="auto"/>
              <w:right w:val="single" w:sz="4" w:space="0" w:color="auto"/>
            </w:tcBorders>
            <w:vAlign w:val="center"/>
          </w:tcPr>
          <w:p w14:paraId="04B8CE29" w14:textId="362F0BE4" w:rsidR="00C26106" w:rsidRPr="00180E6A" w:rsidRDefault="00000000" w:rsidP="008F74AB">
            <w:pPr>
              <w:spacing w:line="420" w:lineRule="exact"/>
              <w:rPr>
                <w:bCs/>
                <w:sz w:val="24"/>
              </w:rPr>
            </w:pPr>
            <w:r w:rsidRPr="00180E6A">
              <w:rPr>
                <w:bCs/>
                <w:sz w:val="24"/>
              </w:rPr>
              <w:t>1</w:t>
            </w:r>
            <w:r w:rsidRPr="00180E6A">
              <w:rPr>
                <w:bCs/>
                <w:sz w:val="24"/>
              </w:rPr>
              <w:t>、证券</w:t>
            </w:r>
            <w:r w:rsidR="004C3554">
              <w:rPr>
                <w:rFonts w:hint="eastAsia"/>
                <w:bCs/>
                <w:sz w:val="24"/>
              </w:rPr>
              <w:t>与</w:t>
            </w:r>
            <w:r w:rsidRPr="00180E6A">
              <w:rPr>
                <w:bCs/>
                <w:sz w:val="24"/>
              </w:rPr>
              <w:t>投资总监曲明磊</w:t>
            </w:r>
            <w:r w:rsidR="008F74AB">
              <w:rPr>
                <w:rFonts w:hint="eastAsia"/>
                <w:bCs/>
                <w:sz w:val="24"/>
              </w:rPr>
              <w:t xml:space="preserve">       </w:t>
            </w:r>
            <w:r w:rsidRPr="00180E6A">
              <w:rPr>
                <w:bCs/>
                <w:sz w:val="24"/>
              </w:rPr>
              <w:t>2</w:t>
            </w:r>
            <w:r w:rsidRPr="00180E6A">
              <w:rPr>
                <w:bCs/>
                <w:sz w:val="24"/>
              </w:rPr>
              <w:t>、证券事务代表曹进文</w:t>
            </w:r>
          </w:p>
        </w:tc>
      </w:tr>
      <w:tr w:rsidR="00C26106" w14:paraId="7FB3962A" w14:textId="77777777">
        <w:tc>
          <w:tcPr>
            <w:tcW w:w="1908" w:type="dxa"/>
            <w:tcBorders>
              <w:top w:val="single" w:sz="4" w:space="0" w:color="auto"/>
              <w:left w:val="single" w:sz="4" w:space="0" w:color="auto"/>
              <w:bottom w:val="single" w:sz="4" w:space="0" w:color="auto"/>
              <w:right w:val="single" w:sz="4" w:space="0" w:color="auto"/>
            </w:tcBorders>
            <w:vAlign w:val="center"/>
          </w:tcPr>
          <w:p w14:paraId="13DFE7F0" w14:textId="77777777" w:rsidR="00C26106" w:rsidRDefault="00000000">
            <w:pPr>
              <w:spacing w:line="420" w:lineRule="exact"/>
              <w:rPr>
                <w:bCs/>
                <w:iCs/>
                <w:color w:val="000000"/>
                <w:kern w:val="0"/>
                <w:sz w:val="24"/>
              </w:rPr>
            </w:pPr>
            <w:r>
              <w:rPr>
                <w:rFonts w:hAnsi="宋体"/>
                <w:bCs/>
                <w:iCs/>
                <w:color w:val="000000"/>
                <w:kern w:val="0"/>
                <w:sz w:val="24"/>
              </w:rPr>
              <w:t>投资者关系活动主要内容介绍</w:t>
            </w:r>
          </w:p>
          <w:p w14:paraId="0FD199A3" w14:textId="77777777" w:rsidR="00C26106" w:rsidRDefault="00C26106">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14:paraId="7C413C20" w14:textId="7855CB76" w:rsidR="008F726C" w:rsidRPr="008F726C" w:rsidRDefault="008F726C" w:rsidP="007E76AD">
            <w:pPr>
              <w:spacing w:beforeLines="50" w:before="156" w:line="360" w:lineRule="auto"/>
            </w:pPr>
            <w:r w:rsidRPr="008F726C">
              <w:rPr>
                <w:rFonts w:hint="eastAsia"/>
              </w:rPr>
              <w:t>1</w:t>
            </w:r>
            <w:r w:rsidR="007E76AD">
              <w:rPr>
                <w:rFonts w:hint="eastAsia"/>
              </w:rPr>
              <w:t>、</w:t>
            </w:r>
            <w:r w:rsidR="00E414DF">
              <w:rPr>
                <w:rFonts w:hint="eastAsia"/>
              </w:rPr>
              <w:t>HMB</w:t>
            </w:r>
            <w:r w:rsidR="00E414DF">
              <w:rPr>
                <w:rFonts w:hint="eastAsia"/>
              </w:rPr>
              <w:t>产品主要应用于哪些市场</w:t>
            </w:r>
            <w:r w:rsidR="00FE7D5E">
              <w:rPr>
                <w:rFonts w:hint="eastAsia"/>
              </w:rPr>
              <w:t>。</w:t>
            </w:r>
          </w:p>
          <w:p w14:paraId="78733C66" w14:textId="35F9C219" w:rsidR="008F726C" w:rsidRPr="008F726C" w:rsidRDefault="004C3554" w:rsidP="009766FD">
            <w:pPr>
              <w:spacing w:line="360" w:lineRule="auto"/>
              <w:ind w:firstLineChars="200" w:firstLine="420"/>
            </w:pPr>
            <w:r>
              <w:rPr>
                <w:rFonts w:hint="eastAsia"/>
              </w:rPr>
              <w:t>近年来，</w:t>
            </w:r>
            <w:r w:rsidR="003D5253">
              <w:rPr>
                <w:rFonts w:hint="eastAsia"/>
              </w:rPr>
              <w:t>全球消费者与营养品牌商对肌肉健康的关注度与认知度持续提升，驱动肌肉健康类营养补充剂产品需求有望稳步增长。凭借对肌肉健康独特的双向调节功能，</w:t>
            </w:r>
            <w:r w:rsidR="003D5253">
              <w:rPr>
                <w:rFonts w:hint="eastAsia"/>
              </w:rPr>
              <w:t>HMB</w:t>
            </w:r>
            <w:r w:rsidR="003D5253">
              <w:rPr>
                <w:rFonts w:hint="eastAsia"/>
              </w:rPr>
              <w:t>有望直接受益于这一全球性需求增长趋势。从适用场景角度，</w:t>
            </w:r>
            <w:r w:rsidR="00AA750D">
              <w:rPr>
                <w:rFonts w:hint="eastAsia"/>
              </w:rPr>
              <w:t>HMB</w:t>
            </w:r>
            <w:r w:rsidR="00FB1262">
              <w:rPr>
                <w:rFonts w:hint="eastAsia"/>
              </w:rPr>
              <w:t>非常契合健康老龄化和以体重管理为代表的健康生活方式这两大场景下的消费需求，</w:t>
            </w:r>
            <w:r w:rsidR="002475DF">
              <w:rPr>
                <w:rFonts w:hint="eastAsia"/>
              </w:rPr>
              <w:t>公司亦看好这两大场景的需求增长潜力</w:t>
            </w:r>
            <w:r w:rsidR="00FB1262">
              <w:rPr>
                <w:rFonts w:hint="eastAsia"/>
              </w:rPr>
              <w:t>。</w:t>
            </w:r>
            <w:r>
              <w:rPr>
                <w:rFonts w:hint="eastAsia"/>
              </w:rPr>
              <w:t>除了前述两大场景，</w:t>
            </w:r>
            <w:r>
              <w:rPr>
                <w:rFonts w:hint="eastAsia"/>
              </w:rPr>
              <w:t>HMB</w:t>
            </w:r>
            <w:r>
              <w:rPr>
                <w:rFonts w:hint="eastAsia"/>
              </w:rPr>
              <w:t>亦适用于临床营养与康复、运动营养等场景。此外，</w:t>
            </w:r>
            <w:r w:rsidR="0009337A">
              <w:rPr>
                <w:rFonts w:hint="eastAsia"/>
              </w:rPr>
              <w:t>公司</w:t>
            </w:r>
            <w:r>
              <w:rPr>
                <w:rFonts w:hint="eastAsia"/>
              </w:rPr>
              <w:t>正</w:t>
            </w:r>
            <w:r w:rsidR="0009337A">
              <w:rPr>
                <w:rFonts w:hint="eastAsia"/>
              </w:rPr>
              <w:t>在</w:t>
            </w:r>
            <w:proofErr w:type="gramStart"/>
            <w:r w:rsidR="0009337A">
              <w:rPr>
                <w:rFonts w:hint="eastAsia"/>
              </w:rPr>
              <w:t>积</w:t>
            </w:r>
            <w:r>
              <w:rPr>
                <w:rFonts w:hint="eastAsia"/>
              </w:rPr>
              <w:t>推动</w:t>
            </w:r>
            <w:proofErr w:type="gramEnd"/>
            <w:r w:rsidRPr="004C3554">
              <w:t>HMB</w:t>
            </w:r>
            <w:r w:rsidRPr="004C3554">
              <w:t>在宠物营养领域的商业化应用</w:t>
            </w:r>
            <w:r w:rsidR="0009337A">
              <w:rPr>
                <w:rFonts w:hint="eastAsia"/>
              </w:rPr>
              <w:t>。</w:t>
            </w:r>
            <w:r w:rsidR="003D5253">
              <w:rPr>
                <w:rFonts w:hint="eastAsia"/>
              </w:rPr>
              <w:t>相较于肌酸</w:t>
            </w:r>
            <w:r w:rsidR="002475DF">
              <w:rPr>
                <w:rFonts w:hint="eastAsia"/>
              </w:rPr>
              <w:t>、</w:t>
            </w:r>
            <w:proofErr w:type="gramStart"/>
            <w:r w:rsidR="003D5253">
              <w:rPr>
                <w:rFonts w:hint="eastAsia"/>
              </w:rPr>
              <w:t>氨糖</w:t>
            </w:r>
            <w:r w:rsidR="002475DF">
              <w:rPr>
                <w:rFonts w:hint="eastAsia"/>
              </w:rPr>
              <w:t>等</w:t>
            </w:r>
            <w:proofErr w:type="gramEnd"/>
            <w:r w:rsidR="002475DF">
              <w:rPr>
                <w:rFonts w:hint="eastAsia"/>
              </w:rPr>
              <w:t>商业化时间较长、消费者与品牌商认知度较高的营养素的市场规模，</w:t>
            </w:r>
            <w:r w:rsidR="002475DF">
              <w:rPr>
                <w:rFonts w:hint="eastAsia"/>
              </w:rPr>
              <w:t>HMB</w:t>
            </w:r>
            <w:r w:rsidR="002475DF">
              <w:rPr>
                <w:rFonts w:hint="eastAsia"/>
              </w:rPr>
              <w:t>的市场规模仍然较小，增长空间较大</w:t>
            </w:r>
            <w:r w:rsidR="003D5253">
              <w:rPr>
                <w:rFonts w:hint="eastAsia"/>
              </w:rPr>
              <w:t>。</w:t>
            </w:r>
          </w:p>
          <w:p w14:paraId="173A1AF7" w14:textId="4FD784B4" w:rsidR="008F726C" w:rsidRPr="008F726C" w:rsidRDefault="008F726C" w:rsidP="007E76AD">
            <w:pPr>
              <w:spacing w:beforeLines="50" w:before="156" w:line="360" w:lineRule="auto"/>
            </w:pPr>
            <w:r>
              <w:rPr>
                <w:rFonts w:hint="eastAsia"/>
              </w:rPr>
              <w:t>2</w:t>
            </w:r>
            <w:r w:rsidR="007E76AD">
              <w:rPr>
                <w:rFonts w:hint="eastAsia"/>
              </w:rPr>
              <w:t>、</w:t>
            </w:r>
            <w:bookmarkStart w:id="0" w:name="OLE_LINK3"/>
            <w:r w:rsidR="0009337A">
              <w:rPr>
                <w:rFonts w:hint="eastAsia"/>
              </w:rPr>
              <w:t>公司的</w:t>
            </w:r>
            <w:r w:rsidR="0009337A">
              <w:rPr>
                <w:rFonts w:hint="eastAsia"/>
              </w:rPr>
              <w:t>HMB</w:t>
            </w:r>
            <w:r w:rsidR="0009337A">
              <w:rPr>
                <w:rFonts w:hint="eastAsia"/>
              </w:rPr>
              <w:t>产品</w:t>
            </w:r>
            <w:r w:rsidR="00D53D41">
              <w:rPr>
                <w:rFonts w:hint="eastAsia"/>
              </w:rPr>
              <w:t>在</w:t>
            </w:r>
            <w:r w:rsidR="005F12FC" w:rsidRPr="008F726C">
              <w:rPr>
                <w:rFonts w:hint="eastAsia"/>
              </w:rPr>
              <w:t>GLP-1</w:t>
            </w:r>
            <w:r w:rsidR="00D53D41">
              <w:rPr>
                <w:rFonts w:hint="eastAsia"/>
              </w:rPr>
              <w:t>药物</w:t>
            </w:r>
            <w:r w:rsidR="005F12FC" w:rsidRPr="008F726C">
              <w:rPr>
                <w:rFonts w:hint="eastAsia"/>
              </w:rPr>
              <w:t>使用者</w:t>
            </w:r>
            <w:r w:rsidR="00D53D41">
              <w:rPr>
                <w:rFonts w:hint="eastAsia"/>
              </w:rPr>
              <w:t>中</w:t>
            </w:r>
            <w:r w:rsidR="0009337A">
              <w:rPr>
                <w:rFonts w:hint="eastAsia"/>
              </w:rPr>
              <w:t>具备市场么</w:t>
            </w:r>
            <w:r w:rsidRPr="008F726C">
              <w:rPr>
                <w:rFonts w:hint="eastAsia"/>
              </w:rPr>
              <w:t>？</w:t>
            </w:r>
            <w:bookmarkEnd w:id="0"/>
          </w:p>
          <w:p w14:paraId="2B292576" w14:textId="5535818B" w:rsidR="008F726C" w:rsidRPr="008F726C" w:rsidRDefault="00D53D41" w:rsidP="00B641A1">
            <w:pPr>
              <w:spacing w:line="360" w:lineRule="auto"/>
              <w:ind w:firstLine="410"/>
            </w:pPr>
            <w:r>
              <w:rPr>
                <w:rFonts w:hint="eastAsia"/>
              </w:rPr>
              <w:t>GLP-1</w:t>
            </w:r>
            <w:r>
              <w:rPr>
                <w:rFonts w:hint="eastAsia"/>
              </w:rPr>
              <w:t>药物是近年来全球范围内非常成功的减肥药物，使用者数量众多。在实现</w:t>
            </w:r>
            <w:r w:rsidRPr="00D53D41">
              <w:rPr>
                <w:rFonts w:hint="eastAsia"/>
              </w:rPr>
              <w:t>快速减重</w:t>
            </w:r>
            <w:r>
              <w:rPr>
                <w:rFonts w:hint="eastAsia"/>
              </w:rPr>
              <w:t>的同时，</w:t>
            </w:r>
            <w:r w:rsidRPr="00D53D41">
              <w:rPr>
                <w:rFonts w:hint="eastAsia"/>
              </w:rPr>
              <w:t>伴随肌肉</w:t>
            </w:r>
            <w:r>
              <w:rPr>
                <w:rFonts w:hint="eastAsia"/>
              </w:rPr>
              <w:t>过度流失的副作用。同时，</w:t>
            </w:r>
            <w:r w:rsidRPr="00D53D41">
              <w:rPr>
                <w:rFonts w:hint="eastAsia"/>
              </w:rPr>
              <w:t>由于</w:t>
            </w:r>
            <w:r w:rsidRPr="00D53D41">
              <w:rPr>
                <w:rFonts w:hint="eastAsia"/>
              </w:rPr>
              <w:t>GLP-1</w:t>
            </w:r>
            <w:r w:rsidRPr="00D53D41">
              <w:rPr>
                <w:rFonts w:hint="eastAsia"/>
              </w:rPr>
              <w:t>药物显著抑制食欲并可能导致恶心，使用者</w:t>
            </w:r>
            <w:r>
              <w:rPr>
                <w:rFonts w:hint="eastAsia"/>
              </w:rPr>
              <w:t>可能</w:t>
            </w:r>
            <w:r w:rsidRPr="00D53D41">
              <w:rPr>
                <w:rFonts w:hint="eastAsia"/>
              </w:rPr>
              <w:t>难以摄入足够的蛋白质，从而加剧肌肉流失</w:t>
            </w:r>
            <w:r>
              <w:rPr>
                <w:rFonts w:hint="eastAsia"/>
              </w:rPr>
              <w:t>，进而引发健康风险</w:t>
            </w:r>
            <w:r w:rsidRPr="00D53D41">
              <w:rPr>
                <w:rFonts w:hint="eastAsia"/>
              </w:rPr>
              <w:t>。</w:t>
            </w:r>
            <w:r w:rsidR="000D2289" w:rsidRPr="008F726C">
              <w:rPr>
                <w:rFonts w:hint="eastAsia"/>
              </w:rPr>
              <w:t>HMB</w:t>
            </w:r>
            <w:r w:rsidR="000D2289">
              <w:rPr>
                <w:rFonts w:hint="eastAsia"/>
              </w:rPr>
              <w:t>具有独特的</w:t>
            </w:r>
            <w:r w:rsidR="000D2289" w:rsidRPr="008F726C">
              <w:rPr>
                <w:rFonts w:hint="eastAsia"/>
              </w:rPr>
              <w:t>同时减少</w:t>
            </w:r>
            <w:r w:rsidR="000D2289" w:rsidRPr="008F726C">
              <w:rPr>
                <w:rFonts w:hint="eastAsia"/>
              </w:rPr>
              <w:lastRenderedPageBreak/>
              <w:t>肌肉蛋白质分解</w:t>
            </w:r>
            <w:r w:rsidR="000D2289">
              <w:rPr>
                <w:rFonts w:hint="eastAsia"/>
              </w:rPr>
              <w:t>和促进</w:t>
            </w:r>
            <w:r w:rsidR="000D2289" w:rsidRPr="008F726C">
              <w:rPr>
                <w:rFonts w:hint="eastAsia"/>
              </w:rPr>
              <w:t>肌肉蛋白质合成</w:t>
            </w:r>
            <w:r w:rsidR="000D2289">
              <w:rPr>
                <w:rFonts w:hint="eastAsia"/>
              </w:rPr>
              <w:t>的双向调节作用</w:t>
            </w:r>
            <w:r w:rsidR="000D2289" w:rsidRPr="008F726C">
              <w:rPr>
                <w:rFonts w:hint="eastAsia"/>
              </w:rPr>
              <w:t>，是支持肌肉健康的关键且高效的营养素解决方案</w:t>
            </w:r>
            <w:r w:rsidR="000D2289">
              <w:rPr>
                <w:rFonts w:hint="eastAsia"/>
              </w:rPr>
              <w:t>，且适合与蛋白粉、肌酸等营养素搭配使用</w:t>
            </w:r>
            <w:r w:rsidR="000D2289" w:rsidRPr="008F726C">
              <w:rPr>
                <w:rFonts w:hint="eastAsia"/>
              </w:rPr>
              <w:t>。</w:t>
            </w:r>
            <w:r w:rsidR="000D2289">
              <w:rPr>
                <w:rFonts w:hint="eastAsia"/>
              </w:rPr>
              <w:t>因此，</w:t>
            </w:r>
            <w:r w:rsidR="000D2289">
              <w:rPr>
                <w:rFonts w:hint="eastAsia"/>
              </w:rPr>
              <w:t>HMB</w:t>
            </w:r>
            <w:r w:rsidR="000D2289">
              <w:rPr>
                <w:rFonts w:hint="eastAsia"/>
              </w:rPr>
              <w:t>对于</w:t>
            </w:r>
            <w:r w:rsidR="000D2289" w:rsidRPr="008F726C">
              <w:rPr>
                <w:rFonts w:hint="eastAsia"/>
              </w:rPr>
              <w:t>GLP-1</w:t>
            </w:r>
            <w:r w:rsidR="000D2289">
              <w:rPr>
                <w:rFonts w:hint="eastAsia"/>
              </w:rPr>
              <w:t>药物</w:t>
            </w:r>
            <w:r w:rsidR="000D2289" w:rsidRPr="008F726C">
              <w:rPr>
                <w:rFonts w:hint="eastAsia"/>
              </w:rPr>
              <w:t>使用者</w:t>
            </w:r>
            <w:r w:rsidR="000D2289">
              <w:rPr>
                <w:rFonts w:hint="eastAsia"/>
              </w:rPr>
              <w:t>抵御肌肉流失风险具有积极作用</w:t>
            </w:r>
            <w:r w:rsidR="00AF5425">
              <w:rPr>
                <w:rFonts w:hint="eastAsia"/>
              </w:rPr>
              <w:t>。</w:t>
            </w:r>
          </w:p>
          <w:p w14:paraId="5FC6F5BF" w14:textId="2151D08A" w:rsidR="008F726C" w:rsidRPr="008F726C" w:rsidRDefault="007E76AD" w:rsidP="007E76AD">
            <w:pPr>
              <w:spacing w:beforeLines="50" w:before="156" w:line="360" w:lineRule="auto"/>
            </w:pPr>
            <w:r>
              <w:rPr>
                <w:rFonts w:hint="eastAsia"/>
              </w:rPr>
              <w:t>3</w:t>
            </w:r>
            <w:r>
              <w:rPr>
                <w:rFonts w:hint="eastAsia"/>
              </w:rPr>
              <w:t>、</w:t>
            </w:r>
            <w:r w:rsidR="005F12FC" w:rsidRPr="008F726C">
              <w:rPr>
                <w:rFonts w:hint="eastAsia"/>
              </w:rPr>
              <w:t>公司个性化精准营养业务</w:t>
            </w:r>
            <w:r w:rsidR="000D2289">
              <w:rPr>
                <w:rFonts w:hint="eastAsia"/>
              </w:rPr>
              <w:t>有何特点</w:t>
            </w:r>
            <w:r w:rsidR="008F726C" w:rsidRPr="008F726C">
              <w:rPr>
                <w:rFonts w:hint="eastAsia"/>
              </w:rPr>
              <w:t>？</w:t>
            </w:r>
          </w:p>
          <w:p w14:paraId="0678239A" w14:textId="2C8FAC29" w:rsidR="008F726C" w:rsidRPr="008F726C" w:rsidRDefault="008F726C" w:rsidP="00B641A1">
            <w:pPr>
              <w:spacing w:line="360" w:lineRule="auto"/>
              <w:ind w:firstLine="410"/>
            </w:pPr>
            <w:r w:rsidRPr="008F726C">
              <w:rPr>
                <w:rFonts w:hint="eastAsia"/>
              </w:rPr>
              <w:t>传统</w:t>
            </w:r>
            <w:r w:rsidR="007D43D5">
              <w:rPr>
                <w:rFonts w:hint="eastAsia"/>
              </w:rPr>
              <w:t>营养补充</w:t>
            </w:r>
            <w:r w:rsidR="00AF5425">
              <w:rPr>
                <w:rFonts w:hint="eastAsia"/>
              </w:rPr>
              <w:t>剂</w:t>
            </w:r>
            <w:r w:rsidRPr="008F726C">
              <w:rPr>
                <w:rFonts w:hint="eastAsia"/>
              </w:rPr>
              <w:t>产品</w:t>
            </w:r>
            <w:r w:rsidR="007D43D5">
              <w:rPr>
                <w:rFonts w:hint="eastAsia"/>
              </w:rPr>
              <w:t>从基础营养补充进入多样化的营养补充阶段，为全球消费者提供了</w:t>
            </w:r>
            <w:r w:rsidR="00E7651D">
              <w:rPr>
                <w:rFonts w:hint="eastAsia"/>
              </w:rPr>
              <w:t>大量</w:t>
            </w:r>
            <w:r w:rsidR="007D43D5">
              <w:rPr>
                <w:rFonts w:hint="eastAsia"/>
              </w:rPr>
              <w:t>健康价值，但瓶颈和痛点也日益现象，制约充分发挥营养素的健康价值。例如，在</w:t>
            </w:r>
            <w:r w:rsidR="007D43D5" w:rsidRPr="008F726C">
              <w:rPr>
                <w:rFonts w:hint="eastAsia"/>
              </w:rPr>
              <w:t>传统</w:t>
            </w:r>
            <w:r w:rsidR="007D43D5">
              <w:rPr>
                <w:rFonts w:hint="eastAsia"/>
              </w:rPr>
              <w:t>营养补充</w:t>
            </w:r>
            <w:r w:rsidR="00AF5425">
              <w:rPr>
                <w:rFonts w:hint="eastAsia"/>
              </w:rPr>
              <w:t>剂</w:t>
            </w:r>
            <w:r w:rsidR="007D43D5" w:rsidRPr="008F726C">
              <w:rPr>
                <w:rFonts w:hint="eastAsia"/>
              </w:rPr>
              <w:t>产品</w:t>
            </w:r>
            <w:r w:rsidR="007D43D5">
              <w:rPr>
                <w:rFonts w:hint="eastAsia"/>
              </w:rPr>
              <w:t>模式下，</w:t>
            </w:r>
            <w:r w:rsidRPr="008F726C">
              <w:rPr>
                <w:rFonts w:hint="eastAsia"/>
              </w:rPr>
              <w:t>消费者</w:t>
            </w:r>
            <w:r w:rsidR="007D43D5">
              <w:rPr>
                <w:rFonts w:hint="eastAsia"/>
              </w:rPr>
              <w:t>难以</w:t>
            </w:r>
            <w:r w:rsidR="00990490">
              <w:rPr>
                <w:rFonts w:hint="eastAsia"/>
              </w:rPr>
              <w:t>获得针对自身</w:t>
            </w:r>
            <w:r w:rsidR="007D43D5">
              <w:rPr>
                <w:rFonts w:hint="eastAsia"/>
              </w:rPr>
              <w:t>健康问题</w:t>
            </w:r>
            <w:r w:rsidR="00990490">
              <w:rPr>
                <w:rFonts w:hint="eastAsia"/>
              </w:rPr>
              <w:t>的营养补充方案进而购买产品</w:t>
            </w:r>
            <w:r w:rsidRPr="008F726C">
              <w:rPr>
                <w:rFonts w:hint="eastAsia"/>
              </w:rPr>
              <w:t>，服用</w:t>
            </w:r>
            <w:r w:rsidR="00990490">
              <w:rPr>
                <w:rFonts w:hint="eastAsia"/>
              </w:rPr>
              <w:t>产品</w:t>
            </w:r>
            <w:r w:rsidRPr="008F726C">
              <w:rPr>
                <w:rFonts w:hint="eastAsia"/>
              </w:rPr>
              <w:t>后</w:t>
            </w:r>
            <w:r w:rsidR="007E76AD">
              <w:rPr>
                <w:rFonts w:hint="eastAsia"/>
              </w:rPr>
              <w:t>效果如何也</w:t>
            </w:r>
            <w:r w:rsidR="00990490">
              <w:rPr>
                <w:rFonts w:hint="eastAsia"/>
              </w:rPr>
              <w:t>难以</w:t>
            </w:r>
            <w:r w:rsidR="007E76AD">
              <w:rPr>
                <w:rFonts w:hint="eastAsia"/>
              </w:rPr>
              <w:t>得到有效反馈</w:t>
            </w:r>
            <w:r w:rsidR="00990490">
              <w:rPr>
                <w:rFonts w:hint="eastAsia"/>
              </w:rPr>
              <w:t>与衡量等等</w:t>
            </w:r>
            <w:r w:rsidRPr="008F726C">
              <w:rPr>
                <w:rFonts w:hint="eastAsia"/>
              </w:rPr>
              <w:t>。</w:t>
            </w:r>
            <w:r w:rsidR="00990490">
              <w:rPr>
                <w:rFonts w:hint="eastAsia"/>
              </w:rPr>
              <w:t>只有实现个性化和精准的营养补充，才能有效</w:t>
            </w:r>
            <w:r w:rsidR="00E7651D">
              <w:rPr>
                <w:rFonts w:hint="eastAsia"/>
              </w:rPr>
              <w:t>解决痛点、突破瓶颈。公司个性化精准营养业务的主要特点在于，</w:t>
            </w:r>
            <w:r w:rsidR="006B738F">
              <w:rPr>
                <w:rFonts w:hint="eastAsia"/>
              </w:rPr>
              <w:t>通过算法系统分析</w:t>
            </w:r>
            <w:r w:rsidR="00E7651D">
              <w:rPr>
                <w:rFonts w:hint="eastAsia"/>
              </w:rPr>
              <w:t>消费者的健康信息</w:t>
            </w:r>
            <w:r w:rsidR="006B738F">
              <w:rPr>
                <w:rFonts w:hint="eastAsia"/>
              </w:rPr>
              <w:t>，评估健康问题及主要诱因，进而给出</w:t>
            </w:r>
            <w:bookmarkStart w:id="1" w:name="OLE_LINK4"/>
            <w:r w:rsidR="006B738F">
              <w:rPr>
                <w:rFonts w:hint="eastAsia"/>
              </w:rPr>
              <w:t>个性化和精准的营养</w:t>
            </w:r>
            <w:bookmarkEnd w:id="1"/>
            <w:r w:rsidR="006B738F">
              <w:rPr>
                <w:rFonts w:hint="eastAsia"/>
              </w:rPr>
              <w:t>素配方，同时</w:t>
            </w:r>
            <w:r w:rsidR="00AF5425">
              <w:rPr>
                <w:rFonts w:hint="eastAsia"/>
              </w:rPr>
              <w:t>运用</w:t>
            </w:r>
            <w:r w:rsidR="006B738F">
              <w:rPr>
                <w:rFonts w:hint="eastAsia"/>
              </w:rPr>
              <w:t>独特的剂型方案生产契合个性化和精准目的的营养补充</w:t>
            </w:r>
            <w:r w:rsidR="00AF5425">
              <w:rPr>
                <w:rFonts w:hint="eastAsia"/>
              </w:rPr>
              <w:t>剂</w:t>
            </w:r>
            <w:r w:rsidR="006B738F">
              <w:rPr>
                <w:rFonts w:hint="eastAsia"/>
              </w:rPr>
              <w:t>产品，并通过</w:t>
            </w:r>
            <w:r w:rsidR="006B738F">
              <w:rPr>
                <w:rFonts w:hint="eastAsia"/>
              </w:rPr>
              <w:t>B</w:t>
            </w:r>
            <w:proofErr w:type="gramStart"/>
            <w:r w:rsidR="006B738F">
              <w:rPr>
                <w:rFonts w:hint="eastAsia"/>
              </w:rPr>
              <w:t>端合作</w:t>
            </w:r>
            <w:proofErr w:type="gramEnd"/>
            <w:r w:rsidR="006B738F">
              <w:rPr>
                <w:rFonts w:hint="eastAsia"/>
              </w:rPr>
              <w:t>伙伴为消费者提供服用产品后</w:t>
            </w:r>
            <w:r w:rsidR="005D3B08">
              <w:rPr>
                <w:rFonts w:hint="eastAsia"/>
              </w:rPr>
              <w:t>的跟踪</w:t>
            </w:r>
            <w:r w:rsidR="006B738F">
              <w:rPr>
                <w:rFonts w:hint="eastAsia"/>
              </w:rPr>
              <w:t>评估</w:t>
            </w:r>
            <w:r w:rsidR="005D3B08">
              <w:rPr>
                <w:rFonts w:hint="eastAsia"/>
              </w:rPr>
              <w:t>。目前，公司已在中国香港、澳大利亚和美国部署了个性化精准营养产品的自动化产线，将积极推进个性化精准营养业务在中国内地、澳大利亚和美国市场的商业化和销售增长。</w:t>
            </w:r>
          </w:p>
          <w:p w14:paraId="3297F55F" w14:textId="1ECC6468" w:rsidR="008F726C" w:rsidRPr="008F726C" w:rsidRDefault="007E76AD" w:rsidP="00B641A1">
            <w:pPr>
              <w:spacing w:beforeLines="50" w:before="156" w:line="360" w:lineRule="auto"/>
            </w:pPr>
            <w:r>
              <w:rPr>
                <w:rFonts w:hint="eastAsia"/>
              </w:rPr>
              <w:t>4</w:t>
            </w:r>
            <w:r w:rsidR="00B641A1">
              <w:rPr>
                <w:rFonts w:hint="eastAsia"/>
              </w:rPr>
              <w:t>、</w:t>
            </w:r>
            <w:r w:rsidR="008F726C" w:rsidRPr="008F726C">
              <w:rPr>
                <w:rFonts w:hint="eastAsia"/>
              </w:rPr>
              <w:t>公司</w:t>
            </w:r>
            <w:r w:rsidR="00AF5425">
              <w:rPr>
                <w:rFonts w:hint="eastAsia"/>
              </w:rPr>
              <w:t>优化</w:t>
            </w:r>
            <w:r w:rsidR="00FE7D5E">
              <w:rPr>
                <w:rFonts w:hint="eastAsia"/>
              </w:rPr>
              <w:t>肌酸</w:t>
            </w:r>
            <w:r w:rsidR="008F726C" w:rsidRPr="008F726C">
              <w:rPr>
                <w:rFonts w:hint="eastAsia"/>
              </w:rPr>
              <w:t>产品的产能情况是怎样的？</w:t>
            </w:r>
          </w:p>
          <w:p w14:paraId="2208F46C" w14:textId="5B4A7310" w:rsidR="00B641A1" w:rsidRDefault="007C0ADD" w:rsidP="00FE7D5E">
            <w:pPr>
              <w:spacing w:line="360" w:lineRule="auto"/>
              <w:ind w:firstLine="410"/>
            </w:pPr>
            <w:r>
              <w:rPr>
                <w:rFonts w:hint="eastAsia"/>
              </w:rPr>
              <w:t>为推动以</w:t>
            </w:r>
            <w:r w:rsidR="00AF5425">
              <w:rPr>
                <w:rFonts w:hint="eastAsia"/>
              </w:rPr>
              <w:t>优化</w:t>
            </w:r>
            <w:r>
              <w:rPr>
                <w:rFonts w:hint="eastAsia"/>
              </w:rPr>
              <w:t>肌酸为代表的精加工优化原料产品</w:t>
            </w:r>
            <w:proofErr w:type="gramStart"/>
            <w:r>
              <w:rPr>
                <w:rFonts w:hint="eastAsia"/>
              </w:rPr>
              <w:t>线实现</w:t>
            </w:r>
            <w:proofErr w:type="gramEnd"/>
            <w:r>
              <w:rPr>
                <w:rFonts w:hint="eastAsia"/>
              </w:rPr>
              <w:t>快速发展，公司在徐州生产基地建设了精加工优化原料产能并已开始投产，</w:t>
            </w:r>
            <w:r w:rsidR="00AF5425">
              <w:rPr>
                <w:rFonts w:hint="eastAsia"/>
              </w:rPr>
              <w:t>并计划</w:t>
            </w:r>
            <w:r>
              <w:rPr>
                <w:rFonts w:hint="eastAsia"/>
              </w:rPr>
              <w:t>在江阴生产基地进一步建设精加工优化原料产能。</w:t>
            </w:r>
          </w:p>
          <w:p w14:paraId="4F6049EC" w14:textId="77777777" w:rsidR="00FE7D5E" w:rsidRDefault="00FE7D5E" w:rsidP="00FE7D5E">
            <w:pPr>
              <w:spacing w:line="360" w:lineRule="auto"/>
            </w:pPr>
            <w:r>
              <w:rPr>
                <w:rFonts w:hint="eastAsia"/>
              </w:rPr>
              <w:t>5</w:t>
            </w:r>
            <w:r>
              <w:rPr>
                <w:rFonts w:hint="eastAsia"/>
              </w:rPr>
              <w:t>、公司有推出股权激励计划么？</w:t>
            </w:r>
          </w:p>
          <w:p w14:paraId="2D35B027" w14:textId="28EB7239" w:rsidR="00FE7D5E" w:rsidRPr="00B641A1" w:rsidRDefault="00FE7D5E" w:rsidP="00FE7D5E">
            <w:pPr>
              <w:spacing w:line="360" w:lineRule="auto"/>
            </w:pPr>
            <w:r>
              <w:rPr>
                <w:rFonts w:hint="eastAsia"/>
              </w:rPr>
              <w:t xml:space="preserve">    </w:t>
            </w:r>
            <w:r>
              <w:rPr>
                <w:rFonts w:hint="eastAsia"/>
              </w:rPr>
              <w:t>公司已公告回购股份预案，计划回购股</w:t>
            </w:r>
            <w:proofErr w:type="gramStart"/>
            <w:r>
              <w:rPr>
                <w:rFonts w:hint="eastAsia"/>
              </w:rPr>
              <w:t>份用于</w:t>
            </w:r>
            <w:proofErr w:type="gramEnd"/>
            <w:r>
              <w:rPr>
                <w:rFonts w:hint="eastAsia"/>
              </w:rPr>
              <w:t>股权激励，</w:t>
            </w:r>
            <w:r w:rsidR="00AF5425">
              <w:rPr>
                <w:rFonts w:hint="eastAsia"/>
              </w:rPr>
              <w:t>进展情况</w:t>
            </w:r>
            <w:r w:rsidRPr="00FE7D5E">
              <w:t>会按相关规定及时披露，请关注后续公司公告。谢谢！</w:t>
            </w:r>
          </w:p>
        </w:tc>
      </w:tr>
      <w:tr w:rsidR="00C26106" w14:paraId="41CD759A" w14:textId="77777777">
        <w:tc>
          <w:tcPr>
            <w:tcW w:w="1908" w:type="dxa"/>
            <w:tcBorders>
              <w:top w:val="single" w:sz="4" w:space="0" w:color="auto"/>
              <w:left w:val="single" w:sz="4" w:space="0" w:color="auto"/>
              <w:bottom w:val="single" w:sz="4" w:space="0" w:color="auto"/>
              <w:right w:val="single" w:sz="4" w:space="0" w:color="auto"/>
            </w:tcBorders>
            <w:vAlign w:val="center"/>
          </w:tcPr>
          <w:p w14:paraId="2794CCD5" w14:textId="77777777" w:rsidR="00C26106" w:rsidRDefault="00000000">
            <w:pPr>
              <w:spacing w:line="420" w:lineRule="exact"/>
              <w:rPr>
                <w:bCs/>
                <w:iCs/>
                <w:color w:val="000000"/>
                <w:kern w:val="0"/>
                <w:sz w:val="24"/>
              </w:rPr>
            </w:pPr>
            <w:r>
              <w:rPr>
                <w:rFonts w:hAnsi="宋体"/>
                <w:bCs/>
                <w:iCs/>
                <w:color w:val="000000"/>
                <w:kern w:val="0"/>
                <w:sz w:val="24"/>
              </w:rPr>
              <w:lastRenderedPageBreak/>
              <w:t>附件清单（如有）</w:t>
            </w:r>
          </w:p>
        </w:tc>
        <w:tc>
          <w:tcPr>
            <w:tcW w:w="6847" w:type="dxa"/>
            <w:tcBorders>
              <w:top w:val="single" w:sz="4" w:space="0" w:color="auto"/>
              <w:left w:val="single" w:sz="4" w:space="0" w:color="auto"/>
              <w:bottom w:val="single" w:sz="4" w:space="0" w:color="auto"/>
              <w:right w:val="single" w:sz="4" w:space="0" w:color="auto"/>
            </w:tcBorders>
          </w:tcPr>
          <w:p w14:paraId="1282DFB9" w14:textId="711B128A" w:rsidR="00C26106" w:rsidRDefault="006D44A7">
            <w:pPr>
              <w:spacing w:line="420" w:lineRule="exact"/>
              <w:rPr>
                <w:bCs/>
                <w:iCs/>
                <w:color w:val="000000"/>
                <w:sz w:val="24"/>
              </w:rPr>
            </w:pPr>
            <w:r>
              <w:rPr>
                <w:rFonts w:hint="eastAsia"/>
                <w:bCs/>
                <w:iCs/>
                <w:color w:val="000000"/>
                <w:sz w:val="24"/>
              </w:rPr>
              <w:t>无</w:t>
            </w:r>
          </w:p>
        </w:tc>
      </w:tr>
      <w:tr w:rsidR="00C26106" w14:paraId="643AE20A" w14:textId="77777777">
        <w:tc>
          <w:tcPr>
            <w:tcW w:w="1908" w:type="dxa"/>
            <w:tcBorders>
              <w:top w:val="single" w:sz="4" w:space="0" w:color="auto"/>
              <w:left w:val="single" w:sz="4" w:space="0" w:color="auto"/>
              <w:bottom w:val="single" w:sz="4" w:space="0" w:color="auto"/>
              <w:right w:val="single" w:sz="4" w:space="0" w:color="auto"/>
            </w:tcBorders>
            <w:vAlign w:val="center"/>
          </w:tcPr>
          <w:p w14:paraId="02257409" w14:textId="77777777" w:rsidR="00C26106" w:rsidRDefault="00000000">
            <w:pPr>
              <w:spacing w:line="420" w:lineRule="exact"/>
              <w:rPr>
                <w:bCs/>
                <w:iCs/>
                <w:color w:val="000000"/>
                <w:kern w:val="0"/>
                <w:sz w:val="24"/>
              </w:rPr>
            </w:pPr>
            <w:r>
              <w:rPr>
                <w:rFonts w:hAnsi="宋体"/>
                <w:bCs/>
                <w:iCs/>
                <w:color w:val="000000"/>
                <w:kern w:val="0"/>
                <w:sz w:val="24"/>
              </w:rPr>
              <w:t>日期</w:t>
            </w:r>
          </w:p>
        </w:tc>
        <w:tc>
          <w:tcPr>
            <w:tcW w:w="6847" w:type="dxa"/>
            <w:tcBorders>
              <w:top w:val="single" w:sz="4" w:space="0" w:color="auto"/>
              <w:left w:val="single" w:sz="4" w:space="0" w:color="auto"/>
              <w:bottom w:val="single" w:sz="4" w:space="0" w:color="auto"/>
              <w:right w:val="single" w:sz="4" w:space="0" w:color="auto"/>
            </w:tcBorders>
          </w:tcPr>
          <w:p w14:paraId="71E11DA3" w14:textId="0B203B14" w:rsidR="00C26106" w:rsidRDefault="00000000">
            <w:pPr>
              <w:spacing w:line="420" w:lineRule="exact"/>
              <w:rPr>
                <w:bCs/>
                <w:iCs/>
                <w:color w:val="000000"/>
                <w:sz w:val="24"/>
              </w:rPr>
            </w:pPr>
            <w:r>
              <w:rPr>
                <w:bCs/>
                <w:iCs/>
                <w:color w:val="000000"/>
                <w:sz w:val="24"/>
              </w:rPr>
              <w:t>202</w:t>
            </w:r>
            <w:r w:rsidR="003C0A09">
              <w:rPr>
                <w:rFonts w:hint="eastAsia"/>
                <w:bCs/>
                <w:iCs/>
                <w:color w:val="000000"/>
                <w:sz w:val="24"/>
              </w:rPr>
              <w:t>6</w:t>
            </w:r>
            <w:r>
              <w:rPr>
                <w:bCs/>
                <w:iCs/>
                <w:color w:val="000000"/>
                <w:sz w:val="24"/>
              </w:rPr>
              <w:t>-</w:t>
            </w:r>
            <w:r w:rsidR="00FE7D5E">
              <w:rPr>
                <w:rFonts w:hint="eastAsia"/>
                <w:bCs/>
                <w:iCs/>
                <w:color w:val="000000"/>
                <w:sz w:val="24"/>
              </w:rPr>
              <w:t>5</w:t>
            </w:r>
            <w:r>
              <w:rPr>
                <w:bCs/>
                <w:iCs/>
                <w:color w:val="000000"/>
                <w:sz w:val="24"/>
              </w:rPr>
              <w:t>-</w:t>
            </w:r>
            <w:r w:rsidR="005C2BE5">
              <w:rPr>
                <w:rFonts w:hint="eastAsia"/>
                <w:bCs/>
                <w:iCs/>
                <w:color w:val="000000"/>
                <w:sz w:val="24"/>
              </w:rPr>
              <w:t>1</w:t>
            </w:r>
            <w:r w:rsidR="003C0A09">
              <w:rPr>
                <w:rFonts w:hint="eastAsia"/>
                <w:bCs/>
                <w:iCs/>
                <w:color w:val="000000"/>
                <w:sz w:val="24"/>
              </w:rPr>
              <w:t>1</w:t>
            </w:r>
          </w:p>
        </w:tc>
      </w:tr>
    </w:tbl>
    <w:p w14:paraId="41FE72B9" w14:textId="77777777" w:rsidR="00C26106" w:rsidRDefault="00C26106"/>
    <w:sectPr w:rsidR="00C26106">
      <w:headerReference w:type="default" r:id="rId9"/>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56C87" w14:textId="77777777" w:rsidR="00C534E2" w:rsidRDefault="00C534E2">
      <w:r>
        <w:separator/>
      </w:r>
    </w:p>
  </w:endnote>
  <w:endnote w:type="continuationSeparator" w:id="0">
    <w:p w14:paraId="0CD41E27" w14:textId="77777777" w:rsidR="00C534E2" w:rsidRDefault="00C53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66F28" w14:textId="7B9246F9" w:rsidR="00C26106" w:rsidRDefault="00C26106">
    <w:pPr>
      <w:pStyle w:val="a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3A9FD" w14:textId="77777777" w:rsidR="00C534E2" w:rsidRDefault="00C534E2">
      <w:r>
        <w:separator/>
      </w:r>
    </w:p>
  </w:footnote>
  <w:footnote w:type="continuationSeparator" w:id="0">
    <w:p w14:paraId="1DFC6F25" w14:textId="77777777" w:rsidR="00C534E2" w:rsidRDefault="00C534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2BC21" w14:textId="0EFC6EF2" w:rsidR="00C26106" w:rsidRDefault="00C26106">
    <w:pPr>
      <w:pStyle w:val="a5"/>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97D7D"/>
    <w:multiLevelType w:val="multilevel"/>
    <w:tmpl w:val="E24C1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F02DB"/>
    <w:multiLevelType w:val="multilevel"/>
    <w:tmpl w:val="87680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8E0D2D"/>
    <w:multiLevelType w:val="multilevel"/>
    <w:tmpl w:val="4F2A6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A133E5"/>
    <w:multiLevelType w:val="multilevel"/>
    <w:tmpl w:val="39746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B57250"/>
    <w:multiLevelType w:val="multilevel"/>
    <w:tmpl w:val="81426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2A5582"/>
    <w:multiLevelType w:val="multilevel"/>
    <w:tmpl w:val="5EF8A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4278A2"/>
    <w:multiLevelType w:val="multilevel"/>
    <w:tmpl w:val="65446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692508"/>
    <w:multiLevelType w:val="multilevel"/>
    <w:tmpl w:val="97F86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4705966">
    <w:abstractNumId w:val="1"/>
  </w:num>
  <w:num w:numId="2" w16cid:durableId="365758100">
    <w:abstractNumId w:val="2"/>
  </w:num>
  <w:num w:numId="3" w16cid:durableId="1218665090">
    <w:abstractNumId w:val="6"/>
  </w:num>
  <w:num w:numId="4" w16cid:durableId="573930971">
    <w:abstractNumId w:val="5"/>
  </w:num>
  <w:num w:numId="5" w16cid:durableId="1837915616">
    <w:abstractNumId w:val="7"/>
  </w:num>
  <w:num w:numId="6" w16cid:durableId="405693492">
    <w:abstractNumId w:val="3"/>
  </w:num>
  <w:num w:numId="7" w16cid:durableId="324212009">
    <w:abstractNumId w:val="4"/>
  </w:num>
  <w:num w:numId="8" w16cid:durableId="1747802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1C7"/>
    <w:rsid w:val="000268C0"/>
    <w:rsid w:val="000363B5"/>
    <w:rsid w:val="000375D7"/>
    <w:rsid w:val="000410FB"/>
    <w:rsid w:val="00043015"/>
    <w:rsid w:val="00046DDE"/>
    <w:rsid w:val="00047EB9"/>
    <w:rsid w:val="00060A74"/>
    <w:rsid w:val="00067110"/>
    <w:rsid w:val="000841D2"/>
    <w:rsid w:val="0009298A"/>
    <w:rsid w:val="0009337A"/>
    <w:rsid w:val="000A2808"/>
    <w:rsid w:val="000A3BAC"/>
    <w:rsid w:val="000A4B52"/>
    <w:rsid w:val="000A69DA"/>
    <w:rsid w:val="000C26FD"/>
    <w:rsid w:val="000C2D85"/>
    <w:rsid w:val="000D2289"/>
    <w:rsid w:val="000E5700"/>
    <w:rsid w:val="000F0C4B"/>
    <w:rsid w:val="000F0E22"/>
    <w:rsid w:val="00105A04"/>
    <w:rsid w:val="001169A9"/>
    <w:rsid w:val="00125EB2"/>
    <w:rsid w:val="00142A4C"/>
    <w:rsid w:val="00144279"/>
    <w:rsid w:val="001452FF"/>
    <w:rsid w:val="00145C7C"/>
    <w:rsid w:val="00146B59"/>
    <w:rsid w:val="00161ED5"/>
    <w:rsid w:val="0016617A"/>
    <w:rsid w:val="00167E99"/>
    <w:rsid w:val="00180E6A"/>
    <w:rsid w:val="001937F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5BC7"/>
    <w:rsid w:val="002274D9"/>
    <w:rsid w:val="0023455A"/>
    <w:rsid w:val="00237994"/>
    <w:rsid w:val="002475DF"/>
    <w:rsid w:val="00251D58"/>
    <w:rsid w:val="002530EE"/>
    <w:rsid w:val="002549E6"/>
    <w:rsid w:val="00256602"/>
    <w:rsid w:val="00260542"/>
    <w:rsid w:val="00271C8D"/>
    <w:rsid w:val="00273B53"/>
    <w:rsid w:val="0028080C"/>
    <w:rsid w:val="00295257"/>
    <w:rsid w:val="00297703"/>
    <w:rsid w:val="002A0826"/>
    <w:rsid w:val="002A0984"/>
    <w:rsid w:val="002A589B"/>
    <w:rsid w:val="002B1184"/>
    <w:rsid w:val="002B5FE5"/>
    <w:rsid w:val="002B71B8"/>
    <w:rsid w:val="002B7469"/>
    <w:rsid w:val="002C22C6"/>
    <w:rsid w:val="002C35A5"/>
    <w:rsid w:val="002C6568"/>
    <w:rsid w:val="002C723B"/>
    <w:rsid w:val="002D39BC"/>
    <w:rsid w:val="002E1B15"/>
    <w:rsid w:val="002E1D3A"/>
    <w:rsid w:val="003005F0"/>
    <w:rsid w:val="00302947"/>
    <w:rsid w:val="003030BF"/>
    <w:rsid w:val="00304F89"/>
    <w:rsid w:val="00306023"/>
    <w:rsid w:val="00327D5D"/>
    <w:rsid w:val="00344914"/>
    <w:rsid w:val="0034669E"/>
    <w:rsid w:val="00346917"/>
    <w:rsid w:val="00353416"/>
    <w:rsid w:val="00354A7B"/>
    <w:rsid w:val="00360FDA"/>
    <w:rsid w:val="00363075"/>
    <w:rsid w:val="00367D18"/>
    <w:rsid w:val="00372A1C"/>
    <w:rsid w:val="0037435A"/>
    <w:rsid w:val="00377D8F"/>
    <w:rsid w:val="00383679"/>
    <w:rsid w:val="003A1E68"/>
    <w:rsid w:val="003A2659"/>
    <w:rsid w:val="003B0122"/>
    <w:rsid w:val="003B0BE5"/>
    <w:rsid w:val="003B25B9"/>
    <w:rsid w:val="003C0A09"/>
    <w:rsid w:val="003D0F67"/>
    <w:rsid w:val="003D18F1"/>
    <w:rsid w:val="003D5253"/>
    <w:rsid w:val="003E001E"/>
    <w:rsid w:val="003F7C4D"/>
    <w:rsid w:val="0040075F"/>
    <w:rsid w:val="004007E8"/>
    <w:rsid w:val="00403300"/>
    <w:rsid w:val="004118C0"/>
    <w:rsid w:val="00411A23"/>
    <w:rsid w:val="00417A31"/>
    <w:rsid w:val="0042004B"/>
    <w:rsid w:val="00424F4E"/>
    <w:rsid w:val="00433384"/>
    <w:rsid w:val="0043777D"/>
    <w:rsid w:val="0045767F"/>
    <w:rsid w:val="00463E9B"/>
    <w:rsid w:val="00467414"/>
    <w:rsid w:val="004706D6"/>
    <w:rsid w:val="00473F30"/>
    <w:rsid w:val="0048591A"/>
    <w:rsid w:val="00486D86"/>
    <w:rsid w:val="0048721A"/>
    <w:rsid w:val="00487DA8"/>
    <w:rsid w:val="004A0BD5"/>
    <w:rsid w:val="004A1BBF"/>
    <w:rsid w:val="004A73E5"/>
    <w:rsid w:val="004C19BF"/>
    <w:rsid w:val="004C3554"/>
    <w:rsid w:val="004C5456"/>
    <w:rsid w:val="004D7640"/>
    <w:rsid w:val="004E1A9B"/>
    <w:rsid w:val="004F3E2E"/>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5CB"/>
    <w:rsid w:val="00595F1B"/>
    <w:rsid w:val="005A174F"/>
    <w:rsid w:val="005A3BE0"/>
    <w:rsid w:val="005B03D2"/>
    <w:rsid w:val="005B1026"/>
    <w:rsid w:val="005B642F"/>
    <w:rsid w:val="005C04C1"/>
    <w:rsid w:val="005C1785"/>
    <w:rsid w:val="005C2BE5"/>
    <w:rsid w:val="005D2145"/>
    <w:rsid w:val="005D2D87"/>
    <w:rsid w:val="005D3B08"/>
    <w:rsid w:val="005D6A09"/>
    <w:rsid w:val="005E2B4B"/>
    <w:rsid w:val="005E5F63"/>
    <w:rsid w:val="005E6BA1"/>
    <w:rsid w:val="005F12FC"/>
    <w:rsid w:val="0060779A"/>
    <w:rsid w:val="00622F13"/>
    <w:rsid w:val="00625503"/>
    <w:rsid w:val="0062662D"/>
    <w:rsid w:val="00627C30"/>
    <w:rsid w:val="00632E78"/>
    <w:rsid w:val="006344F1"/>
    <w:rsid w:val="00637186"/>
    <w:rsid w:val="00646833"/>
    <w:rsid w:val="00646DF4"/>
    <w:rsid w:val="00651DE6"/>
    <w:rsid w:val="006523BB"/>
    <w:rsid w:val="0065347E"/>
    <w:rsid w:val="00654B49"/>
    <w:rsid w:val="00662505"/>
    <w:rsid w:val="0066674C"/>
    <w:rsid w:val="00671BC3"/>
    <w:rsid w:val="006760F7"/>
    <w:rsid w:val="0068141F"/>
    <w:rsid w:val="006826DC"/>
    <w:rsid w:val="006861C7"/>
    <w:rsid w:val="00686DDF"/>
    <w:rsid w:val="00687A0A"/>
    <w:rsid w:val="00697B12"/>
    <w:rsid w:val="006A0D68"/>
    <w:rsid w:val="006A3907"/>
    <w:rsid w:val="006A55BB"/>
    <w:rsid w:val="006A7613"/>
    <w:rsid w:val="006B44FA"/>
    <w:rsid w:val="006B661A"/>
    <w:rsid w:val="006B738F"/>
    <w:rsid w:val="006B7D00"/>
    <w:rsid w:val="006C6BC5"/>
    <w:rsid w:val="006D44A7"/>
    <w:rsid w:val="006D61A2"/>
    <w:rsid w:val="006E0702"/>
    <w:rsid w:val="006E1853"/>
    <w:rsid w:val="006E1DB4"/>
    <w:rsid w:val="006E22F4"/>
    <w:rsid w:val="007520E0"/>
    <w:rsid w:val="00753DB6"/>
    <w:rsid w:val="00763847"/>
    <w:rsid w:val="00771FE3"/>
    <w:rsid w:val="00776BDE"/>
    <w:rsid w:val="00786870"/>
    <w:rsid w:val="00792237"/>
    <w:rsid w:val="0079272A"/>
    <w:rsid w:val="007A1DA9"/>
    <w:rsid w:val="007B2252"/>
    <w:rsid w:val="007B79D9"/>
    <w:rsid w:val="007C0ADD"/>
    <w:rsid w:val="007C67B1"/>
    <w:rsid w:val="007D11F8"/>
    <w:rsid w:val="007D43D5"/>
    <w:rsid w:val="007D68B7"/>
    <w:rsid w:val="007D730B"/>
    <w:rsid w:val="007E354A"/>
    <w:rsid w:val="007E69C8"/>
    <w:rsid w:val="007E76AD"/>
    <w:rsid w:val="007F17DE"/>
    <w:rsid w:val="0080525B"/>
    <w:rsid w:val="008062C5"/>
    <w:rsid w:val="0080741A"/>
    <w:rsid w:val="00814B5B"/>
    <w:rsid w:val="00836F34"/>
    <w:rsid w:val="00843E73"/>
    <w:rsid w:val="00844EBF"/>
    <w:rsid w:val="00854F61"/>
    <w:rsid w:val="00864202"/>
    <w:rsid w:val="00873B59"/>
    <w:rsid w:val="0087701F"/>
    <w:rsid w:val="0089283D"/>
    <w:rsid w:val="00897522"/>
    <w:rsid w:val="008A0ADC"/>
    <w:rsid w:val="008A1BAB"/>
    <w:rsid w:val="008B38B7"/>
    <w:rsid w:val="008B458E"/>
    <w:rsid w:val="008C4D4A"/>
    <w:rsid w:val="008E11AE"/>
    <w:rsid w:val="008E1708"/>
    <w:rsid w:val="008E1FBD"/>
    <w:rsid w:val="008E4844"/>
    <w:rsid w:val="008F726C"/>
    <w:rsid w:val="008F74AB"/>
    <w:rsid w:val="00904492"/>
    <w:rsid w:val="00904DFB"/>
    <w:rsid w:val="0091457B"/>
    <w:rsid w:val="00917795"/>
    <w:rsid w:val="00923763"/>
    <w:rsid w:val="00930ED6"/>
    <w:rsid w:val="0093293F"/>
    <w:rsid w:val="00933105"/>
    <w:rsid w:val="009474EF"/>
    <w:rsid w:val="00962626"/>
    <w:rsid w:val="009766FD"/>
    <w:rsid w:val="009767DD"/>
    <w:rsid w:val="00977AF2"/>
    <w:rsid w:val="00985FC5"/>
    <w:rsid w:val="00990490"/>
    <w:rsid w:val="00993BDD"/>
    <w:rsid w:val="009A6DFB"/>
    <w:rsid w:val="009B6EC0"/>
    <w:rsid w:val="009C7FAF"/>
    <w:rsid w:val="009D32E3"/>
    <w:rsid w:val="009D4199"/>
    <w:rsid w:val="009D79FB"/>
    <w:rsid w:val="009E5E6A"/>
    <w:rsid w:val="009F0DD5"/>
    <w:rsid w:val="009F1B95"/>
    <w:rsid w:val="009F6C05"/>
    <w:rsid w:val="00A014CA"/>
    <w:rsid w:val="00A06A28"/>
    <w:rsid w:val="00A13CB6"/>
    <w:rsid w:val="00A14A1A"/>
    <w:rsid w:val="00A22CDD"/>
    <w:rsid w:val="00A25AEE"/>
    <w:rsid w:val="00A31EB1"/>
    <w:rsid w:val="00A33AEA"/>
    <w:rsid w:val="00A461CD"/>
    <w:rsid w:val="00A469C5"/>
    <w:rsid w:val="00A50BE8"/>
    <w:rsid w:val="00A5317D"/>
    <w:rsid w:val="00A56B5A"/>
    <w:rsid w:val="00A6284E"/>
    <w:rsid w:val="00A63E81"/>
    <w:rsid w:val="00A81EC1"/>
    <w:rsid w:val="00A8775A"/>
    <w:rsid w:val="00AA5998"/>
    <w:rsid w:val="00AA750D"/>
    <w:rsid w:val="00AB07E7"/>
    <w:rsid w:val="00AB09F0"/>
    <w:rsid w:val="00AD1BA8"/>
    <w:rsid w:val="00AF5425"/>
    <w:rsid w:val="00B02A29"/>
    <w:rsid w:val="00B03522"/>
    <w:rsid w:val="00B04AD6"/>
    <w:rsid w:val="00B14CAA"/>
    <w:rsid w:val="00B24E7A"/>
    <w:rsid w:val="00B257CE"/>
    <w:rsid w:val="00B44AD9"/>
    <w:rsid w:val="00B46040"/>
    <w:rsid w:val="00B4746C"/>
    <w:rsid w:val="00B51560"/>
    <w:rsid w:val="00B54547"/>
    <w:rsid w:val="00B62000"/>
    <w:rsid w:val="00B641A1"/>
    <w:rsid w:val="00B65354"/>
    <w:rsid w:val="00B71A0E"/>
    <w:rsid w:val="00B763CC"/>
    <w:rsid w:val="00B81765"/>
    <w:rsid w:val="00B832F5"/>
    <w:rsid w:val="00BA2FAB"/>
    <w:rsid w:val="00BB5E28"/>
    <w:rsid w:val="00BD15F3"/>
    <w:rsid w:val="00BD7986"/>
    <w:rsid w:val="00BD79D3"/>
    <w:rsid w:val="00C01765"/>
    <w:rsid w:val="00C04F82"/>
    <w:rsid w:val="00C110B5"/>
    <w:rsid w:val="00C15AC0"/>
    <w:rsid w:val="00C23BCB"/>
    <w:rsid w:val="00C26030"/>
    <w:rsid w:val="00C26106"/>
    <w:rsid w:val="00C41091"/>
    <w:rsid w:val="00C518FE"/>
    <w:rsid w:val="00C534E2"/>
    <w:rsid w:val="00C63056"/>
    <w:rsid w:val="00C661D1"/>
    <w:rsid w:val="00C775BA"/>
    <w:rsid w:val="00C85331"/>
    <w:rsid w:val="00C85A50"/>
    <w:rsid w:val="00C93BFA"/>
    <w:rsid w:val="00C94D46"/>
    <w:rsid w:val="00CA443A"/>
    <w:rsid w:val="00CB2461"/>
    <w:rsid w:val="00CB37FD"/>
    <w:rsid w:val="00CC4D65"/>
    <w:rsid w:val="00CC61E7"/>
    <w:rsid w:val="00CD25AD"/>
    <w:rsid w:val="00CD3FFC"/>
    <w:rsid w:val="00CF565C"/>
    <w:rsid w:val="00D016A3"/>
    <w:rsid w:val="00D33B5F"/>
    <w:rsid w:val="00D51077"/>
    <w:rsid w:val="00D512E3"/>
    <w:rsid w:val="00D53D41"/>
    <w:rsid w:val="00D602C9"/>
    <w:rsid w:val="00D6294E"/>
    <w:rsid w:val="00DA26A9"/>
    <w:rsid w:val="00DB01FF"/>
    <w:rsid w:val="00DC7778"/>
    <w:rsid w:val="00DE7391"/>
    <w:rsid w:val="00DF2DB5"/>
    <w:rsid w:val="00DF4BFE"/>
    <w:rsid w:val="00DF5996"/>
    <w:rsid w:val="00DF6560"/>
    <w:rsid w:val="00E04CC0"/>
    <w:rsid w:val="00E136FF"/>
    <w:rsid w:val="00E32528"/>
    <w:rsid w:val="00E35F26"/>
    <w:rsid w:val="00E414DF"/>
    <w:rsid w:val="00E53165"/>
    <w:rsid w:val="00E61EF7"/>
    <w:rsid w:val="00E63245"/>
    <w:rsid w:val="00E663B4"/>
    <w:rsid w:val="00E70BBE"/>
    <w:rsid w:val="00E735C3"/>
    <w:rsid w:val="00E759AB"/>
    <w:rsid w:val="00E7651D"/>
    <w:rsid w:val="00E80CEB"/>
    <w:rsid w:val="00EA5103"/>
    <w:rsid w:val="00EA52F3"/>
    <w:rsid w:val="00EA6FB9"/>
    <w:rsid w:val="00EB5E6A"/>
    <w:rsid w:val="00EC2AD7"/>
    <w:rsid w:val="00ED7DE0"/>
    <w:rsid w:val="00EE7891"/>
    <w:rsid w:val="00EF49FE"/>
    <w:rsid w:val="00EF5341"/>
    <w:rsid w:val="00F04908"/>
    <w:rsid w:val="00F04C09"/>
    <w:rsid w:val="00F07C21"/>
    <w:rsid w:val="00F12EF6"/>
    <w:rsid w:val="00F21065"/>
    <w:rsid w:val="00F24CB4"/>
    <w:rsid w:val="00F43465"/>
    <w:rsid w:val="00F4409C"/>
    <w:rsid w:val="00F45475"/>
    <w:rsid w:val="00F63A10"/>
    <w:rsid w:val="00F64E72"/>
    <w:rsid w:val="00F70C7D"/>
    <w:rsid w:val="00F9272E"/>
    <w:rsid w:val="00F97743"/>
    <w:rsid w:val="00FA6DAF"/>
    <w:rsid w:val="00FB1262"/>
    <w:rsid w:val="00FC6884"/>
    <w:rsid w:val="00FD3651"/>
    <w:rsid w:val="00FE62F3"/>
    <w:rsid w:val="00FE7D5E"/>
    <w:rsid w:val="00FF71D2"/>
    <w:rsid w:val="1B2418A5"/>
    <w:rsid w:val="1FBFC074"/>
    <w:rsid w:val="36FB9E1F"/>
    <w:rsid w:val="3BFA3B96"/>
    <w:rsid w:val="3CEF3472"/>
    <w:rsid w:val="3EFF16E9"/>
    <w:rsid w:val="77CF73AC"/>
    <w:rsid w:val="78FF0116"/>
    <w:rsid w:val="B7DDD54D"/>
    <w:rsid w:val="E3FFE6ED"/>
    <w:rsid w:val="F5DB8A63"/>
    <w:rsid w:val="F797912E"/>
    <w:rsid w:val="FE7B4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FDE843"/>
  <w15:docId w15:val="{0B882C66-32A3-4C49-9849-51E1DC42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a4">
    <w:name w:val="页脚 字符"/>
    <w:basedOn w:val="a0"/>
    <w:link w:val="a3"/>
    <w:qFormat/>
    <w:rPr>
      <w:kern w:val="2"/>
      <w:sz w:val="18"/>
      <w:szCs w:val="18"/>
    </w:rPr>
  </w:style>
  <w:style w:type="character" w:customStyle="1" w:styleId="a6">
    <w:name w:val="页眉 字符"/>
    <w:basedOn w:val="a0"/>
    <w:link w:val="a5"/>
    <w:qFormat/>
    <w:rPr>
      <w:kern w:val="2"/>
      <w:sz w:val="18"/>
      <w:szCs w:val="18"/>
    </w:rPr>
  </w:style>
  <w:style w:type="paragraph" w:styleId="a7">
    <w:name w:val="Revision"/>
    <w:hidden/>
    <w:uiPriority w:val="99"/>
    <w:unhideWhenUsed/>
    <w:rsid w:val="00646833"/>
    <w:rPr>
      <w:kern w:val="2"/>
      <w:sz w:val="21"/>
      <w:szCs w:val="24"/>
    </w:rPr>
  </w:style>
  <w:style w:type="paragraph" w:styleId="a8">
    <w:name w:val="List Paragraph"/>
    <w:basedOn w:val="a"/>
    <w:uiPriority w:val="99"/>
    <w:unhideWhenUsed/>
    <w:rsid w:val="006A390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45103E-C683-4AE0-8A9B-4CA53DAAD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760</Words>
  <Characters>784</Characters>
  <Application>Microsoft Office Word</Application>
  <DocSecurity>0</DocSecurity>
  <Lines>39</Lines>
  <Paragraphs>35</Paragraphs>
  <ScaleCrop>false</ScaleCrop>
  <Company>微软中国</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微软用户</dc:creator>
  <cp:lastModifiedBy>Joey Cao</cp:lastModifiedBy>
  <cp:revision>4</cp:revision>
  <cp:lastPrinted>2014-02-21T05:34:00Z</cp:lastPrinted>
  <dcterms:created xsi:type="dcterms:W3CDTF">2026-05-12T07:51:00Z</dcterms:created>
  <dcterms:modified xsi:type="dcterms:W3CDTF">2026-05-12T07:52:00Z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