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5DE42">
      <w:pPr>
        <w:spacing w:before="156" w:beforeLines="50" w:after="156" w:afterLines="50" w:line="400" w:lineRule="exact"/>
        <w:rPr>
          <w:color w:val="000000"/>
          <w:sz w:val="24"/>
        </w:rPr>
      </w:pPr>
      <w:r>
        <w:rPr>
          <w:rFonts w:hint="eastAsia" w:hAnsi="宋体"/>
          <w:bCs/>
          <w:iCs/>
          <w:color w:val="000000"/>
          <w:sz w:val="24"/>
          <w:lang w:val="en-US" w:eastAsia="zh-CN"/>
        </w:rPr>
        <w:t>股票</w:t>
      </w:r>
      <w:r>
        <w:rPr>
          <w:rFonts w:hAnsi="宋体"/>
          <w:bCs/>
          <w:iCs/>
          <w:color w:val="000000"/>
          <w:sz w:val="24"/>
        </w:rPr>
        <w:t>代码：</w:t>
      </w:r>
      <w:r>
        <w:rPr>
          <w:bCs/>
          <w:iCs/>
          <w:color w:val="000000"/>
          <w:sz w:val="24"/>
        </w:rPr>
        <w:t xml:space="preserve"> </w:t>
      </w:r>
      <w:r>
        <w:rPr>
          <w:color w:val="000000"/>
          <w:sz w:val="24"/>
        </w:rPr>
        <w:t xml:space="preserve">600449                             </w:t>
      </w:r>
      <w:r>
        <w:rPr>
          <w:rFonts w:hint="eastAsia" w:hAnsi="宋体"/>
          <w:bCs/>
          <w:iCs/>
          <w:color w:val="000000"/>
          <w:sz w:val="24"/>
          <w:lang w:val="en-US" w:eastAsia="zh-CN"/>
        </w:rPr>
        <w:t>股票</w:t>
      </w:r>
      <w:r>
        <w:rPr>
          <w:rFonts w:hAnsi="宋体"/>
          <w:bCs/>
          <w:iCs/>
          <w:color w:val="000000"/>
          <w:sz w:val="24"/>
        </w:rPr>
        <w:t>简称：</w:t>
      </w:r>
      <w:r>
        <w:rPr>
          <w:color w:val="000000"/>
          <w:sz w:val="24"/>
        </w:rPr>
        <w:t>宁夏建材</w:t>
      </w:r>
    </w:p>
    <w:p w14:paraId="3DF45BC0">
      <w:pPr>
        <w:spacing w:before="156" w:beforeLines="50" w:after="156" w:afterLines="50" w:line="400" w:lineRule="exact"/>
        <w:rPr>
          <w:rFonts w:hint="eastAsia"/>
          <w:color w:val="000000"/>
          <w:sz w:val="24"/>
        </w:rPr>
      </w:pPr>
    </w:p>
    <w:p w14:paraId="5AA47F96">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宁夏建材集团股份有限公司</w:t>
      </w:r>
    </w:p>
    <w:p w14:paraId="0F55A817">
      <w:pPr>
        <w:spacing w:before="156" w:beforeLines="50" w:after="156" w:afterLines="50" w:line="400" w:lineRule="exact"/>
        <w:jc w:val="center"/>
        <w:rPr>
          <w:rFonts w:hint="default" w:ascii="宋体" w:hAnsi="宋体" w:eastAsia="宋体"/>
          <w:b/>
          <w:bCs/>
          <w:iCs/>
          <w:color w:val="000000"/>
          <w:sz w:val="32"/>
          <w:szCs w:val="32"/>
          <w:lang w:val="en-US" w:eastAsia="zh-CN"/>
        </w:rPr>
      </w:pPr>
      <w:r>
        <w:rPr>
          <w:rFonts w:hint="eastAsia" w:ascii="宋体" w:hAnsi="宋体"/>
          <w:b/>
          <w:bCs/>
          <w:iCs/>
          <w:color w:val="000000"/>
          <w:sz w:val="32"/>
          <w:szCs w:val="32"/>
        </w:rPr>
        <w:t>投资者</w:t>
      </w:r>
      <w:r>
        <w:rPr>
          <w:rFonts w:hint="eastAsia" w:ascii="宋体" w:hAnsi="宋体"/>
          <w:b/>
          <w:bCs/>
          <w:iCs/>
          <w:color w:val="000000"/>
          <w:sz w:val="32"/>
          <w:szCs w:val="32"/>
          <w:lang w:val="en-US" w:eastAsia="zh-CN"/>
        </w:rPr>
        <w:t>沟通情况</w:t>
      </w:r>
    </w:p>
    <w:p w14:paraId="44304534">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820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267B65B">
            <w:pPr>
              <w:spacing w:line="420" w:lineRule="exact"/>
              <w:jc w:val="left"/>
              <w:rPr>
                <w:bCs/>
                <w:iCs/>
                <w:color w:val="000000"/>
                <w:sz w:val="24"/>
              </w:rPr>
            </w:pPr>
            <w:r>
              <w:rPr>
                <w:rFonts w:hAnsi="宋体"/>
                <w:bCs/>
                <w:iCs/>
                <w:color w:val="000000"/>
                <w:kern w:val="0"/>
                <w:sz w:val="24"/>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EE0E2B9">
            <w:pPr>
              <w:tabs>
                <w:tab w:val="center" w:pos="3199"/>
              </w:tabs>
              <w:spacing w:line="420" w:lineRule="exact"/>
              <w:jc w:val="center"/>
              <w:rPr>
                <w:rFonts w:hint="default" w:eastAsia="宋体"/>
                <w:bCs/>
                <w:iCs/>
                <w:color w:val="000000"/>
                <w:sz w:val="24"/>
                <w:lang w:val="en-US" w:eastAsia="zh-CN"/>
              </w:rPr>
            </w:pPr>
            <w:r>
              <w:rPr>
                <w:rFonts w:hint="eastAsia"/>
                <w:bCs/>
                <w:iCs/>
                <w:color w:val="000000"/>
                <w:sz w:val="24"/>
                <w:lang w:val="en-US" w:eastAsia="zh-CN"/>
              </w:rPr>
              <w:t>业绩说明会</w:t>
            </w:r>
          </w:p>
        </w:tc>
      </w:tr>
      <w:tr w14:paraId="73B2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6C34EF4">
            <w:pPr>
              <w:spacing w:line="420" w:lineRule="exact"/>
              <w:rPr>
                <w:rFonts w:hint="default" w:eastAsia="宋体"/>
                <w:bCs/>
                <w:iCs/>
                <w:color w:val="000000"/>
                <w:kern w:val="0"/>
                <w:sz w:val="24"/>
                <w:lang w:val="en-US" w:eastAsia="zh-CN"/>
              </w:rPr>
            </w:pPr>
            <w:r>
              <w:rPr>
                <w:rFonts w:hint="eastAsia" w:hAnsi="宋体"/>
                <w:bCs/>
                <w:iCs/>
                <w:color w:val="000000"/>
                <w:kern w:val="0"/>
                <w:sz w:val="24"/>
                <w:lang w:val="en-US" w:eastAsia="zh-CN"/>
              </w:rPr>
              <w:t>活动主题</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C3CCC73">
            <w:pPr>
              <w:spacing w:line="420" w:lineRule="exact"/>
              <w:rPr>
                <w:rFonts w:hint="eastAsia"/>
                <w:bCs/>
                <w:iCs/>
                <w:color w:val="000000"/>
                <w:sz w:val="24"/>
                <w:lang w:val="en-GB"/>
              </w:rPr>
            </w:pPr>
            <w:r>
              <w:rPr>
                <w:rFonts w:hint="eastAsia"/>
                <w:bCs/>
                <w:iCs/>
                <w:color w:val="000000"/>
                <w:sz w:val="24"/>
                <w:lang w:val="en-GB"/>
              </w:rPr>
              <w:t>宁夏辖区上市公司投资者集体接待日活动及公司2026年第一季度业绩说明会</w:t>
            </w:r>
          </w:p>
        </w:tc>
      </w:tr>
      <w:tr w14:paraId="1CBE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882BEF8">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60E1C6A">
            <w:pPr>
              <w:spacing w:line="420" w:lineRule="exact"/>
              <w:rPr>
                <w:bCs/>
                <w:iCs/>
                <w:color w:val="000000"/>
                <w:sz w:val="24"/>
              </w:rPr>
            </w:pPr>
            <w:r>
              <w:rPr>
                <w:bCs/>
                <w:iCs/>
                <w:color w:val="000000"/>
                <w:sz w:val="24"/>
              </w:rPr>
              <w:t>2026年5月18日下午 14:00~17:00</w:t>
            </w:r>
            <w:bookmarkStart w:id="0" w:name="_GoBack"/>
            <w:bookmarkEnd w:id="0"/>
          </w:p>
        </w:tc>
      </w:tr>
      <w:tr w14:paraId="1F19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7F65213">
            <w:pPr>
              <w:spacing w:line="420" w:lineRule="exact"/>
              <w:rPr>
                <w:bCs/>
                <w:iCs/>
                <w:color w:val="000000"/>
                <w:kern w:val="0"/>
                <w:sz w:val="24"/>
              </w:rPr>
            </w:pPr>
            <w:r>
              <w:rPr>
                <w:rFonts w:hint="eastAsia" w:ascii="Times New Roman" w:hAnsi="宋体" w:eastAsia="宋体" w:cs="Times New Roman"/>
                <w:bCs/>
                <w:iCs/>
                <w:color w:val="000000"/>
                <w:kern w:val="0"/>
                <w:sz w:val="24"/>
              </w:rPr>
              <w:t>地点/方式</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08FEA47">
            <w:pPr>
              <w:spacing w:line="420" w:lineRule="exact"/>
              <w:rPr>
                <w:bCs/>
                <w:iCs/>
                <w:color w:val="000000"/>
                <w:sz w:val="24"/>
              </w:rPr>
            </w:pP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w:t>
            </w:r>
          </w:p>
        </w:tc>
      </w:tr>
      <w:tr w14:paraId="7B5B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DAF5341">
            <w:pPr>
              <w:spacing w:line="420" w:lineRule="exact"/>
              <w:rPr>
                <w:rFonts w:hint="default" w:eastAsia="宋体"/>
                <w:bCs/>
                <w:iCs/>
                <w:color w:val="000000"/>
                <w:kern w:val="0"/>
                <w:sz w:val="24"/>
                <w:lang w:val="en-US" w:eastAsia="zh-CN"/>
              </w:rPr>
            </w:pPr>
            <w:r>
              <w:rPr>
                <w:rFonts w:hint="eastAsia" w:hAnsi="宋体"/>
                <w:bCs/>
                <w:iCs/>
                <w:color w:val="000000"/>
                <w:kern w:val="0"/>
                <w:sz w:val="24"/>
                <w:lang w:val="en-US" w:eastAsia="zh-CN"/>
              </w:rPr>
              <w:t>参会人员</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597C245">
            <w:pPr>
              <w:spacing w:line="420" w:lineRule="exact"/>
              <w:rPr>
                <w:rFonts w:hint="default" w:ascii="宋体" w:hAnsi="宋体"/>
                <w:bCs/>
                <w:sz w:val="24"/>
              </w:rPr>
            </w:pPr>
            <w:r>
              <w:rPr>
                <w:rFonts w:hint="eastAsia" w:ascii="宋体" w:hAnsi="宋体"/>
                <w:bCs/>
                <w:sz w:val="24"/>
                <w:lang w:val="en-US" w:eastAsia="zh-CN"/>
              </w:rPr>
              <w:t>公司</w:t>
            </w:r>
            <w:r>
              <w:rPr>
                <w:rFonts w:hint="default" w:ascii="宋体" w:hAnsi="宋体"/>
                <w:bCs/>
                <w:sz w:val="24"/>
              </w:rPr>
              <w:t>总裁蒋明刚</w:t>
            </w:r>
            <w:r>
              <w:rPr>
                <w:rFonts w:hint="eastAsia" w:ascii="宋体" w:hAnsi="宋体"/>
                <w:bCs/>
                <w:sz w:val="24"/>
                <w:lang w:eastAsia="zh-CN"/>
              </w:rPr>
              <w:t>，</w:t>
            </w:r>
            <w:r>
              <w:rPr>
                <w:rFonts w:hint="default" w:ascii="宋体" w:hAnsi="宋体"/>
                <w:bCs/>
                <w:sz w:val="24"/>
              </w:rPr>
              <w:t>财务总监梁澐</w:t>
            </w:r>
            <w:r>
              <w:rPr>
                <w:rFonts w:hint="eastAsia" w:ascii="宋体" w:hAnsi="宋体"/>
                <w:bCs/>
                <w:sz w:val="24"/>
                <w:lang w:eastAsia="zh-CN"/>
              </w:rPr>
              <w:t>，</w:t>
            </w:r>
            <w:r>
              <w:rPr>
                <w:rFonts w:hint="default" w:ascii="宋体" w:hAnsi="宋体"/>
                <w:bCs/>
                <w:sz w:val="24"/>
              </w:rPr>
              <w:t>董事会秘书林凤萍</w:t>
            </w:r>
          </w:p>
        </w:tc>
      </w:tr>
      <w:tr w14:paraId="78D7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246B18A">
            <w:pPr>
              <w:spacing w:line="420" w:lineRule="exact"/>
              <w:rPr>
                <w:bCs/>
                <w:iCs/>
                <w:color w:val="000000"/>
                <w:kern w:val="0"/>
                <w:sz w:val="24"/>
              </w:rPr>
            </w:pPr>
            <w:r>
              <w:rPr>
                <w:rFonts w:hAnsi="宋体"/>
                <w:bCs/>
                <w:iCs/>
                <w:color w:val="000000"/>
                <w:kern w:val="0"/>
                <w:sz w:val="24"/>
              </w:rPr>
              <w:t>投资者关系活动主要内容介绍</w:t>
            </w:r>
          </w:p>
          <w:p w14:paraId="7EFF2057">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2CC5A626">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b/>
                <w:sz w:val="24"/>
                <w:szCs w:val="24"/>
              </w:rPr>
              <w:t>1</w:t>
            </w:r>
            <w:r>
              <w:rPr>
                <w:rFonts w:hint="eastAsia" w:ascii="宋体" w:hAnsi="宋体"/>
                <w:b/>
                <w:sz w:val="24"/>
                <w:szCs w:val="24"/>
                <w:lang w:val="en-US" w:eastAsia="zh-CN"/>
              </w:rPr>
              <w:t>.</w:t>
            </w:r>
            <w:r>
              <w:rPr>
                <w:rFonts w:hint="default" w:ascii="宋体" w:hAnsi="宋体"/>
                <w:b/>
                <w:sz w:val="24"/>
                <w:szCs w:val="24"/>
              </w:rPr>
              <w:t>根据《上市公司监管指引第4号》第十一条，</w:t>
            </w:r>
            <w:r>
              <w:rPr>
                <w:rFonts w:hint="default" w:ascii="宋体" w:hAnsi="宋体" w:eastAsia="宋体" w:cs="Times New Roman"/>
                <w:b/>
                <w:sz w:val="24"/>
                <w:szCs w:val="24"/>
              </w:rPr>
              <w:t>上市公司董事会应当积极督促承诺人遵守承诺。请问公司董事会自2024年8月承诺延期以来，具体向控股股东进行了多少次正式督促？每次督促后控股股东的反馈内容是什么？督促与反馈文件是否可以依投资者要求查阅？</w:t>
            </w:r>
          </w:p>
          <w:p w14:paraId="5F20EC93">
            <w:pPr>
              <w:pStyle w:val="7"/>
              <w:numPr>
                <w:ilvl w:val="0"/>
                <w:numId w:val="0"/>
              </w:numPr>
              <w:spacing w:line="460" w:lineRule="exact"/>
              <w:ind w:left="0" w:leftChars="0" w:firstLine="480" w:firstLineChars="200"/>
              <w:rPr>
                <w:rFonts w:hint="default" w:ascii="宋体" w:hAnsi="宋体" w:eastAsia="宋体" w:cs="Times New Roman"/>
                <w:b w:val="0"/>
                <w:bCs/>
                <w:sz w:val="24"/>
                <w:szCs w:val="24"/>
              </w:rPr>
            </w:pPr>
            <w:r>
              <w:rPr>
                <w:rFonts w:hint="eastAsia" w:ascii="宋体" w:hAnsi="宋体" w:eastAsia="宋体" w:cs="Times New Roman"/>
                <w:b w:val="0"/>
                <w:bCs/>
                <w:sz w:val="24"/>
                <w:szCs w:val="24"/>
                <w:lang w:val="en-US" w:eastAsia="zh-CN"/>
              </w:rPr>
              <w:t>答：</w:t>
            </w:r>
            <w:r>
              <w:rPr>
                <w:rFonts w:hint="eastAsia" w:ascii="宋体" w:hAnsi="宋体" w:eastAsia="宋体" w:cs="Times New Roman"/>
                <w:b w:val="0"/>
                <w:bCs/>
                <w:sz w:val="24"/>
                <w:szCs w:val="24"/>
                <w:lang w:eastAsia="zh-CN"/>
              </w:rPr>
              <w:t>您好，</w:t>
            </w:r>
            <w:r>
              <w:rPr>
                <w:rFonts w:hint="default" w:ascii="宋体" w:hAnsi="宋体" w:eastAsia="宋体" w:cs="Times New Roman"/>
                <w:b w:val="0"/>
                <w:bCs/>
                <w:sz w:val="24"/>
                <w:szCs w:val="24"/>
              </w:rPr>
              <w:t>公司持续与大股东进行沟通，推进相关工作，公司严格按照有关规定履行信息披露义务。谢谢</w:t>
            </w:r>
          </w:p>
          <w:p w14:paraId="0834288A">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2</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结合当前算力</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数字经济市场行情，公司建材数科</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算力相关项目落地进度及未来盈利目标是什么？</w:t>
            </w:r>
          </w:p>
          <w:p w14:paraId="1A529F8C">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公司按照2025年披露的2026年经营计划及举措开展相关工作。谢谢</w:t>
            </w:r>
          </w:p>
          <w:p w14:paraId="09ABB35D">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3</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公司披露数据中心已服务30家客户</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118个系统。请说明这些客户的系统部署类型及应用场景分布情况（如工业互联网</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AI训练</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政务云等），以及对外租赁与集团内自用的比例。</w:t>
            </w:r>
          </w:p>
          <w:p w14:paraId="62B78528">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公司数据中心相关信息请关注公司已披露的定期报告内容。谢谢</w:t>
            </w:r>
          </w:p>
          <w:p w14:paraId="58B1E31C">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w:t>
            </w:r>
            <w:r>
              <w:rPr>
                <w:rFonts w:hint="eastAsia" w:ascii="宋体" w:hAnsi="宋体"/>
                <w:b/>
                <w:sz w:val="24"/>
                <w:szCs w:val="24"/>
                <w:lang w:val="en-US" w:eastAsia="zh-CN"/>
              </w:rPr>
              <w:t>.</w:t>
            </w:r>
            <w:r>
              <w:rPr>
                <w:rFonts w:hint="default" w:ascii="宋体" w:hAnsi="宋体"/>
                <w:b/>
                <w:sz w:val="24"/>
                <w:szCs w:val="24"/>
              </w:rPr>
              <w:t>你公司16年未兑现解决同业竞争问题，是不是存在诚信问题呢？</w:t>
            </w:r>
          </w:p>
          <w:p w14:paraId="3B494814">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公司依法经营，合规履行信息披露义务，不存在诚信问题。谢谢</w:t>
            </w:r>
          </w:p>
          <w:p w14:paraId="6A797E68">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5</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蒋总，您之前回复投资者公司将协调各方积极推进重组工作，请问公司现在还在推进吗？</w:t>
            </w:r>
          </w:p>
          <w:p w14:paraId="595F42AE">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公司一直与大股东沟通，持续推进该项工作。谢谢</w:t>
            </w:r>
          </w:p>
          <w:p w14:paraId="1C5D616B">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6</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请比较下塔牌集团和公司的估值提升计划，优劣一看便知，公司的估值提升计划就是交差事，没有任何实际作用</w:t>
            </w:r>
          </w:p>
          <w:p w14:paraId="0AD25993">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公司严格按照上市公司市值管理指引的有关规定制定估值提升计划。谢谢</w:t>
            </w:r>
          </w:p>
          <w:p w14:paraId="38A914FB">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7</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这个是一季度经营情况交流，如果只是一季报中的数据，就没必要来交流了</w:t>
            </w:r>
          </w:p>
          <w:p w14:paraId="0A6F0B55">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公司按照信息披露有关规定在已披露内容范围内进行回复，谢谢。</w:t>
            </w:r>
          </w:p>
          <w:p w14:paraId="21D0C590">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8</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110KV变电站项目计划8月底建成，建成后数据中心的总供电能力将达到多少？对应的可承载机柜数量和算力规模是多少？</w:t>
            </w:r>
          </w:p>
          <w:p w14:paraId="1F78DBAE">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该项目主要为数据中心提供电力保障。谢谢</w:t>
            </w:r>
          </w:p>
          <w:p w14:paraId="2E5E8481">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9</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宁夏建材我找车平台注册人数近几年几乎没有增加，请问是否停止了此项业务。</w:t>
            </w:r>
          </w:p>
          <w:p w14:paraId="52EAAB52">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公司数字物流业务开展正常。谢谢</w:t>
            </w:r>
          </w:p>
          <w:p w14:paraId="367D3705">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10</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110KV变电站项目计划8月底建成，建成后数据中心的总供电能力将达到多少？对应的可承载机柜数量和算力规模是多少？</w:t>
            </w:r>
          </w:p>
          <w:p w14:paraId="3A27DDB4">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上述项目建成后主要为数据中心提供电力保障。谢谢</w:t>
            </w:r>
          </w:p>
          <w:p w14:paraId="100CD49F">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11</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2026年，公司将继续围绕拓展数据中心业务</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加强运营管理能力等方面内容开展工作。请问如何拓展，怎么加强，请明示</w:t>
            </w:r>
          </w:p>
          <w:p w14:paraId="0A0B4859">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公司已在2025年报中披露了2026年经营计划及具体举措，公司将按照该举措开展相关工作。谢谢</w:t>
            </w:r>
          </w:p>
          <w:p w14:paraId="1387FB4E">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12</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公司认为公司的估值提升计划有用吗？能够对公司估值有多大作用或者多大提升</w:t>
            </w:r>
          </w:p>
          <w:p w14:paraId="6409A313">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公司估值提升计划围绕经营提质增效</w:t>
            </w:r>
            <w:r>
              <w:rPr>
                <w:rFonts w:hint="eastAsia" w:ascii="宋体" w:hAnsi="宋体"/>
                <w:sz w:val="24"/>
                <w:szCs w:val="24"/>
                <w:lang w:eastAsia="zh-CN"/>
              </w:rPr>
              <w:t>、</w:t>
            </w:r>
            <w:r>
              <w:rPr>
                <w:rFonts w:hint="default" w:ascii="宋体" w:hAnsi="宋体"/>
                <w:sz w:val="24"/>
                <w:szCs w:val="24"/>
              </w:rPr>
              <w:t>优化治理结构</w:t>
            </w:r>
            <w:r>
              <w:rPr>
                <w:rFonts w:hint="eastAsia" w:ascii="宋体" w:hAnsi="宋体"/>
                <w:sz w:val="24"/>
                <w:szCs w:val="24"/>
                <w:lang w:eastAsia="zh-CN"/>
              </w:rPr>
              <w:t>、</w:t>
            </w:r>
            <w:r>
              <w:rPr>
                <w:rFonts w:hint="default" w:ascii="宋体" w:hAnsi="宋体"/>
                <w:sz w:val="24"/>
                <w:szCs w:val="24"/>
              </w:rPr>
              <w:t>强化信息披露和投资者关系管理等方面制定了具体举措，估值提升计划旨在通过扎实的内部改进，逐步推进公司内在价值在市场获得合理体现。谢谢</w:t>
            </w:r>
          </w:p>
          <w:p w14:paraId="6215DFC3">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13</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公司现金流充沛，资产负债低，股价长期处于破净状态，对于回购注销股份，您作为高管怎么看？下一阶段是否可行？</w:t>
            </w:r>
          </w:p>
          <w:p w14:paraId="48605D9D">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关于回购注销股份的建议我们将继续进行内部评估，后期如有明确方案，将依法进行决策和披露。谢谢</w:t>
            </w:r>
          </w:p>
          <w:p w14:paraId="0F663552">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w:t>
            </w:r>
            <w:r>
              <w:rPr>
                <w:rFonts w:hint="eastAsia" w:ascii="宋体" w:hAnsi="宋体"/>
                <w:b/>
                <w:sz w:val="24"/>
                <w:szCs w:val="24"/>
                <w:lang w:val="en-US" w:eastAsia="zh-CN"/>
              </w:rPr>
              <w:t>.</w:t>
            </w:r>
            <w:r>
              <w:rPr>
                <w:rFonts w:hint="default" w:ascii="宋体" w:hAnsi="宋体"/>
                <w:b/>
                <w:sz w:val="24"/>
                <w:szCs w:val="24"/>
              </w:rPr>
              <w:t>今年是否存在大规模资产减值计提？</w:t>
            </w:r>
          </w:p>
          <w:p w14:paraId="25A19464">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公司因产能置换政策原因在2025年计提1.41亿元资产减值准备。如果政策没有变化，公司产能将不再进行调整，亦不涉及新的减值准备。谢谢</w:t>
            </w:r>
          </w:p>
          <w:p w14:paraId="04D611E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w:t>
            </w:r>
            <w:r>
              <w:rPr>
                <w:rFonts w:hint="eastAsia" w:ascii="宋体" w:hAnsi="宋体"/>
                <w:b/>
                <w:sz w:val="24"/>
                <w:szCs w:val="24"/>
                <w:lang w:val="en-US" w:eastAsia="zh-CN"/>
              </w:rPr>
              <w:t>.</w:t>
            </w:r>
            <w:r>
              <w:rPr>
                <w:rFonts w:hint="default" w:ascii="宋体" w:hAnsi="宋体"/>
                <w:b/>
                <w:sz w:val="24"/>
                <w:szCs w:val="24"/>
              </w:rPr>
              <w:t>公司如果不按期解决同业竞争，请问后果是什么</w:t>
            </w:r>
          </w:p>
          <w:p w14:paraId="57611391">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目前公司不存在应披露而未披露的信息。谢谢</w:t>
            </w:r>
          </w:p>
          <w:p w14:paraId="6FD8D2E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w:t>
            </w:r>
            <w:r>
              <w:rPr>
                <w:rFonts w:hint="eastAsia" w:ascii="宋体" w:hAnsi="宋体"/>
                <w:b/>
                <w:sz w:val="24"/>
                <w:szCs w:val="24"/>
                <w:lang w:val="en-US" w:eastAsia="zh-CN"/>
              </w:rPr>
              <w:t>.</w:t>
            </w:r>
            <w:r>
              <w:rPr>
                <w:rFonts w:hint="default" w:ascii="宋体" w:hAnsi="宋体"/>
                <w:b/>
                <w:sz w:val="24"/>
                <w:szCs w:val="24"/>
              </w:rPr>
              <w:t>您指的沟通推进能否展开，目前进展如何？</w:t>
            </w:r>
          </w:p>
          <w:p w14:paraId="33A06A38">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截止目前公司不存在应披露而未披露的事项。谢谢</w:t>
            </w:r>
          </w:p>
          <w:p w14:paraId="660E0150">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17</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沟通推进主要做了哪些具体的工作，是否有具体时间安排！</w:t>
            </w:r>
          </w:p>
          <w:p w14:paraId="65DA90A4">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公司持续与大股东沟通，推进相关工作，截止目前承诺尚在履行期内。谢谢</w:t>
            </w:r>
          </w:p>
          <w:p w14:paraId="0B02B7A1">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18</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请问林董秘，宁夏建材的子公司赛马物联是否还在实行内外免费的拓展业务呢？</w:t>
            </w:r>
          </w:p>
          <w:p w14:paraId="558D2A91">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公司一直按照市场化原则开展业务。谢谢</w:t>
            </w:r>
          </w:p>
          <w:p w14:paraId="759C833B">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19</w:t>
            </w:r>
            <w:r>
              <w:rPr>
                <w:rFonts w:hint="eastAsia" w:ascii="宋体" w:hAnsi="宋体"/>
                <w:b/>
                <w:sz w:val="24"/>
                <w:szCs w:val="24"/>
                <w:lang w:val="en-US" w:eastAsia="zh-CN"/>
              </w:rPr>
              <w:t>.</w:t>
            </w:r>
            <w:r>
              <w:rPr>
                <w:rFonts w:hint="default" w:ascii="宋体" w:hAnsi="宋体"/>
                <w:b/>
                <w:sz w:val="24"/>
                <w:szCs w:val="24"/>
              </w:rPr>
              <w:t>如何提升数据中心的盈利能力？能否拿数据说话</w:t>
            </w:r>
          </w:p>
          <w:p w14:paraId="38682E78">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公司会在定期报告中披露数据中心业务进展，请予以关注。谢谢</w:t>
            </w:r>
          </w:p>
          <w:p w14:paraId="0A1C8F12">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20</w:t>
            </w:r>
            <w:r>
              <w:rPr>
                <w:rFonts w:hint="eastAsia" w:ascii="宋体" w:hAnsi="宋体"/>
                <w:b/>
                <w:sz w:val="24"/>
                <w:szCs w:val="24"/>
                <w:lang w:val="en-US" w:eastAsia="zh-CN"/>
              </w:rPr>
              <w:t>.</w:t>
            </w:r>
            <w:r>
              <w:rPr>
                <w:rFonts w:hint="default" w:ascii="宋体" w:hAnsi="宋体"/>
                <w:b/>
                <w:sz w:val="24"/>
                <w:szCs w:val="24"/>
              </w:rPr>
              <w:t>请问公司数据中心长期和短期规划是什么</w:t>
            </w:r>
          </w:p>
          <w:p w14:paraId="0206E1E7">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公司将积极拓展数据中心业务，提升盈利能力。谢谢</w:t>
            </w:r>
          </w:p>
          <w:p w14:paraId="25EBB3CC">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21</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公司将在半年报及年度报告中披露分产品业务收入等数据，您可关注公司后期披露的相关报告内容。披露的是数据结果，请问现在如何拓展，有什么数据指标</w:t>
            </w:r>
          </w:p>
          <w:p w14:paraId="33D4458C">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公司已在年报中披露了2026年经营计划及具体举措，公司将按该举措开展相关工作。谢谢</w:t>
            </w:r>
          </w:p>
          <w:p w14:paraId="576FD5CD">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22</w:t>
            </w:r>
            <w:r>
              <w:rPr>
                <w:rFonts w:hint="eastAsia" w:ascii="宋体" w:hAnsi="宋体"/>
                <w:b/>
                <w:sz w:val="24"/>
                <w:szCs w:val="24"/>
                <w:lang w:val="en-US" w:eastAsia="zh-CN"/>
              </w:rPr>
              <w:t>.</w:t>
            </w:r>
            <w:r>
              <w:rPr>
                <w:rFonts w:hint="default" w:ascii="宋体" w:hAnsi="宋体"/>
                <w:b/>
                <w:sz w:val="24"/>
                <w:szCs w:val="24"/>
              </w:rPr>
              <w:t>公司账上大量现金，请问准备做什么用？</w:t>
            </w:r>
          </w:p>
          <w:p w14:paraId="68621F2A">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公司结合发展规划统筹做好资本支出和运营资金安排，不断提升资金使用效率。谢谢</w:t>
            </w:r>
          </w:p>
          <w:p w14:paraId="1B37F5F2">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23</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中建材承诺2026年8月29日前解决同业竞争，现在只剩约3个半月，至今无任何方案</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无任何停牌预期</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无任何时间节点。请正面回答：到底还重不重组？预案何时出？停牌窗口期有没有大致区间？不要 “积极推进” 套话，要具体时间表</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责任人</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失败后果。</w:t>
            </w:r>
          </w:p>
          <w:p w14:paraId="549EFA63">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截止目前承诺尚在履行期内。谢谢</w:t>
            </w:r>
          </w:p>
          <w:p w14:paraId="1FFF3F4A">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24</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公司负债率低，现金流良好，且没有重大项目支出，是否考虑增加分红，回报股东？</w:t>
            </w:r>
          </w:p>
          <w:p w14:paraId="05F25B6F">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您的建议我们会进行内部评估。谢谢</w:t>
            </w:r>
          </w:p>
          <w:p w14:paraId="4AD6C2CA">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25</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公司不是要与大股东仅仅沟通解决同业竞争，而是要督促，公司对大股东的督促是通过什么方式进行的，效果如何</w:t>
            </w:r>
          </w:p>
          <w:p w14:paraId="11C89AE7">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公司持续与大股东沟通，推进相关工作，截止目前承诺尚在履行期内。谢谢</w:t>
            </w:r>
          </w:p>
          <w:p w14:paraId="76DD5ADB">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26</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公司的估值提升计划没有任何有效性，请问公司认为有用吗</w:t>
            </w:r>
          </w:p>
          <w:p w14:paraId="719127A4">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公司估值提升计划旨在通过扎实的内部改进，逐步推进公司内在价值在市场获得合理体现。谢谢</w:t>
            </w:r>
          </w:p>
          <w:p w14:paraId="4ACCFB86">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27</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110KV变电站项目计划8月底建成，建成后数据中心的总供电能力将达到多少？？？？对应的可承载机柜数量和算力规模是多少？？？？</w:t>
            </w:r>
          </w:p>
          <w:p w14:paraId="7D601001">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上述项目建成后主要保障电力供应。谢谢</w:t>
            </w:r>
          </w:p>
          <w:p w14:paraId="3ECEFC50">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28</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请问公司通过何种方式提升资金使用效率？</w:t>
            </w:r>
          </w:p>
          <w:p w14:paraId="0AE6B784">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公司结合发展规划统筹做好资本支出和运营资金安排，不断提升资金使用效率。谢谢</w:t>
            </w:r>
          </w:p>
          <w:p w14:paraId="5D4B38BE">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29</w:t>
            </w:r>
            <w:r>
              <w:rPr>
                <w:rFonts w:hint="eastAsia" w:ascii="宋体" w:hAnsi="宋体"/>
                <w:b/>
                <w:sz w:val="24"/>
                <w:szCs w:val="24"/>
                <w:lang w:val="en-US" w:eastAsia="zh-CN"/>
              </w:rPr>
              <w:t>.</w:t>
            </w:r>
            <w:r>
              <w:rPr>
                <w:rFonts w:hint="default" w:ascii="宋体" w:hAnsi="宋体"/>
                <w:b/>
                <w:sz w:val="24"/>
                <w:szCs w:val="24"/>
              </w:rPr>
              <w:t>请问公司账上大量现金准备做何使用，谢谢</w:t>
            </w:r>
          </w:p>
          <w:p w14:paraId="499EA162">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公司按照发展规划合理安排资金支出。谢谢</w:t>
            </w:r>
          </w:p>
          <w:p w14:paraId="76FA75F6">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30</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尊敬的董事长大人，请问贵公司作为一个央企，理应讲信誉，然而对于一个同业竞争承诺一拖再拖，拖了十几年无法解决，请问您有何感想？</w:t>
            </w:r>
          </w:p>
          <w:p w14:paraId="02355653">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目前承诺尚在履行期内，公司会严格按照信息披露有关规定履行信息披露义务。谢谢</w:t>
            </w:r>
          </w:p>
          <w:p w14:paraId="509BB1E8">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31</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解决同业竞争的工作推进，当前沟通进展如何？在承诺期，能否解决。</w:t>
            </w:r>
          </w:p>
          <w:p w14:paraId="48FED0BC">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同业竞争承诺尚在履行期内，截止目前公司不存在应披露而未披露的信息。谢谢</w:t>
            </w:r>
          </w:p>
          <w:p w14:paraId="48C2886A">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32</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公司一直在说数据中心积极对接客户，实际上根本没有任何作用，数据中心几年营收极低，能否拿数据说话</w:t>
            </w:r>
          </w:p>
          <w:p w14:paraId="59CF0BB1">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公司分产品等业务收入数据将会在半年报及年报中披露，请您关注公司后期披露的相关报告内容。谢谢</w:t>
            </w:r>
          </w:p>
          <w:p w14:paraId="5AD220B0">
            <w:pPr>
              <w:pStyle w:val="7"/>
              <w:numPr>
                <w:ilvl w:val="0"/>
                <w:numId w:val="0"/>
              </w:numPr>
              <w:spacing w:line="460" w:lineRule="exact"/>
              <w:ind w:left="0" w:leftChars="0" w:firstLine="482" w:firstLineChars="200"/>
              <w:rPr>
                <w:rFonts w:hint="default" w:ascii="宋体" w:hAnsi="宋体" w:eastAsia="宋体" w:cs="Times New Roman"/>
                <w:b/>
                <w:sz w:val="24"/>
                <w:szCs w:val="24"/>
              </w:rPr>
            </w:pPr>
            <w:r>
              <w:rPr>
                <w:rFonts w:hint="default" w:ascii="宋体" w:hAnsi="宋体" w:eastAsia="宋体" w:cs="Times New Roman"/>
                <w:b/>
                <w:sz w:val="24"/>
                <w:szCs w:val="24"/>
              </w:rPr>
              <w:t>33</w:t>
            </w:r>
            <w:r>
              <w:rPr>
                <w:rFonts w:hint="eastAsia" w:ascii="宋体" w:hAnsi="宋体" w:eastAsia="宋体" w:cs="Times New Roman"/>
                <w:b/>
                <w:sz w:val="24"/>
                <w:szCs w:val="24"/>
                <w:lang w:val="en-US" w:eastAsia="zh-CN"/>
              </w:rPr>
              <w:t>.</w:t>
            </w:r>
            <w:r>
              <w:rPr>
                <w:rFonts w:hint="default" w:ascii="宋体" w:hAnsi="宋体" w:eastAsia="宋体" w:cs="Times New Roman"/>
                <w:b/>
                <w:sz w:val="24"/>
                <w:szCs w:val="24"/>
              </w:rPr>
              <w:t>能否改变公司对待投资者的态度，尤其公司接电话人员的说话方式和解决问题的能力</w:t>
            </w:r>
          </w:p>
          <w:p w14:paraId="12FDD615">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您好，</w:t>
            </w:r>
            <w:r>
              <w:rPr>
                <w:rFonts w:hint="default" w:ascii="宋体" w:hAnsi="宋体"/>
                <w:sz w:val="24"/>
                <w:szCs w:val="24"/>
              </w:rPr>
              <w:t>感谢您的建议，公司将继续从细节着手持续改进服务。谢谢。</w:t>
            </w:r>
          </w:p>
          <w:p w14:paraId="7BEAFEBB">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34</w:t>
            </w:r>
            <w:r>
              <w:rPr>
                <w:rFonts w:hint="eastAsia" w:ascii="宋体" w:hAnsi="宋体"/>
                <w:b/>
                <w:sz w:val="24"/>
                <w:szCs w:val="24"/>
                <w:lang w:eastAsia="zh-CN"/>
              </w:rPr>
              <w:t>.</w:t>
            </w:r>
            <w:r>
              <w:rPr>
                <w:rFonts w:hint="default" w:ascii="宋体" w:hAnsi="宋体"/>
                <w:b/>
                <w:sz w:val="24"/>
                <w:szCs w:val="24"/>
              </w:rPr>
              <w:t>目前沟通情况怎么样？能否介绍。</w:t>
            </w:r>
          </w:p>
          <w:p w14:paraId="6DAC5C32">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公司会严格按照有关规定履行信息披露义务。谢谢</w:t>
            </w:r>
          </w:p>
          <w:p w14:paraId="279CF1EA">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35</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公司积极拓展数据中心业务，不断提升盈利能力和投资回报水平。请问如恨积极拓展，量化指标时什么？</w:t>
            </w:r>
          </w:p>
          <w:p w14:paraId="272A4133">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公司将在半年报及年度报告中披露分产品业务收入等数据，您可关注公司后期披露的相关报告内容。谢谢</w:t>
            </w:r>
          </w:p>
          <w:p w14:paraId="44A3D8AE">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36</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公司目前对外提供的算力服务有哪些？有没有具体产生收益？</w:t>
            </w:r>
          </w:p>
          <w:p w14:paraId="00CAF70F">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公司已在2025年报中披露了数据中心业务收入等相关数据，您可关注公司已披露的年报内容。谢谢</w:t>
            </w:r>
          </w:p>
          <w:p w14:paraId="4BC83C05">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37</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宁夏建材16年未兑现解决同业竞争问题，是不是存在诚信不足的问题呢？</w:t>
            </w:r>
          </w:p>
          <w:p w14:paraId="313F1FC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目前承诺尚在履行期内，公司将持续与大股东沟通，推进相关工作。谢谢</w:t>
            </w:r>
          </w:p>
          <w:p w14:paraId="6884F2F5">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38</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投资者普遍关心解决同业竞争的问题。能否在合规的前提下，借助本次沟通会，介绍一下进展，谢谢。</w:t>
            </w:r>
          </w:p>
          <w:p w14:paraId="0EB2CFCD">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目前承诺尚在履行期内，公司将持续与大股东沟通，推进相关工作。谢谢</w:t>
            </w:r>
          </w:p>
          <w:p w14:paraId="03597B38">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39</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公司之前一直都回复每个月10号，20号，月底股东人数，现在突然不回复了，总有原因吧，请问为什么</w:t>
            </w:r>
          </w:p>
          <w:p w14:paraId="536879C2">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公司按照定期报告披露的股东户数进行回复。谢谢</w:t>
            </w:r>
          </w:p>
          <w:p w14:paraId="32BBDA5A">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40</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目前公司110变电站项目正在建设中，建成后将为数据中心提供电力供应和保障。投资者问的不是建变电站的目的，是问能否成为公司新的业绩增长点</w:t>
            </w:r>
          </w:p>
          <w:p w14:paraId="34B089DB">
            <w:pPr>
              <w:pStyle w:val="7"/>
              <w:numPr>
                <w:ilvl w:val="0"/>
                <w:numId w:val="0"/>
              </w:numPr>
              <w:spacing w:line="460" w:lineRule="exact"/>
              <w:ind w:left="0" w:leftChars="0" w:firstLine="482"/>
              <w:rPr>
                <w:rFonts w:hint="default" w:ascii="宋体" w:hAnsi="宋体"/>
                <w:sz w:val="24"/>
                <w:szCs w:val="24"/>
              </w:rPr>
            </w:pPr>
            <w:r>
              <w:rPr>
                <w:rFonts w:hint="default" w:ascii="宋体" w:hAnsi="宋体" w:eastAsia="宋体" w:cs="Times New Roman"/>
                <w:b w:val="0"/>
                <w:bCs/>
                <w:sz w:val="24"/>
                <w:szCs w:val="24"/>
                <w:lang w:eastAsia="zh-CN"/>
              </w:rPr>
              <w:t>答：您好，</w:t>
            </w:r>
            <w:r>
              <w:rPr>
                <w:rFonts w:hint="default" w:ascii="宋体" w:hAnsi="宋体" w:eastAsia="宋体" w:cs="Times New Roman"/>
                <w:b w:val="0"/>
                <w:bCs/>
                <w:sz w:val="24"/>
                <w:szCs w:val="24"/>
              </w:rPr>
              <w:t>110变电站项目建成后是为数据中心</w:t>
            </w:r>
            <w:r>
              <w:rPr>
                <w:rFonts w:hint="default" w:ascii="宋体" w:hAnsi="宋体"/>
                <w:bCs/>
                <w:sz w:val="24"/>
                <w:szCs w:val="24"/>
              </w:rPr>
              <w:t>提供</w:t>
            </w:r>
            <w:r>
              <w:rPr>
                <w:rFonts w:hint="default" w:ascii="宋体" w:hAnsi="宋体"/>
                <w:sz w:val="24"/>
                <w:szCs w:val="24"/>
              </w:rPr>
              <w:t>电力供应和保障的，公司正在积极拓展相关业务，提升其盈利能力。谢谢</w:t>
            </w:r>
          </w:p>
          <w:p w14:paraId="140BD1E6">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41</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请问花4亿建设数据中心，去年营收不到3000万，公司多久才能收回投资产生收益啊，当时的建设时的投资回收期多久？美誉达到结果，有否反思原因时什么吗</w:t>
            </w:r>
          </w:p>
          <w:p w14:paraId="5A641AD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公司正在积极拓展数据中心业务，持续提升盈利能力。谢谢</w:t>
            </w:r>
          </w:p>
          <w:p w14:paraId="38C2C1F6">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42</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蒋：110KV变电站项目计划8月底建成，建成后数据中心的总供电能力将达到多少？对应的可承载机柜数量和算力规模是多少？</w:t>
            </w:r>
          </w:p>
          <w:p w14:paraId="4CB96B91">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该项目建成后将为数据中心提供电力供应和保障。谢谢</w:t>
            </w:r>
          </w:p>
          <w:p w14:paraId="0D6FD406">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43</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鉴于一季报无需对主营业务收入分产品进行披露，正式鉴于一季度报告没有披露投资者才希望通过投资者交流会了解详情，请公司认真对待投资者的问题以及交流的意义</w:t>
            </w:r>
          </w:p>
          <w:p w14:paraId="055902E2">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按照信息披露有关规定，公司回复内容仅限于已披露的信息，还请您能理解。谢谢</w:t>
            </w:r>
          </w:p>
          <w:p w14:paraId="411E781C">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44</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总裁蒋明刚，你好，解决同业竞争的承诺今年8月份又要到期了，你向实控人汇报了么？他们怎么说的？</w:t>
            </w:r>
          </w:p>
          <w:p w14:paraId="0FB1DEF0">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公司一直与大股东保持沟通，推进相关进展，截止目前承诺尚在履行中，公司无应披露而未披露的信息。谢谢。</w:t>
            </w:r>
          </w:p>
          <w:p w14:paraId="39677567">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45</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大股东解决同业竞争问题，一拖再拖，长期投资宁夏建材的股东是很吃亏的。宁夏建材自己有钱，能不能，自己回购20亿元股票，然后注销呢？</w:t>
            </w:r>
          </w:p>
          <w:p w14:paraId="41B88D45">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您提到的关于公司回购注销方式，公司将继续纳入内部评估范畴，后续若有明确方案，将依法审议并及时披露。谢谢。</w:t>
            </w:r>
          </w:p>
          <w:p w14:paraId="7CBFCB03">
            <w:pPr>
              <w:pStyle w:val="7"/>
              <w:numPr>
                <w:ilvl w:val="0"/>
                <w:numId w:val="0"/>
              </w:numPr>
              <w:spacing w:line="460" w:lineRule="exact"/>
              <w:ind w:left="0" w:leftChars="0" w:firstLine="482"/>
              <w:rPr>
                <w:rFonts w:ascii="宋体" w:hAnsi="宋体"/>
                <w:b/>
                <w:sz w:val="24"/>
                <w:szCs w:val="24"/>
              </w:rPr>
            </w:pPr>
            <w:r>
              <w:rPr>
                <w:rFonts w:hint="default" w:ascii="宋体" w:hAnsi="宋体" w:eastAsia="宋体" w:cs="Times New Roman"/>
                <w:b/>
                <w:sz w:val="24"/>
                <w:szCs w:val="24"/>
              </w:rPr>
              <w:t>46</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请问公司的数据中心是否对集团外用户提供IDC业务，我找车业务迟迟无盈利，是否能由集团收购掉这些不良资产</w:t>
            </w:r>
          </w:p>
          <w:p w14:paraId="0B561C10">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公司数据中心面向中国建材集团内外均提供IDC机柜租赁及云服务业务。“我找车”数字物流平台将持续优化业务结构和运营模式，提升数字物流盈利能力。</w:t>
            </w:r>
          </w:p>
          <w:p w14:paraId="3AD1D1F0">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47</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董秘好，让次网络投票中小股东反对票达80%，请公司解释一下！</w:t>
            </w:r>
          </w:p>
          <w:p w14:paraId="4E10334D">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对于本次股东会中小股东较高反对票的情况，公司充分尊重全体股东表决意愿，已及时将投票结果和股东诉求向董事会及控股股东传达。公司将认真复盘深究背后原因，切实改善公司投资者关系管理水平。谢谢</w:t>
            </w:r>
          </w:p>
          <w:p w14:paraId="57E9FC5A">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48</w:t>
            </w:r>
            <w:r>
              <w:rPr>
                <w:rFonts w:hint="eastAsia" w:ascii="宋体" w:hAnsi="宋体"/>
                <w:b/>
                <w:sz w:val="24"/>
                <w:szCs w:val="24"/>
                <w:lang w:eastAsia="zh-CN"/>
              </w:rPr>
              <w:t>.</w:t>
            </w:r>
            <w:r>
              <w:rPr>
                <w:rFonts w:hint="default" w:ascii="宋体" w:hAnsi="宋体"/>
                <w:b/>
                <w:sz w:val="24"/>
                <w:szCs w:val="24"/>
              </w:rPr>
              <w:t>公司 到底会不会重组？</w:t>
            </w:r>
          </w:p>
          <w:p w14:paraId="62F6E930">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截至目前同业竞争承诺尚在履行期内。谢谢</w:t>
            </w:r>
          </w:p>
          <w:p w14:paraId="568E9B52">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49</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请问二期数据中心位置在哪里？规模是多少？预计什么时候投入使用？</w:t>
            </w:r>
          </w:p>
          <w:p w14:paraId="5B6B46B1">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截至目前公司董事会审议通过的仅有公司数据中心项目一期工程。谢谢</w:t>
            </w:r>
          </w:p>
          <w:p w14:paraId="227264DE">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50</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尊敬的董秘：解决同业竞争，推动并购重组工作还在继续推进吗？</w:t>
            </w:r>
          </w:p>
          <w:p w14:paraId="2B82298E">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截至目前同业竞争承诺尚在履行期内，公司将持续与大股东保持沟通，推进相关工作。谢谢</w:t>
            </w:r>
          </w:p>
          <w:p w14:paraId="4A61B9E0">
            <w:pPr>
              <w:pStyle w:val="7"/>
              <w:numPr>
                <w:ilvl w:val="0"/>
                <w:numId w:val="0"/>
              </w:numPr>
              <w:spacing w:line="460" w:lineRule="exact"/>
              <w:ind w:left="0" w:leftChars="0" w:firstLine="482"/>
              <w:rPr>
                <w:rFonts w:ascii="宋体" w:hAnsi="宋体" w:eastAsia="宋体" w:cs="Times New Roman"/>
                <w:b/>
                <w:sz w:val="24"/>
                <w:szCs w:val="24"/>
              </w:rPr>
            </w:pPr>
            <w:r>
              <w:rPr>
                <w:rFonts w:hint="default" w:ascii="宋体" w:hAnsi="宋体" w:eastAsia="宋体" w:cs="Times New Roman"/>
                <w:b/>
                <w:sz w:val="24"/>
                <w:szCs w:val="24"/>
              </w:rPr>
              <w:t>51</w:t>
            </w:r>
            <w:r>
              <w:rPr>
                <w:rFonts w:hint="default" w:ascii="宋体" w:hAnsi="宋体" w:eastAsia="宋体" w:cs="Times New Roman"/>
                <w:b/>
                <w:sz w:val="24"/>
                <w:szCs w:val="24"/>
                <w:lang w:eastAsia="zh-CN"/>
              </w:rPr>
              <w:t>.</w:t>
            </w:r>
            <w:r>
              <w:rPr>
                <w:rFonts w:hint="default" w:ascii="宋体" w:hAnsi="宋体" w:eastAsia="宋体" w:cs="Times New Roman"/>
                <w:b/>
                <w:sz w:val="24"/>
                <w:szCs w:val="24"/>
              </w:rPr>
              <w:t>变电站相关业务布局进度</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项目落地规模与未来盈利贡献预期，该业务能否成为公司新业绩增长核心支点？</w:t>
            </w:r>
          </w:p>
          <w:p w14:paraId="67966E5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目前该项目正在建设中，建成后将为数据中心提供电力供应和保障。谢谢</w:t>
            </w:r>
          </w:p>
          <w:p w14:paraId="0CB51D52">
            <w:pPr>
              <w:pStyle w:val="7"/>
              <w:numPr>
                <w:ilvl w:val="0"/>
                <w:numId w:val="0"/>
              </w:numPr>
              <w:spacing w:line="460" w:lineRule="exact"/>
              <w:ind w:left="0" w:leftChars="0" w:firstLine="482"/>
              <w:rPr>
                <w:rFonts w:ascii="宋体" w:hAnsi="宋体" w:eastAsia="宋体" w:cs="Times New Roman"/>
                <w:b/>
                <w:sz w:val="24"/>
                <w:szCs w:val="24"/>
              </w:rPr>
            </w:pPr>
            <w:r>
              <w:rPr>
                <w:rFonts w:hint="eastAsia" w:ascii="宋体" w:hAnsi="宋体" w:eastAsia="宋体" w:cs="Times New Roman"/>
                <w:b/>
                <w:sz w:val="24"/>
                <w:szCs w:val="24"/>
              </w:rPr>
              <w:t>52</w:t>
            </w:r>
            <w:r>
              <w:rPr>
                <w:rFonts w:hint="default" w:ascii="宋体" w:hAnsi="宋体" w:eastAsia="宋体" w:cs="Times New Roman"/>
                <w:b/>
                <w:sz w:val="24"/>
                <w:szCs w:val="24"/>
                <w:lang w:eastAsia="zh-CN"/>
              </w:rPr>
              <w:t>.</w:t>
            </w:r>
            <w:r>
              <w:rPr>
                <w:rFonts w:hint="eastAsia" w:ascii="宋体" w:hAnsi="宋体" w:eastAsia="宋体" w:cs="Times New Roman"/>
                <w:b/>
                <w:sz w:val="24"/>
                <w:szCs w:val="24"/>
              </w:rPr>
              <w:t>公司推进建材数科与中建信息整合重组目前实际进展到哪一阶段，是否存在政策</w:t>
            </w:r>
            <w:r>
              <w:rPr>
                <w:rFonts w:hint="eastAsia" w:ascii="宋体" w:hAnsi="宋体" w:eastAsia="宋体" w:cs="Times New Roman"/>
                <w:b/>
                <w:sz w:val="24"/>
                <w:szCs w:val="24"/>
                <w:lang w:eastAsia="zh-CN"/>
              </w:rPr>
              <w:t>、</w:t>
            </w:r>
            <w:r>
              <w:rPr>
                <w:rFonts w:hint="default" w:ascii="宋体" w:hAnsi="宋体" w:eastAsia="宋体" w:cs="Times New Roman"/>
                <w:b/>
                <w:sz w:val="24"/>
                <w:szCs w:val="24"/>
              </w:rPr>
              <w:t>同业竞争等阻碍，有无明确停牌及重组落地时间规划？</w:t>
            </w:r>
          </w:p>
          <w:p w14:paraId="5C04E95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截止目前公司不存在推进建材数科与中建信息整合重组的事项。谢谢</w:t>
            </w:r>
          </w:p>
          <w:p w14:paraId="7F76809A">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53</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后续在国资资源整合</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资产注入</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业务转型方面有无明确战略安排，如何切实提升公司整体估值与股东投资回报？</w:t>
            </w:r>
          </w:p>
          <w:p w14:paraId="7C8CBD9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公司制定估值提升计划，并按照计划中的具体举措开展相关工作，促进市值合理反映公司内在价值。谢谢</w:t>
            </w:r>
          </w:p>
          <w:p w14:paraId="33BDC3D7">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54</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公司近期完成了“中国建材互联网产业园数据中心算力服务（含算力服务平台）”招标项目，中标供应商为银川中创普惠互联网科技有限公司。请说明该项目具体服务内容和合同金额</w:t>
            </w:r>
          </w:p>
          <w:p w14:paraId="219FA25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具体服务内容，请您查阅中国建材集团采购平台（https://c.cnbm.com.cn/cnbm）上发布的该项目公开招标公告。谢谢</w:t>
            </w:r>
          </w:p>
          <w:p w14:paraId="064AC6DF">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55</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公司自称数字物流业务的关联交易价格;根据招标</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市场价格等确定，2025年该项业务95.8%的收入来自集团内部关联交易。请问总裁：如何证明数字物流业务的关联交易相关招标没用向关联方或大股东让利？如果没有外部市场同行可比价格，定价的公允性如何验证？</w:t>
            </w:r>
          </w:p>
          <w:p w14:paraId="1A64814E">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公司依托我找车平台开展数字物流业务，通过招标竞价等方式确定交易价格，体现了市场化原则。谢谢</w:t>
            </w:r>
          </w:p>
          <w:p w14:paraId="12DD1F7B">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56</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2024年8月延期公告中，控股股东承诺“将尽快推进新的方案”。请问：“尽快”的具体时间定义是多久？自承诺至今已过去近两年，为何至今仍未披露任何方案？是否已违反承诺中的“尽快”表述？</w:t>
            </w:r>
          </w:p>
          <w:p w14:paraId="4CB049D0">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公司已严格按照有关规定履行信息披露义务，不存在应披露而未披露的信息。谢谢</w:t>
            </w:r>
          </w:p>
          <w:p w14:paraId="1D62B82A">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57</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公司控股股东的同业竞争承诺自2010年中材集团时期算起，历经2015年延期1年</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2016年因“两材重组”无限期推移</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2017年重新承诺3年内解决</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2020年延期3年至2023年底</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2024年再次延期2年至2026年8月，前后跨越十六年。请问：如果2026年8月再次无法按期履约，控股股东是否会申请第三次延期？如果再次延期，是否意味着该承诺本质上已不具备约束力？</w:t>
            </w:r>
          </w:p>
          <w:p w14:paraId="760E1CEF">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 xml:space="preserve">公司遵守监管规定履行信息披露义务，截止目前公司无应披露而未披露的信息。谢谢 </w:t>
            </w:r>
          </w:p>
          <w:p w14:paraId="0048167E">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58</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2025年年报中，投资者发现年报未提及同业竞争承诺的推进情况，质疑“是否意味着相关工作停止”，公司回复“请参见年报‘第五节重要事项’”。请问：年报“重要事项”中仅简要提及承诺尚在履行</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无任何具体推进细节，这种信息披露程度是否足以回应投资者的知情权关切？</w:t>
            </w:r>
          </w:p>
          <w:p w14:paraId="4477C97D">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公司2025年报第五节重要事项中的承诺事项履行情况部分已分别通过承诺背景</w:t>
            </w:r>
            <w:r>
              <w:rPr>
                <w:rFonts w:hint="eastAsia" w:ascii="宋体" w:hAnsi="宋体"/>
                <w:sz w:val="24"/>
                <w:szCs w:val="24"/>
                <w:lang w:eastAsia="zh-CN"/>
              </w:rPr>
              <w:t>、</w:t>
            </w:r>
            <w:r>
              <w:rPr>
                <w:rFonts w:hint="default" w:ascii="宋体" w:hAnsi="宋体"/>
                <w:sz w:val="24"/>
                <w:szCs w:val="24"/>
              </w:rPr>
              <w:t>承诺类型</w:t>
            </w:r>
            <w:r>
              <w:rPr>
                <w:rFonts w:hint="eastAsia" w:ascii="宋体" w:hAnsi="宋体"/>
                <w:sz w:val="24"/>
                <w:szCs w:val="24"/>
                <w:lang w:eastAsia="zh-CN"/>
              </w:rPr>
              <w:t>、</w:t>
            </w:r>
            <w:r>
              <w:rPr>
                <w:rFonts w:hint="default" w:ascii="宋体" w:hAnsi="宋体"/>
                <w:sz w:val="24"/>
                <w:szCs w:val="24"/>
              </w:rPr>
              <w:t>承诺方</w:t>
            </w:r>
            <w:r>
              <w:rPr>
                <w:rFonts w:hint="eastAsia" w:ascii="宋体" w:hAnsi="宋体"/>
                <w:sz w:val="24"/>
                <w:szCs w:val="24"/>
                <w:lang w:eastAsia="zh-CN"/>
              </w:rPr>
              <w:t>、</w:t>
            </w:r>
            <w:r>
              <w:rPr>
                <w:rFonts w:hint="default" w:ascii="宋体" w:hAnsi="宋体"/>
                <w:sz w:val="24"/>
                <w:szCs w:val="24"/>
              </w:rPr>
              <w:t>承诺内容</w:t>
            </w:r>
            <w:r>
              <w:rPr>
                <w:rFonts w:hint="eastAsia" w:ascii="宋体" w:hAnsi="宋体"/>
                <w:sz w:val="24"/>
                <w:szCs w:val="24"/>
                <w:lang w:eastAsia="zh-CN"/>
              </w:rPr>
              <w:t>、</w:t>
            </w:r>
            <w:r>
              <w:rPr>
                <w:rFonts w:hint="default" w:ascii="宋体" w:hAnsi="宋体"/>
                <w:sz w:val="24"/>
                <w:szCs w:val="24"/>
              </w:rPr>
              <w:t>承诺时间</w:t>
            </w:r>
            <w:r>
              <w:rPr>
                <w:rFonts w:hint="eastAsia" w:ascii="宋体" w:hAnsi="宋体"/>
                <w:sz w:val="24"/>
                <w:szCs w:val="24"/>
                <w:lang w:eastAsia="zh-CN"/>
              </w:rPr>
              <w:t>、</w:t>
            </w:r>
            <w:r>
              <w:rPr>
                <w:rFonts w:hint="default" w:ascii="宋体" w:hAnsi="宋体"/>
                <w:sz w:val="24"/>
                <w:szCs w:val="24"/>
              </w:rPr>
              <w:t>是否有履行期限</w:t>
            </w:r>
            <w:r>
              <w:rPr>
                <w:rFonts w:hint="eastAsia" w:ascii="宋体" w:hAnsi="宋体"/>
                <w:sz w:val="24"/>
                <w:szCs w:val="24"/>
                <w:lang w:eastAsia="zh-CN"/>
              </w:rPr>
              <w:t>、</w:t>
            </w:r>
            <w:r>
              <w:rPr>
                <w:rFonts w:hint="default" w:ascii="宋体" w:hAnsi="宋体"/>
                <w:sz w:val="24"/>
                <w:szCs w:val="24"/>
              </w:rPr>
              <w:t>承诺期限</w:t>
            </w:r>
            <w:r>
              <w:rPr>
                <w:rFonts w:hint="eastAsia" w:ascii="宋体" w:hAnsi="宋体"/>
                <w:sz w:val="24"/>
                <w:szCs w:val="24"/>
                <w:lang w:eastAsia="zh-CN"/>
              </w:rPr>
              <w:t>、</w:t>
            </w:r>
            <w:r>
              <w:rPr>
                <w:rFonts w:hint="default" w:ascii="宋体" w:hAnsi="宋体"/>
                <w:sz w:val="24"/>
                <w:szCs w:val="24"/>
              </w:rPr>
              <w:t>是否及时严格履行</w:t>
            </w:r>
            <w:r>
              <w:rPr>
                <w:rFonts w:hint="eastAsia" w:ascii="宋体" w:hAnsi="宋体"/>
                <w:sz w:val="24"/>
                <w:szCs w:val="24"/>
                <w:lang w:eastAsia="zh-CN"/>
              </w:rPr>
              <w:t>、</w:t>
            </w:r>
            <w:r>
              <w:rPr>
                <w:rFonts w:hint="default" w:ascii="宋体" w:hAnsi="宋体"/>
                <w:sz w:val="24"/>
                <w:szCs w:val="24"/>
              </w:rPr>
              <w:t>如未能及时履行应说明未完成履行的具体原因</w:t>
            </w:r>
            <w:r>
              <w:rPr>
                <w:rFonts w:hint="eastAsia" w:ascii="宋体" w:hAnsi="宋体"/>
                <w:sz w:val="24"/>
                <w:szCs w:val="24"/>
                <w:lang w:eastAsia="zh-CN"/>
              </w:rPr>
              <w:t>、</w:t>
            </w:r>
            <w:r>
              <w:rPr>
                <w:rFonts w:hint="default" w:ascii="宋体" w:hAnsi="宋体"/>
                <w:sz w:val="24"/>
                <w:szCs w:val="24"/>
              </w:rPr>
              <w:t>如未能及时履行应说明下一步计划等内容进行披露。公司已严格按照规定履行了信息披露义务。谢谢</w:t>
            </w:r>
          </w:p>
          <w:p w14:paraId="5BEFDE0B">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59</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你们公司到底有没有算力概念？还打不打算在数据中心业务上投钱发展了？还是就只是单纯的把水泥行业做大做强？</w:t>
            </w:r>
          </w:p>
          <w:p w14:paraId="72438835">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截止目前公司已建成并投运数据中心项目一期工程，公司正在积极拓展相关数字化业务。谢谢</w:t>
            </w:r>
          </w:p>
          <w:p w14:paraId="4FCED3B6">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60</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“中国建材互联网产业园数据中心”项目，计划总投资约35亿元。请问：总投资约35亿元的项目算不算贵公司的重大投资项目？</w:t>
            </w:r>
          </w:p>
          <w:p w14:paraId="6602CB9A">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截止目前公司决策通过的数据中心项目一期工程总投资为3.5亿元，目前已建成运营。谢谢</w:t>
            </w:r>
          </w:p>
          <w:p w14:paraId="64F418B5">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61</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上实发展控股股东因未按承诺解决同业竞争，已被上海证监局出具警示函</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记入诚信档案，并受到上交所纪律处分。请问：宁夏建材控股股东是否已充分评估类似的监管后果？</w:t>
            </w:r>
          </w:p>
          <w:p w14:paraId="668AF32B">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截至目前同业竞争承诺尚在履行期内，公司将持续与大股东保持沟通，推进相关工作，谢谢。</w:t>
            </w:r>
          </w:p>
          <w:p w14:paraId="7C405FC1">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62</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目前中建信息注入</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同业竞争解决的最新进展如何，是否有明确停牌推进重大资产重组的时间规划？</w:t>
            </w:r>
          </w:p>
          <w:p w14:paraId="0CF55C46">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截止目前公司不存在重大资产重组事项。谢谢</w:t>
            </w:r>
          </w:p>
          <w:p w14:paraId="12436E5E">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63</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如果2026年8月承诺到期后，控股股东仍然未能解决同业竞争问题，公司及控股股东是否考虑采取补救措施，如引入现金补偿机制</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设立中小投资者权益保障基金等，以弥补投资者因长期等待而遭受的利益损失？</w:t>
            </w:r>
          </w:p>
          <w:p w14:paraId="46C0FB31">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截止目前承诺尚在履行期内，公司不存在应披露而未披露的信息。谢谢。</w:t>
            </w:r>
          </w:p>
          <w:p w14:paraId="55597FE6">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64</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请问：目前大数据中心一期投入多少？后续资本开支计划如何？</w:t>
            </w:r>
          </w:p>
          <w:p w14:paraId="6CB1EF5C">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公司董事会决策的数据中心一期工程投资金额为3.5亿元。目前公司投资4799万元建设的110kv变电站项目正在建设中。谢谢</w:t>
            </w:r>
          </w:p>
          <w:p w14:paraId="747EBF76">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65</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公司称云服务业务主要面向中国建材集团内客户开展，服务价格遵循公允合理原则。请说明集团内客户云服务的定价机制和具体定价依据是什么？年服务费总额是多少？是否已开展面向外部第三方客户的算力租赁业务？</w:t>
            </w:r>
          </w:p>
          <w:p w14:paraId="22B8FF51">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目前公司面向中国建材集团内外部客户开展业务服务，价格遵循市场化原则。谢谢</w:t>
            </w:r>
          </w:p>
          <w:p w14:paraId="7CBF9869">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66</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目前中建信息注入</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同业竞争解决的最新进展如何，是否有明确停牌推进重大资产重组的时间规划？</w:t>
            </w:r>
          </w:p>
          <w:p w14:paraId="3377F375">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截止目前公司不存在重大资产重组事项。谢谢</w:t>
            </w:r>
          </w:p>
          <w:p w14:paraId="498FE75E">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67</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变电站相关业务布局进度</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项目落地规模与未来盈利贡献预期，该业务能否成为公司新业绩增长核心支点？</w:t>
            </w:r>
          </w:p>
          <w:p w14:paraId="119EF98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目前公司110变电站项目正在建设中，建成后将为数据中心提供电力供应和保障。谢谢</w:t>
            </w:r>
          </w:p>
          <w:p w14:paraId="7849E89C">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68</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中国巨石和中材科技再次延期五年</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宁夏建材又要延期五年么</w:t>
            </w:r>
          </w:p>
          <w:p w14:paraId="2A3FA82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截至目前同业竞争承诺尚在履行期内。谢谢</w:t>
            </w:r>
          </w:p>
          <w:p w14:paraId="39671A3E">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69</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请问投资者问4月10号的股东人数，为什么回复3月20日的或者3月31的？</w:t>
            </w:r>
          </w:p>
          <w:p w14:paraId="04A905B8">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公司回复的为最近一期已披露的最新时点的股东户数。谢谢</w:t>
            </w:r>
          </w:p>
          <w:p w14:paraId="354061D7">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70</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公司推进建材数科与中建信息整合重组目前实际进展到哪一阶段，是否存在政策</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同业竞争等阻碍，有无明确停牌及重组落地时间规划？</w:t>
            </w:r>
          </w:p>
          <w:p w14:paraId="4642EE2C">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截止目前公司不存在推进建材数科与中建信息整合重组的事项。谢谢</w:t>
            </w:r>
          </w:p>
          <w:p w14:paraId="0019CB40">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71</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2025年全年数据中心业务实现收入2745.46万元，占主营业务收入的0.53%。请问2026年第一季度数据中心业务的收入及增速情况如何？</w:t>
            </w:r>
          </w:p>
          <w:p w14:paraId="69A155F5">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按照季度报告披露格式规定，鉴于一季报无需对主营业务收入分产品进行披露，关于数据中心业务收入的情况您可关注公司后期披露的半年度报告及年度报告。谢谢</w:t>
            </w:r>
          </w:p>
          <w:p w14:paraId="29B50BEB">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72</w:t>
            </w:r>
            <w:r>
              <w:rPr>
                <w:rFonts w:hint="eastAsia" w:ascii="宋体" w:hAnsi="宋体"/>
                <w:b/>
                <w:sz w:val="24"/>
                <w:szCs w:val="24"/>
                <w:lang w:eastAsia="zh-CN"/>
              </w:rPr>
              <w:t>.</w:t>
            </w:r>
            <w:r>
              <w:rPr>
                <w:rFonts w:hint="default" w:ascii="宋体" w:hAnsi="宋体"/>
                <w:b/>
                <w:sz w:val="24"/>
                <w:szCs w:val="24"/>
              </w:rPr>
              <w:t>请问公司同业竞争能否按期完成？</w:t>
            </w:r>
          </w:p>
          <w:p w14:paraId="7008F9E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同业竞争承诺尚在履行期内，截止目前公司不存在应披露而未披露的信息。谢谢</w:t>
            </w:r>
          </w:p>
          <w:p w14:paraId="465E702C">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73</w:t>
            </w:r>
            <w:r>
              <w:rPr>
                <w:rFonts w:hint="eastAsia" w:ascii="宋体" w:hAnsi="宋体"/>
                <w:b/>
                <w:sz w:val="24"/>
                <w:szCs w:val="24"/>
                <w:lang w:eastAsia="zh-CN"/>
              </w:rPr>
              <w:t>.</w:t>
            </w:r>
            <w:r>
              <w:rPr>
                <w:rFonts w:hint="default" w:ascii="宋体" w:hAnsi="宋体"/>
                <w:b/>
                <w:sz w:val="24"/>
                <w:szCs w:val="24"/>
              </w:rPr>
              <w:t>请问公司我找车一季度营收情况？</w:t>
            </w:r>
          </w:p>
          <w:p w14:paraId="5149179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根据季度报告披露格式的相关规定，一季报无需对主营业务收入分产品进行披露。数字物流业务的具体营收数据，请关注公司后续披露的半年度报告及年度报告。谢谢</w:t>
            </w:r>
          </w:p>
          <w:p w14:paraId="384FF410">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74</w:t>
            </w:r>
            <w:r>
              <w:rPr>
                <w:rFonts w:hint="eastAsia" w:ascii="宋体" w:hAnsi="宋体"/>
                <w:b/>
                <w:sz w:val="24"/>
                <w:szCs w:val="24"/>
                <w:lang w:eastAsia="zh-CN"/>
              </w:rPr>
              <w:t>.</w:t>
            </w:r>
            <w:r>
              <w:rPr>
                <w:rFonts w:hint="default" w:ascii="宋体" w:hAnsi="宋体"/>
                <w:b/>
                <w:sz w:val="24"/>
                <w:szCs w:val="24"/>
              </w:rPr>
              <w:t>请问公司一季度数据中心营收情况？谢谢</w:t>
            </w:r>
          </w:p>
          <w:p w14:paraId="350CFD45">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根据季度报告披露格式的相关规定，一季报无需对主营业务收入分产品进行披露。数据中心业务的具体营收数据，请关注公司后续披露的半年度报告及年度报告。谢谢</w:t>
            </w:r>
          </w:p>
          <w:p w14:paraId="234724CB">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75</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公司数据中心投资额也已经两个亿以上了，按照现在的经营情况，投资回报很低，请问公司后续如何提高这块的营收和盈利</w:t>
            </w:r>
          </w:p>
          <w:p w14:paraId="602D6F36">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公司积极拓展数据中心业务，不断提升盈利能力和投资回报水平。谢谢</w:t>
            </w:r>
          </w:p>
          <w:p w14:paraId="7769BFDD">
            <w:pPr>
              <w:pStyle w:val="7"/>
              <w:numPr>
                <w:ilvl w:val="0"/>
                <w:numId w:val="0"/>
              </w:numPr>
              <w:spacing w:line="460" w:lineRule="exact"/>
              <w:ind w:left="0" w:leftChars="0" w:firstLine="482"/>
              <w:rPr>
                <w:rFonts w:ascii="宋体" w:hAnsi="宋体"/>
                <w:b/>
                <w:sz w:val="24"/>
                <w:szCs w:val="24"/>
              </w:rPr>
            </w:pPr>
            <w:r>
              <w:rPr>
                <w:rFonts w:hint="default" w:ascii="宋体" w:hAnsi="宋体"/>
                <w:b/>
                <w:sz w:val="24"/>
                <w:szCs w:val="24"/>
              </w:rPr>
              <w:t>76</w:t>
            </w:r>
            <w:r>
              <w:rPr>
                <w:rFonts w:hint="default" w:ascii="宋体" w:hAnsi="宋体"/>
                <w:b/>
                <w:sz w:val="24"/>
                <w:szCs w:val="24"/>
                <w:lang w:eastAsia="zh-CN"/>
              </w:rPr>
              <w:t>.</w:t>
            </w:r>
            <w:r>
              <w:rPr>
                <w:rFonts w:hint="default" w:ascii="宋体" w:hAnsi="宋体"/>
                <w:b/>
                <w:sz w:val="24"/>
                <w:szCs w:val="24"/>
              </w:rPr>
              <w:t>请问董秘，解决同业竞争延期的可能性有多大！请用大，中，小，无，回复！</w:t>
            </w:r>
          </w:p>
          <w:p w14:paraId="404CF2B7">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截止目前承诺尚在履行期内，公司将严格按照有关规定履行信息披露义务。谢谢</w:t>
            </w:r>
          </w:p>
          <w:p w14:paraId="4F20E94F">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77</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对于估值提升计划，从监管层角度来看，至少低于净资产是不合格的，否则没必要让上市公司做估值提升计划，请问公司是否认同</w:t>
            </w:r>
          </w:p>
          <w:p w14:paraId="32410C3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公司估值提升计划围绕经营提质增效</w:t>
            </w:r>
            <w:r>
              <w:rPr>
                <w:rFonts w:hint="eastAsia" w:ascii="宋体" w:hAnsi="宋体"/>
                <w:sz w:val="24"/>
                <w:szCs w:val="24"/>
                <w:lang w:eastAsia="zh-CN"/>
              </w:rPr>
              <w:t>、</w:t>
            </w:r>
            <w:r>
              <w:rPr>
                <w:rFonts w:hint="default" w:ascii="宋体" w:hAnsi="宋体"/>
                <w:sz w:val="24"/>
                <w:szCs w:val="24"/>
              </w:rPr>
              <w:t>优化治理结构</w:t>
            </w:r>
            <w:r>
              <w:rPr>
                <w:rFonts w:hint="eastAsia" w:ascii="宋体" w:hAnsi="宋体"/>
                <w:sz w:val="24"/>
                <w:szCs w:val="24"/>
                <w:lang w:eastAsia="zh-CN"/>
              </w:rPr>
              <w:t>、</w:t>
            </w:r>
            <w:r>
              <w:rPr>
                <w:rFonts w:hint="default" w:ascii="宋体" w:hAnsi="宋体"/>
                <w:sz w:val="24"/>
                <w:szCs w:val="24"/>
              </w:rPr>
              <w:t>强化信息披露和投资者关系管理等方面制定了具体举措，估值提升计划旨在通过扎实的内部改进，逐步推进公司内在价值在市场获得合理体现。谢谢</w:t>
            </w:r>
          </w:p>
          <w:p w14:paraId="2E7302FE">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78</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公司认为中小投资者股东大会近80如此之高的反对率原因是什么</w:t>
            </w:r>
          </w:p>
          <w:p w14:paraId="0957DA1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公司充分尊重股东表决意愿，并已将投票结果向董事会及大股东传达。公司将深究背后原因，并以此倒逼公司投资者关系管理工作切实改善。谢谢</w:t>
            </w:r>
          </w:p>
          <w:p w14:paraId="20514C7E">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79</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2026年数据中心将聚焦业务拓展，精准对接潜在客户业务需求。请问公司目前正在洽谈或有意向的外部客户有哪些？预计何时能正式签署对外算力租赁合同</w:t>
            </w:r>
          </w:p>
          <w:p w14:paraId="09CBA524">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公司正在积极对接意向客户，拓展数据中心业务，相关工作有序推进中。谢谢</w:t>
            </w:r>
          </w:p>
          <w:p w14:paraId="2276497E">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80</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同业竞争承诺只剩 3 个半月，至今无方案无时间表，到底还重不重组？预案何时出？失败后果是什么？</w:t>
            </w:r>
          </w:p>
          <w:p w14:paraId="1C0F899E">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截止目前承诺尚在履行期内，公司不存在应披露而未披露的信息。谢谢</w:t>
            </w:r>
          </w:p>
          <w:p w14:paraId="0D04935E">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81</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请问怎么看待2026年8月28日前解决同业竞争问题的承诺和贵公司诚实守信之间的矛盾</w:t>
            </w:r>
          </w:p>
          <w:p w14:paraId="7DDB9BA9">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公司严格按照有关规定依法合规开展经营管理工作。截止目前承诺尚在履行期内，谢谢。</w:t>
            </w:r>
          </w:p>
          <w:p w14:paraId="54FB8B72">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82</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公司手持将近30亿现金，不理财 利用效率极低，也不回购股份和加大分红力度，处于何种目的？</w:t>
            </w:r>
          </w:p>
          <w:p w14:paraId="57FF6FF6">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公司在满足日常业务支付及营运资金需求的前提下，坚持安全性与流动性优先原则，持续提升资金使用效率。谢谢。</w:t>
            </w:r>
          </w:p>
          <w:p w14:paraId="4CB7B61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83</w:t>
            </w:r>
            <w:r>
              <w:rPr>
                <w:rFonts w:hint="eastAsia" w:ascii="宋体" w:hAnsi="宋体"/>
                <w:b/>
                <w:sz w:val="24"/>
                <w:szCs w:val="24"/>
                <w:lang w:eastAsia="zh-CN"/>
              </w:rPr>
              <w:t>.</w:t>
            </w:r>
            <w:r>
              <w:rPr>
                <w:rFonts w:hint="default" w:ascii="宋体" w:hAnsi="宋体"/>
                <w:b/>
                <w:sz w:val="24"/>
                <w:szCs w:val="24"/>
              </w:rPr>
              <w:t>公司有没有督促大股东解决同业竞争？</w:t>
            </w:r>
          </w:p>
          <w:p w14:paraId="7A367DD7">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公司一直持续与大股东沟通，推进相关工作。谢谢</w:t>
            </w:r>
          </w:p>
          <w:p w14:paraId="3E2C734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84</w:t>
            </w:r>
            <w:r>
              <w:rPr>
                <w:rFonts w:hint="eastAsia" w:ascii="宋体" w:hAnsi="宋体"/>
                <w:b/>
                <w:sz w:val="24"/>
                <w:szCs w:val="24"/>
                <w:lang w:eastAsia="zh-CN"/>
              </w:rPr>
              <w:t>.</w:t>
            </w:r>
            <w:r>
              <w:rPr>
                <w:rFonts w:hint="default" w:ascii="宋体" w:hAnsi="宋体"/>
                <w:b/>
                <w:sz w:val="24"/>
                <w:szCs w:val="24"/>
              </w:rPr>
              <w:t>请问董秘，宁夏建材最新股东人数</w:t>
            </w:r>
          </w:p>
          <w:p w14:paraId="4B1CB201">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根据公司已披露的2026年第一季度报告，截至2026年3月31日公司股东户数为27,650户。谢谢</w:t>
            </w:r>
          </w:p>
          <w:p w14:paraId="1F81B332">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85</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2026Q1归母净利-452 万，同比由盈转亏，主因是数字物流收入腰斩亏损扩大。数字物流2026 年是否继续收缩</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止损</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剥离？全年能否扭亏？另数字物流从2024年56亿跌到2025年22 亿</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2026 继续崩，管理层当初决策是否失误？有无追责？</w:t>
            </w:r>
          </w:p>
          <w:p w14:paraId="7EEB5F95">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公司2026年1季度归母净利润同比实现大幅减亏，其中数字物流利润总额同比亦实现减亏。谢谢</w:t>
            </w:r>
          </w:p>
          <w:p w14:paraId="537FCDCA">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86</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尊敬的蒋总，您好！市场一直高度关注公司自2016年以来的相关资产整合承诺事项，多年来始终未能落地兑现。当前全球AI算力</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央企数智化转型浪潮全面爆发，公司中卫算力底座具备得天独厚的区位与资源优势，行业窗口期千载难逢。</w:t>
            </w:r>
            <w:r>
              <w:rPr>
                <w:rFonts w:hint="eastAsia" w:ascii="宋体" w:hAnsi="宋体" w:eastAsia="宋体" w:cs="Times New Roman"/>
                <w:b/>
                <w:sz w:val="24"/>
                <w:szCs w:val="24"/>
              </w:rPr>
              <w:br w:type="textWrapping"/>
            </w:r>
            <w:r>
              <w:rPr>
                <w:rFonts w:hint="eastAsia" w:ascii="宋体" w:hAnsi="宋体" w:eastAsia="宋体" w:cs="Times New Roman"/>
                <w:b/>
                <w:sz w:val="24"/>
                <w:szCs w:val="24"/>
              </w:rPr>
              <w:t>请问：公司目前针对历史遗留承诺，有没有明确</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不可逆的落地时间表？是否会再次出现延期调整？恳请公司提前明确方案</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尽早对外官宣，绝对不希望再度等到临近8月底才临时发布延期公告，感谢！</w:t>
            </w:r>
          </w:p>
          <w:p w14:paraId="0B575185">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感谢您的关注，目前承诺尚在履行期内，公司将持续与大股东沟通，推进相关工作。谢谢</w:t>
            </w:r>
          </w:p>
          <w:p w14:paraId="1459D64D">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87</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蒋总，去年您回复投资者解决同业竞争在论证方案，请问一年时间过去了，一点消息欧没有吗？</w:t>
            </w:r>
          </w:p>
          <w:p w14:paraId="7144CEA8">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公司一直与大股东沟通持续推进该项工作，截止目前承诺尚在履行期内。谢谢</w:t>
            </w:r>
          </w:p>
          <w:p w14:paraId="7ED4E02D">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88</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林总，您好！请问宁夏建材股价为何长期持续大幅破净？</w:t>
            </w:r>
            <w:r>
              <w:rPr>
                <w:rFonts w:hint="eastAsia" w:ascii="宋体" w:hAnsi="宋体" w:eastAsia="宋体" w:cs="Times New Roman"/>
                <w:b/>
                <w:sz w:val="24"/>
                <w:szCs w:val="24"/>
              </w:rPr>
              <w:br w:type="textWrapping"/>
            </w:r>
            <w:r>
              <w:rPr>
                <w:rFonts w:hint="eastAsia" w:ascii="宋体" w:hAnsi="宋体" w:eastAsia="宋体" w:cs="Times New Roman"/>
                <w:b/>
                <w:sz w:val="24"/>
                <w:szCs w:val="24"/>
              </w:rPr>
              <w:t>公司对于当前严重低估的估值状态，有什么具体的改善规划和应对措施？谢谢！</w:t>
            </w:r>
          </w:p>
          <w:p w14:paraId="02025A68">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公司已按照有关规定制定了估值提升计划，并按照计划中的具体举措开展相关工作。谢谢</w:t>
            </w:r>
          </w:p>
          <w:p w14:paraId="10096E79">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89</w:t>
            </w:r>
            <w:r>
              <w:rPr>
                <w:rFonts w:hint="eastAsia" w:ascii="宋体" w:hAnsi="宋体"/>
                <w:b/>
                <w:sz w:val="24"/>
                <w:szCs w:val="24"/>
                <w:lang w:eastAsia="zh-CN"/>
              </w:rPr>
              <w:t>.</w:t>
            </w:r>
            <w:r>
              <w:rPr>
                <w:rFonts w:hint="default" w:ascii="宋体" w:hAnsi="宋体"/>
                <w:b/>
                <w:sz w:val="24"/>
                <w:szCs w:val="24"/>
              </w:rPr>
              <w:t>请介绍下公司数据中心的发展前景</w:t>
            </w:r>
          </w:p>
          <w:p w14:paraId="73E5548D">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2026年，公司将继续围绕拓展数据中心业务</w:t>
            </w:r>
            <w:r>
              <w:rPr>
                <w:rFonts w:hint="eastAsia" w:ascii="宋体" w:hAnsi="宋体"/>
                <w:sz w:val="24"/>
                <w:szCs w:val="24"/>
                <w:lang w:eastAsia="zh-CN"/>
              </w:rPr>
              <w:t>、</w:t>
            </w:r>
            <w:r>
              <w:rPr>
                <w:rFonts w:hint="default" w:ascii="宋体" w:hAnsi="宋体"/>
                <w:sz w:val="24"/>
                <w:szCs w:val="24"/>
              </w:rPr>
              <w:t>加强运营管理能力等方面内容开展工作。谢谢</w:t>
            </w:r>
          </w:p>
          <w:p w14:paraId="41E0B86C">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90</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同业竞争承诺只剩 3 个半月，至今无方案无时间表，到底还重不重组？预案何时出？失败后果是什么</w:t>
            </w:r>
          </w:p>
          <w:p w14:paraId="6C40D65D">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同业竞争承诺尚在履行期内，截止目前公司不存在应披露而未披露的信息。谢谢</w:t>
            </w:r>
          </w:p>
          <w:p w14:paraId="41B9BEE4">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91</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2026Q1归母净利- 452 万，同比由盈转亏，主因是数字物流收入腰斩+ 亏损扩大。数字物流2026 年是否继续收缩</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止损</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剥离？全年能否扭亏？数字物流从 2024 年56亿跌到 2025 年22 亿</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2026 继续崩，管理层当初决策是否失误？有无追责？</w:t>
            </w:r>
          </w:p>
          <w:p w14:paraId="14765D9D">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公司2026年1季度归母净利润同比实现大幅减亏，其中数字物流利润总额同比亦实现减亏。谢谢</w:t>
            </w:r>
          </w:p>
          <w:p w14:paraId="2E5DBA52">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92</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同业竞争承诺只剩 3 个半月，至今无方案无时间表，到底还重不重组？预案何时出？失败后果是什么</w:t>
            </w:r>
          </w:p>
          <w:p w14:paraId="4FF4F39B">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截止目前公司不存在应披露而未披露的信息。谢谢</w:t>
            </w:r>
          </w:p>
          <w:p w14:paraId="7252192C">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93</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对公司而言，截至承诺最后一天都可以回复投资者承诺尚在履行期内，但是总该有进展吧，进展什么样</w:t>
            </w:r>
          </w:p>
          <w:p w14:paraId="2BC1277A">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截止目前公司确不存在应披露而未披露的信息。谢谢</w:t>
            </w:r>
          </w:p>
          <w:p w14:paraId="4AF3A40D">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94</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同业竞争承诺只剩3个半月，至今无方案无时间表，到底还重不重组？预案何时出？失败后果是什么？</w:t>
            </w:r>
          </w:p>
          <w:p w14:paraId="0427278D">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目前承诺尚在履行期内，公司会严格按照信息披露有关规定履行信息披露义务。谢谢</w:t>
            </w:r>
          </w:p>
          <w:p w14:paraId="7B2324A3">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95</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大股东承诺的资产注入时间即将到期，是否在推进中？谢谢！</w:t>
            </w:r>
          </w:p>
          <w:p w14:paraId="3D2F5081">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公司持续与大股东保持沟通推进，截止目前承诺尚在履行期内。谢谢</w:t>
            </w:r>
          </w:p>
          <w:p w14:paraId="69262673">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96</w:t>
            </w:r>
            <w:r>
              <w:rPr>
                <w:rFonts w:hint="eastAsia" w:ascii="宋体" w:hAnsi="宋体"/>
                <w:b/>
                <w:sz w:val="24"/>
                <w:szCs w:val="24"/>
                <w:lang w:eastAsia="zh-CN"/>
              </w:rPr>
              <w:t>.</w:t>
            </w:r>
            <w:r>
              <w:rPr>
                <w:rFonts w:hint="default" w:ascii="宋体" w:hAnsi="宋体"/>
                <w:b/>
                <w:sz w:val="24"/>
                <w:szCs w:val="24"/>
              </w:rPr>
              <w:t>重组有时间吗</w:t>
            </w:r>
          </w:p>
          <w:p w14:paraId="43F7388D">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截止目前同业竞争承诺尚在履行期内。谢谢</w:t>
            </w:r>
          </w:p>
          <w:p w14:paraId="7C02DADC">
            <w:pPr>
              <w:pStyle w:val="7"/>
              <w:numPr>
                <w:ilvl w:val="0"/>
                <w:numId w:val="0"/>
              </w:numPr>
              <w:spacing w:line="460" w:lineRule="exact"/>
              <w:ind w:left="0" w:leftChars="0" w:firstLine="482"/>
              <w:rPr>
                <w:rFonts w:hint="eastAsia" w:ascii="宋体" w:hAnsi="宋体" w:eastAsia="宋体" w:cs="Times New Roman"/>
                <w:b/>
                <w:sz w:val="24"/>
                <w:szCs w:val="24"/>
              </w:rPr>
            </w:pPr>
            <w:r>
              <w:rPr>
                <w:rFonts w:hint="eastAsia" w:ascii="宋体" w:hAnsi="宋体" w:eastAsia="宋体" w:cs="Times New Roman"/>
                <w:b/>
                <w:sz w:val="24"/>
                <w:szCs w:val="24"/>
              </w:rPr>
              <w:t>97</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梁总，您好！公司每股净资产长期显著高于当前二级市场股价，股价持续深度破净，已经维持了很长时间。请问管理层如何看待公司长期大幅破净的现状？目前公司账上资产质量</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盈利现金流</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算力业务布局都具备坚实基础，为何资本市场始终不给予合理估值？后续公司是否会出台市值管理</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股份回购</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价值释放</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业绩增厚等具体举措，修复公司估值</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扭转长期破净的低迷局面，回报长期坚守的广大股东？谢谢解答！</w:t>
            </w:r>
          </w:p>
          <w:p w14:paraId="414C2A13">
            <w:pPr>
              <w:pStyle w:val="7"/>
              <w:spacing w:line="460" w:lineRule="exact"/>
              <w:ind w:left="-2" w:leftChars="-1" w:firstLine="480"/>
              <w:rPr>
                <w:rFonts w:hint="default" w:ascii="宋体" w:hAnsi="宋体"/>
                <w:sz w:val="24"/>
                <w:szCs w:val="24"/>
              </w:rPr>
            </w:pPr>
            <w:r>
              <w:rPr>
                <w:rFonts w:hint="eastAsia" w:ascii="宋体" w:hAnsi="宋体"/>
                <w:sz w:val="24"/>
                <w:szCs w:val="24"/>
                <w:lang w:eastAsia="zh-CN"/>
              </w:rPr>
              <w:t>答：您好，</w:t>
            </w:r>
            <w:r>
              <w:rPr>
                <w:rFonts w:hint="default" w:ascii="宋体" w:hAnsi="宋体"/>
                <w:sz w:val="24"/>
                <w:szCs w:val="24"/>
              </w:rPr>
              <w:t>公司已按照有关规定制定了估值提升计划，并按照计划中的具体举措开展相关工作，促进公司市值合理反映公司内在价值。谢谢</w:t>
            </w:r>
          </w:p>
          <w:p w14:paraId="2D167F62">
            <w:pPr>
              <w:pStyle w:val="7"/>
              <w:spacing w:line="460" w:lineRule="exact"/>
              <w:ind w:left="-2" w:leftChars="-1" w:firstLine="480"/>
              <w:rPr>
                <w:rFonts w:hint="default" w:ascii="宋体" w:hAnsi="宋体"/>
                <w:sz w:val="24"/>
                <w:szCs w:val="24"/>
              </w:rPr>
            </w:pPr>
          </w:p>
          <w:p w14:paraId="6CD7CACB">
            <w:pPr>
              <w:pStyle w:val="7"/>
              <w:spacing w:line="460" w:lineRule="exact"/>
              <w:ind w:firstLine="120" w:firstLineChars="50"/>
              <w:rPr>
                <w:rFonts w:ascii="宋体" w:hAnsi="宋体"/>
                <w:sz w:val="24"/>
                <w:szCs w:val="24"/>
              </w:rPr>
            </w:pPr>
          </w:p>
          <w:p w14:paraId="20325E24">
            <w:pPr>
              <w:adjustRightInd w:val="0"/>
              <w:snapToGrid w:val="0"/>
              <w:spacing w:line="500" w:lineRule="exact"/>
              <w:rPr>
                <w:rFonts w:ascii="宋体" w:hAnsi="宋体"/>
                <w:bCs/>
                <w:iCs/>
                <w:color w:val="000000"/>
                <w:sz w:val="24"/>
              </w:rPr>
            </w:pPr>
          </w:p>
        </w:tc>
      </w:tr>
    </w:tbl>
    <w:p w14:paraId="470AE24E"/>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44FCE">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FA9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3232F16"/>
    <w:rsid w:val="06BF1B41"/>
    <w:rsid w:val="1B2418A5"/>
    <w:rsid w:val="1FBFC074"/>
    <w:rsid w:val="36FB9E1F"/>
    <w:rsid w:val="3A5D3288"/>
    <w:rsid w:val="3BFA3B96"/>
    <w:rsid w:val="3CEF3472"/>
    <w:rsid w:val="3EFF16E9"/>
    <w:rsid w:val="71AD198D"/>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9285</Words>
  <Characters>9773</Characters>
  <Lines>60</Lines>
  <Paragraphs>17</Paragraphs>
  <TotalTime>77</TotalTime>
  <ScaleCrop>false</ScaleCrop>
  <LinksUpToDate>false</LinksUpToDate>
  <CharactersWithSpaces>9882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Sharon</cp:lastModifiedBy>
  <cp:lastPrinted>2014-02-21T05:34:00Z</cp:lastPrinted>
  <dcterms:modified xsi:type="dcterms:W3CDTF">2026-05-19T06:08:28Z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0E1718E3928F482BBF0119872944FA24_13</vt:lpwstr>
  </property>
  <property fmtid="{D5CDD505-2E9C-101B-9397-08002B2CF9AE}" pid="4" name="KSOTemplateDocerSaveRecord">
    <vt:lpwstr>eyJoZGlkIjoiZmI4ZjFjMjYxNjNlMWViNTVkMTUxNzJmMjkwZTVlMTgiLCJ1c2VySWQiOiIxMDQwODU2MDkwIn0=</vt:lpwstr>
  </property>
</Properties>
</file>