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F6FAD" w14:textId="77777777" w:rsidR="00D45A88" w:rsidRDefault="0000000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600711                             </w:t>
      </w:r>
      <w:r>
        <w:rPr>
          <w:rFonts w:hAnsi="宋体"/>
          <w:bCs/>
          <w:iCs/>
          <w:color w:val="000000"/>
          <w:sz w:val="24"/>
        </w:rPr>
        <w:t>证券简称：</w:t>
      </w:r>
      <w:r>
        <w:rPr>
          <w:color w:val="000000"/>
          <w:sz w:val="24"/>
        </w:rPr>
        <w:t>盛屯矿业</w:t>
      </w:r>
    </w:p>
    <w:p w14:paraId="19CC1A97" w14:textId="77777777" w:rsidR="00D45A88" w:rsidRDefault="00000000">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盛屯矿业集团股份有限公司</w:t>
      </w:r>
      <w:r>
        <w:rPr>
          <w:rFonts w:ascii="宋体" w:hAnsi="宋体" w:hint="eastAsia"/>
          <w:b/>
          <w:bCs/>
          <w:iCs/>
          <w:color w:val="000000"/>
          <w:sz w:val="32"/>
          <w:szCs w:val="32"/>
        </w:rPr>
        <w:t>投资者关系活动记录表</w:t>
      </w:r>
    </w:p>
    <w:p w14:paraId="4624C50F" w14:textId="77777777" w:rsidR="00D45A88" w:rsidRDefault="00000000">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D45A88" w14:paraId="32E4F552" w14:textId="77777777">
        <w:tc>
          <w:tcPr>
            <w:tcW w:w="1908" w:type="dxa"/>
            <w:tcBorders>
              <w:top w:val="single" w:sz="4" w:space="0" w:color="auto"/>
              <w:left w:val="single" w:sz="4" w:space="0" w:color="auto"/>
              <w:bottom w:val="single" w:sz="4" w:space="0" w:color="auto"/>
              <w:right w:val="single" w:sz="4" w:space="0" w:color="auto"/>
            </w:tcBorders>
          </w:tcPr>
          <w:p w14:paraId="0BA89EC1" w14:textId="77777777" w:rsidR="00D45A88" w:rsidRDefault="00000000">
            <w:pPr>
              <w:spacing w:line="420" w:lineRule="exact"/>
              <w:rPr>
                <w:bCs/>
                <w:iCs/>
                <w:color w:val="000000"/>
                <w:kern w:val="0"/>
                <w:sz w:val="24"/>
              </w:rPr>
            </w:pPr>
            <w:r>
              <w:rPr>
                <w:rFonts w:hAnsi="宋体"/>
                <w:bCs/>
                <w:iCs/>
                <w:color w:val="000000"/>
                <w:kern w:val="0"/>
                <w:sz w:val="24"/>
              </w:rPr>
              <w:t>投资者关系活动类别</w:t>
            </w:r>
          </w:p>
          <w:p w14:paraId="5EDEFE78" w14:textId="77777777" w:rsidR="00D45A88" w:rsidRDefault="00D45A88">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2BD52FD1" w14:textId="77777777" w:rsidR="00D45A88" w:rsidRDefault="0000000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2C981FD2" w14:textId="77777777" w:rsidR="00D45A88"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63098C49" w14:textId="77777777" w:rsidR="00D45A88"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3F9E31B0" w14:textId="75367D83" w:rsidR="00D45A88" w:rsidRPr="00145F1C" w:rsidRDefault="00000000" w:rsidP="00145F1C">
            <w:pPr>
              <w:tabs>
                <w:tab w:val="left" w:pos="2688"/>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r w:rsidRPr="00145F1C">
              <w:rPr>
                <w:kern w:val="0"/>
                <w:sz w:val="24"/>
              </w:rPr>
              <w:t>□</w:t>
            </w:r>
            <w:r w:rsidRPr="00145F1C">
              <w:rPr>
                <w:rFonts w:hint="eastAsia"/>
                <w:kern w:val="0"/>
                <w:sz w:val="24"/>
              </w:rPr>
              <w:t xml:space="preserve"> </w:t>
            </w:r>
            <w:r w:rsidRPr="00145F1C">
              <w:rPr>
                <w:kern w:val="0"/>
                <w:sz w:val="24"/>
              </w:rPr>
              <w:t>其他</w:t>
            </w:r>
            <w:r>
              <w:rPr>
                <w:kern w:val="0"/>
                <w:sz w:val="24"/>
              </w:rPr>
              <w:t xml:space="preserve"> </w:t>
            </w:r>
          </w:p>
        </w:tc>
      </w:tr>
      <w:tr w:rsidR="00D45A88" w14:paraId="6051413F" w14:textId="77777777">
        <w:tc>
          <w:tcPr>
            <w:tcW w:w="1908" w:type="dxa"/>
            <w:tcBorders>
              <w:top w:val="single" w:sz="4" w:space="0" w:color="auto"/>
              <w:left w:val="single" w:sz="4" w:space="0" w:color="auto"/>
              <w:bottom w:val="single" w:sz="4" w:space="0" w:color="auto"/>
              <w:right w:val="single" w:sz="4" w:space="0" w:color="auto"/>
            </w:tcBorders>
          </w:tcPr>
          <w:p w14:paraId="14A41E7D" w14:textId="77777777" w:rsidR="00D45A88" w:rsidRDefault="0000000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773250C3" w14:textId="77777777" w:rsidR="00D45A88" w:rsidRDefault="00000000">
            <w:pPr>
              <w:spacing w:line="420" w:lineRule="exact"/>
              <w:rPr>
                <w:bCs/>
                <w:iCs/>
                <w:color w:val="000000"/>
                <w:sz w:val="24"/>
                <w:lang w:val="en-GB"/>
              </w:rPr>
            </w:pPr>
            <w:r>
              <w:rPr>
                <w:rFonts w:hint="eastAsia"/>
                <w:bCs/>
                <w:iCs/>
                <w:color w:val="000000"/>
                <w:sz w:val="24"/>
                <w:lang w:val="en-GB"/>
              </w:rPr>
              <w:t>投资者网上提问</w:t>
            </w:r>
          </w:p>
        </w:tc>
      </w:tr>
      <w:tr w:rsidR="00D45A88" w14:paraId="082B159F" w14:textId="77777777">
        <w:tc>
          <w:tcPr>
            <w:tcW w:w="1908" w:type="dxa"/>
            <w:tcBorders>
              <w:top w:val="single" w:sz="4" w:space="0" w:color="auto"/>
              <w:left w:val="single" w:sz="4" w:space="0" w:color="auto"/>
              <w:bottom w:val="single" w:sz="4" w:space="0" w:color="auto"/>
              <w:right w:val="single" w:sz="4" w:space="0" w:color="auto"/>
            </w:tcBorders>
          </w:tcPr>
          <w:p w14:paraId="28410A32" w14:textId="77777777" w:rsidR="00D45A88"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6230E0C0" w14:textId="77777777" w:rsidR="00D45A88" w:rsidRDefault="00000000">
            <w:pPr>
              <w:spacing w:line="420" w:lineRule="exact"/>
              <w:rPr>
                <w:bCs/>
                <w:iCs/>
                <w:color w:val="000000"/>
                <w:sz w:val="24"/>
              </w:rPr>
            </w:pPr>
            <w:r>
              <w:rPr>
                <w:bCs/>
                <w:iCs/>
                <w:color w:val="000000"/>
                <w:sz w:val="24"/>
              </w:rPr>
              <w:t>2026</w:t>
            </w:r>
            <w:r>
              <w:rPr>
                <w:bCs/>
                <w:iCs/>
                <w:color w:val="000000"/>
                <w:sz w:val="24"/>
              </w:rPr>
              <w:t>年</w:t>
            </w:r>
            <w:r>
              <w:rPr>
                <w:bCs/>
                <w:iCs/>
                <w:color w:val="000000"/>
                <w:sz w:val="24"/>
              </w:rPr>
              <w:t>5</w:t>
            </w:r>
            <w:r>
              <w:rPr>
                <w:bCs/>
                <w:iCs/>
                <w:color w:val="000000"/>
                <w:sz w:val="24"/>
              </w:rPr>
              <w:t>月</w:t>
            </w:r>
            <w:r>
              <w:rPr>
                <w:bCs/>
                <w:iCs/>
                <w:color w:val="000000"/>
                <w:sz w:val="24"/>
              </w:rPr>
              <w:t>15</w:t>
            </w:r>
            <w:r>
              <w:rPr>
                <w:bCs/>
                <w:iCs/>
                <w:color w:val="000000"/>
                <w:sz w:val="24"/>
              </w:rPr>
              <w:t>日</w:t>
            </w:r>
            <w:r>
              <w:rPr>
                <w:bCs/>
                <w:iCs/>
                <w:color w:val="000000"/>
                <w:sz w:val="24"/>
              </w:rPr>
              <w:t xml:space="preserve"> (</w:t>
            </w:r>
            <w:r>
              <w:rPr>
                <w:bCs/>
                <w:iCs/>
                <w:color w:val="000000"/>
                <w:sz w:val="24"/>
              </w:rPr>
              <w:t>周五</w:t>
            </w:r>
            <w:r>
              <w:rPr>
                <w:bCs/>
                <w:iCs/>
                <w:color w:val="000000"/>
                <w:sz w:val="24"/>
              </w:rPr>
              <w:t xml:space="preserve">) </w:t>
            </w:r>
            <w:r>
              <w:rPr>
                <w:bCs/>
                <w:iCs/>
                <w:color w:val="000000"/>
                <w:sz w:val="24"/>
              </w:rPr>
              <w:t>下午</w:t>
            </w:r>
            <w:r>
              <w:rPr>
                <w:bCs/>
                <w:iCs/>
                <w:color w:val="000000"/>
                <w:sz w:val="24"/>
              </w:rPr>
              <w:t xml:space="preserve"> 14:30~17:00</w:t>
            </w:r>
          </w:p>
        </w:tc>
      </w:tr>
      <w:tr w:rsidR="00D45A88" w14:paraId="1DCB4D3D" w14:textId="77777777">
        <w:tc>
          <w:tcPr>
            <w:tcW w:w="1908" w:type="dxa"/>
            <w:tcBorders>
              <w:top w:val="single" w:sz="4" w:space="0" w:color="auto"/>
              <w:left w:val="single" w:sz="4" w:space="0" w:color="auto"/>
              <w:bottom w:val="single" w:sz="4" w:space="0" w:color="auto"/>
              <w:right w:val="single" w:sz="4" w:space="0" w:color="auto"/>
            </w:tcBorders>
          </w:tcPr>
          <w:p w14:paraId="77E92F81" w14:textId="77777777" w:rsidR="00D45A88"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47D0514A" w14:textId="77777777" w:rsidR="00D45A88" w:rsidRDefault="00000000">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D45A88" w14:paraId="281D5D7C" w14:textId="77777777">
        <w:tc>
          <w:tcPr>
            <w:tcW w:w="1908" w:type="dxa"/>
            <w:tcBorders>
              <w:top w:val="single" w:sz="4" w:space="0" w:color="auto"/>
              <w:left w:val="single" w:sz="4" w:space="0" w:color="auto"/>
              <w:bottom w:val="single" w:sz="4" w:space="0" w:color="auto"/>
              <w:right w:val="single" w:sz="4" w:space="0" w:color="auto"/>
            </w:tcBorders>
          </w:tcPr>
          <w:p w14:paraId="1B5EF055" w14:textId="77777777" w:rsidR="00D45A88" w:rsidRDefault="0000000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2436B82F" w14:textId="77777777" w:rsidR="00D45A88" w:rsidRDefault="00000000">
            <w:pPr>
              <w:spacing w:line="420" w:lineRule="exact"/>
              <w:rPr>
                <w:rFonts w:ascii="宋体" w:hAnsi="宋体"/>
                <w:bCs/>
                <w:sz w:val="24"/>
              </w:rPr>
            </w:pPr>
            <w:r>
              <w:rPr>
                <w:rFonts w:ascii="宋体" w:hAnsi="宋体"/>
                <w:bCs/>
                <w:sz w:val="24"/>
              </w:rPr>
              <w:t>1、董事长熊波</w:t>
            </w:r>
          </w:p>
          <w:p w14:paraId="6244AB9A" w14:textId="77777777" w:rsidR="00D45A88" w:rsidRDefault="00000000">
            <w:pPr>
              <w:spacing w:line="420" w:lineRule="exact"/>
              <w:rPr>
                <w:rFonts w:ascii="宋体" w:hAnsi="宋体"/>
                <w:bCs/>
                <w:sz w:val="24"/>
              </w:rPr>
            </w:pPr>
            <w:r>
              <w:rPr>
                <w:rFonts w:ascii="宋体" w:hAnsi="宋体"/>
                <w:bCs/>
                <w:sz w:val="24"/>
              </w:rPr>
              <w:t>2、财务负责人刘志环</w:t>
            </w:r>
          </w:p>
          <w:p w14:paraId="7F782C8D" w14:textId="77777777" w:rsidR="00D45A88" w:rsidRDefault="00000000">
            <w:pPr>
              <w:spacing w:line="420" w:lineRule="exact"/>
              <w:rPr>
                <w:rFonts w:ascii="宋体" w:hAnsi="宋体"/>
                <w:bCs/>
                <w:sz w:val="24"/>
              </w:rPr>
            </w:pPr>
            <w:r>
              <w:rPr>
                <w:rFonts w:ascii="宋体" w:hAnsi="宋体"/>
                <w:bCs/>
                <w:sz w:val="24"/>
              </w:rPr>
              <w:t>3、财务</w:t>
            </w:r>
            <w:proofErr w:type="gramStart"/>
            <w:r>
              <w:rPr>
                <w:rFonts w:ascii="宋体" w:hAnsi="宋体"/>
                <w:bCs/>
                <w:sz w:val="24"/>
              </w:rPr>
              <w:t>总监周</w:t>
            </w:r>
            <w:proofErr w:type="gramEnd"/>
            <w:r>
              <w:rPr>
                <w:rFonts w:ascii="宋体" w:hAnsi="宋体"/>
                <w:bCs/>
                <w:sz w:val="24"/>
              </w:rPr>
              <w:t>华林</w:t>
            </w:r>
          </w:p>
          <w:p w14:paraId="405215DC" w14:textId="77777777" w:rsidR="00D45A88" w:rsidRDefault="00000000">
            <w:pPr>
              <w:spacing w:line="420" w:lineRule="exact"/>
              <w:rPr>
                <w:rFonts w:ascii="宋体" w:hAnsi="宋体"/>
                <w:bCs/>
                <w:sz w:val="24"/>
              </w:rPr>
            </w:pPr>
            <w:r>
              <w:rPr>
                <w:rFonts w:ascii="宋体" w:hAnsi="宋体"/>
                <w:bCs/>
                <w:sz w:val="24"/>
              </w:rPr>
              <w:t>4、董事会秘书林举</w:t>
            </w:r>
          </w:p>
        </w:tc>
      </w:tr>
      <w:tr w:rsidR="00D45A88" w14:paraId="40CCBC51" w14:textId="77777777">
        <w:tc>
          <w:tcPr>
            <w:tcW w:w="1908" w:type="dxa"/>
            <w:tcBorders>
              <w:top w:val="single" w:sz="4" w:space="0" w:color="auto"/>
              <w:left w:val="single" w:sz="4" w:space="0" w:color="auto"/>
              <w:bottom w:val="single" w:sz="4" w:space="0" w:color="auto"/>
              <w:right w:val="single" w:sz="4" w:space="0" w:color="auto"/>
            </w:tcBorders>
            <w:vAlign w:val="center"/>
          </w:tcPr>
          <w:p w14:paraId="0998193E" w14:textId="77777777" w:rsidR="00D45A88" w:rsidRDefault="00000000">
            <w:pPr>
              <w:spacing w:line="420" w:lineRule="exact"/>
              <w:rPr>
                <w:bCs/>
                <w:iCs/>
                <w:color w:val="000000"/>
                <w:kern w:val="0"/>
                <w:sz w:val="24"/>
              </w:rPr>
            </w:pPr>
            <w:r>
              <w:rPr>
                <w:rFonts w:hAnsi="宋体"/>
                <w:bCs/>
                <w:iCs/>
                <w:color w:val="000000"/>
                <w:kern w:val="0"/>
                <w:sz w:val="24"/>
              </w:rPr>
              <w:t>投资者关系活动主要内容介绍</w:t>
            </w:r>
          </w:p>
          <w:p w14:paraId="2B0D2608" w14:textId="77777777" w:rsidR="00D45A88" w:rsidRDefault="00D45A88">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3278D7D3" w14:textId="77777777" w:rsidR="00D45A88" w:rsidRDefault="00000000">
            <w:pPr>
              <w:spacing w:beforeLines="50" w:before="156" w:line="460" w:lineRule="exact"/>
              <w:ind w:firstLineChars="249" w:firstLine="600"/>
              <w:rPr>
                <w:rFonts w:ascii="宋体" w:hAnsi="宋体"/>
                <w:b/>
                <w:sz w:val="24"/>
              </w:rPr>
            </w:pPr>
            <w:r>
              <w:rPr>
                <w:rFonts w:ascii="宋体" w:hAnsi="宋体"/>
                <w:b/>
                <w:sz w:val="24"/>
              </w:rPr>
              <w:t>投资者提出的问题及公司回复情况</w:t>
            </w:r>
          </w:p>
          <w:p w14:paraId="60FC881A" w14:textId="77777777" w:rsidR="00D45A88" w:rsidRDefault="00000000">
            <w:pPr>
              <w:spacing w:line="460" w:lineRule="exact"/>
              <w:ind w:firstLineChars="200" w:firstLine="480"/>
              <w:rPr>
                <w:rFonts w:ascii="宋体" w:hAnsi="宋体"/>
                <w:sz w:val="24"/>
              </w:rPr>
            </w:pPr>
            <w:r>
              <w:rPr>
                <w:rFonts w:ascii="宋体" w:hAnsi="宋体"/>
                <w:sz w:val="24"/>
              </w:rPr>
              <w:t xml:space="preserve"> </w:t>
            </w:r>
            <w:r>
              <w:rPr>
                <w:rFonts w:ascii="宋体" w:hAnsi="宋体" w:cs="宋体"/>
                <w:sz w:val="24"/>
              </w:rPr>
              <w:t>公司就投资者在本次说明会中提出的问题进行了回复：</w:t>
            </w:r>
          </w:p>
          <w:p w14:paraId="52FE2E1A"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1、您好，公司管理层2026年二季度，是否有信心业绩超过2026年一季度业绩（包括营收、净利润、</w:t>
            </w:r>
            <w:proofErr w:type="gramStart"/>
            <w:r>
              <w:rPr>
                <w:rFonts w:ascii="宋体" w:hAnsi="宋体"/>
                <w:b/>
                <w:sz w:val="24"/>
                <w:szCs w:val="24"/>
              </w:rPr>
              <w:t>扣非净</w:t>
            </w:r>
            <w:proofErr w:type="gramEnd"/>
            <w:r>
              <w:rPr>
                <w:rFonts w:ascii="宋体" w:hAnsi="宋体"/>
                <w:b/>
                <w:sz w:val="24"/>
                <w:szCs w:val="24"/>
              </w:rPr>
              <w:t>利润等）</w:t>
            </w:r>
          </w:p>
          <w:p w14:paraId="7C3B816B"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您好，感谢您的关注，请关注公司定期报告。</w:t>
            </w:r>
          </w:p>
          <w:p w14:paraId="11E0EE3E"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2、公司新收购的30权益大型铜钴矿暂时未合并报表，未来时机成熟后有概率会合并报表吗？谢谢</w:t>
            </w:r>
          </w:p>
          <w:p w14:paraId="7D208A79"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您好，感谢您的关注，请关注公司定期报告。</w:t>
            </w:r>
          </w:p>
          <w:p w14:paraId="646D4EDF"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3、问一下董事长，受中国硫酸禁止出口以及霍尔木兹海峡通行影响，导致全球硫酸硫磺供应不足，价格飙升影响，而盛屯矿业的</w:t>
            </w:r>
            <w:proofErr w:type="gramStart"/>
            <w:r>
              <w:rPr>
                <w:rFonts w:ascii="宋体" w:hAnsi="宋体"/>
                <w:b/>
                <w:sz w:val="24"/>
                <w:szCs w:val="24"/>
              </w:rPr>
              <w:t>铜主要是湿炼</w:t>
            </w:r>
            <w:proofErr w:type="gramEnd"/>
            <w:r>
              <w:rPr>
                <w:rFonts w:ascii="宋体" w:hAnsi="宋体"/>
                <w:b/>
                <w:sz w:val="24"/>
                <w:szCs w:val="24"/>
              </w:rPr>
              <w:t>演法，会大大增加铜的成本，请问会大幅影响盛屯矿业二季度的利润吗</w:t>
            </w:r>
          </w:p>
          <w:p w14:paraId="5077B839"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您好，二季度营收和利润请参见相关定期报告。</w:t>
            </w:r>
          </w:p>
          <w:p w14:paraId="1BE33C2D"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4、公司2026年</w:t>
            </w:r>
            <w:proofErr w:type="gramStart"/>
            <w:r>
              <w:rPr>
                <w:rFonts w:ascii="宋体" w:hAnsi="宋体"/>
                <w:b/>
                <w:sz w:val="24"/>
                <w:szCs w:val="24"/>
              </w:rPr>
              <w:t>一</w:t>
            </w:r>
            <w:proofErr w:type="gramEnd"/>
            <w:r>
              <w:rPr>
                <w:rFonts w:ascii="宋体" w:hAnsi="宋体"/>
                <w:b/>
                <w:sz w:val="24"/>
                <w:szCs w:val="24"/>
              </w:rPr>
              <w:t>季报中的营收和净利润，是否已经包含了</w:t>
            </w:r>
            <w:r>
              <w:rPr>
                <w:rFonts w:ascii="宋体" w:hAnsi="宋体"/>
                <w:b/>
                <w:sz w:val="24"/>
                <w:szCs w:val="24"/>
              </w:rPr>
              <w:lastRenderedPageBreak/>
              <w:t>贵州项目比如磷酸铁锂的营收和净利润？谢谢</w:t>
            </w:r>
          </w:p>
          <w:p w14:paraId="7788392D"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您好，无相关营收和利润，感谢您的关注。</w:t>
            </w:r>
          </w:p>
          <w:p w14:paraId="40066158"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5、公司2025年</w:t>
            </w:r>
            <w:proofErr w:type="gramStart"/>
            <w:r>
              <w:rPr>
                <w:rFonts w:ascii="宋体" w:hAnsi="宋体"/>
                <w:b/>
                <w:sz w:val="24"/>
                <w:szCs w:val="24"/>
              </w:rPr>
              <w:t>稀贵金</w:t>
            </w:r>
            <w:proofErr w:type="gramEnd"/>
            <w:r>
              <w:rPr>
                <w:rFonts w:ascii="宋体" w:hAnsi="宋体"/>
                <w:b/>
                <w:sz w:val="24"/>
                <w:szCs w:val="24"/>
              </w:rPr>
              <w:t>回收银、锗、</w:t>
            </w:r>
            <w:proofErr w:type="gramStart"/>
            <w:r>
              <w:rPr>
                <w:rFonts w:ascii="宋体" w:hAnsi="宋体"/>
                <w:b/>
                <w:sz w:val="24"/>
                <w:szCs w:val="24"/>
              </w:rPr>
              <w:t>铟等分别</w:t>
            </w:r>
            <w:proofErr w:type="gramEnd"/>
            <w:r>
              <w:rPr>
                <w:rFonts w:ascii="宋体" w:hAnsi="宋体"/>
                <w:b/>
                <w:sz w:val="24"/>
                <w:szCs w:val="24"/>
              </w:rPr>
              <w:t>有多少产量</w:t>
            </w:r>
          </w:p>
          <w:p w14:paraId="4FD13952"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您好，相关产品产量较少，对公司业绩无重大影响。</w:t>
            </w:r>
          </w:p>
          <w:p w14:paraId="2890DC27"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6、请问近期硫酸大幅涨价对公司会有哪些影响？</w:t>
            </w:r>
          </w:p>
          <w:p w14:paraId="585A8415"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您好，感谢您对公司的关注，硫磺等原料价格上涨会增加公司冶炼加工成本，公司日常生产经营中会储备安全库存，后续根据原辅料市场供应等情况做出合理生产安排。</w:t>
            </w:r>
          </w:p>
          <w:p w14:paraId="2389F126"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7、请问：公司到底有没有产出银、锡、锗等金属？大概有多大的产量？贵州项目二期进展到什么程度了 何时能全面投产？</w:t>
            </w:r>
          </w:p>
          <w:p w14:paraId="7DF4F845"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感谢关注！子公司盛屯锌</w:t>
            </w:r>
            <w:proofErr w:type="gramStart"/>
            <w:r>
              <w:rPr>
                <w:rFonts w:ascii="宋体" w:hAnsi="宋体"/>
                <w:sz w:val="24"/>
                <w:szCs w:val="24"/>
              </w:rPr>
              <w:t>锗综合</w:t>
            </w:r>
            <w:proofErr w:type="gramEnd"/>
            <w:r>
              <w:rPr>
                <w:rFonts w:ascii="宋体" w:hAnsi="宋体"/>
                <w:sz w:val="24"/>
                <w:szCs w:val="24"/>
              </w:rPr>
              <w:t>回收副产品中有产银和锗，子公司银</w:t>
            </w:r>
            <w:proofErr w:type="gramStart"/>
            <w:r>
              <w:rPr>
                <w:rFonts w:ascii="宋体" w:hAnsi="宋体"/>
                <w:sz w:val="24"/>
                <w:szCs w:val="24"/>
              </w:rPr>
              <w:t>鑫</w:t>
            </w:r>
            <w:proofErr w:type="gramEnd"/>
            <w:r>
              <w:rPr>
                <w:rFonts w:ascii="宋体" w:hAnsi="宋体"/>
                <w:sz w:val="24"/>
                <w:szCs w:val="24"/>
              </w:rPr>
              <w:t>矿业产钨锡混合矿，它们对公司的整体营收和净利润均不会产生较大影响。贵州二期项目还在建设中。</w:t>
            </w:r>
          </w:p>
          <w:p w14:paraId="39E57B7C"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8、贵州新能源项目二期进展如何</w:t>
            </w:r>
          </w:p>
          <w:p w14:paraId="33BF06CF"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您好，感谢您对公司的关注，贵州二期项目还在建设中。</w:t>
            </w:r>
          </w:p>
          <w:p w14:paraId="427506F8"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9、公司贵州生产的磷酸铁能用于新一代高压实磷酸铁锂吗</w:t>
            </w:r>
          </w:p>
          <w:p w14:paraId="1E9934C8"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您好，感谢您的关注。</w:t>
            </w:r>
          </w:p>
          <w:p w14:paraId="768AAA94"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10、公司2025年产出的副产品锗、铟产量及毛利率有多少？</w:t>
            </w:r>
          </w:p>
          <w:p w14:paraId="40BEEC5F"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感谢关注！子公司盛屯锌</w:t>
            </w:r>
            <w:proofErr w:type="gramStart"/>
            <w:r>
              <w:rPr>
                <w:rFonts w:ascii="宋体" w:hAnsi="宋体"/>
                <w:sz w:val="24"/>
                <w:szCs w:val="24"/>
              </w:rPr>
              <w:t>锗综合</w:t>
            </w:r>
            <w:proofErr w:type="gramEnd"/>
            <w:r>
              <w:rPr>
                <w:rFonts w:ascii="宋体" w:hAnsi="宋体"/>
                <w:sz w:val="24"/>
                <w:szCs w:val="24"/>
              </w:rPr>
              <w:t>回收副产品中有产银和锗，子公司银</w:t>
            </w:r>
            <w:proofErr w:type="gramStart"/>
            <w:r>
              <w:rPr>
                <w:rFonts w:ascii="宋体" w:hAnsi="宋体"/>
                <w:sz w:val="24"/>
                <w:szCs w:val="24"/>
              </w:rPr>
              <w:t>鑫</w:t>
            </w:r>
            <w:proofErr w:type="gramEnd"/>
            <w:r>
              <w:rPr>
                <w:rFonts w:ascii="宋体" w:hAnsi="宋体"/>
                <w:sz w:val="24"/>
                <w:szCs w:val="24"/>
              </w:rPr>
              <w:t>矿业产钨锡混合矿，它们对公司的整体营收和净利润均不会产生较大影响。</w:t>
            </w:r>
          </w:p>
          <w:p w14:paraId="777ED50C"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11、REGAL是公司下属的什么企业？还在勘探？</w:t>
            </w:r>
          </w:p>
          <w:p w14:paraId="57C013B6"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您好，感谢您对公司的关注，REGAL公司持有FTB矿权，FTB还在勘探中。</w:t>
            </w:r>
          </w:p>
          <w:p w14:paraId="7EC10BC0"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12、印尼镍矿计价改变加税，是否对公司在印尼的</w:t>
            </w:r>
            <w:proofErr w:type="gramStart"/>
            <w:r>
              <w:rPr>
                <w:rFonts w:ascii="宋体" w:hAnsi="宋体"/>
                <w:b/>
                <w:sz w:val="24"/>
                <w:szCs w:val="24"/>
              </w:rPr>
              <w:t>镍业务</w:t>
            </w:r>
            <w:proofErr w:type="gramEnd"/>
            <w:r>
              <w:rPr>
                <w:rFonts w:ascii="宋体" w:hAnsi="宋体"/>
                <w:b/>
                <w:sz w:val="24"/>
                <w:szCs w:val="24"/>
              </w:rPr>
              <w:t>造成大的影响</w:t>
            </w:r>
          </w:p>
          <w:p w14:paraId="4EECAE66"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印尼新政对外购矿的加工企业带来了较大的成本压力，这是当前面临的主要挑战。</w:t>
            </w:r>
            <w:r>
              <w:rPr>
                <w:rFonts w:ascii="宋体" w:hAnsi="宋体"/>
                <w:sz w:val="24"/>
                <w:szCs w:val="24"/>
              </w:rPr>
              <w:br/>
              <w:t>企业采取的行动如下：一方面通过优化采购策略和提升生产效率</w:t>
            </w:r>
            <w:r>
              <w:rPr>
                <w:rFonts w:ascii="宋体" w:hAnsi="宋体"/>
                <w:sz w:val="24"/>
                <w:szCs w:val="24"/>
              </w:rPr>
              <w:lastRenderedPageBreak/>
              <w:t>来内部消化部分成本，另一方面积极布局新的海外矿源渠道，以保障供应链的长期稳定和成本竞争力。</w:t>
            </w:r>
          </w:p>
          <w:p w14:paraId="68EB5D63"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13、对于后续股东分红问题，有个明确的目标比例吗？</w:t>
            </w:r>
          </w:p>
          <w:p w14:paraId="286A931B"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您好，公司制定了未来三年（2026年-2028年）股东回报规划，对利润分配</w:t>
            </w:r>
            <w:proofErr w:type="gramStart"/>
            <w:r>
              <w:rPr>
                <w:rFonts w:ascii="宋体" w:hAnsi="宋体"/>
                <w:sz w:val="24"/>
                <w:szCs w:val="24"/>
              </w:rPr>
              <w:t>作出</w:t>
            </w:r>
            <w:proofErr w:type="gramEnd"/>
            <w:r>
              <w:rPr>
                <w:rFonts w:ascii="宋体" w:hAnsi="宋体"/>
                <w:sz w:val="24"/>
                <w:szCs w:val="24"/>
              </w:rPr>
              <w:t>相关安排，请参阅相关公告。</w:t>
            </w:r>
          </w:p>
          <w:p w14:paraId="1B9A3B1E"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14、中东危机，硫磺等原料价格上涨对企业影响多大？刚果金铜矿项目会不会因为硫磺价格过高减产。新收购铜矿项目什么时候达产？</w:t>
            </w:r>
          </w:p>
          <w:p w14:paraId="06DAAC3E"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您好，感谢您对公司的关注，硫磺等原料价格上涨会增加公司冶炼加工成本，公司日常生产经营中会储备安全库存，后续根据原辅料市场供应等情况做出合理生产安排。新收购铜矿项目投产时间请关注公司定期报告。</w:t>
            </w:r>
          </w:p>
          <w:p w14:paraId="0E0E7ECC"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15、今年贵公司的</w:t>
            </w:r>
            <w:proofErr w:type="gramStart"/>
            <w:r>
              <w:rPr>
                <w:rFonts w:ascii="宋体" w:hAnsi="宋体"/>
                <w:b/>
                <w:sz w:val="24"/>
                <w:szCs w:val="24"/>
              </w:rPr>
              <w:t>铜钴镍黄金</w:t>
            </w:r>
            <w:proofErr w:type="gramEnd"/>
            <w:r>
              <w:rPr>
                <w:rFonts w:ascii="宋体" w:hAnsi="宋体"/>
                <w:b/>
                <w:sz w:val="24"/>
                <w:szCs w:val="24"/>
              </w:rPr>
              <w:t>，目标产能估计能达到多少？</w:t>
            </w:r>
          </w:p>
          <w:p w14:paraId="5D231B65"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您好，感谢对公司的关注。2026 年公司生产经营目标：实现铜产品产量23万金属吨；</w:t>
            </w:r>
            <w:proofErr w:type="gramStart"/>
            <w:r>
              <w:rPr>
                <w:rFonts w:ascii="宋体" w:hAnsi="宋体"/>
                <w:sz w:val="24"/>
                <w:szCs w:val="24"/>
              </w:rPr>
              <w:t>钴</w:t>
            </w:r>
            <w:proofErr w:type="gramEnd"/>
            <w:r>
              <w:rPr>
                <w:rFonts w:ascii="宋体" w:hAnsi="宋体"/>
                <w:sz w:val="24"/>
                <w:szCs w:val="24"/>
              </w:rPr>
              <w:t>产品产量1.5万金属吨；</w:t>
            </w:r>
            <w:proofErr w:type="gramStart"/>
            <w:r>
              <w:rPr>
                <w:rFonts w:ascii="宋体" w:hAnsi="宋体"/>
                <w:sz w:val="24"/>
                <w:szCs w:val="24"/>
              </w:rPr>
              <w:t>镍产品</w:t>
            </w:r>
            <w:proofErr w:type="gramEnd"/>
            <w:r>
              <w:rPr>
                <w:rFonts w:ascii="宋体" w:hAnsi="宋体"/>
                <w:sz w:val="24"/>
                <w:szCs w:val="24"/>
              </w:rPr>
              <w:t>产量6万金属吨；</w:t>
            </w:r>
            <w:proofErr w:type="gramStart"/>
            <w:r>
              <w:rPr>
                <w:rFonts w:ascii="宋体" w:hAnsi="宋体"/>
                <w:sz w:val="24"/>
                <w:szCs w:val="24"/>
              </w:rPr>
              <w:t>锌</w:t>
            </w:r>
            <w:proofErr w:type="gramEnd"/>
            <w:r>
              <w:rPr>
                <w:rFonts w:ascii="宋体" w:hAnsi="宋体"/>
                <w:sz w:val="24"/>
                <w:szCs w:val="24"/>
              </w:rPr>
              <w:t>产品产量30万金属吨；黄金产品产量380公斤。</w:t>
            </w:r>
          </w:p>
          <w:p w14:paraId="26DECFE1"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16、公司</w:t>
            </w:r>
            <w:proofErr w:type="gramStart"/>
            <w:r>
              <w:rPr>
                <w:rFonts w:ascii="宋体" w:hAnsi="宋体"/>
                <w:b/>
                <w:sz w:val="24"/>
                <w:szCs w:val="24"/>
              </w:rPr>
              <w:t>铜钴镍黄金</w:t>
            </w:r>
            <w:proofErr w:type="gramEnd"/>
            <w:r>
              <w:rPr>
                <w:rFonts w:ascii="宋体" w:hAnsi="宋体"/>
                <w:b/>
                <w:sz w:val="24"/>
                <w:szCs w:val="24"/>
              </w:rPr>
              <w:t>，</w:t>
            </w:r>
            <w:proofErr w:type="gramStart"/>
            <w:r>
              <w:rPr>
                <w:rFonts w:ascii="宋体" w:hAnsi="宋体"/>
                <w:b/>
                <w:sz w:val="24"/>
                <w:szCs w:val="24"/>
              </w:rPr>
              <w:t>26</w:t>
            </w:r>
            <w:proofErr w:type="gramEnd"/>
            <w:r>
              <w:rPr>
                <w:rFonts w:ascii="宋体" w:hAnsi="宋体"/>
                <w:b/>
                <w:sz w:val="24"/>
                <w:szCs w:val="24"/>
              </w:rPr>
              <w:t>年度目标产能</w:t>
            </w:r>
            <w:proofErr w:type="gramStart"/>
            <w:r>
              <w:rPr>
                <w:rFonts w:ascii="宋体" w:hAnsi="宋体"/>
                <w:b/>
                <w:sz w:val="24"/>
                <w:szCs w:val="24"/>
              </w:rPr>
              <w:t>能</w:t>
            </w:r>
            <w:proofErr w:type="gramEnd"/>
            <w:r>
              <w:rPr>
                <w:rFonts w:ascii="宋体" w:hAnsi="宋体"/>
                <w:b/>
                <w:sz w:val="24"/>
                <w:szCs w:val="24"/>
              </w:rPr>
              <w:t>达标吗？</w:t>
            </w:r>
          </w:p>
          <w:p w14:paraId="4CD9AA94"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您好，公司将尽全力实现年度目标。</w:t>
            </w:r>
          </w:p>
          <w:p w14:paraId="5571C050"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17、近期硫磺和硫酸涨价，对公司湿法冶炼影响大不大</w:t>
            </w:r>
          </w:p>
          <w:p w14:paraId="07EBA105"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您好，感谢您对公司的关注，硫磺等原料价格上涨会增加公司冶炼加工成本，公司日常生产经营中会储备安全库存，后续根据原辅料市场供应等情况做出合理生产安排。</w:t>
            </w:r>
          </w:p>
          <w:p w14:paraId="758CFC21"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18、刚果金FTB项目为什么迟迟不发布储量，6个年头的勘探期，已是华人海外投资勘探未公布储量最久的矿。请细节回复，谢谢。</w:t>
            </w:r>
          </w:p>
          <w:p w14:paraId="3CB16A7C"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尊敬的投资者，FTB还在勘探中，目前公司外延式并购和自行勘探并进，请关注相关公告。</w:t>
            </w:r>
          </w:p>
          <w:p w14:paraId="7D4EF17B"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19、二级市场股价连续下跌，公司有哪些措施用来提</w:t>
            </w:r>
            <w:proofErr w:type="gramStart"/>
            <w:r>
              <w:rPr>
                <w:rFonts w:ascii="宋体" w:hAnsi="宋体"/>
                <w:b/>
                <w:sz w:val="24"/>
                <w:szCs w:val="24"/>
              </w:rPr>
              <w:t>振市场</w:t>
            </w:r>
            <w:proofErr w:type="gramEnd"/>
            <w:r>
              <w:rPr>
                <w:rFonts w:ascii="宋体" w:hAnsi="宋体"/>
                <w:b/>
                <w:sz w:val="24"/>
                <w:szCs w:val="24"/>
              </w:rPr>
              <w:t>信心？</w:t>
            </w:r>
          </w:p>
          <w:p w14:paraId="5893051A"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lastRenderedPageBreak/>
              <w:t>您好，感谢您对公司的关注。股票价格</w:t>
            </w:r>
            <w:proofErr w:type="gramStart"/>
            <w:r>
              <w:rPr>
                <w:rFonts w:ascii="宋体" w:hAnsi="宋体"/>
                <w:sz w:val="24"/>
                <w:szCs w:val="24"/>
              </w:rPr>
              <w:t>波动受</w:t>
            </w:r>
            <w:proofErr w:type="gramEnd"/>
            <w:r>
              <w:rPr>
                <w:rFonts w:ascii="宋体" w:hAnsi="宋体"/>
                <w:sz w:val="24"/>
                <w:szCs w:val="24"/>
              </w:rPr>
              <w:t>市场预期、经济环境、供需关系等因素影响。公司综合考虑多种措施切实维护全体股东的权益。后续将持续关注公司运营情况，努力提升公司价值，为全体股东创造长期、稳定的回报。</w:t>
            </w:r>
          </w:p>
          <w:p w14:paraId="1B379562"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20、硫磺上涨缺货，对今年公司的业绩会不会造成较大影响，硫磺缺货会造成刚果金的铜冶炼停产吗</w:t>
            </w:r>
          </w:p>
          <w:p w14:paraId="3E6A8966"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您好，感谢您对公司的关注，硫磺等原料价格上涨会增加公司冶炼加工成本，公司日常生产经营中会储备安全库存，后续根据原辅料市场供应等情况做出合理生产安排。</w:t>
            </w:r>
          </w:p>
          <w:p w14:paraId="1825DBC2"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21、公司的黄金租赁业务，具体的客户是谁，为什么不结束这种不赚钱的业务</w:t>
            </w:r>
          </w:p>
          <w:p w14:paraId="7F6C62CF"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您好，感谢您对公司的关注，黄金租赁业务是公司历史上开展的基于公司有色金属行业主业的衍生业务，目前公司已无黄金租赁业务，历史业务情况请参考相应年度公司披露的定期报告。</w:t>
            </w:r>
          </w:p>
          <w:p w14:paraId="7C17AE62"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22、FTB探矿完成后需要经过哪些手续才能够开采？</w:t>
            </w:r>
          </w:p>
          <w:p w14:paraId="3389EA4D"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您好，公司FTB尚处于勘探过程中。</w:t>
            </w:r>
          </w:p>
          <w:p w14:paraId="4CEE59D3"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23、公司刚果金阿杜姆比金矿2026年今年内是否开始投入基础工程建设？</w:t>
            </w:r>
          </w:p>
          <w:p w14:paraId="6EF8C2ED"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您好，请关注公司定期报告。</w:t>
            </w:r>
          </w:p>
          <w:p w14:paraId="585ADEAE"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24、FTB探矿完成后需要经过哪些手续才能够开采？</w:t>
            </w:r>
          </w:p>
          <w:p w14:paraId="311D984C"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您好，公司FTB尚处于勘探过程中。</w:t>
            </w:r>
          </w:p>
          <w:p w14:paraId="57686257"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25、公司2025年黄金产品毛利率多少？</w:t>
            </w:r>
          </w:p>
          <w:p w14:paraId="5A918F6D"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您好，感谢您对公司的关注，公司华金矿业2025年度已按照计划开展经营，销售黄金320.75kg，实现营收2.44亿元。</w:t>
            </w:r>
          </w:p>
          <w:p w14:paraId="1D38310D"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26、公司未来3个月是否有增减持或定向增发计划？</w:t>
            </w:r>
          </w:p>
          <w:p w14:paraId="0FBE7B25"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你好，公司目前无相关计划。</w:t>
            </w:r>
          </w:p>
          <w:p w14:paraId="1986EF7E"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27、针对投资者关注的硫酸价格上涨问题，洛阳</w:t>
            </w:r>
            <w:proofErr w:type="gramStart"/>
            <w:r>
              <w:rPr>
                <w:rFonts w:ascii="宋体" w:hAnsi="宋体"/>
                <w:b/>
                <w:sz w:val="24"/>
                <w:szCs w:val="24"/>
              </w:rPr>
              <w:t>钼</w:t>
            </w:r>
            <w:proofErr w:type="gramEnd"/>
            <w:r>
              <w:rPr>
                <w:rFonts w:ascii="宋体" w:hAnsi="宋体"/>
                <w:b/>
                <w:sz w:val="24"/>
                <w:szCs w:val="24"/>
              </w:rPr>
              <w:t>业公司管理层回应称，受伊朗局势变化影响，公司已迅速启动跨区域采购布局，覆盖哈萨克斯坦、土耳其、中东及埃及等地区。得益于完善的综合成本管控体系，硫酸价格上涨对公司整体</w:t>
            </w:r>
            <w:r>
              <w:rPr>
                <w:rFonts w:ascii="宋体" w:hAnsi="宋体"/>
                <w:b/>
                <w:sz w:val="24"/>
                <w:szCs w:val="24"/>
              </w:rPr>
              <w:lastRenderedPageBreak/>
              <w:t>成本影响有限，今年一季度公司成本仍保持下降态势。 请问硫酸上涨和运输难度增加对盛屯矿业公司刚果金铜</w:t>
            </w:r>
            <w:proofErr w:type="gramStart"/>
            <w:r>
              <w:rPr>
                <w:rFonts w:ascii="宋体" w:hAnsi="宋体"/>
                <w:b/>
                <w:sz w:val="24"/>
                <w:szCs w:val="24"/>
              </w:rPr>
              <w:t>钴生产</w:t>
            </w:r>
            <w:proofErr w:type="gramEnd"/>
            <w:r>
              <w:rPr>
                <w:rFonts w:ascii="宋体" w:hAnsi="宋体"/>
                <w:b/>
                <w:sz w:val="24"/>
                <w:szCs w:val="24"/>
              </w:rPr>
              <w:t>影响大吗？如果也有影响，建议公司也能借鉴洛阳</w:t>
            </w:r>
            <w:proofErr w:type="gramStart"/>
            <w:r>
              <w:rPr>
                <w:rFonts w:ascii="宋体" w:hAnsi="宋体"/>
                <w:b/>
                <w:sz w:val="24"/>
                <w:szCs w:val="24"/>
              </w:rPr>
              <w:t>钼</w:t>
            </w:r>
            <w:proofErr w:type="gramEnd"/>
            <w:r>
              <w:rPr>
                <w:rFonts w:ascii="宋体" w:hAnsi="宋体"/>
                <w:b/>
                <w:sz w:val="24"/>
                <w:szCs w:val="24"/>
              </w:rPr>
              <w:t>业等公司的宝贵经验，谢谢</w:t>
            </w:r>
          </w:p>
          <w:p w14:paraId="689E7F53"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您好，感谢您对公司的关注，硫磺等原料价格上涨会增加公司冶炼加工成本，公司日常生产经营中会储备安全库存，后续根据原辅料市场供应等情况做出合理生产安排。我们将一如既往向行业优秀公司学习。</w:t>
            </w:r>
          </w:p>
          <w:p w14:paraId="23878917"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28、公司今年有再融资计划吗</w:t>
            </w:r>
          </w:p>
          <w:p w14:paraId="21A30D73"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尊敬的投资者，感谢您的关注，公司目前无相关计划。</w:t>
            </w:r>
          </w:p>
          <w:p w14:paraId="0747C34E"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29、公司的ADUMBI金矿，公司是否已经派人进去进行现场管理</w:t>
            </w:r>
          </w:p>
          <w:p w14:paraId="671C4899"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尊敬的投资者，请关注相关定期报告。</w:t>
            </w:r>
          </w:p>
          <w:p w14:paraId="4319F770"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30、FTB勘探了好几年了，啥时能有消息？</w:t>
            </w:r>
          </w:p>
          <w:p w14:paraId="56366611"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尊敬的投资者，FTB还在勘探中，目前公司外延式并购和自行勘探并进，请关注相关公告。</w:t>
            </w:r>
          </w:p>
          <w:p w14:paraId="7FF686F8" w14:textId="77777777" w:rsidR="00D45A88" w:rsidRDefault="00000000">
            <w:pPr>
              <w:pStyle w:val="Style6"/>
              <w:spacing w:line="460" w:lineRule="exact"/>
              <w:ind w:left="413" w:firstLineChars="0" w:firstLine="0"/>
              <w:rPr>
                <w:rFonts w:ascii="宋体" w:hAnsi="宋体"/>
                <w:b/>
                <w:sz w:val="24"/>
                <w:szCs w:val="24"/>
              </w:rPr>
            </w:pPr>
            <w:r>
              <w:rPr>
                <w:rFonts w:ascii="宋体" w:hAnsi="宋体"/>
                <w:b/>
                <w:sz w:val="24"/>
                <w:szCs w:val="24"/>
              </w:rPr>
              <w:t>31、贵司黄金业务什么时候投产？</w:t>
            </w:r>
            <w:proofErr w:type="gramStart"/>
            <w:r>
              <w:rPr>
                <w:rFonts w:ascii="宋体" w:hAnsi="宋体"/>
                <w:b/>
                <w:sz w:val="24"/>
                <w:szCs w:val="24"/>
              </w:rPr>
              <w:t>今年目前</w:t>
            </w:r>
            <w:proofErr w:type="gramEnd"/>
            <w:r>
              <w:rPr>
                <w:rFonts w:ascii="宋体" w:hAnsi="宋体"/>
                <w:b/>
                <w:sz w:val="24"/>
                <w:szCs w:val="24"/>
              </w:rPr>
              <w:t>为止套保业务是否亏损？二级市场一蹶不振，接下来是否有市值提振举措？</w:t>
            </w:r>
          </w:p>
          <w:p w14:paraId="2FA4CE68" w14:textId="77777777" w:rsidR="00D45A88" w:rsidRDefault="00000000">
            <w:pPr>
              <w:pStyle w:val="Style6"/>
              <w:spacing w:line="460" w:lineRule="exact"/>
              <w:ind w:leftChars="-1" w:left="-2" w:firstLine="480"/>
              <w:rPr>
                <w:rFonts w:ascii="宋体" w:hAnsi="宋体"/>
                <w:sz w:val="24"/>
                <w:szCs w:val="24"/>
              </w:rPr>
            </w:pPr>
            <w:r>
              <w:rPr>
                <w:rFonts w:ascii="宋体" w:hAnsi="宋体"/>
                <w:sz w:val="24"/>
                <w:szCs w:val="24"/>
              </w:rPr>
              <w:t>尊敬的投资者，公司黄金业务按照计划推进；套保业务盈亏请关注定期报告。</w:t>
            </w:r>
          </w:p>
          <w:p w14:paraId="608F3E6D" w14:textId="77777777" w:rsidR="00D45A88" w:rsidRDefault="00D45A88">
            <w:pPr>
              <w:pStyle w:val="Style6"/>
              <w:spacing w:line="460" w:lineRule="exact"/>
              <w:ind w:leftChars="-1" w:left="-2" w:firstLine="480"/>
              <w:rPr>
                <w:rFonts w:ascii="宋体" w:hAnsi="宋体"/>
                <w:sz w:val="24"/>
                <w:szCs w:val="24"/>
              </w:rPr>
            </w:pPr>
          </w:p>
          <w:p w14:paraId="725AC2D9" w14:textId="77777777" w:rsidR="00D45A88" w:rsidRDefault="00D45A88">
            <w:pPr>
              <w:pStyle w:val="Style6"/>
              <w:spacing w:line="460" w:lineRule="exact"/>
              <w:ind w:firstLineChars="50" w:firstLine="120"/>
              <w:rPr>
                <w:rFonts w:ascii="宋体" w:hAnsi="宋体"/>
                <w:sz w:val="24"/>
                <w:szCs w:val="24"/>
              </w:rPr>
            </w:pPr>
          </w:p>
          <w:p w14:paraId="1EF1E436" w14:textId="77777777" w:rsidR="00D45A88" w:rsidRDefault="00D45A88">
            <w:pPr>
              <w:adjustRightInd w:val="0"/>
              <w:snapToGrid w:val="0"/>
              <w:spacing w:line="500" w:lineRule="exact"/>
              <w:rPr>
                <w:rFonts w:ascii="宋体" w:hAnsi="宋体"/>
                <w:bCs/>
                <w:iCs/>
                <w:color w:val="000000"/>
                <w:sz w:val="24"/>
              </w:rPr>
            </w:pPr>
          </w:p>
        </w:tc>
      </w:tr>
      <w:tr w:rsidR="00D45A88" w14:paraId="3D814626" w14:textId="77777777">
        <w:tc>
          <w:tcPr>
            <w:tcW w:w="1908" w:type="dxa"/>
            <w:tcBorders>
              <w:top w:val="single" w:sz="4" w:space="0" w:color="auto"/>
              <w:left w:val="single" w:sz="4" w:space="0" w:color="auto"/>
              <w:bottom w:val="single" w:sz="4" w:space="0" w:color="auto"/>
              <w:right w:val="single" w:sz="4" w:space="0" w:color="auto"/>
            </w:tcBorders>
            <w:vAlign w:val="center"/>
          </w:tcPr>
          <w:p w14:paraId="09613AF5" w14:textId="77777777" w:rsidR="00D45A88"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721F8013" w14:textId="1C591523" w:rsidR="00D45A88" w:rsidRDefault="009568A7">
            <w:pPr>
              <w:spacing w:line="420" w:lineRule="exact"/>
              <w:rPr>
                <w:bCs/>
                <w:iCs/>
                <w:color w:val="000000"/>
                <w:sz w:val="24"/>
              </w:rPr>
            </w:pPr>
            <w:r>
              <w:rPr>
                <w:rFonts w:hint="eastAsia"/>
                <w:bCs/>
                <w:iCs/>
                <w:color w:val="000000"/>
                <w:sz w:val="24"/>
              </w:rPr>
              <w:t>无</w:t>
            </w:r>
          </w:p>
        </w:tc>
      </w:tr>
      <w:tr w:rsidR="00D45A88" w14:paraId="66B3A19B" w14:textId="77777777">
        <w:tc>
          <w:tcPr>
            <w:tcW w:w="1908" w:type="dxa"/>
            <w:tcBorders>
              <w:top w:val="single" w:sz="4" w:space="0" w:color="auto"/>
              <w:left w:val="single" w:sz="4" w:space="0" w:color="auto"/>
              <w:bottom w:val="single" w:sz="4" w:space="0" w:color="auto"/>
              <w:right w:val="single" w:sz="4" w:space="0" w:color="auto"/>
            </w:tcBorders>
            <w:vAlign w:val="center"/>
          </w:tcPr>
          <w:p w14:paraId="236CF35A" w14:textId="77777777" w:rsidR="00D45A88"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25C08B7B" w14:textId="77EF3058" w:rsidR="00D45A88" w:rsidRDefault="00000000">
            <w:pPr>
              <w:spacing w:line="420" w:lineRule="exact"/>
              <w:rPr>
                <w:bCs/>
                <w:iCs/>
                <w:color w:val="000000"/>
                <w:sz w:val="24"/>
              </w:rPr>
            </w:pPr>
            <w:r>
              <w:rPr>
                <w:bCs/>
                <w:iCs/>
                <w:color w:val="000000"/>
                <w:sz w:val="24"/>
              </w:rPr>
              <w:t>2026-05-15</w:t>
            </w:r>
          </w:p>
        </w:tc>
      </w:tr>
    </w:tbl>
    <w:p w14:paraId="144BB2CB" w14:textId="77777777" w:rsidR="00D45A88" w:rsidRDefault="00D45A88"/>
    <w:sectPr w:rsidR="00D45A88">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DBB2B" w14:textId="77777777" w:rsidR="00A2294D" w:rsidRDefault="00A2294D">
      <w:r>
        <w:separator/>
      </w:r>
    </w:p>
  </w:endnote>
  <w:endnote w:type="continuationSeparator" w:id="0">
    <w:p w14:paraId="67475467" w14:textId="77777777" w:rsidR="00A2294D" w:rsidRDefault="00A2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B7042" w14:textId="77777777" w:rsidR="00A2294D" w:rsidRDefault="00A2294D">
      <w:r>
        <w:separator/>
      </w:r>
    </w:p>
  </w:footnote>
  <w:footnote w:type="continuationSeparator" w:id="0">
    <w:p w14:paraId="41C46CA7" w14:textId="77777777" w:rsidR="00A2294D" w:rsidRDefault="00A22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3681" w14:textId="1965D731" w:rsidR="00D45A88" w:rsidRDefault="00D45A88">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45F1C"/>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568A7"/>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94D"/>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45A88"/>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7FF4541"/>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D4EA1"/>
  <w15:docId w15:val="{931E34AA-0552-4708-AF7A-0423616F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482</Words>
  <Characters>2753</Characters>
  <Application>Microsoft Office Word</Application>
  <DocSecurity>0</DocSecurity>
  <Lines>22</Lines>
  <Paragraphs>6</Paragraphs>
  <ScaleCrop>false</ScaleCrop>
  <Company>微软中国</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zj wang</cp:lastModifiedBy>
  <cp:revision>264</cp:revision>
  <cp:lastPrinted>2014-02-21T05:34:00Z</cp:lastPrinted>
  <dcterms:created xsi:type="dcterms:W3CDTF">2012-09-09T08:59:00Z</dcterms:created>
  <dcterms:modified xsi:type="dcterms:W3CDTF">2026-05-19T08:39:00Z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8DC29A57899945EEBADD8DCD05E30A4D_13</vt:lpwstr>
  </property>
</Properties>
</file>