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13D0" w14:textId="6CC08163" w:rsidR="007D2F37" w:rsidRDefault="0081374A" w:rsidP="00F82754">
      <w:pPr>
        <w:spacing w:beforeLines="50" w:before="156" w:afterLines="100" w:after="312"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600360           </w:t>
      </w:r>
      <w:r>
        <w:rPr>
          <w:rFonts w:hAnsi="宋体"/>
          <w:bCs/>
          <w:iCs/>
          <w:color w:val="000000"/>
          <w:sz w:val="24"/>
        </w:rPr>
        <w:t>证券简称：</w:t>
      </w:r>
      <w:r>
        <w:rPr>
          <w:color w:val="000000"/>
          <w:sz w:val="24"/>
        </w:rPr>
        <w:t>华微</w:t>
      </w:r>
      <w:r w:rsidR="00E40D9A">
        <w:rPr>
          <w:rFonts w:hint="eastAsia"/>
          <w:color w:val="000000"/>
          <w:sz w:val="24"/>
        </w:rPr>
        <w:t>电子</w:t>
      </w:r>
      <w:r w:rsidR="00E40D9A">
        <w:rPr>
          <w:rFonts w:hint="eastAsia"/>
          <w:color w:val="000000"/>
          <w:sz w:val="24"/>
        </w:rPr>
        <w:t xml:space="preserve"> </w:t>
      </w:r>
      <w:r w:rsidR="00E40D9A">
        <w:rPr>
          <w:color w:val="000000"/>
          <w:sz w:val="24"/>
        </w:rPr>
        <w:t xml:space="preserve">         </w:t>
      </w:r>
      <w:r w:rsidR="00E40D9A">
        <w:t>编号：</w:t>
      </w:r>
      <w:r w:rsidR="00E40D9A">
        <w:t>2026-029</w:t>
      </w:r>
    </w:p>
    <w:p w14:paraId="510AAE0B" w14:textId="77777777" w:rsidR="00E40D9A" w:rsidRDefault="0081374A">
      <w:pPr>
        <w:spacing w:beforeLines="50" w:before="156" w:afterLines="50" w:after="156" w:line="400" w:lineRule="exact"/>
        <w:jc w:val="center"/>
        <w:rPr>
          <w:rFonts w:ascii="宋体" w:hAnsi="宋体"/>
          <w:b/>
          <w:bCs/>
          <w:iCs/>
          <w:color w:val="FF0000"/>
          <w:sz w:val="32"/>
          <w:szCs w:val="32"/>
        </w:rPr>
      </w:pPr>
      <w:r w:rsidRPr="00F82754">
        <w:rPr>
          <w:rFonts w:ascii="宋体" w:hAnsi="宋体"/>
          <w:b/>
          <w:bCs/>
          <w:iCs/>
          <w:color w:val="FF0000"/>
          <w:sz w:val="32"/>
          <w:szCs w:val="32"/>
        </w:rPr>
        <w:t>吉林华微电子股份有限公司</w:t>
      </w:r>
    </w:p>
    <w:p w14:paraId="66B0C19E" w14:textId="6A5B70FE" w:rsidR="007D2F37" w:rsidRPr="00F82754" w:rsidRDefault="0081374A">
      <w:pPr>
        <w:spacing w:beforeLines="50" w:before="156" w:afterLines="50" w:after="156" w:line="400" w:lineRule="exact"/>
        <w:jc w:val="center"/>
        <w:rPr>
          <w:rFonts w:ascii="宋体" w:hAnsi="宋体"/>
          <w:b/>
          <w:bCs/>
          <w:iCs/>
          <w:color w:val="FF0000"/>
          <w:sz w:val="32"/>
          <w:szCs w:val="32"/>
        </w:rPr>
      </w:pPr>
      <w:r w:rsidRPr="00F82754">
        <w:rPr>
          <w:rFonts w:ascii="宋体" w:hAnsi="宋体" w:hint="eastAsia"/>
          <w:b/>
          <w:bCs/>
          <w:iCs/>
          <w:color w:val="FF0000"/>
          <w:sz w:val="32"/>
          <w:szCs w:val="32"/>
        </w:rPr>
        <w:t>投资者关系活动记录表</w:t>
      </w:r>
    </w:p>
    <w:p w14:paraId="2600A6F0" w14:textId="1FE369BA" w:rsidR="007D2F37" w:rsidRDefault="0081374A">
      <w:pPr>
        <w:spacing w:line="400" w:lineRule="exact"/>
        <w:rPr>
          <w:bCs/>
          <w:iCs/>
          <w:color w:val="000000"/>
          <w:sz w:val="24"/>
        </w:rPr>
      </w:pPr>
      <w:r>
        <w:rPr>
          <w:rFonts w:ascii="宋体" w:hAnsi="宋体" w:hint="eastAsia"/>
          <w:bCs/>
          <w:iCs/>
          <w:color w:val="000000"/>
          <w:sz w:val="24"/>
        </w:rPr>
        <w:t xml:space="preserve">                                                     </w:t>
      </w:r>
      <w:r w:rsidR="00F82754">
        <w:rPr>
          <w:rFonts w:ascii="宋体" w:hAnsi="宋体"/>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7D2F37" w14:paraId="3B2D1DCB" w14:textId="77777777" w:rsidTr="00DF645E">
        <w:tc>
          <w:tcPr>
            <w:tcW w:w="1908" w:type="dxa"/>
            <w:tcBorders>
              <w:top w:val="single" w:sz="4" w:space="0" w:color="auto"/>
              <w:left w:val="single" w:sz="4" w:space="0" w:color="auto"/>
              <w:bottom w:val="single" w:sz="4" w:space="0" w:color="auto"/>
              <w:right w:val="single" w:sz="4" w:space="0" w:color="auto"/>
            </w:tcBorders>
            <w:vAlign w:val="center"/>
          </w:tcPr>
          <w:p w14:paraId="0211052E" w14:textId="77777777" w:rsidR="007D2F37" w:rsidRDefault="0081374A" w:rsidP="00DF645E">
            <w:pPr>
              <w:spacing w:line="420" w:lineRule="exact"/>
              <w:jc w:val="center"/>
              <w:rPr>
                <w:bCs/>
                <w:iCs/>
                <w:color w:val="000000"/>
                <w:kern w:val="0"/>
                <w:sz w:val="24"/>
              </w:rPr>
            </w:pPr>
            <w:r>
              <w:rPr>
                <w:rFonts w:hAnsi="宋体"/>
                <w:bCs/>
                <w:iCs/>
                <w:color w:val="000000"/>
                <w:kern w:val="0"/>
                <w:sz w:val="24"/>
              </w:rPr>
              <w:t>投资者关系活动类别</w:t>
            </w:r>
          </w:p>
          <w:p w14:paraId="62006DD5" w14:textId="77777777" w:rsidR="007D2F37" w:rsidRDefault="007D2F37" w:rsidP="00DF645E">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5826018" w14:textId="77777777" w:rsidR="007D2F37" w:rsidRDefault="0081374A">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35AD4FC9" w14:textId="77777777" w:rsidR="007D2F37" w:rsidRDefault="0081374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54DAAE68" w14:textId="77777777" w:rsidR="007D2F37" w:rsidRDefault="0081374A">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6461A432" w14:textId="77777777" w:rsidR="007D2F37" w:rsidRDefault="0081374A">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14:paraId="10E4F8E5" w14:textId="77777777" w:rsidR="007D2F37" w:rsidRDefault="0081374A">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rsidR="007D2F37" w14:paraId="12DE15FC" w14:textId="77777777" w:rsidTr="00DF645E">
        <w:tc>
          <w:tcPr>
            <w:tcW w:w="1908" w:type="dxa"/>
            <w:tcBorders>
              <w:top w:val="single" w:sz="4" w:space="0" w:color="auto"/>
              <w:left w:val="single" w:sz="4" w:space="0" w:color="auto"/>
              <w:bottom w:val="single" w:sz="4" w:space="0" w:color="auto"/>
              <w:right w:val="single" w:sz="4" w:space="0" w:color="auto"/>
            </w:tcBorders>
            <w:vAlign w:val="center"/>
          </w:tcPr>
          <w:p w14:paraId="4CDCBBDA" w14:textId="77777777" w:rsidR="007D2F37" w:rsidRDefault="0081374A" w:rsidP="00DF645E">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B1F827F" w14:textId="77777777" w:rsidR="007D2F37" w:rsidRDefault="0081374A" w:rsidP="0014540D">
            <w:pPr>
              <w:spacing w:line="420" w:lineRule="exact"/>
              <w:rPr>
                <w:bCs/>
                <w:iCs/>
                <w:color w:val="000000"/>
                <w:sz w:val="24"/>
                <w:lang w:val="en-GB"/>
              </w:rPr>
            </w:pPr>
            <w:r>
              <w:rPr>
                <w:rFonts w:hint="eastAsia"/>
                <w:bCs/>
                <w:iCs/>
                <w:color w:val="000000"/>
                <w:sz w:val="24"/>
                <w:lang w:val="en-GB"/>
              </w:rPr>
              <w:t>投资者网上提问</w:t>
            </w:r>
          </w:p>
        </w:tc>
      </w:tr>
      <w:tr w:rsidR="007D2F37" w14:paraId="79940755" w14:textId="77777777" w:rsidTr="00DF645E">
        <w:tc>
          <w:tcPr>
            <w:tcW w:w="1908" w:type="dxa"/>
            <w:tcBorders>
              <w:top w:val="single" w:sz="4" w:space="0" w:color="auto"/>
              <w:left w:val="single" w:sz="4" w:space="0" w:color="auto"/>
              <w:bottom w:val="single" w:sz="4" w:space="0" w:color="auto"/>
              <w:right w:val="single" w:sz="4" w:space="0" w:color="auto"/>
            </w:tcBorders>
            <w:vAlign w:val="center"/>
          </w:tcPr>
          <w:p w14:paraId="6CFE21D6" w14:textId="77777777" w:rsidR="007D2F37" w:rsidRDefault="0081374A" w:rsidP="00DF645E">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vAlign w:val="center"/>
          </w:tcPr>
          <w:p w14:paraId="6C64FEE8" w14:textId="787A8B6B" w:rsidR="007D2F37" w:rsidRDefault="0081374A" w:rsidP="008548DA">
            <w:pPr>
              <w:spacing w:line="420" w:lineRule="exact"/>
              <w:rPr>
                <w:bCs/>
                <w:iCs/>
                <w:color w:val="000000"/>
                <w:sz w:val="24"/>
              </w:rPr>
            </w:pPr>
            <w:r>
              <w:rPr>
                <w:bCs/>
                <w:iCs/>
                <w:color w:val="000000"/>
                <w:sz w:val="24"/>
              </w:rPr>
              <w:t>2026</w:t>
            </w:r>
            <w:r>
              <w:rPr>
                <w:bCs/>
                <w:iCs/>
                <w:color w:val="000000"/>
                <w:sz w:val="24"/>
              </w:rPr>
              <w:t>年</w:t>
            </w:r>
            <w:r>
              <w:rPr>
                <w:bCs/>
                <w:iCs/>
                <w:color w:val="000000"/>
                <w:sz w:val="24"/>
              </w:rPr>
              <w:t>5</w:t>
            </w:r>
            <w:r>
              <w:rPr>
                <w:bCs/>
                <w:iCs/>
                <w:color w:val="000000"/>
                <w:sz w:val="24"/>
              </w:rPr>
              <w:t>月</w:t>
            </w:r>
            <w:r>
              <w:rPr>
                <w:bCs/>
                <w:iCs/>
                <w:color w:val="000000"/>
                <w:sz w:val="24"/>
              </w:rPr>
              <w:t>19</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sidR="00E31FBB">
              <w:rPr>
                <w:bCs/>
                <w:iCs/>
                <w:color w:val="000000"/>
                <w:sz w:val="24"/>
              </w:rPr>
              <w:t xml:space="preserve"> </w:t>
            </w:r>
            <w:r w:rsidR="00DF645E">
              <w:rPr>
                <w:bCs/>
                <w:iCs/>
                <w:color w:val="000000"/>
                <w:sz w:val="24"/>
              </w:rPr>
              <w:t>14:30~16:30</w:t>
            </w:r>
          </w:p>
        </w:tc>
      </w:tr>
      <w:tr w:rsidR="007D2F37" w14:paraId="363A7145" w14:textId="77777777" w:rsidTr="00DF645E">
        <w:tc>
          <w:tcPr>
            <w:tcW w:w="1908" w:type="dxa"/>
            <w:tcBorders>
              <w:top w:val="single" w:sz="4" w:space="0" w:color="auto"/>
              <w:left w:val="single" w:sz="4" w:space="0" w:color="auto"/>
              <w:bottom w:val="single" w:sz="4" w:space="0" w:color="auto"/>
              <w:right w:val="single" w:sz="4" w:space="0" w:color="auto"/>
            </w:tcBorders>
            <w:vAlign w:val="center"/>
          </w:tcPr>
          <w:p w14:paraId="3EEA4E3A" w14:textId="77777777" w:rsidR="007D2F37" w:rsidRDefault="0081374A" w:rsidP="00DF645E">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3DC7D4C5" w14:textId="77777777" w:rsidR="007D2F37" w:rsidRDefault="0081374A">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7D2F37" w14:paraId="4EF23437" w14:textId="77777777" w:rsidTr="00DF645E">
        <w:tc>
          <w:tcPr>
            <w:tcW w:w="1908" w:type="dxa"/>
            <w:tcBorders>
              <w:top w:val="single" w:sz="4" w:space="0" w:color="auto"/>
              <w:left w:val="single" w:sz="4" w:space="0" w:color="auto"/>
              <w:bottom w:val="single" w:sz="4" w:space="0" w:color="auto"/>
              <w:right w:val="single" w:sz="4" w:space="0" w:color="auto"/>
            </w:tcBorders>
            <w:vAlign w:val="center"/>
          </w:tcPr>
          <w:p w14:paraId="7B182686" w14:textId="77777777" w:rsidR="007D2F37" w:rsidRDefault="0081374A" w:rsidP="00DF645E">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02248E5B" w14:textId="77777777" w:rsidR="0043206C" w:rsidRDefault="0081374A" w:rsidP="0043206C">
            <w:pPr>
              <w:pStyle w:val="a7"/>
              <w:numPr>
                <w:ilvl w:val="0"/>
                <w:numId w:val="1"/>
              </w:numPr>
              <w:spacing w:line="420" w:lineRule="exact"/>
              <w:ind w:firstLineChars="0"/>
              <w:rPr>
                <w:rFonts w:ascii="宋体" w:hAnsi="宋体"/>
                <w:bCs/>
                <w:sz w:val="24"/>
              </w:rPr>
            </w:pPr>
            <w:r w:rsidRPr="0043206C">
              <w:rPr>
                <w:rFonts w:ascii="宋体" w:hAnsi="宋体"/>
                <w:bCs/>
                <w:sz w:val="24"/>
              </w:rPr>
              <w:t>董事长</w:t>
            </w:r>
            <w:r w:rsidR="0043206C">
              <w:rPr>
                <w:rFonts w:ascii="宋体" w:hAnsi="宋体" w:hint="eastAsia"/>
                <w:bCs/>
                <w:sz w:val="24"/>
              </w:rPr>
              <w:t>、总经理</w:t>
            </w:r>
            <w:r w:rsidRPr="0043206C">
              <w:rPr>
                <w:rFonts w:ascii="宋体" w:hAnsi="宋体"/>
                <w:bCs/>
                <w:sz w:val="24"/>
              </w:rPr>
              <w:t>于胜东</w:t>
            </w:r>
          </w:p>
          <w:p w14:paraId="02D7C3A1" w14:textId="6687C885" w:rsidR="0043206C" w:rsidRPr="0043206C" w:rsidRDefault="0043206C" w:rsidP="0043206C">
            <w:pPr>
              <w:pStyle w:val="a7"/>
              <w:numPr>
                <w:ilvl w:val="0"/>
                <w:numId w:val="1"/>
              </w:numPr>
              <w:spacing w:line="420" w:lineRule="exact"/>
              <w:ind w:firstLineChars="0"/>
              <w:rPr>
                <w:rFonts w:ascii="宋体" w:hAnsi="宋体"/>
                <w:bCs/>
                <w:sz w:val="24"/>
              </w:rPr>
            </w:pPr>
            <w:r w:rsidRPr="0043206C">
              <w:rPr>
                <w:rFonts w:ascii="宋体" w:hAnsi="宋体"/>
                <w:bCs/>
                <w:sz w:val="24"/>
              </w:rPr>
              <w:t>独立董事徐克哲</w:t>
            </w:r>
          </w:p>
          <w:p w14:paraId="0F3FB19D" w14:textId="0BF5B55D" w:rsidR="007D2F37" w:rsidRDefault="0043206C">
            <w:pPr>
              <w:spacing w:line="420" w:lineRule="exact"/>
              <w:rPr>
                <w:rFonts w:ascii="宋体" w:hAnsi="宋体"/>
                <w:bCs/>
                <w:sz w:val="24"/>
              </w:rPr>
            </w:pPr>
            <w:r>
              <w:rPr>
                <w:rFonts w:ascii="宋体" w:hAnsi="宋体" w:hint="eastAsia"/>
                <w:bCs/>
                <w:sz w:val="24"/>
              </w:rPr>
              <w:t>3</w:t>
            </w:r>
            <w:r w:rsidR="0081374A">
              <w:rPr>
                <w:rFonts w:ascii="宋体" w:hAnsi="宋体"/>
                <w:bCs/>
                <w:sz w:val="24"/>
              </w:rPr>
              <w:t>、副总经理李斌晖</w:t>
            </w:r>
          </w:p>
          <w:p w14:paraId="198D89C3" w14:textId="3EB5C22D" w:rsidR="007D2F37" w:rsidRDefault="0043206C">
            <w:pPr>
              <w:spacing w:line="420" w:lineRule="exact"/>
              <w:rPr>
                <w:rFonts w:ascii="宋体" w:hAnsi="宋体"/>
                <w:bCs/>
                <w:sz w:val="24"/>
              </w:rPr>
            </w:pPr>
            <w:r>
              <w:rPr>
                <w:rFonts w:ascii="宋体" w:hAnsi="宋体" w:hint="eastAsia"/>
                <w:bCs/>
                <w:sz w:val="24"/>
              </w:rPr>
              <w:t>4</w:t>
            </w:r>
            <w:r w:rsidR="0081374A">
              <w:rPr>
                <w:rFonts w:ascii="宋体" w:hAnsi="宋体"/>
                <w:bCs/>
                <w:sz w:val="24"/>
              </w:rPr>
              <w:t>、副总经理李强</w:t>
            </w:r>
          </w:p>
          <w:p w14:paraId="65EABA61" w14:textId="01CBEE7B" w:rsidR="007D2F37" w:rsidRDefault="0043206C">
            <w:pPr>
              <w:spacing w:line="420" w:lineRule="exact"/>
              <w:rPr>
                <w:rFonts w:ascii="宋体" w:hAnsi="宋体"/>
                <w:bCs/>
                <w:sz w:val="24"/>
              </w:rPr>
            </w:pPr>
            <w:r>
              <w:rPr>
                <w:rFonts w:ascii="宋体" w:hAnsi="宋体" w:hint="eastAsia"/>
                <w:bCs/>
                <w:sz w:val="24"/>
              </w:rPr>
              <w:t>5</w:t>
            </w:r>
            <w:r w:rsidR="0081374A">
              <w:rPr>
                <w:rFonts w:ascii="宋体" w:hAnsi="宋体"/>
                <w:bCs/>
                <w:sz w:val="24"/>
              </w:rPr>
              <w:t>、副总经理孟鹤</w:t>
            </w:r>
          </w:p>
          <w:p w14:paraId="78FD1272" w14:textId="1C8D423B" w:rsidR="007D2F37" w:rsidRDefault="0043206C">
            <w:pPr>
              <w:spacing w:line="420" w:lineRule="exact"/>
              <w:rPr>
                <w:rFonts w:ascii="宋体" w:hAnsi="宋体"/>
                <w:bCs/>
                <w:sz w:val="24"/>
              </w:rPr>
            </w:pPr>
            <w:r>
              <w:rPr>
                <w:rFonts w:ascii="宋体" w:hAnsi="宋体" w:hint="eastAsia"/>
                <w:bCs/>
                <w:sz w:val="24"/>
              </w:rPr>
              <w:t>6</w:t>
            </w:r>
            <w:r w:rsidR="0081374A">
              <w:rPr>
                <w:rFonts w:ascii="宋体" w:hAnsi="宋体"/>
                <w:bCs/>
                <w:sz w:val="24"/>
              </w:rPr>
              <w:t>、副总经理纽立君</w:t>
            </w:r>
          </w:p>
          <w:p w14:paraId="2F1EE2DE" w14:textId="6ED9B24D" w:rsidR="007D2F37" w:rsidRDefault="0043206C">
            <w:pPr>
              <w:spacing w:line="420" w:lineRule="exact"/>
              <w:rPr>
                <w:rFonts w:ascii="宋体" w:hAnsi="宋体"/>
                <w:bCs/>
                <w:sz w:val="24"/>
              </w:rPr>
            </w:pPr>
            <w:r>
              <w:rPr>
                <w:rFonts w:ascii="宋体" w:hAnsi="宋体" w:hint="eastAsia"/>
                <w:bCs/>
                <w:sz w:val="24"/>
              </w:rPr>
              <w:t>7</w:t>
            </w:r>
            <w:r w:rsidR="0014540D">
              <w:rPr>
                <w:rFonts w:ascii="宋体" w:hAnsi="宋体" w:hint="eastAsia"/>
                <w:bCs/>
                <w:sz w:val="24"/>
              </w:rPr>
              <w:t>、副总经理、</w:t>
            </w:r>
            <w:r w:rsidR="0014540D">
              <w:rPr>
                <w:rFonts w:ascii="宋体" w:hAnsi="宋体"/>
                <w:bCs/>
                <w:sz w:val="24"/>
              </w:rPr>
              <w:t>财务负责人、董事会秘书李娟娟</w:t>
            </w:r>
          </w:p>
        </w:tc>
      </w:tr>
      <w:tr w:rsidR="007D2F37" w14:paraId="4DCF9890" w14:textId="77777777" w:rsidTr="00DF645E">
        <w:tc>
          <w:tcPr>
            <w:tcW w:w="1908" w:type="dxa"/>
            <w:tcBorders>
              <w:top w:val="single" w:sz="4" w:space="0" w:color="auto"/>
              <w:left w:val="single" w:sz="4" w:space="0" w:color="auto"/>
              <w:bottom w:val="single" w:sz="4" w:space="0" w:color="auto"/>
              <w:right w:val="single" w:sz="4" w:space="0" w:color="auto"/>
            </w:tcBorders>
            <w:vAlign w:val="center"/>
          </w:tcPr>
          <w:p w14:paraId="3CCA0C74" w14:textId="77777777" w:rsidR="007D2F37" w:rsidRDefault="0081374A" w:rsidP="00DF645E">
            <w:pPr>
              <w:spacing w:line="420" w:lineRule="exact"/>
              <w:jc w:val="center"/>
              <w:rPr>
                <w:bCs/>
                <w:iCs/>
                <w:color w:val="000000"/>
                <w:kern w:val="0"/>
                <w:sz w:val="24"/>
              </w:rPr>
            </w:pPr>
            <w:r>
              <w:rPr>
                <w:rFonts w:hAnsi="宋体"/>
                <w:bCs/>
                <w:iCs/>
                <w:color w:val="000000"/>
                <w:kern w:val="0"/>
                <w:sz w:val="24"/>
              </w:rPr>
              <w:t>投资者关系活动主要内容介绍</w:t>
            </w:r>
          </w:p>
          <w:p w14:paraId="2E4C9C41" w14:textId="77777777" w:rsidR="007D2F37" w:rsidRDefault="007D2F37" w:rsidP="00DF645E">
            <w:pPr>
              <w:spacing w:line="420" w:lineRule="exact"/>
              <w:jc w:val="center"/>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7C9F2533" w14:textId="77777777" w:rsidR="008D1CFF" w:rsidRDefault="008D1CFF" w:rsidP="008D1CFF">
            <w:pPr>
              <w:spacing w:beforeLines="50" w:before="156" w:line="460" w:lineRule="exact"/>
              <w:rPr>
                <w:rFonts w:ascii="宋体" w:hAnsi="宋体"/>
                <w:b/>
                <w:sz w:val="24"/>
              </w:rPr>
            </w:pPr>
            <w:r>
              <w:rPr>
                <w:rFonts w:ascii="宋体" w:hAnsi="宋体" w:hint="eastAsia"/>
                <w:b/>
                <w:sz w:val="24"/>
              </w:rPr>
              <w:t>投资者提出的问题及公司回复情况</w:t>
            </w:r>
          </w:p>
          <w:p w14:paraId="00630B05" w14:textId="389A01BE" w:rsidR="008D1CFF" w:rsidRDefault="008D1CFF" w:rsidP="008D1CFF">
            <w:pPr>
              <w:spacing w:line="460" w:lineRule="exact"/>
              <w:rPr>
                <w:rFonts w:ascii="宋体" w:hAnsi="宋体"/>
                <w:sz w:val="24"/>
              </w:rPr>
            </w:pPr>
            <w:r>
              <w:rPr>
                <w:rFonts w:ascii="宋体" w:hAnsi="宋体" w:cs="宋体" w:hint="eastAsia"/>
                <w:sz w:val="24"/>
              </w:rPr>
              <w:t>公司就投资者在本次说明会中提出的问题进行了回复：</w:t>
            </w:r>
          </w:p>
          <w:p w14:paraId="72AA6B19" w14:textId="7777777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1、请问于董事长，公司在今年1月30号的招标公告中，总共有12项设备招标，招标要求全是二手翻新机，请问这是从什么角度来考虑的？</w:t>
            </w:r>
          </w:p>
          <w:p w14:paraId="0EDB8557"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尊敬的投资者您好，公司从生产经营需要角度考虑，可缩短项目建设周期，有助于公司后续通过规模效应降低单位成本。同时，对供应商提出翻新业绩与质量保障要求，可确保设备性能稳定可靠。感谢您的关注。</w:t>
            </w:r>
          </w:p>
          <w:p w14:paraId="169701A5" w14:textId="7777777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lastRenderedPageBreak/>
              <w:t>2、您好，请问公司自研的半导体高端精密配套元器件，目前试样调试与产业化筹备进度如何，后续有无推向市场相关安排？</w:t>
            </w:r>
          </w:p>
          <w:p w14:paraId="3A26E2C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尊敬的投资者您好：相关信息请以公司公告为准，谢谢您的关注！</w:t>
            </w:r>
          </w:p>
          <w:p w14:paraId="00D67284" w14:textId="7777777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3、请问李总，华耀半导体二期项目建设的设备招标主体都是华微电子而不是华耀半导体，这个是从哪个角度考虑的？</w:t>
            </w:r>
          </w:p>
          <w:p w14:paraId="3DF3E85A"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尊敬的投资者您好，华微电子招标的设备均为华微电子使用。感谢您的关注！</w:t>
            </w:r>
          </w:p>
          <w:p w14:paraId="51259997" w14:textId="7777777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4、您好，请问公司在高端半导体光学核心配套部件的技术优化与量产落地工作，目前整体推进到哪一具体阶段，何时能够实现规模化稳定供货？</w:t>
            </w:r>
          </w:p>
          <w:p w14:paraId="2A82137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尊敬的投资者您好，相关信息请以公司公告为准，谢谢您的关注！</w:t>
            </w:r>
          </w:p>
          <w:p w14:paraId="5B30AADE" w14:textId="7777777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5、请问嘉宾，到目前公司股东人数是多少？</w:t>
            </w:r>
          </w:p>
          <w:p w14:paraId="7517F829"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尊敬的投资者您好，截至2026年3月31日，公司普通股股东总数为49,067人。感谢您对公司的关注。</w:t>
            </w:r>
          </w:p>
          <w:p w14:paraId="556AC494" w14:textId="503C1C48" w:rsidR="008D1CFF" w:rsidRDefault="00F05F7E" w:rsidP="008D1CFF">
            <w:pPr>
              <w:pStyle w:val="Style6"/>
              <w:spacing w:line="460" w:lineRule="exact"/>
              <w:ind w:firstLineChars="0" w:firstLine="0"/>
              <w:rPr>
                <w:rFonts w:ascii="宋体" w:hAnsi="宋体"/>
                <w:b/>
                <w:sz w:val="24"/>
                <w:szCs w:val="24"/>
              </w:rPr>
            </w:pPr>
            <w:r>
              <w:rPr>
                <w:rFonts w:ascii="宋体" w:hAnsi="宋体"/>
                <w:b/>
                <w:sz w:val="24"/>
                <w:szCs w:val="24"/>
              </w:rPr>
              <w:t>6</w:t>
            </w:r>
            <w:r w:rsidR="008D1CFF">
              <w:rPr>
                <w:rFonts w:ascii="宋体" w:hAnsi="宋体" w:hint="eastAsia"/>
                <w:b/>
                <w:sz w:val="24"/>
                <w:szCs w:val="24"/>
              </w:rPr>
              <w:t>、请问李总，公司8寸线的建设究竟是由公司哪一个控股子公司在负责实施？</w:t>
            </w:r>
          </w:p>
          <w:p w14:paraId="7C044232" w14:textId="77777777" w:rsidR="008D1CFF" w:rsidRDefault="008D1CFF" w:rsidP="008D1CFF">
            <w:pPr>
              <w:pStyle w:val="Style6"/>
              <w:spacing w:line="460" w:lineRule="exact"/>
              <w:ind w:firstLineChars="0" w:firstLine="0"/>
              <w:rPr>
                <w:rFonts w:ascii="宋体" w:hAnsi="宋体"/>
                <w:sz w:val="24"/>
                <w:szCs w:val="24"/>
              </w:rPr>
            </w:pPr>
            <w:r>
              <w:rPr>
                <w:rFonts w:ascii="宋体" w:hAnsi="宋体" w:hint="eastAsia"/>
                <w:sz w:val="24"/>
                <w:szCs w:val="24"/>
              </w:rPr>
              <w:t>尊敬的投资者您好，8寸线为上市公司项目。感谢您的关注！</w:t>
            </w:r>
          </w:p>
          <w:p w14:paraId="4A6C6F99" w14:textId="2D15D41E"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7</w:t>
            </w:r>
            <w:r w:rsidR="008D1CFF">
              <w:rPr>
                <w:rFonts w:ascii="宋体" w:hAnsi="宋体" w:hint="eastAsia"/>
                <w:b/>
                <w:sz w:val="24"/>
                <w:szCs w:val="24"/>
              </w:rPr>
              <w:t>、于董事长好！ 站在公司角度来看，未来多久能够实现公司业绩稳生』卖增长？</w:t>
            </w:r>
          </w:p>
          <w:p w14:paraId="3D022F1A" w14:textId="77777777" w:rsidR="008D1CFF" w:rsidRDefault="008D1CFF" w:rsidP="008D1CFF">
            <w:pPr>
              <w:pStyle w:val="Style6"/>
              <w:spacing w:line="460" w:lineRule="exact"/>
              <w:ind w:firstLineChars="0" w:firstLine="0"/>
              <w:rPr>
                <w:rFonts w:ascii="宋体" w:hAnsi="宋体"/>
                <w:sz w:val="24"/>
                <w:szCs w:val="24"/>
              </w:rPr>
            </w:pPr>
            <w:r>
              <w:rPr>
                <w:rFonts w:ascii="宋体" w:hAnsi="宋体" w:hint="eastAsia"/>
                <w:sz w:val="24"/>
                <w:szCs w:val="24"/>
              </w:rPr>
              <w:t>尊敬的投资者您好，近年公司发展势头强劲，2025 年满产满销，营收 22.55 亿元、同比增 9.61%，净利润 1.73 亿元、同比增 35.32%，税金 5256 万元、同比增 76.49%；2026 年一季度开门红，营收 6.66 亿元、净利润 5790 万元。感谢您的关注。</w:t>
            </w:r>
          </w:p>
          <w:p w14:paraId="17D5CF37" w14:textId="58E8EC76"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8</w:t>
            </w:r>
            <w:r w:rsidR="008D1CFF">
              <w:rPr>
                <w:rFonts w:ascii="宋体" w:hAnsi="宋体" w:hint="eastAsia"/>
                <w:b/>
                <w:sz w:val="24"/>
                <w:szCs w:val="24"/>
              </w:rPr>
              <w:t>、请问咱们公司在国内功率半导体中的地位；今年功率半导体国内市场供需情况；咱们公司今年年中扩产的产能是否能全部达成，达成后产量能扩大多少</w:t>
            </w:r>
          </w:p>
          <w:p w14:paraId="007B317F" w14:textId="509D49F6"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将持续深耕现有白电市场领域，提升产品在此领域的市场占有率，加大头部企业重点产品开发力度，争取做到头部企业重点产品全覆盖。进一步开拓工控领域，扩大市场占有率，提升品牌影响力。持续关注市场动态，加大在汽车电</w:t>
            </w:r>
            <w:r>
              <w:rPr>
                <w:rFonts w:ascii="宋体" w:hAnsi="宋体" w:hint="eastAsia"/>
                <w:sz w:val="24"/>
                <w:szCs w:val="24"/>
              </w:rPr>
              <w:lastRenderedPageBreak/>
              <w:t>子、新能源等领域的开发力度，争取找到突破口。公司相关投资计划请以公司公告为准，感谢您的关注！</w:t>
            </w:r>
          </w:p>
          <w:p w14:paraId="112697AD" w14:textId="3D2B32D7"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9</w:t>
            </w:r>
            <w:r w:rsidR="008D1CFF">
              <w:rPr>
                <w:rFonts w:ascii="宋体" w:hAnsi="宋体" w:hint="eastAsia"/>
                <w:b/>
                <w:sz w:val="24"/>
                <w:szCs w:val="24"/>
              </w:rPr>
              <w:t>、请问公司目前产品有没有涨价？</w:t>
            </w:r>
          </w:p>
          <w:p w14:paraId="109586B8"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作为功率半导体器件的IDM公司，产品价格调整会根据市场供需、原材料成本、市场竞争状况等多种因素综合考虑。公司会持续关注市场动态，并根据实际情况采取相应的策略以保持竞争力和盈利能力。感谢您对公司的关注。</w:t>
            </w:r>
          </w:p>
          <w:p w14:paraId="535DE8AB" w14:textId="3D4A3F18"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10</w:t>
            </w:r>
            <w:r w:rsidR="008D1CFF">
              <w:rPr>
                <w:rFonts w:ascii="宋体" w:hAnsi="宋体" w:hint="eastAsia"/>
                <w:b/>
                <w:sz w:val="24"/>
                <w:szCs w:val="24"/>
              </w:rPr>
              <w:t>、想了解下公司今年整体发展目标是什么，后续会着重往哪些方向发力发展？</w:t>
            </w:r>
          </w:p>
          <w:p w14:paraId="54B3C39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0F62994D" w14:textId="64633F27"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11</w:t>
            </w:r>
            <w:r w:rsidR="008D1CFF">
              <w:rPr>
                <w:rFonts w:ascii="宋体" w:hAnsi="宋体" w:hint="eastAsia"/>
                <w:b/>
                <w:sz w:val="24"/>
                <w:szCs w:val="24"/>
              </w:rPr>
              <w:t>、公司已经进行了脱胎换骨的改变，有没有计划变更名称，比如 华微半导，彻底告别过去的不良影响</w:t>
            </w:r>
            <w:r w:rsidR="00811147">
              <w:rPr>
                <w:rFonts w:ascii="宋体" w:hAnsi="宋体" w:hint="eastAsia"/>
                <w:b/>
                <w:sz w:val="24"/>
                <w:szCs w:val="24"/>
              </w:rPr>
              <w:t>？</w:t>
            </w:r>
          </w:p>
          <w:p w14:paraId="549FC99B"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尊敬的投资者您好，公司将严格按照相关法律法规履行信息披露义务，具体情况以公司在指定信息披露媒体发布的公告内容为准。感谢关注！</w:t>
            </w:r>
          </w:p>
          <w:p w14:paraId="110626B6" w14:textId="4E7AA74A"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12</w:t>
            </w:r>
            <w:r w:rsidR="008D1CFF">
              <w:rPr>
                <w:rFonts w:ascii="宋体" w:hAnsi="宋体" w:hint="eastAsia"/>
                <w:b/>
                <w:sz w:val="24"/>
                <w:szCs w:val="24"/>
              </w:rPr>
              <w:t>、根据公司研发和规划，公司后续加大在第五代IGBT、IPM、中高端MOS平台等中高端产品结构提升带来盈利能力的提升，请问公司规划目前进展到那种程度了？</w:t>
            </w:r>
          </w:p>
          <w:p w14:paraId="3407E11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尊敬的投资者您好：公司已完成650V及1200V第七代IGBT、超高压MOS、新一代SGT及IPM模块产品的开发，后续将加快宽禁带半导体、SiC模块产品的研发。谢谢！</w:t>
            </w:r>
          </w:p>
          <w:p w14:paraId="2D5237EC" w14:textId="52709FD8"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13</w:t>
            </w:r>
            <w:r w:rsidR="008D1CFF">
              <w:rPr>
                <w:rFonts w:ascii="宋体" w:hAnsi="宋体" w:hint="eastAsia"/>
                <w:b/>
                <w:sz w:val="24"/>
                <w:szCs w:val="24"/>
              </w:rPr>
              <w:t>、请问，公司对投资者的赔偿问题什么时候能解决？</w:t>
            </w:r>
          </w:p>
          <w:p w14:paraId="46381E0B"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lastRenderedPageBreak/>
              <w:t>尊敬的投资者您好，公司将严格按照相关法律法规履行信息披露义务，具体情况以公司在指定信息披露媒体发布的公告内容为准。感谢关注！</w:t>
            </w:r>
          </w:p>
          <w:p w14:paraId="71E56682" w14:textId="45B0F2C4"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14</w:t>
            </w:r>
            <w:r w:rsidR="008D1CFF">
              <w:rPr>
                <w:rFonts w:ascii="宋体" w:hAnsi="宋体" w:hint="eastAsia"/>
                <w:b/>
                <w:sz w:val="24"/>
                <w:szCs w:val="24"/>
              </w:rPr>
              <w:t>、对于投资者索赔一事，如果公司进行赔偿，对公司的影响大小，请评估一下</w:t>
            </w:r>
            <w:r w:rsidR="00811147">
              <w:rPr>
                <w:rFonts w:ascii="宋体" w:hAnsi="宋体" w:hint="eastAsia"/>
                <w:b/>
                <w:sz w:val="24"/>
                <w:szCs w:val="24"/>
              </w:rPr>
              <w:t>？</w:t>
            </w:r>
          </w:p>
          <w:p w14:paraId="089A734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尊敬的投资者您好，公司将严格按照相关法律法规履行信息披露义务，具体情况以公司在指定信息披露媒体发布的公告内容为准。感谢关注！</w:t>
            </w:r>
          </w:p>
          <w:p w14:paraId="284438FD" w14:textId="305E261E"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15</w:t>
            </w:r>
            <w:r w:rsidR="008D1CFF">
              <w:rPr>
                <w:rFonts w:ascii="宋体" w:hAnsi="宋体" w:hint="eastAsia"/>
                <w:b/>
                <w:sz w:val="24"/>
                <w:szCs w:val="24"/>
              </w:rPr>
              <w:t>、公司的产品有没有可以用于AI服务器的，有没有针对AI服务器相关产客户进行一下合作开拓对接</w:t>
            </w:r>
            <w:r w:rsidR="00811147">
              <w:rPr>
                <w:rFonts w:ascii="宋体" w:hAnsi="宋体" w:hint="eastAsia"/>
                <w:b/>
                <w:sz w:val="24"/>
                <w:szCs w:val="24"/>
              </w:rPr>
              <w:t>？</w:t>
            </w:r>
          </w:p>
          <w:p w14:paraId="5C4B1A79"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尊敬的投资者您好：公司相关产品信息敬请关注公司官方及指定媒体披露内容。谢谢您的关注！</w:t>
            </w:r>
          </w:p>
          <w:p w14:paraId="4843889F" w14:textId="26E9095E"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16</w:t>
            </w:r>
            <w:r w:rsidR="008D1CFF">
              <w:rPr>
                <w:rFonts w:ascii="宋体" w:hAnsi="宋体" w:hint="eastAsia"/>
                <w:b/>
                <w:sz w:val="24"/>
                <w:szCs w:val="24"/>
              </w:rPr>
              <w:t>、吉林国资进入对公司生产经营有无要求及目？</w:t>
            </w:r>
          </w:p>
          <w:p w14:paraId="61DD0E7B"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尊敬的投资者您好，公司在省委省政府和市委市政府的大力支持下，吉林省国有资本运营集团战略并购华微电子，公司迈入国有资本相对控股的混合所有制发展新阶段，让华微电子的发展底气更足。</w:t>
            </w:r>
            <w:r>
              <w:rPr>
                <w:rFonts w:ascii="宋体" w:hAnsi="宋体" w:hint="eastAsia"/>
                <w:sz w:val="24"/>
                <w:szCs w:val="24"/>
              </w:rPr>
              <w:br/>
              <w:t>作为扎根吉林六十余载的本土上市企业，公司将依托国资平台优势，用好“市场化、法治化、专业化”三把钥匙，进一步夯实产业根基、加速技术迭代、拓宽发展赛道，推动企业在功率半导体国产化浪潮中持续突破，为吉林振兴与国家功率半导体产业高质量发展注入坚实动能。感谢您的关注！</w:t>
            </w:r>
          </w:p>
          <w:p w14:paraId="788172E6" w14:textId="55192507"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17</w:t>
            </w:r>
            <w:r w:rsidR="008D1CFF">
              <w:rPr>
                <w:rFonts w:ascii="宋体" w:hAnsi="宋体" w:hint="eastAsia"/>
                <w:b/>
                <w:sz w:val="24"/>
                <w:szCs w:val="24"/>
              </w:rPr>
              <w:t>、请问贵公司芯片产品是否可以用于卫星领域？</w:t>
            </w:r>
          </w:p>
          <w:p w14:paraId="1921E92D"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尊敬的投资者您好：公司相关产品信息敬请关注公司官方及指定媒体披露内容。谢谢您的关注！</w:t>
            </w:r>
          </w:p>
          <w:p w14:paraId="44FB347F" w14:textId="40AE5B21"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18</w:t>
            </w:r>
            <w:r w:rsidR="008D1CFF">
              <w:rPr>
                <w:rFonts w:ascii="宋体" w:hAnsi="宋体" w:hint="eastAsia"/>
                <w:b/>
                <w:sz w:val="24"/>
                <w:szCs w:val="24"/>
              </w:rPr>
              <w:t>、于董事长好！想了解下公司今年整体发展目标是什么，后续会着重往哪些方向发力发展？</w:t>
            </w:r>
          </w:p>
          <w:p w14:paraId="7419BB1C"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尊敬的投资者您好，公司将继续聚焦功率半导体主业，重点推进三方面工作：一是全力推进八英寸生产线扩产扩能，增强芯片制造能力；二是全面塑造发展新优势，加速形成以汽车电子、工业</w:t>
            </w:r>
            <w:r>
              <w:rPr>
                <w:rFonts w:ascii="宋体" w:hAnsi="宋体" w:hint="eastAsia"/>
                <w:sz w:val="24"/>
                <w:szCs w:val="24"/>
              </w:rPr>
              <w:lastRenderedPageBreak/>
              <w:t>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1A2C0C3F" w14:textId="7BEAD5CE"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19</w:t>
            </w:r>
            <w:r w:rsidR="008D1CFF">
              <w:rPr>
                <w:rFonts w:ascii="宋体" w:hAnsi="宋体" w:hint="eastAsia"/>
                <w:b/>
                <w:sz w:val="24"/>
                <w:szCs w:val="24"/>
              </w:rPr>
              <w:t>、请问贵公司芯片产品是否可用于机器人领域？</w:t>
            </w:r>
          </w:p>
          <w:p w14:paraId="26DE9618"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尊敬的投资者您好：公司相关产品信息敬请关注公司官方及指定媒体披露内容。谢谢您的关注！</w:t>
            </w:r>
          </w:p>
          <w:p w14:paraId="4430DBF4" w14:textId="7B193159"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20</w:t>
            </w:r>
            <w:r w:rsidR="008D1CFF">
              <w:rPr>
                <w:rFonts w:ascii="宋体" w:hAnsi="宋体" w:hint="eastAsia"/>
                <w:b/>
                <w:sz w:val="24"/>
                <w:szCs w:val="24"/>
              </w:rPr>
              <w:t>、国资入主后，后续是否会有产业资源加持，助力公司进一步扩大市场份额？</w:t>
            </w:r>
          </w:p>
          <w:p w14:paraId="2172F330"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尊敬的投资者您好，公司在省委省政府和市委市政府的大力支持下，吉林省国有资本运营集团战略并购华微电子，公司迈入国有资本相对控股的混合所有制发展新阶段，让华微电子的发展底气更足。 作为扎根吉林六十余载的本土上市企业，公司将依托国资平台优势，用好“市场化、法治化、专业化”三把钥匙，进一步夯实产业根基、加速技术迭代、拓宽发展赛道，推动企业在功率半导体国产化浪潮中持续突破，为吉林振兴与国家功率半导体产业高质量发展注入坚实动能。感谢您的关注！</w:t>
            </w:r>
          </w:p>
          <w:p w14:paraId="51E84038" w14:textId="10872ABB"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21</w:t>
            </w:r>
            <w:r w:rsidR="008D1CFF">
              <w:rPr>
                <w:rFonts w:ascii="宋体" w:hAnsi="宋体" w:hint="eastAsia"/>
                <w:b/>
                <w:sz w:val="24"/>
                <w:szCs w:val="24"/>
              </w:rPr>
              <w:t>、请问华微电子于董事长，贵公司与华为、中科院长春光机所合作高端光刻机研发项目有何进展？现阶段是否有样机？预计哪年能有光刻机产出，谢谢！</w:t>
            </w:r>
          </w:p>
          <w:p w14:paraId="55F47EA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1FAAE1F9" w14:textId="2C7F041A"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22</w:t>
            </w:r>
            <w:r w:rsidR="008D1CFF">
              <w:rPr>
                <w:rFonts w:ascii="宋体" w:hAnsi="宋体" w:hint="eastAsia"/>
                <w:b/>
                <w:sz w:val="24"/>
                <w:szCs w:val="24"/>
              </w:rPr>
              <w:t>、谢谢于董事长在新一届领导集体作出的出色的表现，我想问一问于董事长，对华微未来有怎样的计划和市场发战略？能带领华微的二次腾飞。</w:t>
            </w:r>
          </w:p>
          <w:p w14:paraId="79ABCE1E"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w:t>
            </w:r>
            <w:r>
              <w:rPr>
                <w:rFonts w:ascii="宋体" w:hAnsi="宋体" w:hint="eastAsia"/>
                <w:sz w:val="24"/>
                <w:szCs w:val="24"/>
              </w:rPr>
              <w:lastRenderedPageBreak/>
              <w:t>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4F0F4BBC" w14:textId="1FCD2DD1"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23</w:t>
            </w:r>
            <w:r w:rsidR="008D1CFF">
              <w:rPr>
                <w:rFonts w:ascii="宋体" w:hAnsi="宋体" w:hint="eastAsia"/>
                <w:b/>
                <w:sz w:val="24"/>
                <w:szCs w:val="24"/>
              </w:rPr>
              <w:t>、谢谢于董事长在新一届领导集体作出的出色的表现。我想问一下于董事长，对华微的发展，未来有什么计划和市场发展战略？来带领公司的第二次腾飞。</w:t>
            </w:r>
          </w:p>
          <w:p w14:paraId="18D9486F"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将继续聚焦功率半导体主业，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62BC9BB2" w14:textId="1D6372A2"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24</w:t>
            </w:r>
            <w:r w:rsidR="008D1CFF">
              <w:rPr>
                <w:rFonts w:ascii="宋体" w:hAnsi="宋体" w:hint="eastAsia"/>
                <w:b/>
                <w:sz w:val="24"/>
                <w:szCs w:val="24"/>
              </w:rPr>
              <w:t>、过往遗留问题已经妥善解决，后续公司会如何把控风控，保障公司平稳健康经营？</w:t>
            </w:r>
          </w:p>
          <w:p w14:paraId="78ADDF8A"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已对《内部控制制度》进行了全面修订，后续将紧密围绕“强内控、防风险、促合规”的目标，持续健全制度、优化流程，加强内部审计的监督与评价职能，强化对内部控制有效性的评估与持续改进，不断提升风险防范能力、经营管理效率及规范运作水平。同时，公司将持续完善法人治理结构，强化全流程资金管控，建立全面预算管理体系，确保资金使用效率与安全，稳步推进业务发展。感谢您的关注和支持！</w:t>
            </w:r>
          </w:p>
          <w:p w14:paraId="4165B635" w14:textId="0B31842D"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25</w:t>
            </w:r>
            <w:r w:rsidR="008D1CFF">
              <w:rPr>
                <w:rFonts w:ascii="宋体" w:hAnsi="宋体" w:hint="eastAsia"/>
                <w:b/>
                <w:sz w:val="24"/>
                <w:szCs w:val="24"/>
              </w:rPr>
              <w:t>、公司未来是主营8英寸，还是有计划产线升级？</w:t>
            </w:r>
          </w:p>
          <w:p w14:paraId="760BD98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lastRenderedPageBreak/>
              <w:t>尊敬的投资者您好：相关信息请以公司公告为准，谢谢您的关注！</w:t>
            </w:r>
          </w:p>
          <w:p w14:paraId="3FA42A4A" w14:textId="05A8653A" w:rsidR="008D1CFF" w:rsidRDefault="00135C7A" w:rsidP="008D1CFF">
            <w:pPr>
              <w:pStyle w:val="Style6"/>
              <w:spacing w:line="460" w:lineRule="exact"/>
              <w:ind w:firstLineChars="0" w:firstLine="0"/>
              <w:rPr>
                <w:rFonts w:ascii="宋体" w:hAnsi="宋体"/>
                <w:b/>
                <w:sz w:val="24"/>
                <w:szCs w:val="24"/>
              </w:rPr>
            </w:pPr>
            <w:r>
              <w:rPr>
                <w:rFonts w:ascii="宋体" w:hAnsi="宋体"/>
                <w:b/>
                <w:sz w:val="24"/>
                <w:szCs w:val="24"/>
              </w:rPr>
              <w:t>2</w:t>
            </w:r>
            <w:r w:rsidR="00B918DA">
              <w:rPr>
                <w:rFonts w:ascii="宋体" w:hAnsi="宋体"/>
                <w:b/>
                <w:sz w:val="24"/>
                <w:szCs w:val="24"/>
              </w:rPr>
              <w:t>6</w:t>
            </w:r>
            <w:r w:rsidR="008D1CFF">
              <w:rPr>
                <w:rFonts w:ascii="宋体" w:hAnsi="宋体" w:hint="eastAsia"/>
                <w:b/>
                <w:sz w:val="24"/>
                <w:szCs w:val="24"/>
              </w:rPr>
              <w:t>、目前功率器件市场竞争压力较大，公司后续会通过哪些方式提升产品盈利空间？</w:t>
            </w:r>
          </w:p>
          <w:p w14:paraId="17F73F9D"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面对市场竞争压力，公司将持续推进降本增效，通过加快8英寸产线产能爬坡、优化供应链与生产工艺来降低单位成本；同时不断提升运营管理效率，加强与客户沟通，快速响应并满足个性化需求，持续优化产品结构向高附加值领域倾斜，从而增强整体盈利能力与市场竞争力。感谢您的关注！</w:t>
            </w:r>
          </w:p>
          <w:p w14:paraId="03501EA4" w14:textId="2840225C" w:rsidR="008D1CFF" w:rsidRDefault="00B918DA" w:rsidP="008D1CFF">
            <w:pPr>
              <w:pStyle w:val="Style6"/>
              <w:spacing w:line="460" w:lineRule="exact"/>
              <w:ind w:firstLineChars="0" w:firstLine="0"/>
              <w:rPr>
                <w:rFonts w:ascii="宋体" w:hAnsi="宋体"/>
                <w:b/>
                <w:sz w:val="24"/>
                <w:szCs w:val="24"/>
              </w:rPr>
            </w:pPr>
            <w:r>
              <w:rPr>
                <w:rFonts w:ascii="宋体" w:hAnsi="宋体"/>
                <w:b/>
                <w:sz w:val="24"/>
                <w:szCs w:val="24"/>
              </w:rPr>
              <w:t>27</w:t>
            </w:r>
            <w:r w:rsidR="008D1CFF">
              <w:rPr>
                <w:rFonts w:ascii="宋体" w:hAnsi="宋体" w:hint="eastAsia"/>
                <w:b/>
                <w:sz w:val="24"/>
                <w:szCs w:val="24"/>
              </w:rPr>
              <w:t>、成功摘帽之后，公司在经营规划以及资金布局上会不会有新的安排？</w:t>
            </w:r>
          </w:p>
          <w:p w14:paraId="33B41A53"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1F62A418" w14:textId="3F72F76B" w:rsidR="008D1CFF" w:rsidRDefault="00B918DA" w:rsidP="008D1CFF">
            <w:pPr>
              <w:pStyle w:val="Style6"/>
              <w:spacing w:line="460" w:lineRule="exact"/>
              <w:ind w:firstLineChars="0" w:firstLine="0"/>
              <w:rPr>
                <w:rFonts w:ascii="宋体" w:hAnsi="宋体"/>
                <w:b/>
                <w:sz w:val="24"/>
                <w:szCs w:val="24"/>
              </w:rPr>
            </w:pPr>
            <w:r>
              <w:rPr>
                <w:rFonts w:ascii="宋体" w:hAnsi="宋体"/>
                <w:b/>
                <w:sz w:val="24"/>
                <w:szCs w:val="24"/>
              </w:rPr>
              <w:t>28</w:t>
            </w:r>
            <w:r w:rsidR="008D1CFF">
              <w:rPr>
                <w:rFonts w:ascii="宋体" w:hAnsi="宋体" w:hint="eastAsia"/>
                <w:b/>
                <w:sz w:val="24"/>
                <w:szCs w:val="24"/>
              </w:rPr>
              <w:t>、请回复一下谢谢！公司生产的抗辐射军工级电子元件的产销情况！</w:t>
            </w:r>
          </w:p>
          <w:p w14:paraId="263DF13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尊敬的投资者您好：相关信息请以公司公告为准，谢谢您的关注！</w:t>
            </w:r>
          </w:p>
          <w:p w14:paraId="315B327B" w14:textId="388A8F1A" w:rsidR="008D1CFF" w:rsidRDefault="00B918DA" w:rsidP="008D1CFF">
            <w:pPr>
              <w:pStyle w:val="Style6"/>
              <w:spacing w:line="460" w:lineRule="exact"/>
              <w:ind w:firstLineChars="0" w:firstLine="0"/>
              <w:rPr>
                <w:rFonts w:ascii="宋体" w:hAnsi="宋体"/>
                <w:b/>
                <w:sz w:val="24"/>
                <w:szCs w:val="24"/>
              </w:rPr>
            </w:pPr>
            <w:r>
              <w:rPr>
                <w:rFonts w:ascii="宋体" w:hAnsi="宋体"/>
                <w:b/>
                <w:sz w:val="24"/>
                <w:szCs w:val="24"/>
              </w:rPr>
              <w:t>29</w:t>
            </w:r>
            <w:r w:rsidR="008D1CFF">
              <w:rPr>
                <w:rFonts w:ascii="宋体" w:hAnsi="宋体" w:hint="eastAsia"/>
                <w:b/>
                <w:sz w:val="24"/>
                <w:szCs w:val="24"/>
              </w:rPr>
              <w:t>、首先祝贺华微电子摘帽！请问我司8英寸线何时可以满产？8英寸线的竞争格局如何？</w:t>
            </w:r>
          </w:p>
          <w:p w14:paraId="12AC635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尊敬的投资者您好，公司8寸线的扩产按照计划进行实施，感谢您的关注！</w:t>
            </w:r>
          </w:p>
          <w:p w14:paraId="7A6ACA9A" w14:textId="36A09A02" w:rsidR="008D1CFF" w:rsidRDefault="00B918DA" w:rsidP="008D1CFF">
            <w:pPr>
              <w:pStyle w:val="Style6"/>
              <w:spacing w:line="460" w:lineRule="exact"/>
              <w:ind w:firstLineChars="0" w:firstLine="0"/>
              <w:rPr>
                <w:rFonts w:ascii="宋体" w:hAnsi="宋体"/>
                <w:b/>
                <w:sz w:val="24"/>
                <w:szCs w:val="24"/>
              </w:rPr>
            </w:pPr>
            <w:r>
              <w:rPr>
                <w:rFonts w:ascii="宋体" w:hAnsi="宋体"/>
                <w:b/>
                <w:sz w:val="24"/>
                <w:szCs w:val="24"/>
              </w:rPr>
              <w:t>30</w:t>
            </w:r>
            <w:r w:rsidR="008D1CFF">
              <w:rPr>
                <w:rFonts w:ascii="宋体" w:hAnsi="宋体" w:hint="eastAsia"/>
                <w:b/>
                <w:sz w:val="24"/>
                <w:szCs w:val="24"/>
              </w:rPr>
              <w:t>、请问公司1-4月份产值和主要产品产量和去年同期相比是否大幅增长？</w:t>
            </w:r>
          </w:p>
          <w:p w14:paraId="6DEB6E47"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尊敬的投资者您好，具体信息请关注公司2026年一季报及未来半年报的信息披露，谢谢您的关注！</w:t>
            </w:r>
          </w:p>
          <w:p w14:paraId="7BF28F34" w14:textId="4A411618" w:rsidR="008D1CFF" w:rsidRDefault="00B918DA" w:rsidP="008D1CFF">
            <w:pPr>
              <w:pStyle w:val="Style6"/>
              <w:spacing w:line="460" w:lineRule="exact"/>
              <w:ind w:firstLineChars="0" w:firstLine="0"/>
              <w:rPr>
                <w:rFonts w:ascii="宋体" w:hAnsi="宋体"/>
                <w:b/>
                <w:sz w:val="24"/>
                <w:szCs w:val="24"/>
              </w:rPr>
            </w:pPr>
            <w:r>
              <w:rPr>
                <w:rFonts w:ascii="宋体" w:hAnsi="宋体"/>
                <w:b/>
                <w:sz w:val="24"/>
                <w:szCs w:val="24"/>
              </w:rPr>
              <w:lastRenderedPageBreak/>
              <w:t>31</w:t>
            </w:r>
            <w:r w:rsidR="008D1CFF">
              <w:rPr>
                <w:rFonts w:ascii="宋体" w:hAnsi="宋体" w:hint="eastAsia"/>
                <w:b/>
                <w:sz w:val="24"/>
                <w:szCs w:val="24"/>
              </w:rPr>
              <w:t>、25年公司业绩实现不错增长，请问今年上半年整体经营订单情况是否保持向好趋势？</w:t>
            </w:r>
          </w:p>
          <w:p w14:paraId="236CB00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尊敬的投资者您好，具体信息请关注公司2026年半年报的信息披露，谢谢您的关注！</w:t>
            </w:r>
          </w:p>
          <w:p w14:paraId="1BA908C8" w14:textId="41CC794F"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3</w:t>
            </w:r>
            <w:r w:rsidR="00700DE2">
              <w:rPr>
                <w:rFonts w:ascii="宋体" w:hAnsi="宋体"/>
                <w:b/>
                <w:sz w:val="24"/>
                <w:szCs w:val="24"/>
              </w:rPr>
              <w:t>2</w:t>
            </w:r>
            <w:r>
              <w:rPr>
                <w:rFonts w:ascii="宋体" w:hAnsi="宋体" w:hint="eastAsia"/>
                <w:b/>
                <w:sz w:val="24"/>
                <w:szCs w:val="24"/>
              </w:rPr>
              <w:t>、公司目前是否具备生产12英寸晶圆的能力</w:t>
            </w:r>
            <w:r w:rsidR="00E31FBB">
              <w:rPr>
                <w:rFonts w:ascii="宋体" w:hAnsi="宋体" w:hint="eastAsia"/>
                <w:b/>
                <w:sz w:val="24"/>
                <w:szCs w:val="24"/>
              </w:rPr>
              <w:t>？</w:t>
            </w:r>
          </w:p>
          <w:p w14:paraId="3EC2A22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尊敬的投资者您好，目前公司暂不具备生产12寸晶圆的能力，谢谢您的关注！</w:t>
            </w:r>
          </w:p>
          <w:p w14:paraId="4BD335D7" w14:textId="0324F04B"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3</w:t>
            </w:r>
            <w:r w:rsidR="00700DE2">
              <w:rPr>
                <w:rFonts w:ascii="宋体" w:hAnsi="宋体"/>
                <w:b/>
                <w:sz w:val="24"/>
                <w:szCs w:val="24"/>
              </w:rPr>
              <w:t>3</w:t>
            </w:r>
            <w:r>
              <w:rPr>
                <w:rFonts w:ascii="宋体" w:hAnsi="宋体" w:hint="eastAsia"/>
                <w:b/>
                <w:sz w:val="24"/>
                <w:szCs w:val="24"/>
              </w:rPr>
              <w:t>、公司在通过资本市场运作为做大做强企业方面有什么考虑？</w:t>
            </w:r>
          </w:p>
          <w:p w14:paraId="00C54F2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持续贯彻经营战略，一直以来专注于主业的发展，通过聚焦主业经营，夯实治理、创新发展等多种手段相结合的方式，稳健经营，促进上市公司市场价值与内在价值共同成长。同时关注资本市场动向，结合业务发展及市场环境变化，利用资本市场工具，积极寻求契合公司长期战略的多元化发展方向，拓宽公司业务范围，提升公司综合盈利能力。促进上市公司市场价值与内在价值共同成长。感谢您对公司的关注！</w:t>
            </w:r>
          </w:p>
          <w:p w14:paraId="2C79462F" w14:textId="29E439AB"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3</w:t>
            </w:r>
            <w:r w:rsidR="00700DE2">
              <w:rPr>
                <w:rFonts w:ascii="宋体" w:hAnsi="宋体"/>
                <w:b/>
                <w:sz w:val="24"/>
                <w:szCs w:val="24"/>
              </w:rPr>
              <w:t>4</w:t>
            </w:r>
            <w:r>
              <w:rPr>
                <w:rFonts w:ascii="宋体" w:hAnsi="宋体" w:hint="eastAsia"/>
                <w:b/>
                <w:sz w:val="24"/>
                <w:szCs w:val="24"/>
              </w:rPr>
              <w:t>、请问贵公司15亿元占用资金拿回来以后，对于前几年对该部分其他应收款计提坏账部分如何处理？</w:t>
            </w:r>
          </w:p>
          <w:p w14:paraId="43863E76"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尊敬的投资者您好，公司于2025年8月清收了全部被原控股股东及其关联方占用资金及利息，并严格遵守相关会计准则及信息披露相关法律法规进行账务处理，感谢您对公司的关注。</w:t>
            </w:r>
          </w:p>
          <w:p w14:paraId="1016FB7E" w14:textId="1736873E"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3</w:t>
            </w:r>
            <w:r w:rsidR="00700DE2">
              <w:rPr>
                <w:rFonts w:ascii="宋体" w:hAnsi="宋体"/>
                <w:b/>
                <w:sz w:val="24"/>
                <w:szCs w:val="24"/>
              </w:rPr>
              <w:t>5</w:t>
            </w:r>
            <w:r>
              <w:rPr>
                <w:rFonts w:ascii="宋体" w:hAnsi="宋体" w:hint="eastAsia"/>
                <w:b/>
                <w:sz w:val="24"/>
                <w:szCs w:val="24"/>
              </w:rPr>
              <w:t>、根据公司以前的发展规划，华耀半导体应该早已完成了三期项目的建设。可我们查询到，目前公司仅仅完成了二期项目的设备招标，请问是什么原因导致进度不及预期？</w:t>
            </w:r>
          </w:p>
          <w:p w14:paraId="5CBAB8A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尊敬的投资者您好：相关信息请以公司公告为准，谢谢您的关注！</w:t>
            </w:r>
          </w:p>
          <w:p w14:paraId="024A10F9" w14:textId="692802F5"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3</w:t>
            </w:r>
            <w:r w:rsidR="00700DE2">
              <w:rPr>
                <w:rFonts w:ascii="宋体" w:hAnsi="宋体"/>
                <w:b/>
                <w:sz w:val="24"/>
                <w:szCs w:val="24"/>
              </w:rPr>
              <w:t>6</w:t>
            </w:r>
            <w:r>
              <w:rPr>
                <w:rFonts w:ascii="宋体" w:hAnsi="宋体" w:hint="eastAsia"/>
                <w:b/>
                <w:sz w:val="24"/>
                <w:szCs w:val="24"/>
              </w:rPr>
              <w:t>、请问吉林省政府未来是否会整合长春光机所和贵公司开展光刻机等尖端技术的探索？</w:t>
            </w:r>
          </w:p>
          <w:p w14:paraId="6E79C61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50B0816C" w14:textId="125075E5"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lastRenderedPageBreak/>
              <w:t>37</w:t>
            </w:r>
            <w:r w:rsidR="008D1CFF">
              <w:rPr>
                <w:rFonts w:ascii="宋体" w:hAnsi="宋体" w:hint="eastAsia"/>
                <w:b/>
                <w:sz w:val="24"/>
                <w:szCs w:val="24"/>
              </w:rPr>
              <w:t>、请问华微目前还有哪些已经通过国家有关部门审批后处在建设中的项目？</w:t>
            </w:r>
          </w:p>
          <w:p w14:paraId="1E61F7C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建设项目信息请以公司公告为准，敬请投资者注意投资风险。感谢您的关注！</w:t>
            </w:r>
          </w:p>
          <w:p w14:paraId="2F6A9A0E" w14:textId="019CD884"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38</w:t>
            </w:r>
            <w:r w:rsidR="008D1CFF">
              <w:rPr>
                <w:rFonts w:ascii="宋体" w:hAnsi="宋体" w:hint="eastAsia"/>
                <w:b/>
                <w:sz w:val="24"/>
                <w:szCs w:val="24"/>
              </w:rPr>
              <w:t>、请问公司目前订单是否饱满，主要客户都有哪些？</w:t>
            </w:r>
          </w:p>
          <w:p w14:paraId="79D881D2" w14:textId="33E0EB02" w:rsidR="008D1CFF" w:rsidRP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尊敬的投资者您好：公司目前接收订单稳定，在手订单较上年同期有一定的增长。</w:t>
            </w:r>
            <w:r>
              <w:rPr>
                <w:rFonts w:ascii="宋体" w:hAnsi="宋体" w:hint="eastAsia"/>
                <w:sz w:val="24"/>
                <w:szCs w:val="24"/>
              </w:rPr>
              <w:br/>
            </w:r>
            <w:r w:rsidR="00700DE2">
              <w:rPr>
                <w:rFonts w:ascii="宋体" w:hAnsi="宋体"/>
                <w:b/>
                <w:sz w:val="24"/>
                <w:szCs w:val="24"/>
              </w:rPr>
              <w:t>39</w:t>
            </w:r>
            <w:r>
              <w:rPr>
                <w:rFonts w:ascii="宋体" w:hAnsi="宋体" w:hint="eastAsia"/>
                <w:b/>
                <w:sz w:val="24"/>
                <w:szCs w:val="24"/>
              </w:rPr>
              <w:t>、请问：贵公司摘帽后估值的合理区间应该在什么范围，谢谢！</w:t>
            </w:r>
          </w:p>
          <w:p w14:paraId="01F9544C"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将坚持以价值创造为核心的市值管理理念，通过提升公司内部治理效能、优化市场结构、加强投资者沟通等方式，提升公司的整体竞争力和市场影响力。通过增加分红频次、保持分红政策的连续性和稳定性等措施增强投资者信心，并将积极开展业绩说明会、路演、分析师会议、投资者交流会等交流活动，提升公司投资价值。</w:t>
            </w:r>
          </w:p>
          <w:p w14:paraId="55239697" w14:textId="0187F323"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4</w:t>
            </w:r>
            <w:r w:rsidR="00700DE2">
              <w:rPr>
                <w:rFonts w:ascii="宋体" w:hAnsi="宋体"/>
                <w:b/>
                <w:sz w:val="24"/>
                <w:szCs w:val="24"/>
              </w:rPr>
              <w:t>0</w:t>
            </w:r>
            <w:r>
              <w:rPr>
                <w:rFonts w:ascii="宋体" w:hAnsi="宋体" w:hint="eastAsia"/>
                <w:b/>
                <w:sz w:val="24"/>
                <w:szCs w:val="24"/>
              </w:rPr>
              <w:t>、请问于董事长，公司的主要生产基地有哪几处？</w:t>
            </w:r>
          </w:p>
          <w:p w14:paraId="5154F46D"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尊敬的投资者您好：公司目前芯片的主要生产基地在吉林省吉林市。谢谢您的关注。</w:t>
            </w:r>
          </w:p>
          <w:p w14:paraId="4331D4B6" w14:textId="76CCDF73"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4</w:t>
            </w:r>
            <w:r w:rsidR="00700DE2">
              <w:rPr>
                <w:rFonts w:ascii="宋体" w:hAnsi="宋体"/>
                <w:b/>
                <w:sz w:val="24"/>
                <w:szCs w:val="24"/>
              </w:rPr>
              <w:t>1</w:t>
            </w:r>
            <w:r>
              <w:rPr>
                <w:rFonts w:ascii="宋体" w:hAnsi="宋体" w:hint="eastAsia"/>
                <w:b/>
                <w:sz w:val="24"/>
                <w:szCs w:val="24"/>
              </w:rPr>
              <w:t>、公司成功摘帽，感谢公司管理层的辛苦努力。请问公司在新产品研发和技术人才引进方面有什么新举措？</w:t>
            </w:r>
          </w:p>
          <w:p w14:paraId="244A47F4" w14:textId="58968A23" w:rsidR="008D1CFF" w:rsidRP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1、公司核心人才主要包括产品研发、工艺制程、设备维修的工程技术人员及管理人员。2、技术人员：公司每年校园招聘专业技术人员进行培养，入司后导师一对一带教，促进新人快速成长；每年开展工程技术人员技术等级评聘，等级和薪酬福利挂钩，牵引广大技术人员技能提升和业绩导向；外部招聘常年进行，外聘行业内有经验的技术人员到公司关键岗位。3、公司建立技术管理人员和生产管理人员后备队伍开展专业知识、管理、实践、拓展培训，到管理岗位轮岗和实践锻炼，有管理岗位用人需求时择优选择、补充。可以说公司建立了一套</w:t>
            </w:r>
            <w:r>
              <w:rPr>
                <w:rFonts w:ascii="宋体" w:hAnsi="宋体" w:hint="eastAsia"/>
                <w:sz w:val="24"/>
                <w:szCs w:val="24"/>
              </w:rPr>
              <w:lastRenderedPageBreak/>
              <w:t>完备的关键技术人员及生产和技术管理人员的储备计划，提供了公司发展的人才充分保证。谢谢！</w:t>
            </w:r>
            <w:r>
              <w:rPr>
                <w:rFonts w:ascii="宋体" w:hAnsi="宋体" w:hint="eastAsia"/>
                <w:sz w:val="24"/>
                <w:szCs w:val="24"/>
              </w:rPr>
              <w:br/>
            </w:r>
            <w:r>
              <w:rPr>
                <w:rFonts w:ascii="宋体" w:hAnsi="宋体" w:hint="eastAsia"/>
                <w:b/>
                <w:sz w:val="24"/>
                <w:szCs w:val="24"/>
              </w:rPr>
              <w:t>4</w:t>
            </w:r>
            <w:r w:rsidR="00700DE2">
              <w:rPr>
                <w:rFonts w:ascii="宋体" w:hAnsi="宋体"/>
                <w:b/>
                <w:sz w:val="24"/>
                <w:szCs w:val="24"/>
              </w:rPr>
              <w:t>2</w:t>
            </w:r>
            <w:r>
              <w:rPr>
                <w:rFonts w:ascii="宋体" w:hAnsi="宋体" w:hint="eastAsia"/>
                <w:b/>
                <w:sz w:val="24"/>
                <w:szCs w:val="24"/>
              </w:rPr>
              <w:t>、根据吉林省两会及吉林省发改委的新闻报道，“在半导体领域，推进华微电子产线扩建，提高产能及核心竞争力。”请问，产线扩建有具体的策划吗？投资金额是多少？</w:t>
            </w:r>
          </w:p>
          <w:p w14:paraId="50B7303C"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尊敬的投资者您好：目前公司在8英寸生产线、斯帕克IPM产品封装线均有扩产计划。具体投资金额以公司信息披露为准，感谢您的关注！</w:t>
            </w:r>
          </w:p>
          <w:p w14:paraId="1EC24A69" w14:textId="4CDF9724"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4</w:t>
            </w:r>
            <w:r w:rsidR="00700DE2">
              <w:rPr>
                <w:rFonts w:ascii="宋体" w:hAnsi="宋体"/>
                <w:b/>
                <w:sz w:val="24"/>
                <w:szCs w:val="24"/>
              </w:rPr>
              <w:t>3</w:t>
            </w:r>
            <w:r>
              <w:rPr>
                <w:rFonts w:ascii="宋体" w:hAnsi="宋体" w:hint="eastAsia"/>
                <w:b/>
                <w:sz w:val="24"/>
                <w:szCs w:val="24"/>
              </w:rPr>
              <w:t>、能否将公司名称更改为“华微半导体”更为贴近现实情况</w:t>
            </w:r>
            <w:r w:rsidR="00E31FBB">
              <w:rPr>
                <w:rFonts w:ascii="宋体" w:hAnsi="宋体" w:hint="eastAsia"/>
                <w:b/>
                <w:sz w:val="24"/>
                <w:szCs w:val="24"/>
              </w:rPr>
              <w:t>？</w:t>
            </w:r>
          </w:p>
          <w:p w14:paraId="1EAD651B"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尊敬的投资者您好，公司相关信息请以公司公告为准，敬请投资者注意投资风险。感谢您的关注!</w:t>
            </w:r>
          </w:p>
          <w:p w14:paraId="7D0C70CE" w14:textId="3B4F921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4</w:t>
            </w:r>
            <w:r w:rsidR="00700DE2">
              <w:rPr>
                <w:rFonts w:ascii="宋体" w:hAnsi="宋体"/>
                <w:b/>
                <w:sz w:val="24"/>
                <w:szCs w:val="24"/>
              </w:rPr>
              <w:t>4</w:t>
            </w:r>
            <w:r>
              <w:rPr>
                <w:rFonts w:ascii="宋体" w:hAnsi="宋体" w:hint="eastAsia"/>
                <w:b/>
                <w:sz w:val="24"/>
                <w:szCs w:val="24"/>
              </w:rPr>
              <w:t>、问题一：您好，了解到公司与中科院长春光机所等单位有着长期高端半导体技术合作，请问目前在先进光刻技术、光源系统等核心领域的技术储备以及产业化推进进度如何？</w:t>
            </w:r>
            <w:r>
              <w:rPr>
                <w:rFonts w:ascii="宋体" w:hAnsi="宋体" w:hint="eastAsia"/>
                <w:b/>
                <w:sz w:val="24"/>
                <w:szCs w:val="24"/>
              </w:rPr>
              <w:br/>
              <w:t>问题二：您好，公司作为吉林本地半导体核心企业，后续是否会牵头承担区域重点半导体技术攻坚任务，同时说说公司中长期技术发展路线与整体战略目标？</w:t>
            </w:r>
          </w:p>
          <w:p w14:paraId="61509149"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w:t>
            </w:r>
            <w:r>
              <w:rPr>
                <w:rFonts w:ascii="宋体" w:hAnsi="宋体" w:hint="eastAsia"/>
                <w:sz w:val="24"/>
                <w:szCs w:val="24"/>
              </w:rPr>
              <w:br/>
              <w:t>华微电子作为国家级高新技术企业，公司依托国家级企业技术中心、国家博士后科研工作站、CNAS认可实验室等高端平台，构建“国家级平台+产学研协同+高研发投入”的创新体系，持续突破关键技术，构建起自主可控的产品矩阵。感谢您的关注</w:t>
            </w:r>
          </w:p>
          <w:p w14:paraId="6AE2807F" w14:textId="1777C5C4"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4</w:t>
            </w:r>
            <w:r w:rsidR="00700DE2">
              <w:rPr>
                <w:rFonts w:ascii="宋体" w:hAnsi="宋体"/>
                <w:b/>
                <w:sz w:val="24"/>
                <w:szCs w:val="24"/>
              </w:rPr>
              <w:t>5</w:t>
            </w:r>
            <w:r>
              <w:rPr>
                <w:rFonts w:ascii="宋体" w:hAnsi="宋体" w:hint="eastAsia"/>
                <w:b/>
                <w:sz w:val="24"/>
                <w:szCs w:val="24"/>
              </w:rPr>
              <w:t>、请问公司是否有孵化下属公司或者投资的公司进行上市？</w:t>
            </w:r>
          </w:p>
          <w:p w14:paraId="5AF5A6C5" w14:textId="0BCCE4F0" w:rsidR="008D1CFF" w:rsidRP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尊敬的投资者您好：公司如有对外投资计划，将按相关规定及时披露，谢谢！</w:t>
            </w:r>
            <w:r>
              <w:rPr>
                <w:rFonts w:ascii="宋体" w:hAnsi="宋体" w:hint="eastAsia"/>
                <w:sz w:val="24"/>
                <w:szCs w:val="24"/>
              </w:rPr>
              <w:br/>
            </w:r>
            <w:r>
              <w:rPr>
                <w:rFonts w:ascii="宋体" w:hAnsi="宋体" w:hint="eastAsia"/>
                <w:b/>
                <w:sz w:val="24"/>
                <w:szCs w:val="24"/>
              </w:rPr>
              <w:t>4</w:t>
            </w:r>
            <w:r w:rsidR="00700DE2">
              <w:rPr>
                <w:rFonts w:ascii="宋体" w:hAnsi="宋体"/>
                <w:b/>
                <w:sz w:val="24"/>
                <w:szCs w:val="24"/>
              </w:rPr>
              <w:t>6</w:t>
            </w:r>
            <w:r>
              <w:rPr>
                <w:rFonts w:ascii="宋体" w:hAnsi="宋体" w:hint="eastAsia"/>
                <w:b/>
                <w:sz w:val="24"/>
                <w:szCs w:val="24"/>
              </w:rPr>
              <w:t>、请问于董事长，目前功率半导体已进入12英寸的时代，请问公司有没有打算进军12英寸？</w:t>
            </w:r>
          </w:p>
          <w:p w14:paraId="1D0BA923"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lastRenderedPageBreak/>
              <w:t>尊敬的投资者您好，公司如有相关计划，将按相关规定及时披露，感谢您的关注！</w:t>
            </w:r>
          </w:p>
          <w:p w14:paraId="636467D3" w14:textId="7116F9A3"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47</w:t>
            </w:r>
            <w:r w:rsidR="008D1CFF">
              <w:rPr>
                <w:rFonts w:ascii="宋体" w:hAnsi="宋体" w:hint="eastAsia"/>
                <w:b/>
                <w:sz w:val="24"/>
                <w:szCs w:val="24"/>
              </w:rPr>
              <w:t>、公司科技研发能力有无增强，研发团队和成果在国内属什么水平？</w:t>
            </w:r>
          </w:p>
          <w:p w14:paraId="1DEFE7C4"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尊敬的投资者您好：公司持续加大研发力度，不断提升产品研发能力。目前，在IGBT、IPM、MOS及宽禁带半导体等已形成全系列产品及研发平台。谢谢您的关注。</w:t>
            </w:r>
          </w:p>
          <w:p w14:paraId="179B0314" w14:textId="6306113F"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48</w:t>
            </w:r>
            <w:r w:rsidR="008D1CFF">
              <w:rPr>
                <w:rFonts w:ascii="宋体" w:hAnsi="宋体" w:hint="eastAsia"/>
                <w:b/>
                <w:sz w:val="24"/>
                <w:szCs w:val="24"/>
              </w:rPr>
              <w:t>、请问公司是否生产MLCC产品</w:t>
            </w:r>
            <w:r w:rsidR="00E31FBB">
              <w:rPr>
                <w:rFonts w:ascii="宋体" w:hAnsi="宋体" w:hint="eastAsia"/>
                <w:b/>
                <w:sz w:val="24"/>
                <w:szCs w:val="24"/>
              </w:rPr>
              <w:t>？</w:t>
            </w:r>
          </w:p>
          <w:p w14:paraId="30D1C493"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尊敬的投资者您好，公司目前不生产MLCC产品，感谢您的关注！</w:t>
            </w:r>
          </w:p>
          <w:p w14:paraId="7A6EF89E" w14:textId="578F566F"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49</w:t>
            </w:r>
            <w:r w:rsidR="008D1CFF">
              <w:rPr>
                <w:rFonts w:ascii="宋体" w:hAnsi="宋体" w:hint="eastAsia"/>
                <w:b/>
                <w:sz w:val="24"/>
                <w:szCs w:val="24"/>
              </w:rPr>
              <w:t>、请问贵公司5英寸产能是多少，6英寸产能是多少，8英寸产能是多少？基本为满产状态吗？产能利用率和产销率是多少</w:t>
            </w:r>
          </w:p>
          <w:p w14:paraId="0E44AE9A"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 目前公司年芯片产能315万片，产能利用率处于较高水平。感谢您的关注！</w:t>
            </w:r>
          </w:p>
          <w:p w14:paraId="7BEAFE51" w14:textId="149DC7E0"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0</w:t>
            </w:r>
            <w:r>
              <w:rPr>
                <w:rFonts w:ascii="宋体" w:hAnsi="宋体" w:hint="eastAsia"/>
                <w:b/>
                <w:sz w:val="24"/>
                <w:szCs w:val="24"/>
              </w:rPr>
              <w:t>、请问于董事长，华微电子摘帽后，作为东北地区首家半导体公司，如何把公司做大做强有哪些举措</w:t>
            </w:r>
            <w:r w:rsidR="00E31FBB">
              <w:rPr>
                <w:rFonts w:ascii="宋体" w:hAnsi="宋体" w:hint="eastAsia"/>
                <w:b/>
                <w:sz w:val="24"/>
                <w:szCs w:val="24"/>
              </w:rPr>
              <w:t>？</w:t>
            </w:r>
          </w:p>
          <w:p w14:paraId="012B685C"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794F3981" w14:textId="01054BA9"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1</w:t>
            </w:r>
            <w:r>
              <w:rPr>
                <w:rFonts w:ascii="宋体" w:hAnsi="宋体" w:hint="eastAsia"/>
                <w:b/>
                <w:sz w:val="24"/>
                <w:szCs w:val="24"/>
              </w:rPr>
              <w:t>、感觉8英寸半导体已经过时了，公司是否计划在更高端领域开展业务？</w:t>
            </w:r>
          </w:p>
          <w:p w14:paraId="6F5E10E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尊敬的投资者您好，公司持续加快科技研发投入，提升产品研发能力，感谢您的关注！</w:t>
            </w:r>
          </w:p>
          <w:p w14:paraId="06BA9F9F" w14:textId="46E513A2"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2</w:t>
            </w:r>
            <w:r>
              <w:rPr>
                <w:rFonts w:ascii="宋体" w:hAnsi="宋体" w:hint="eastAsia"/>
                <w:b/>
                <w:sz w:val="24"/>
                <w:szCs w:val="24"/>
              </w:rPr>
              <w:t>、请问公司8英寸生产线二期工程产能有没有达产</w:t>
            </w:r>
            <w:r w:rsidR="00811147">
              <w:rPr>
                <w:rFonts w:ascii="宋体" w:hAnsi="宋体" w:hint="eastAsia"/>
                <w:b/>
                <w:sz w:val="24"/>
                <w:szCs w:val="24"/>
              </w:rPr>
              <w:t>？</w:t>
            </w:r>
          </w:p>
          <w:p w14:paraId="408A516E"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尊敬的投资者您好：公司8英寸生产线二期工程已经启动并将按</w:t>
            </w:r>
            <w:r>
              <w:rPr>
                <w:rFonts w:ascii="宋体" w:hAnsi="宋体" w:hint="eastAsia"/>
                <w:sz w:val="24"/>
                <w:szCs w:val="24"/>
              </w:rPr>
              <w:lastRenderedPageBreak/>
              <w:t>照规划陆续达产。</w:t>
            </w:r>
          </w:p>
          <w:p w14:paraId="1562CB6B" w14:textId="719733D7"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3</w:t>
            </w:r>
            <w:r>
              <w:rPr>
                <w:rFonts w:ascii="宋体" w:hAnsi="宋体" w:hint="eastAsia"/>
                <w:b/>
                <w:sz w:val="24"/>
                <w:szCs w:val="24"/>
              </w:rPr>
              <w:t>、请问公司是否计划在光刻技术、光源系统等领域开展业务？</w:t>
            </w:r>
          </w:p>
          <w:p w14:paraId="0A229547"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尊敬的投资者您好，请关注公司相关公告。公司如有相关计划，将按相关规定及时披露，感谢您的关注！</w:t>
            </w:r>
          </w:p>
          <w:p w14:paraId="6BC56A41" w14:textId="0ADE51EF"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4</w:t>
            </w:r>
            <w:r>
              <w:rPr>
                <w:rFonts w:ascii="宋体" w:hAnsi="宋体" w:hint="eastAsia"/>
                <w:b/>
                <w:sz w:val="24"/>
                <w:szCs w:val="24"/>
              </w:rPr>
              <w:t>、华微电子与华为的合作主要集中在高端光刻技术、功率半导体研发及供应链协同三大领域，双方通过“技术-制造-市场”联动模式，推动国产半导体关键技术突破与产业化落地。请问该情况是否属实？</w:t>
            </w:r>
          </w:p>
          <w:p w14:paraId="0F8A38ED"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尊敬的投资者您好，公司相关信息请以公司届时发布的公告为准。感谢您的关注!</w:t>
            </w:r>
          </w:p>
          <w:p w14:paraId="44B69292" w14:textId="4A2377B4"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5</w:t>
            </w:r>
            <w:r>
              <w:rPr>
                <w:rFonts w:ascii="宋体" w:hAnsi="宋体" w:hint="eastAsia"/>
                <w:b/>
                <w:sz w:val="24"/>
                <w:szCs w:val="24"/>
              </w:rPr>
              <w:t>、公司离韩国如此之近，为何公司不与三星、海力士等公司开展合作？</w:t>
            </w:r>
          </w:p>
          <w:p w14:paraId="2B21C6E7"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49D859EB" w14:textId="0F1724AB"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5</w:t>
            </w:r>
            <w:r w:rsidR="00700DE2">
              <w:rPr>
                <w:rFonts w:ascii="宋体" w:hAnsi="宋体"/>
                <w:b/>
                <w:sz w:val="24"/>
                <w:szCs w:val="24"/>
              </w:rPr>
              <w:t>6</w:t>
            </w:r>
            <w:r>
              <w:rPr>
                <w:rFonts w:ascii="宋体" w:hAnsi="宋体" w:hint="eastAsia"/>
                <w:b/>
                <w:sz w:val="24"/>
                <w:szCs w:val="24"/>
              </w:rPr>
              <w:t>、近年来，国内半导体产业发展迅速，而华微电子的表现与东北振兴的步骤符不符合？你认为华微电子市值将会达到多才能少才能与东北振兴的步调一致？</w:t>
            </w:r>
          </w:p>
          <w:p w14:paraId="0BFE6996"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扎根东北，持续深耕主业提质增效，稳步推进全产业链项目建设，加快核心产品技术迭代升级，持续深化内部管理机制创新，积极布局拓展新兴应用市场。公司将不断夯实经营基本面，筑牢核心竞争优势，稳步提升企业经营效益与内在价值，切实增强综合盈利水平，以扎实稳健的经营成果提升公司投资价值。</w:t>
            </w:r>
            <w:r>
              <w:rPr>
                <w:rFonts w:ascii="宋体" w:hAnsi="宋体" w:hint="eastAsia"/>
                <w:sz w:val="24"/>
                <w:szCs w:val="24"/>
              </w:rPr>
              <w:br/>
              <w:t>关于市值与东北振兴步调一致的问题，市值受市场整体环境、行业周期及投资者情绪等多重复杂因素影响，公司无法对市值目标做出预测。公司将继续聚焦功率半导体领域研发及规模化生产，深耕IPM和PM模块、宽禁带半导体、IGBT等产品，以扎实的业绩增长回报投资者，助力东北全面振兴。感谢您的关注。</w:t>
            </w:r>
          </w:p>
          <w:p w14:paraId="3A255178" w14:textId="056D38A7"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lastRenderedPageBreak/>
              <w:t>57</w:t>
            </w:r>
            <w:r w:rsidR="008D1CFF">
              <w:rPr>
                <w:rFonts w:ascii="宋体" w:hAnsi="宋体" w:hint="eastAsia"/>
                <w:b/>
                <w:sz w:val="24"/>
                <w:szCs w:val="24"/>
              </w:rPr>
              <w:t>、您好，贵司在政府工作报告中被定位为全产业链垂直整合的代表，2026年Q2至Q3的营收增量主要来自哪部分？8英寸二期满产与SiC产线投产的具体时间点，是否会在半年报时点兑现？</w:t>
            </w:r>
          </w:p>
          <w:p w14:paraId="44B3485A"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尊敬的投资者您好，公司相关信息请以公司届时发布的公告为准。感谢您的关注!</w:t>
            </w:r>
          </w:p>
          <w:p w14:paraId="2CEB83C8" w14:textId="6D59F70A"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58</w:t>
            </w:r>
            <w:r w:rsidR="008D1CFF">
              <w:rPr>
                <w:rFonts w:ascii="宋体" w:hAnsi="宋体" w:hint="eastAsia"/>
                <w:b/>
                <w:sz w:val="24"/>
                <w:szCs w:val="24"/>
              </w:rPr>
              <w:t>、贵司在政府工作报告中被定位为全产业链垂直整合的代表，2026年Q2至Q3的营收增量主要来自哪部分？8英寸二期满产与SiC产线投产的具体时间点，是否会在半年报时点兑现？</w:t>
            </w:r>
          </w:p>
          <w:p w14:paraId="622B5663"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尊敬的投资者您好，公司相关信息请以公司届时发布的公告为准。感谢您的关注!</w:t>
            </w:r>
          </w:p>
          <w:p w14:paraId="339DFFCA" w14:textId="3918F4EB"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59</w:t>
            </w:r>
            <w:r w:rsidR="008D1CFF">
              <w:rPr>
                <w:rFonts w:ascii="宋体" w:hAnsi="宋体" w:hint="eastAsia"/>
                <w:b/>
                <w:sz w:val="24"/>
                <w:szCs w:val="24"/>
              </w:rPr>
              <w:t>、请问贵公司未来是否有资产并购的计划？</w:t>
            </w:r>
          </w:p>
          <w:p w14:paraId="4F6AAA78"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尊敬的投资者您好：请关注公司相关公告。公司如有相关计划，将按相关规定及时披露，感谢您的关注！</w:t>
            </w:r>
          </w:p>
          <w:p w14:paraId="4A1A9F60" w14:textId="678B0FCB"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0</w:t>
            </w:r>
            <w:r>
              <w:rPr>
                <w:rFonts w:ascii="宋体" w:hAnsi="宋体" w:hint="eastAsia"/>
                <w:b/>
                <w:sz w:val="24"/>
                <w:szCs w:val="24"/>
              </w:rPr>
              <w:t>、作为东北第一半导体公司，明天摘帽后，如何在当地部门带领下放大招？</w:t>
            </w:r>
          </w:p>
          <w:p w14:paraId="7A610149"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会努力发展主营业务，继续提高科技研发水平，力争以良好的业绩回报投资者对公司的长期支持，感谢您的关注！</w:t>
            </w:r>
          </w:p>
          <w:p w14:paraId="767B3E6F" w14:textId="0E2A1ADB"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1</w:t>
            </w:r>
            <w:r>
              <w:rPr>
                <w:rFonts w:ascii="宋体" w:hAnsi="宋体" w:hint="eastAsia"/>
                <w:b/>
                <w:sz w:val="24"/>
                <w:szCs w:val="24"/>
              </w:rPr>
              <w:t>、能否介绍一下华耀半导体公司的现状及其发展规划？</w:t>
            </w:r>
          </w:p>
          <w:p w14:paraId="71171E5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尊敬的投资者您好，华耀半导体经营状态良好，2025年较2024年销售收入同比有较大幅度增长，未来仍将以功率半导体封装为主要发展方向。感谢您的关注！</w:t>
            </w:r>
          </w:p>
          <w:p w14:paraId="1EF3A661" w14:textId="580B9521"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2</w:t>
            </w:r>
            <w:r>
              <w:rPr>
                <w:rFonts w:ascii="宋体" w:hAnsi="宋体" w:hint="eastAsia"/>
                <w:b/>
                <w:sz w:val="24"/>
                <w:szCs w:val="24"/>
              </w:rPr>
              <w:t>、1. 您好，请问公司摘帽完成后，在内部控制、资金管理和治理结构上，后续还会有哪些巩固和优化措施？2. 您好，请问</w:t>
            </w:r>
            <w:r>
              <w:rPr>
                <w:rFonts w:ascii="宋体" w:hAnsi="宋体" w:hint="eastAsia"/>
                <w:b/>
                <w:sz w:val="24"/>
                <w:szCs w:val="24"/>
              </w:rPr>
              <w:lastRenderedPageBreak/>
              <w:t>公司8英寸产线目前的产能利用率和订单情况如何？在光伏、新能源汽车等下游领域，是否有新增定点客户或合作项目？</w:t>
            </w:r>
          </w:p>
          <w:p w14:paraId="0442A8B0"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已对《内部控制制度》进行了全面修订，后续将紧密围绕“强内控、防风险、促合规”的目标，持续健全制度、优化流程，加强内部审计的监督与评价职能，强化对内部控制有效性的评估与持续改进，不断提升风险防范能力、经营管理效率及规范运作水平。 同时，公司将持续完善法人治理结构，强化全流程资金管控，建立全面预算管理体系，确保资金使用效率与安全，稳步推进业务发展。 目前公司8寸线处于满产满销状态，公司会根据未来市场需求，按照公司规划逐步扩产。 我司产品一直在光伏及汽车等领域平稳连续供货。 公司相关项目合作信息请以公司公告为准，敬请投资者注意投资风险。感谢您的关注！</w:t>
            </w:r>
          </w:p>
          <w:p w14:paraId="0C4E2C6D" w14:textId="6E00DF85"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3</w:t>
            </w:r>
            <w:r>
              <w:rPr>
                <w:rFonts w:ascii="宋体" w:hAnsi="宋体" w:hint="eastAsia"/>
                <w:b/>
                <w:sz w:val="24"/>
                <w:szCs w:val="24"/>
              </w:rPr>
              <w:t>、请问公司未来是否有并购重组的规划</w:t>
            </w:r>
            <w:r w:rsidR="00C7632C">
              <w:rPr>
                <w:rFonts w:ascii="宋体" w:hAnsi="宋体" w:hint="eastAsia"/>
                <w:b/>
                <w:sz w:val="24"/>
                <w:szCs w:val="24"/>
              </w:rPr>
              <w:t>？</w:t>
            </w:r>
          </w:p>
          <w:p w14:paraId="2E0B05D3"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尊敬的投资者您好：请关注公司相关公告。公司如有相关计划，将按相关规定及时披露，感谢您的关注！</w:t>
            </w:r>
          </w:p>
          <w:p w14:paraId="77EB3A47" w14:textId="3B4AA942"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4</w:t>
            </w:r>
            <w:r>
              <w:rPr>
                <w:rFonts w:ascii="宋体" w:hAnsi="宋体" w:hint="eastAsia"/>
                <w:b/>
                <w:sz w:val="24"/>
                <w:szCs w:val="24"/>
              </w:rPr>
              <w:t>、成功摘帽之后，公司在经营规划以及资金布局上会不会有新的安排？</w:t>
            </w:r>
          </w:p>
          <w:p w14:paraId="1627B2B4"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尊敬的投资者您好，摘帽后，公司将继续聚焦功率半导体主业，重点推进三方面工作：</w:t>
            </w:r>
            <w:r>
              <w:rPr>
                <w:rFonts w:ascii="宋体" w:hAnsi="宋体" w:hint="eastAsia"/>
                <w:sz w:val="24"/>
                <w:szCs w:val="24"/>
              </w:rPr>
              <w:br/>
              <w:t>一是全力推进八英寸生产线扩产扩能，增强芯片制造能力；</w:t>
            </w:r>
            <w:r>
              <w:rPr>
                <w:rFonts w:ascii="宋体" w:hAnsi="宋体" w:hint="eastAsia"/>
                <w:sz w:val="24"/>
                <w:szCs w:val="24"/>
              </w:rPr>
              <w:br/>
              <w:t>二是全面塑造发展新优势，加速形成以汽车电子、工业控制、白色家电、新能源、高端装备制造、网络通信、智能家电等战略性新兴领域为重心的生产基地；</w:t>
            </w:r>
            <w:r>
              <w:rPr>
                <w:rFonts w:ascii="宋体" w:hAnsi="宋体" w:hint="eastAsia"/>
                <w:sz w:val="24"/>
                <w:szCs w:val="24"/>
              </w:rPr>
              <w:br/>
              <w:t>三是持续健全制度、优化流程，强化对内部控制有效性的评估与持续改进，不断提升风险防范能力、经营管理效率及规范运作水平。</w:t>
            </w:r>
            <w:r>
              <w:rPr>
                <w:rFonts w:ascii="宋体" w:hAnsi="宋体" w:hint="eastAsia"/>
                <w:sz w:val="24"/>
                <w:szCs w:val="24"/>
              </w:rPr>
              <w:br/>
              <w:t>公司管理层会努力发展主营业务，继续提高科技研发水平，力争以良好的业绩回报投资者对公司的长期支持，感谢您的关注！</w:t>
            </w:r>
          </w:p>
          <w:p w14:paraId="0BFF4F14" w14:textId="1381F8E3"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5</w:t>
            </w:r>
            <w:r>
              <w:rPr>
                <w:rFonts w:ascii="宋体" w:hAnsi="宋体" w:hint="eastAsia"/>
                <w:b/>
                <w:sz w:val="24"/>
                <w:szCs w:val="24"/>
              </w:rPr>
              <w:t>、2025年12月5日、13日，公司受邀参加小米、汇川技术举</w:t>
            </w:r>
            <w:r>
              <w:rPr>
                <w:rFonts w:ascii="宋体" w:hAnsi="宋体" w:hint="eastAsia"/>
                <w:b/>
                <w:sz w:val="24"/>
                <w:szCs w:val="24"/>
              </w:rPr>
              <w:lastRenderedPageBreak/>
              <w:t>办的供应商大会，荣获2025年度小米“最佳合作伙伴”称号、汇川技术“最佳服务奖”，标志着公司与头部客户持续深入合作以及技术服务与综合实力获得了客户高度认可-------请公司介绍一下，与小米和汇川技术的合作情况，谢谢。</w:t>
            </w:r>
          </w:p>
          <w:p w14:paraId="5C8961C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1D78A28D" w14:textId="3B3A16E6"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6</w:t>
            </w:r>
            <w:r w:rsidR="00700DE2">
              <w:rPr>
                <w:rFonts w:ascii="宋体" w:hAnsi="宋体"/>
                <w:b/>
                <w:sz w:val="24"/>
                <w:szCs w:val="24"/>
              </w:rPr>
              <w:t>6</w:t>
            </w:r>
            <w:r>
              <w:rPr>
                <w:rFonts w:ascii="宋体" w:hAnsi="宋体" w:hint="eastAsia"/>
                <w:b/>
                <w:sz w:val="24"/>
                <w:szCs w:val="24"/>
              </w:rPr>
              <w:t>、请问贵公司明天摘帽后是否纳入融资融券标的？</w:t>
            </w:r>
          </w:p>
          <w:p w14:paraId="3800C8D9"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尊敬的投资者，您好！公司股票能否纳入融资融券标的范围，是由上海证券交易所根据相关规则主动筛选和调整的结果，相关事项需严格按照相关法律法规及交易所相关规则推进。感谢您的关注！</w:t>
            </w:r>
          </w:p>
          <w:p w14:paraId="11260D91" w14:textId="27CE50FB"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67</w:t>
            </w:r>
            <w:r w:rsidR="008D1CFF">
              <w:rPr>
                <w:rFonts w:ascii="宋体" w:hAnsi="宋体" w:hint="eastAsia"/>
                <w:b/>
                <w:sz w:val="24"/>
                <w:szCs w:val="24"/>
              </w:rPr>
              <w:t>、请问于董事长 贵公司与中芯国际 长电科技等公司是否有合作？</w:t>
            </w:r>
          </w:p>
          <w:p w14:paraId="7BE33A4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尊敬的投资者您好：相关信息请以公司公告为准，谢谢您的关注！</w:t>
            </w:r>
          </w:p>
          <w:p w14:paraId="573ED3DC" w14:textId="0CA7358A"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68</w:t>
            </w:r>
            <w:r w:rsidR="008D1CFF">
              <w:rPr>
                <w:rFonts w:ascii="宋体" w:hAnsi="宋体" w:hint="eastAsia"/>
                <w:b/>
                <w:sz w:val="24"/>
                <w:szCs w:val="24"/>
              </w:rPr>
              <w:t>、公司与鲲鹏公司合作的进程？与长春光机所是否存在合作的可能性</w:t>
            </w:r>
            <w:r w:rsidR="00C7632C">
              <w:rPr>
                <w:rFonts w:ascii="宋体" w:hAnsi="宋体" w:hint="eastAsia"/>
                <w:b/>
                <w:sz w:val="24"/>
                <w:szCs w:val="24"/>
              </w:rPr>
              <w:t>？</w:t>
            </w:r>
          </w:p>
          <w:p w14:paraId="20528FB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1A5F3AF1" w14:textId="5DCA9E95"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69</w:t>
            </w:r>
            <w:r w:rsidR="008D1CFF">
              <w:rPr>
                <w:rFonts w:ascii="宋体" w:hAnsi="宋体" w:hint="eastAsia"/>
                <w:b/>
                <w:sz w:val="24"/>
                <w:szCs w:val="24"/>
              </w:rPr>
              <w:t>、吉林新闻联播在2025年8月4日报道了“加快推进华微电子与华为公司、中科院长春光机所合作项目”，并指出该项目已取得阶段性进展，进入加速推进阶段 。请问董事长，这个报道是否属实？</w:t>
            </w:r>
          </w:p>
          <w:p w14:paraId="5264E78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0412CD76" w14:textId="4D9F948A"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lastRenderedPageBreak/>
              <w:t>7</w:t>
            </w:r>
            <w:r w:rsidR="00700DE2">
              <w:rPr>
                <w:rFonts w:ascii="宋体" w:hAnsi="宋体"/>
                <w:b/>
                <w:sz w:val="24"/>
                <w:szCs w:val="24"/>
              </w:rPr>
              <w:t>0</w:t>
            </w:r>
            <w:r>
              <w:rPr>
                <w:rFonts w:ascii="宋体" w:hAnsi="宋体" w:hint="eastAsia"/>
                <w:b/>
                <w:sz w:val="24"/>
                <w:szCs w:val="24"/>
              </w:rPr>
              <w:t>、预计今年年底华微电子的利润对比去年同期能增加多少？</w:t>
            </w:r>
          </w:p>
          <w:p w14:paraId="6060C9CF"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尊敬的投资者您好，公司相关信息请以公司公告为准，敬请投资者注意投资风险。感谢您的关注!</w:t>
            </w:r>
          </w:p>
          <w:p w14:paraId="7C2AEEE6" w14:textId="1FF655C0"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7</w:t>
            </w:r>
            <w:r w:rsidR="00700DE2">
              <w:rPr>
                <w:rFonts w:ascii="宋体" w:hAnsi="宋体"/>
                <w:b/>
                <w:sz w:val="24"/>
                <w:szCs w:val="24"/>
              </w:rPr>
              <w:t>1</w:t>
            </w:r>
            <w:r>
              <w:rPr>
                <w:rFonts w:ascii="宋体" w:hAnsi="宋体" w:hint="eastAsia"/>
                <w:b/>
                <w:sz w:val="24"/>
                <w:szCs w:val="24"/>
              </w:rPr>
              <w:t>、请问贵公司和瑞能半导体有合作吗？</w:t>
            </w:r>
          </w:p>
          <w:p w14:paraId="161BF28E"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4934F4F2" w14:textId="045F910D"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7</w:t>
            </w:r>
            <w:r w:rsidR="00700DE2">
              <w:rPr>
                <w:rFonts w:ascii="宋体" w:hAnsi="宋体"/>
                <w:b/>
                <w:sz w:val="24"/>
                <w:szCs w:val="24"/>
              </w:rPr>
              <w:t>2</w:t>
            </w:r>
            <w:r>
              <w:rPr>
                <w:rFonts w:ascii="宋体" w:hAnsi="宋体" w:hint="eastAsia"/>
                <w:b/>
                <w:sz w:val="24"/>
                <w:szCs w:val="24"/>
              </w:rPr>
              <w:t>、请问贵公司与华润微有合作吗？</w:t>
            </w:r>
          </w:p>
          <w:p w14:paraId="0FA5CD12"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66B8E741" w14:textId="4A14C6B2"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7</w:t>
            </w:r>
            <w:r w:rsidR="00700DE2">
              <w:rPr>
                <w:rFonts w:ascii="宋体" w:hAnsi="宋体"/>
                <w:b/>
                <w:sz w:val="24"/>
                <w:szCs w:val="24"/>
              </w:rPr>
              <w:t>3</w:t>
            </w:r>
            <w:r>
              <w:rPr>
                <w:rFonts w:ascii="宋体" w:hAnsi="宋体" w:hint="eastAsia"/>
                <w:b/>
                <w:sz w:val="24"/>
                <w:szCs w:val="24"/>
              </w:rPr>
              <w:t>、请问贵公司与华为有合作吗？</w:t>
            </w:r>
          </w:p>
          <w:p w14:paraId="5E8C9FE6"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公司相关项目合作信息请以公司公告为准，敬请投资者注意投资风险。感谢您的关注！</w:t>
            </w:r>
          </w:p>
          <w:p w14:paraId="53DF1AFD" w14:textId="129236E1"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7</w:t>
            </w:r>
            <w:r w:rsidR="00700DE2">
              <w:rPr>
                <w:rFonts w:ascii="宋体" w:hAnsi="宋体"/>
                <w:b/>
                <w:sz w:val="24"/>
                <w:szCs w:val="24"/>
              </w:rPr>
              <w:t>4</w:t>
            </w:r>
            <w:r>
              <w:rPr>
                <w:rFonts w:ascii="宋体" w:hAnsi="宋体" w:hint="eastAsia"/>
                <w:b/>
                <w:sz w:val="24"/>
                <w:szCs w:val="24"/>
              </w:rPr>
              <w:t>、请问于董事长，鉴于今年以来功率半导体等产品出现供不应求的局面，市场需求出现大幅度增长，请问贵公司目前产能利用率是多少？未来会通过何种方式缓解产能瓶颈？</w:t>
            </w:r>
          </w:p>
          <w:p w14:paraId="311B2CFC"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尊敬的投资者您好：目前公司产能利用率处于较高水平运行。未来公司可通过续建、新建、代工、投资或并购等方式增加芯片及封装产能，满足市场需求。</w:t>
            </w:r>
          </w:p>
          <w:p w14:paraId="7A99878D" w14:textId="3349E8F1"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7</w:t>
            </w:r>
            <w:r w:rsidR="00700DE2">
              <w:rPr>
                <w:rFonts w:ascii="宋体" w:hAnsi="宋体"/>
                <w:b/>
                <w:sz w:val="24"/>
                <w:szCs w:val="24"/>
              </w:rPr>
              <w:t>5</w:t>
            </w:r>
            <w:r>
              <w:rPr>
                <w:rFonts w:ascii="宋体" w:hAnsi="宋体" w:hint="eastAsia"/>
                <w:b/>
                <w:sz w:val="24"/>
                <w:szCs w:val="24"/>
              </w:rPr>
              <w:t>、作为公司的长期股东，我们对华微电子一直不离不弃，公司摘帽后会在哪些方面回报股东？</w:t>
            </w:r>
          </w:p>
          <w:p w14:paraId="6EF21B6A"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尊敬的投资者您好，公司始终把维护股东利益、提升股东回报放在突出位置，重点从以下方面持续努力：</w:t>
            </w:r>
            <w:r>
              <w:rPr>
                <w:rFonts w:ascii="宋体" w:hAnsi="宋体" w:hint="eastAsia"/>
                <w:sz w:val="24"/>
                <w:szCs w:val="24"/>
              </w:rPr>
              <w:br/>
              <w:t>一是持续优化信息披露与投资者沟通。确保披露内容真实、准确、完整、及时；同时进一步丰富投资者沟通渠道，通过定期报告、</w:t>
            </w:r>
            <w:r>
              <w:rPr>
                <w:rFonts w:ascii="宋体" w:hAnsi="宋体" w:hint="eastAsia"/>
                <w:sz w:val="24"/>
                <w:szCs w:val="24"/>
              </w:rPr>
              <w:lastRenderedPageBreak/>
              <w:t>临时公告、投资者关系活动等方式，及时传递公司经营成果与战略规划，积极回应广大股东的关切与疑问，不断增强投资者对公司的信任与认同。</w:t>
            </w:r>
            <w:r>
              <w:rPr>
                <w:rFonts w:ascii="宋体" w:hAnsi="宋体" w:hint="eastAsia"/>
                <w:sz w:val="24"/>
                <w:szCs w:val="24"/>
              </w:rPr>
              <w:br/>
              <w:t>二是稳步提升股东回报。公司将着力推动分红政策的连续性和稳定性，进一步增强市场信心。</w:t>
            </w:r>
            <w:r>
              <w:rPr>
                <w:rFonts w:ascii="宋体" w:hAnsi="宋体" w:hint="eastAsia"/>
                <w:sz w:val="24"/>
                <w:szCs w:val="24"/>
              </w:rPr>
              <w:br/>
              <w:t>三是公司管理层会努力发展主营业务，继续提高科技研发水平，力争以良好的业绩回报投资者对公司的长期支持。</w:t>
            </w:r>
            <w:r>
              <w:rPr>
                <w:rFonts w:ascii="宋体" w:hAnsi="宋体" w:hint="eastAsia"/>
                <w:sz w:val="24"/>
                <w:szCs w:val="24"/>
              </w:rPr>
              <w:br/>
              <w:t>感谢您的关注！</w:t>
            </w:r>
          </w:p>
          <w:p w14:paraId="5912A0A0" w14:textId="2C074636"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7</w:t>
            </w:r>
            <w:r w:rsidR="00700DE2">
              <w:rPr>
                <w:rFonts w:ascii="宋体" w:hAnsi="宋体"/>
                <w:b/>
                <w:sz w:val="24"/>
                <w:szCs w:val="24"/>
              </w:rPr>
              <w:t>6</w:t>
            </w:r>
            <w:r>
              <w:rPr>
                <w:rFonts w:ascii="宋体" w:hAnsi="宋体" w:hint="eastAsia"/>
                <w:b/>
                <w:sz w:val="24"/>
                <w:szCs w:val="24"/>
              </w:rPr>
              <w:t>、请问孟总，华为斯帕克1.6亿只智能公寓只模亿块的扩建工程目前进度情况怎样</w:t>
            </w:r>
            <w:r w:rsidR="00C7632C">
              <w:rPr>
                <w:rFonts w:ascii="宋体" w:hAnsi="宋体" w:hint="eastAsia"/>
                <w:b/>
                <w:sz w:val="24"/>
                <w:szCs w:val="24"/>
              </w:rPr>
              <w:t>？</w:t>
            </w:r>
          </w:p>
          <w:p w14:paraId="3AA9025A"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尊敬的投资者您好：斯帕克公司1.6亿只智能功率模块的扩建项目目前进度一切正常，按照既定周期扩建。</w:t>
            </w:r>
          </w:p>
          <w:p w14:paraId="00CC0393" w14:textId="3E8B37ED"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77</w:t>
            </w:r>
            <w:r w:rsidR="008D1CFF">
              <w:rPr>
                <w:rFonts w:ascii="宋体" w:hAnsi="宋体" w:hint="eastAsia"/>
                <w:b/>
                <w:sz w:val="24"/>
                <w:szCs w:val="24"/>
              </w:rPr>
              <w:t>、现在华微电子也没有与600460比较的可能性，能不能步入全国半导体第一梯队？</w:t>
            </w:r>
          </w:p>
          <w:p w14:paraId="2DB1DFD1"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锚定行业前沿需求，大幅提升创新能力，力争成为具有国际竞争力的功率半导体企业。为此，公司正集中资源推进两方面具体部署：一是加快重大项目建设，推进全产业链升级。全力推进八英寸生产线扩产扩能，增强芯片制造能力。依托重大项目建设，实现从芯片材料制备到研发、制造、封装、测试、应用的全产业链升级；二是积极培育研发创新、生产技术人才，持续壮大创新人才队伍，增强企业自主创新能力，推动创新链、产业链、人才链深度融合。深耕新型功率器件、模块、宽禁带半导体产品，全面塑造发展新优势，加速形成以汽车电子、工业控制、白色家电、新能源、高端装备制造、网络通信、智能家电等战略性新兴领域为重心的生产基地。具体规划及进展请以公司公告为准。感谢您的关注！</w:t>
            </w:r>
          </w:p>
          <w:p w14:paraId="1BE41E5C" w14:textId="6FEFAA89"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t>78</w:t>
            </w:r>
            <w:r w:rsidR="008D1CFF">
              <w:rPr>
                <w:rFonts w:ascii="宋体" w:hAnsi="宋体" w:hint="eastAsia"/>
                <w:b/>
                <w:sz w:val="24"/>
                <w:szCs w:val="24"/>
              </w:rPr>
              <w:t>、请问贵公司与长春光机所有什么合作？</w:t>
            </w:r>
          </w:p>
          <w:p w14:paraId="196D6EB4"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尊敬的投资者您好，公司会按照相关规定及时履行信息披露义务。对外做好信息的有效沟通，提高市场对公司内在价值的发现和认可。感谢您的关注！</w:t>
            </w:r>
          </w:p>
          <w:p w14:paraId="163C9EDC" w14:textId="26A3BE11" w:rsidR="008D1CFF" w:rsidRDefault="00700DE2" w:rsidP="008D1CFF">
            <w:pPr>
              <w:pStyle w:val="Style6"/>
              <w:spacing w:line="460" w:lineRule="exact"/>
              <w:ind w:firstLineChars="0" w:firstLine="0"/>
              <w:rPr>
                <w:rFonts w:ascii="宋体" w:hAnsi="宋体"/>
                <w:b/>
                <w:sz w:val="24"/>
                <w:szCs w:val="24"/>
              </w:rPr>
            </w:pPr>
            <w:r>
              <w:rPr>
                <w:rFonts w:ascii="宋体" w:hAnsi="宋体"/>
                <w:b/>
                <w:sz w:val="24"/>
                <w:szCs w:val="24"/>
              </w:rPr>
              <w:lastRenderedPageBreak/>
              <w:t>79</w:t>
            </w:r>
            <w:r w:rsidR="008D1CFF">
              <w:rPr>
                <w:rFonts w:ascii="宋体" w:hAnsi="宋体" w:hint="eastAsia"/>
                <w:b/>
                <w:sz w:val="24"/>
                <w:szCs w:val="24"/>
              </w:rPr>
              <w:t>、1. 您好，请问公司摘帽完成后，在内部控制、资金管理和治理结构上，后续还会有哪些巩固和优化措施？2. 您好，请问公司8英寸产线目前的产能利用率和订单情况如何？在光伏、新能源汽车等下游领域，是否有新增定点客户或合作项目？</w:t>
            </w:r>
          </w:p>
          <w:p w14:paraId="2EA7273E"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已对《内部控制制度》进行了全面修订，后续将紧密围绕“强内控、防风险、促合规”的目标，持续健全制度、优化流程，加强内部审计的监督与评价职能，强化对内部控制有效性的评估与持续改进，不断提升风险防范能力、经营管理效率及规范运作水平。</w:t>
            </w:r>
            <w:r>
              <w:rPr>
                <w:rFonts w:ascii="宋体" w:hAnsi="宋体" w:hint="eastAsia"/>
                <w:sz w:val="24"/>
                <w:szCs w:val="24"/>
              </w:rPr>
              <w:br/>
              <w:t>同时，公司将持续完善法人治理结构，强化全流程资金管控，建立全面预算管理体系，确保资金使用效率与安全，稳步推进业务发展。</w:t>
            </w:r>
            <w:r>
              <w:rPr>
                <w:rFonts w:ascii="宋体" w:hAnsi="宋体" w:hint="eastAsia"/>
                <w:sz w:val="24"/>
                <w:szCs w:val="24"/>
              </w:rPr>
              <w:br/>
              <w:t>目前公司8寸线处于满产满销状态，公司会根据未来市场需求，按照公司规划逐步扩产。</w:t>
            </w:r>
            <w:r>
              <w:rPr>
                <w:rFonts w:ascii="宋体" w:hAnsi="宋体" w:hint="eastAsia"/>
                <w:sz w:val="24"/>
                <w:szCs w:val="24"/>
              </w:rPr>
              <w:br/>
              <w:t>我司产品一直在光伏及汽车等领域平稳连续供货。</w:t>
            </w:r>
            <w:r>
              <w:rPr>
                <w:rFonts w:ascii="宋体" w:hAnsi="宋体" w:hint="eastAsia"/>
                <w:sz w:val="24"/>
                <w:szCs w:val="24"/>
              </w:rPr>
              <w:br/>
              <w:t>公司相关项目合作信息请以公司公告为准，敬请投资者注意投资风险。感谢您的关注！</w:t>
            </w:r>
          </w:p>
          <w:p w14:paraId="5D993207" w14:textId="3007FC05"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8</w:t>
            </w:r>
            <w:r w:rsidR="00700DE2">
              <w:rPr>
                <w:rFonts w:ascii="宋体" w:hAnsi="宋体"/>
                <w:b/>
                <w:sz w:val="24"/>
                <w:szCs w:val="24"/>
              </w:rPr>
              <w:t>0</w:t>
            </w:r>
            <w:r>
              <w:rPr>
                <w:rFonts w:ascii="宋体" w:hAnsi="宋体" w:hint="eastAsia"/>
                <w:b/>
                <w:sz w:val="24"/>
                <w:szCs w:val="24"/>
              </w:rPr>
              <w:t>、请问当前8寸产线达产率什么情况？</w:t>
            </w:r>
          </w:p>
          <w:p w14:paraId="59211716"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尊敬的投资者您好：公司8寸处于满产满销的状态，产能利用率处于较高水平，谢谢您的关注！</w:t>
            </w:r>
          </w:p>
          <w:p w14:paraId="657F95BC" w14:textId="12B0349F"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8</w:t>
            </w:r>
            <w:r w:rsidR="00700DE2">
              <w:rPr>
                <w:rFonts w:ascii="宋体" w:hAnsi="宋体"/>
                <w:b/>
                <w:sz w:val="24"/>
                <w:szCs w:val="24"/>
              </w:rPr>
              <w:t>1</w:t>
            </w:r>
            <w:r>
              <w:rPr>
                <w:rFonts w:ascii="宋体" w:hAnsi="宋体" w:hint="eastAsia"/>
                <w:b/>
                <w:sz w:val="24"/>
                <w:szCs w:val="24"/>
              </w:rPr>
              <w:t>、请问嘉宾，8寸产线目前产能达产情况怎样？</w:t>
            </w:r>
          </w:p>
          <w:p w14:paraId="6AA038F7"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尊敬的投资者您好：公司8寸处于满产满销的状态，产能利用率处于较高水平，谢谢您的关注！</w:t>
            </w:r>
          </w:p>
          <w:p w14:paraId="1FB65C9C" w14:textId="7289502C"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8</w:t>
            </w:r>
            <w:r w:rsidR="00700DE2">
              <w:rPr>
                <w:rFonts w:ascii="宋体" w:hAnsi="宋体"/>
                <w:b/>
                <w:sz w:val="24"/>
                <w:szCs w:val="24"/>
              </w:rPr>
              <w:t>2</w:t>
            </w:r>
            <w:r>
              <w:rPr>
                <w:rFonts w:ascii="宋体" w:hAnsi="宋体" w:hint="eastAsia"/>
                <w:b/>
                <w:sz w:val="24"/>
                <w:szCs w:val="24"/>
              </w:rPr>
              <w:t>、华微电子也没有步入全国半导体第一梯队计划？</w:t>
            </w:r>
          </w:p>
          <w:p w14:paraId="320B9055" w14:textId="77777777" w:rsid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锚定行业前沿需求，大幅提升创新能力，力争成为具有国际竞争力的功率半导体企业。为此，公司正集中资源推进两方面具体部署：一是加快重大项目建设，推进全产业链升级。全力推进八英寸生产线扩产扩能，增强芯片制造能力。依托重大项目建设，实现从芯片材料制备到研发、制造、封装、测试、应用的全产业链升级；二是积极培育研发创新、生产技术</w:t>
            </w:r>
            <w:r>
              <w:rPr>
                <w:rFonts w:ascii="宋体" w:hAnsi="宋体" w:hint="eastAsia"/>
                <w:sz w:val="24"/>
                <w:szCs w:val="24"/>
              </w:rPr>
              <w:lastRenderedPageBreak/>
              <w:t>人才，持续壮大创新人才队伍，增强企业自主创新能力，推动创新链、产业链、人才链深度融合。深耕新型功率器件、模块、宽禁带半导体产品，全面塑造发展新优势，加速形成以汽车电子、工业控制、白色家电、新能源、高端装备制造、网络通信、智能家电等战略性新兴领域为重心的生产基地。具体规划及进展请以公司公告为准。感谢您的关注！</w:t>
            </w:r>
          </w:p>
          <w:p w14:paraId="00ACE78C" w14:textId="5854432A" w:rsidR="008D1CFF" w:rsidRDefault="008D1CFF" w:rsidP="008D1CFF">
            <w:pPr>
              <w:pStyle w:val="Style6"/>
              <w:spacing w:line="460" w:lineRule="exact"/>
              <w:ind w:firstLineChars="0" w:firstLine="0"/>
              <w:rPr>
                <w:rFonts w:ascii="宋体" w:hAnsi="宋体"/>
                <w:b/>
                <w:sz w:val="24"/>
                <w:szCs w:val="24"/>
              </w:rPr>
            </w:pPr>
            <w:r>
              <w:rPr>
                <w:rFonts w:ascii="宋体" w:hAnsi="宋体" w:hint="eastAsia"/>
                <w:b/>
                <w:sz w:val="24"/>
                <w:szCs w:val="24"/>
              </w:rPr>
              <w:t>8</w:t>
            </w:r>
            <w:r w:rsidR="00700DE2">
              <w:rPr>
                <w:rFonts w:ascii="宋体" w:hAnsi="宋体"/>
                <w:b/>
                <w:sz w:val="24"/>
                <w:szCs w:val="24"/>
              </w:rPr>
              <w:t>3</w:t>
            </w:r>
            <w:r>
              <w:rPr>
                <w:rFonts w:ascii="宋体" w:hAnsi="宋体" w:hint="eastAsia"/>
                <w:b/>
                <w:sz w:val="24"/>
                <w:szCs w:val="24"/>
              </w:rPr>
              <w:t>、能否介绍一下8寸线建设的现状及其发展规划？</w:t>
            </w:r>
          </w:p>
          <w:p w14:paraId="7C3A1823" w14:textId="5810DB00" w:rsidR="008D1CFF" w:rsidRP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尊敬的投资者您好：目前公司8寸线处于满产满销状态，公司会根据未来市场需求，按照公司规划逐步扩产。谢谢您的关注！</w:t>
            </w:r>
            <w:r>
              <w:rPr>
                <w:rFonts w:ascii="宋体" w:hAnsi="宋体" w:hint="eastAsia"/>
                <w:sz w:val="24"/>
                <w:szCs w:val="24"/>
              </w:rPr>
              <w:br/>
            </w:r>
            <w:r>
              <w:rPr>
                <w:rFonts w:ascii="宋体" w:hAnsi="宋体" w:hint="eastAsia"/>
                <w:b/>
                <w:sz w:val="24"/>
                <w:szCs w:val="24"/>
              </w:rPr>
              <w:t>8</w:t>
            </w:r>
            <w:r w:rsidR="00700DE2">
              <w:rPr>
                <w:rFonts w:ascii="宋体" w:hAnsi="宋体"/>
                <w:b/>
                <w:sz w:val="24"/>
                <w:szCs w:val="24"/>
              </w:rPr>
              <w:t>4</w:t>
            </w:r>
            <w:r>
              <w:rPr>
                <w:rFonts w:ascii="宋体" w:hAnsi="宋体" w:hint="eastAsia"/>
                <w:b/>
                <w:sz w:val="24"/>
                <w:szCs w:val="24"/>
              </w:rPr>
              <w:t>、公司与长春光机所合作进展如何，有没有取得光刻机专利？公司102亿产业园进展zz如何？近期公司有没有重组计划，公司如何加强市值管理？有没有市值管理办法与步骤？</w:t>
            </w:r>
          </w:p>
          <w:p w14:paraId="7BF3023A" w14:textId="52B0F502" w:rsidR="008D1CFF" w:rsidRP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尊敬的投资者您好，公司会按照相关规定及时履行信息披露义务。对外做好信息的有效沟通，提高市场对公司内在价值的发现和认可。</w:t>
            </w:r>
            <w:r>
              <w:rPr>
                <w:rFonts w:ascii="宋体" w:hAnsi="宋体" w:hint="eastAsia"/>
                <w:sz w:val="24"/>
                <w:szCs w:val="24"/>
              </w:rPr>
              <w:br/>
              <w:t>对于市值管理，公司将坚持以价值创造为核心的市值管理理念，通过提升公司内部治理效能、优化市场结构、加强投资者沟通等方式，提升公司的整体竞争力和市场影响力。通过增加分红频次、保持分红政策的连续性和稳定性等措施增强投资者信心，并将积极开展业绩说明会、路演、分析师会议、投资者交流会等交流活动，提升公司投资价值。感谢您的关注！"</w:t>
            </w:r>
            <w:r>
              <w:rPr>
                <w:rFonts w:ascii="宋体" w:hAnsi="宋体" w:hint="eastAsia"/>
                <w:sz w:val="24"/>
                <w:szCs w:val="24"/>
              </w:rPr>
              <w:br/>
            </w:r>
            <w:r>
              <w:rPr>
                <w:rFonts w:ascii="宋体" w:hAnsi="宋体" w:hint="eastAsia"/>
                <w:b/>
                <w:sz w:val="24"/>
                <w:szCs w:val="24"/>
              </w:rPr>
              <w:t>8</w:t>
            </w:r>
            <w:r w:rsidR="00700DE2">
              <w:rPr>
                <w:rFonts w:ascii="宋体" w:hAnsi="宋体"/>
                <w:b/>
                <w:sz w:val="24"/>
                <w:szCs w:val="24"/>
              </w:rPr>
              <w:t>5</w:t>
            </w:r>
            <w:r>
              <w:rPr>
                <w:rFonts w:ascii="宋体" w:hAnsi="宋体" w:hint="eastAsia"/>
                <w:b/>
                <w:sz w:val="24"/>
                <w:szCs w:val="24"/>
              </w:rPr>
              <w:t>、公司明天摘帽，可喜可贺！但下一步如何做大做强公司？有什么新的动作？</w:t>
            </w:r>
          </w:p>
          <w:p w14:paraId="203FE20C" w14:textId="329C7DFC" w:rsidR="007D2F37" w:rsidRPr="008D1CFF" w:rsidRDefault="008D1CFF" w:rsidP="008D1CFF">
            <w:pPr>
              <w:pStyle w:val="Style6"/>
              <w:spacing w:line="460" w:lineRule="exact"/>
              <w:ind w:leftChars="-1" w:left="-2" w:firstLineChars="0" w:firstLine="0"/>
              <w:rPr>
                <w:rFonts w:ascii="宋体" w:hAnsi="宋体"/>
                <w:sz w:val="24"/>
                <w:szCs w:val="24"/>
              </w:rPr>
            </w:pPr>
            <w:r>
              <w:rPr>
                <w:rFonts w:ascii="宋体" w:hAnsi="宋体" w:hint="eastAsia"/>
                <w:sz w:val="24"/>
                <w:szCs w:val="24"/>
              </w:rPr>
              <w:t>尊敬的投资者您好，摘帽后，公司将继续聚焦功率半导体主业，重点推进三方面工作：一是全力推进八英寸生产线扩产扩能，增强芯片制造能力；二是全面塑造发展新优势，加速形成以汽车电子、工业控制、白色家电、新能源、高端装备制造、网络通信、智能家电等战略性新兴领域为重心的生产基地；三是持续健全制度、优化流程，强化对内部控制有效性的评估与持续改进，不断提升风险防范能力、经营管理效率及规范运作水平。公司管理层</w:t>
            </w:r>
            <w:r>
              <w:rPr>
                <w:rFonts w:ascii="宋体" w:hAnsi="宋体" w:hint="eastAsia"/>
                <w:sz w:val="24"/>
                <w:szCs w:val="24"/>
              </w:rPr>
              <w:lastRenderedPageBreak/>
              <w:t>会努力发展主营业务，继续提高科技研发水平，力争以良好的业绩回报投资者对公司的长期支持，感谢您的关注！</w:t>
            </w:r>
          </w:p>
        </w:tc>
      </w:tr>
      <w:tr w:rsidR="007D2F37" w14:paraId="26BB1956" w14:textId="77777777" w:rsidTr="008548DA">
        <w:tc>
          <w:tcPr>
            <w:tcW w:w="1908" w:type="dxa"/>
            <w:tcBorders>
              <w:top w:val="single" w:sz="4" w:space="0" w:color="auto"/>
              <w:left w:val="single" w:sz="4" w:space="0" w:color="auto"/>
              <w:bottom w:val="single" w:sz="4" w:space="0" w:color="auto"/>
              <w:right w:val="single" w:sz="4" w:space="0" w:color="auto"/>
            </w:tcBorders>
          </w:tcPr>
          <w:p w14:paraId="301C9A9D" w14:textId="77777777" w:rsidR="007D2F37" w:rsidRDefault="0081374A" w:rsidP="008548DA">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54644BC1" w14:textId="555E1849" w:rsidR="007D2F37" w:rsidRDefault="00AF408E">
            <w:pPr>
              <w:spacing w:line="420" w:lineRule="exact"/>
              <w:rPr>
                <w:bCs/>
                <w:iCs/>
                <w:color w:val="000000"/>
                <w:sz w:val="24"/>
              </w:rPr>
            </w:pPr>
            <w:r>
              <w:rPr>
                <w:rFonts w:hint="eastAsia"/>
                <w:bCs/>
                <w:iCs/>
                <w:color w:val="000000"/>
                <w:sz w:val="24"/>
              </w:rPr>
              <w:t>无</w:t>
            </w:r>
          </w:p>
        </w:tc>
      </w:tr>
      <w:tr w:rsidR="007D2F37" w14:paraId="39E42B98" w14:textId="77777777" w:rsidTr="008548DA">
        <w:tc>
          <w:tcPr>
            <w:tcW w:w="1908" w:type="dxa"/>
            <w:tcBorders>
              <w:top w:val="single" w:sz="4" w:space="0" w:color="auto"/>
              <w:left w:val="single" w:sz="4" w:space="0" w:color="auto"/>
              <w:bottom w:val="single" w:sz="4" w:space="0" w:color="auto"/>
              <w:right w:val="single" w:sz="4" w:space="0" w:color="auto"/>
            </w:tcBorders>
            <w:vAlign w:val="center"/>
          </w:tcPr>
          <w:p w14:paraId="72C7B322" w14:textId="77777777" w:rsidR="007D2F37" w:rsidRDefault="0081374A" w:rsidP="008548DA">
            <w:pPr>
              <w:spacing w:line="420" w:lineRule="exact"/>
              <w:jc w:val="center"/>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723016B6" w14:textId="19062BC3" w:rsidR="007D2F37" w:rsidRDefault="0081374A">
            <w:pPr>
              <w:spacing w:line="420" w:lineRule="exact"/>
              <w:rPr>
                <w:bCs/>
                <w:iCs/>
                <w:color w:val="000000"/>
                <w:sz w:val="24"/>
              </w:rPr>
            </w:pPr>
            <w:r>
              <w:rPr>
                <w:bCs/>
                <w:iCs/>
                <w:color w:val="000000"/>
                <w:sz w:val="24"/>
              </w:rPr>
              <w:t>2026</w:t>
            </w:r>
            <w:r w:rsidR="00C7632C">
              <w:rPr>
                <w:rFonts w:hint="eastAsia"/>
                <w:bCs/>
                <w:iCs/>
                <w:color w:val="000000"/>
                <w:sz w:val="24"/>
              </w:rPr>
              <w:t>年</w:t>
            </w:r>
            <w:r>
              <w:rPr>
                <w:bCs/>
                <w:iCs/>
                <w:color w:val="000000"/>
                <w:sz w:val="24"/>
              </w:rPr>
              <w:t>5</w:t>
            </w:r>
            <w:r w:rsidR="00C7632C">
              <w:rPr>
                <w:rFonts w:hint="eastAsia"/>
                <w:bCs/>
                <w:iCs/>
                <w:color w:val="000000"/>
                <w:sz w:val="24"/>
              </w:rPr>
              <w:t>月</w:t>
            </w:r>
            <w:r>
              <w:rPr>
                <w:bCs/>
                <w:iCs/>
                <w:color w:val="000000"/>
                <w:sz w:val="24"/>
              </w:rPr>
              <w:t>19</w:t>
            </w:r>
            <w:r w:rsidR="00C7632C">
              <w:rPr>
                <w:rFonts w:hint="eastAsia"/>
                <w:bCs/>
                <w:iCs/>
                <w:color w:val="000000"/>
                <w:sz w:val="24"/>
              </w:rPr>
              <w:t>日</w:t>
            </w:r>
            <w:r>
              <w:rPr>
                <w:bCs/>
                <w:iCs/>
                <w:color w:val="000000"/>
                <w:sz w:val="24"/>
              </w:rPr>
              <w:t xml:space="preserve"> </w:t>
            </w:r>
          </w:p>
        </w:tc>
      </w:tr>
    </w:tbl>
    <w:p w14:paraId="01693A38" w14:textId="77777777" w:rsidR="007D2F37" w:rsidRDefault="007D2F37"/>
    <w:sectPr w:rsidR="007D2F3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1B6E" w14:textId="77777777" w:rsidR="00B54D90" w:rsidRDefault="00B54D90">
      <w:r>
        <w:separator/>
      </w:r>
    </w:p>
  </w:endnote>
  <w:endnote w:type="continuationSeparator" w:id="0">
    <w:p w14:paraId="313779D2" w14:textId="77777777" w:rsidR="00B54D90" w:rsidRDefault="00B5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451211"/>
      <w:docPartObj>
        <w:docPartGallery w:val="Page Numbers (Bottom of Page)"/>
        <w:docPartUnique/>
      </w:docPartObj>
    </w:sdtPr>
    <w:sdtEndPr/>
    <w:sdtContent>
      <w:sdt>
        <w:sdtPr>
          <w:id w:val="1728636285"/>
          <w:docPartObj>
            <w:docPartGallery w:val="Page Numbers (Top of Page)"/>
            <w:docPartUnique/>
          </w:docPartObj>
        </w:sdtPr>
        <w:sdtEndPr/>
        <w:sdtContent>
          <w:p w14:paraId="2828BC43" w14:textId="37070641" w:rsidR="00811147" w:rsidRDefault="00811147">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70BFE84" w14:textId="5FBDD6DA" w:rsidR="007D2F37" w:rsidRDefault="007D2F37">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CAAB1" w14:textId="77777777" w:rsidR="00B54D90" w:rsidRDefault="00B54D90">
      <w:r>
        <w:separator/>
      </w:r>
    </w:p>
  </w:footnote>
  <w:footnote w:type="continuationSeparator" w:id="0">
    <w:p w14:paraId="0F54AEDF" w14:textId="77777777" w:rsidR="00B54D90" w:rsidRDefault="00B54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26A0" w14:textId="5D8209CE" w:rsidR="007D2F37" w:rsidRDefault="007D2F37">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7C2F17"/>
    <w:multiLevelType w:val="hybridMultilevel"/>
    <w:tmpl w:val="16FE5890"/>
    <w:lvl w:ilvl="0" w:tplc="47CCD2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35C7A"/>
    <w:rsid w:val="00142A4C"/>
    <w:rsid w:val="00144279"/>
    <w:rsid w:val="001452FF"/>
    <w:rsid w:val="0014540D"/>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147"/>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206C"/>
    <w:rsid w:val="00433384"/>
    <w:rsid w:val="0043777D"/>
    <w:rsid w:val="0045767F"/>
    <w:rsid w:val="00463E9B"/>
    <w:rsid w:val="00467414"/>
    <w:rsid w:val="00473F30"/>
    <w:rsid w:val="00482AA5"/>
    <w:rsid w:val="0048591A"/>
    <w:rsid w:val="00486D86"/>
    <w:rsid w:val="0048721A"/>
    <w:rsid w:val="00494C08"/>
    <w:rsid w:val="004A0BD5"/>
    <w:rsid w:val="004A1BBF"/>
    <w:rsid w:val="004A73E5"/>
    <w:rsid w:val="004C19BF"/>
    <w:rsid w:val="004D7640"/>
    <w:rsid w:val="004E1A9B"/>
    <w:rsid w:val="004F5068"/>
    <w:rsid w:val="00500AB6"/>
    <w:rsid w:val="005155FB"/>
    <w:rsid w:val="00523907"/>
    <w:rsid w:val="00537C53"/>
    <w:rsid w:val="005438F5"/>
    <w:rsid w:val="00544901"/>
    <w:rsid w:val="005474D3"/>
    <w:rsid w:val="00550737"/>
    <w:rsid w:val="00555DD2"/>
    <w:rsid w:val="00565ED9"/>
    <w:rsid w:val="00572040"/>
    <w:rsid w:val="005760C6"/>
    <w:rsid w:val="00585A1B"/>
    <w:rsid w:val="00591260"/>
    <w:rsid w:val="00591314"/>
    <w:rsid w:val="00593D40"/>
    <w:rsid w:val="00595F1B"/>
    <w:rsid w:val="005A3BE0"/>
    <w:rsid w:val="005B1026"/>
    <w:rsid w:val="005B642F"/>
    <w:rsid w:val="005C04C1"/>
    <w:rsid w:val="005C0BCB"/>
    <w:rsid w:val="005C1785"/>
    <w:rsid w:val="005D2D87"/>
    <w:rsid w:val="005D6A09"/>
    <w:rsid w:val="005E2B4B"/>
    <w:rsid w:val="005E5F63"/>
    <w:rsid w:val="005E6BA1"/>
    <w:rsid w:val="0060779A"/>
    <w:rsid w:val="00610D35"/>
    <w:rsid w:val="00622F13"/>
    <w:rsid w:val="00625503"/>
    <w:rsid w:val="0062662D"/>
    <w:rsid w:val="00632E78"/>
    <w:rsid w:val="006344F1"/>
    <w:rsid w:val="00637186"/>
    <w:rsid w:val="00646DF4"/>
    <w:rsid w:val="00651DE6"/>
    <w:rsid w:val="006523BB"/>
    <w:rsid w:val="0065347E"/>
    <w:rsid w:val="00654B49"/>
    <w:rsid w:val="00662505"/>
    <w:rsid w:val="0066674C"/>
    <w:rsid w:val="00672590"/>
    <w:rsid w:val="006760F7"/>
    <w:rsid w:val="006861C7"/>
    <w:rsid w:val="00686DDF"/>
    <w:rsid w:val="00697B12"/>
    <w:rsid w:val="006A55BB"/>
    <w:rsid w:val="006A7613"/>
    <w:rsid w:val="006B661A"/>
    <w:rsid w:val="006B7D00"/>
    <w:rsid w:val="006C6BC5"/>
    <w:rsid w:val="006D61A2"/>
    <w:rsid w:val="006E1DB4"/>
    <w:rsid w:val="00700DE2"/>
    <w:rsid w:val="00753DB6"/>
    <w:rsid w:val="00763847"/>
    <w:rsid w:val="00771FE3"/>
    <w:rsid w:val="00776BDE"/>
    <w:rsid w:val="00786870"/>
    <w:rsid w:val="00792237"/>
    <w:rsid w:val="0079272A"/>
    <w:rsid w:val="007A1DA9"/>
    <w:rsid w:val="007B2252"/>
    <w:rsid w:val="007B6E66"/>
    <w:rsid w:val="007B79D9"/>
    <w:rsid w:val="007C67B1"/>
    <w:rsid w:val="007D2F37"/>
    <w:rsid w:val="007E354A"/>
    <w:rsid w:val="007E69C8"/>
    <w:rsid w:val="0080525B"/>
    <w:rsid w:val="008062C5"/>
    <w:rsid w:val="0080741A"/>
    <w:rsid w:val="00811147"/>
    <w:rsid w:val="0081374A"/>
    <w:rsid w:val="00814B5B"/>
    <w:rsid w:val="00836F34"/>
    <w:rsid w:val="00843E73"/>
    <w:rsid w:val="00844EBF"/>
    <w:rsid w:val="0085059F"/>
    <w:rsid w:val="008548DA"/>
    <w:rsid w:val="00854F61"/>
    <w:rsid w:val="00864202"/>
    <w:rsid w:val="00873B59"/>
    <w:rsid w:val="0087701F"/>
    <w:rsid w:val="0089283D"/>
    <w:rsid w:val="008A0ADC"/>
    <w:rsid w:val="008A1BAB"/>
    <w:rsid w:val="008B38B7"/>
    <w:rsid w:val="008B458E"/>
    <w:rsid w:val="008C4D4A"/>
    <w:rsid w:val="008D1CFF"/>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F408E"/>
    <w:rsid w:val="00B02A29"/>
    <w:rsid w:val="00B03522"/>
    <w:rsid w:val="00B04AD6"/>
    <w:rsid w:val="00B14CAA"/>
    <w:rsid w:val="00B257CE"/>
    <w:rsid w:val="00B4746C"/>
    <w:rsid w:val="00B54D90"/>
    <w:rsid w:val="00B65354"/>
    <w:rsid w:val="00B71A0E"/>
    <w:rsid w:val="00B81765"/>
    <w:rsid w:val="00B832F5"/>
    <w:rsid w:val="00B918DA"/>
    <w:rsid w:val="00BA2FAB"/>
    <w:rsid w:val="00BB5E28"/>
    <w:rsid w:val="00BD15F3"/>
    <w:rsid w:val="00BD7986"/>
    <w:rsid w:val="00BD79D3"/>
    <w:rsid w:val="00C04F82"/>
    <w:rsid w:val="00C15AC0"/>
    <w:rsid w:val="00C24070"/>
    <w:rsid w:val="00C26030"/>
    <w:rsid w:val="00C41091"/>
    <w:rsid w:val="00C63056"/>
    <w:rsid w:val="00C661D1"/>
    <w:rsid w:val="00C7632C"/>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5CD0"/>
    <w:rsid w:val="00DF645E"/>
    <w:rsid w:val="00DF6560"/>
    <w:rsid w:val="00E04CC0"/>
    <w:rsid w:val="00E136FF"/>
    <w:rsid w:val="00E31FBB"/>
    <w:rsid w:val="00E32528"/>
    <w:rsid w:val="00E35F26"/>
    <w:rsid w:val="00E40D9A"/>
    <w:rsid w:val="00E53165"/>
    <w:rsid w:val="00E61EF7"/>
    <w:rsid w:val="00E663B4"/>
    <w:rsid w:val="00E80CEB"/>
    <w:rsid w:val="00EA5103"/>
    <w:rsid w:val="00EA6FB9"/>
    <w:rsid w:val="00EB5E6A"/>
    <w:rsid w:val="00EC2AD7"/>
    <w:rsid w:val="00ED7DE0"/>
    <w:rsid w:val="00EE7891"/>
    <w:rsid w:val="00EE7F69"/>
    <w:rsid w:val="00EF49FE"/>
    <w:rsid w:val="00EF5341"/>
    <w:rsid w:val="00F04908"/>
    <w:rsid w:val="00F05F7E"/>
    <w:rsid w:val="00F07C21"/>
    <w:rsid w:val="00F1141D"/>
    <w:rsid w:val="00F12EF6"/>
    <w:rsid w:val="00F21065"/>
    <w:rsid w:val="00F24CB4"/>
    <w:rsid w:val="00F43465"/>
    <w:rsid w:val="00F45475"/>
    <w:rsid w:val="00F64E72"/>
    <w:rsid w:val="00F65147"/>
    <w:rsid w:val="00F70C7D"/>
    <w:rsid w:val="00F82754"/>
    <w:rsid w:val="00F91C69"/>
    <w:rsid w:val="00F9272E"/>
    <w:rsid w:val="00F97743"/>
    <w:rsid w:val="00FA6DAF"/>
    <w:rsid w:val="00FB23CA"/>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F821E"/>
  <w15:docId w15:val="{46BC8B3C-D70D-45E1-996C-C91782C7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uiPriority w:val="99"/>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99"/>
    <w:rsid w:val="004320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5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20</Pages>
  <Words>2085</Words>
  <Characters>11890</Characters>
  <Application>Microsoft Office Word</Application>
  <DocSecurity>0</DocSecurity>
  <Lines>99</Lines>
  <Paragraphs>27</Paragraphs>
  <ScaleCrop>false</ScaleCrop>
  <Company>微软中国</Company>
  <LinksUpToDate>false</LinksUpToDate>
  <CharactersWithSpaces>13948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孙雨晶</cp:lastModifiedBy>
  <cp:revision>304</cp:revision>
  <cp:lastPrinted>2014-02-21T05:34:00Z</cp:lastPrinted>
  <dcterms:created xsi:type="dcterms:W3CDTF">2012-09-09T08:59:00Z</dcterms:created>
  <dcterms:modified xsi:type="dcterms:W3CDTF">2026-05-20T04:06:00Z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