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8371">
      <w:pPr>
        <w:spacing w:line="360" w:lineRule="auto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证券简称：金钼股份                                  证券代码：6</w:t>
      </w:r>
      <w:r>
        <w:rPr>
          <w:rFonts w:ascii="楷体" w:hAnsi="楷体" w:eastAsia="楷体"/>
          <w:b/>
          <w:sz w:val="24"/>
        </w:rPr>
        <w:t>0</w:t>
      </w:r>
      <w:r>
        <w:rPr>
          <w:rFonts w:hint="eastAsia" w:ascii="楷体" w:hAnsi="楷体" w:eastAsia="楷体"/>
          <w:b/>
          <w:sz w:val="24"/>
        </w:rPr>
        <w:t>1958</w:t>
      </w:r>
    </w:p>
    <w:p w14:paraId="014FDE34">
      <w:pPr>
        <w:spacing w:line="360" w:lineRule="auto"/>
        <w:rPr>
          <w:rFonts w:ascii="宋体" w:hAnsi="宋体"/>
          <w:sz w:val="24"/>
        </w:rPr>
      </w:pPr>
    </w:p>
    <w:p w14:paraId="15478314"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金堆城钼业股份有限公司</w:t>
      </w:r>
    </w:p>
    <w:p w14:paraId="1CD32777"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投资者关系活动记录表</w:t>
      </w:r>
    </w:p>
    <w:tbl>
      <w:tblPr>
        <w:tblStyle w:val="9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730"/>
      </w:tblGrid>
      <w:tr w14:paraId="04BB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5A83583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投资者关系</w:t>
            </w:r>
          </w:p>
          <w:p w14:paraId="3957DC2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活动类别</w:t>
            </w:r>
          </w:p>
        </w:tc>
        <w:tc>
          <w:tcPr>
            <w:tcW w:w="6730" w:type="dxa"/>
          </w:tcPr>
          <w:p w14:paraId="0CD6DB7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 xml:space="preserve">特定对象调研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 xml:space="preserve">分析师会议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媒体采访</w:t>
            </w:r>
          </w:p>
          <w:p w14:paraId="66A822C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52"/>
            </w:r>
            <w:r>
              <w:rPr>
                <w:rFonts w:hint="eastAsia" w:ascii="宋体" w:hAnsi="宋体"/>
                <w:sz w:val="24"/>
              </w:rPr>
              <w:t xml:space="preserve">业绩说明会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新闻发布会</w:t>
            </w:r>
          </w:p>
          <w:p w14:paraId="204D83B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 xml:space="preserve">路演活动  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 xml:space="preserve">现场参观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6BFB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69B5244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形   式</w:t>
            </w:r>
          </w:p>
        </w:tc>
        <w:tc>
          <w:tcPr>
            <w:tcW w:w="6730" w:type="dxa"/>
          </w:tcPr>
          <w:p w14:paraId="1037141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 xml:space="preserve">现场           </w:t>
            </w:r>
            <w:r>
              <w:rPr>
                <w:rFonts w:ascii="宋体" w:hAnsi="宋体"/>
                <w:sz w:val="24"/>
              </w:rPr>
              <w:sym w:font="Wingdings 2" w:char="F052"/>
            </w:r>
            <w:r>
              <w:rPr>
                <w:rFonts w:hint="eastAsia" w:ascii="宋体" w:hAnsi="宋体"/>
                <w:sz w:val="24"/>
              </w:rPr>
              <w:t xml:space="preserve">网络    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电话会议</w:t>
            </w:r>
          </w:p>
        </w:tc>
      </w:tr>
      <w:tr w14:paraId="38DF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06F1504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参与单位名称及人员姓名</w:t>
            </w:r>
          </w:p>
        </w:tc>
        <w:tc>
          <w:tcPr>
            <w:tcW w:w="6730" w:type="dxa"/>
            <w:vAlign w:val="center"/>
          </w:tcPr>
          <w:p w14:paraId="165CE781">
            <w:pPr>
              <w:rPr>
                <w:rFonts w:ascii="宋体" w:hAnsi="宋体" w:cs="宋体"/>
                <w:sz w:val="24"/>
              </w:rPr>
            </w:pPr>
            <w:r>
              <w:rPr>
                <w:rStyle w:val="26"/>
                <w:rFonts w:hint="default"/>
              </w:rPr>
              <w:t>202</w:t>
            </w:r>
            <w:r>
              <w:rPr>
                <w:rStyle w:val="26"/>
                <w:rFonts w:hint="default"/>
                <w:lang w:val="en-US"/>
              </w:rPr>
              <w:t>6</w:t>
            </w:r>
            <w:r>
              <w:rPr>
                <w:rStyle w:val="26"/>
                <w:rFonts w:hint="default"/>
              </w:rPr>
              <w:t>年陕西辖区上市公司投资者集体接待日暨202</w:t>
            </w:r>
            <w:r>
              <w:rPr>
                <w:rStyle w:val="26"/>
                <w:rFonts w:hint="default"/>
                <w:lang w:val="en-US"/>
              </w:rPr>
              <w:t>5</w:t>
            </w:r>
            <w:r>
              <w:rPr>
                <w:rStyle w:val="26"/>
                <w:rFonts w:hint="default"/>
              </w:rPr>
              <w:t>年度业绩说明会</w:t>
            </w:r>
          </w:p>
        </w:tc>
      </w:tr>
      <w:tr w14:paraId="529B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5DD3D8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   间</w:t>
            </w:r>
          </w:p>
          <w:p w14:paraId="04CA4EA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   点</w:t>
            </w:r>
          </w:p>
        </w:tc>
        <w:tc>
          <w:tcPr>
            <w:tcW w:w="6730" w:type="dxa"/>
            <w:vAlign w:val="center"/>
          </w:tcPr>
          <w:p w14:paraId="01DAA55F">
            <w:pPr>
              <w:jc w:val="left"/>
              <w:rPr>
                <w:rStyle w:val="26"/>
                <w:rFonts w:hint="default"/>
              </w:rPr>
            </w:pPr>
            <w:r>
              <w:rPr>
                <w:rStyle w:val="26"/>
                <w:rFonts w:hint="default"/>
              </w:rPr>
              <w:t>202</w:t>
            </w:r>
            <w:r>
              <w:rPr>
                <w:rStyle w:val="26"/>
                <w:rFonts w:hint="default"/>
                <w:lang w:val="en-US"/>
              </w:rPr>
              <w:t>6</w:t>
            </w:r>
            <w:r>
              <w:rPr>
                <w:rStyle w:val="26"/>
                <w:rFonts w:hint="default"/>
              </w:rPr>
              <w:t>年5月2</w:t>
            </w:r>
            <w:r>
              <w:rPr>
                <w:rStyle w:val="26"/>
                <w:rFonts w:hint="eastAsia"/>
                <w:lang w:val="en-US" w:eastAsia="zh-CN"/>
              </w:rPr>
              <w:t>0</w:t>
            </w:r>
            <w:r>
              <w:rPr>
                <w:rStyle w:val="26"/>
                <w:rFonts w:hint="default"/>
              </w:rPr>
              <w:t>日  15:00-17:00</w:t>
            </w:r>
          </w:p>
          <w:p w14:paraId="1F7CB00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Style w:val="26"/>
                <w:rFonts w:hint="default"/>
              </w:rPr>
              <w:t xml:space="preserve">全景路演  </w:t>
            </w:r>
            <w:r>
              <w:fldChar w:fldCharType="begin"/>
            </w:r>
            <w:r>
              <w:instrText xml:space="preserve"> HYPERLINK "http://rs.p5w.net" </w:instrText>
            </w:r>
            <w:r>
              <w:fldChar w:fldCharType="separate"/>
            </w:r>
            <w:r>
              <w:rPr>
                <w:rStyle w:val="26"/>
                <w:rFonts w:hint="default"/>
              </w:rPr>
              <w:t>https://rs.p5w.net</w:t>
            </w:r>
            <w:r>
              <w:rPr>
                <w:rStyle w:val="26"/>
                <w:rFonts w:hint="default"/>
              </w:rPr>
              <w:fldChar w:fldCharType="end"/>
            </w:r>
          </w:p>
        </w:tc>
      </w:tr>
      <w:tr w14:paraId="2821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1D676F0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b/>
                <w:sz w:val="24"/>
              </w:rPr>
              <w:t>上市公司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接待人员姓名</w:t>
            </w:r>
          </w:p>
        </w:tc>
        <w:tc>
          <w:tcPr>
            <w:tcW w:w="6730" w:type="dxa"/>
            <w:vAlign w:val="center"/>
          </w:tcPr>
          <w:p w14:paraId="463B0576">
            <w:pPr>
              <w:jc w:val="left"/>
              <w:rPr>
                <w:rStyle w:val="26"/>
                <w:rFonts w:hint="default"/>
              </w:rPr>
            </w:pPr>
            <w:r>
              <w:rPr>
                <w:rStyle w:val="26"/>
                <w:rFonts w:hint="default"/>
              </w:rPr>
              <w:t>总经理：段志毅</w:t>
            </w:r>
          </w:p>
          <w:p w14:paraId="287F40F2">
            <w:pPr>
              <w:jc w:val="left"/>
              <w:rPr>
                <w:rStyle w:val="26"/>
                <w:rFonts w:hint="eastAsia" w:eastAsia="宋体"/>
                <w:lang w:val="en-US" w:eastAsia="zh-CN"/>
              </w:rPr>
            </w:pPr>
            <w:r>
              <w:rPr>
                <w:rStyle w:val="26"/>
                <w:rFonts w:hint="default"/>
              </w:rPr>
              <w:t>董事会秘书：</w:t>
            </w:r>
            <w:r>
              <w:rPr>
                <w:rStyle w:val="26"/>
                <w:rFonts w:hint="eastAsia"/>
                <w:lang w:val="en-US" w:eastAsia="zh-CN"/>
              </w:rPr>
              <w:t>左小纲</w:t>
            </w:r>
          </w:p>
          <w:p w14:paraId="261EC4CA">
            <w:pPr>
              <w:jc w:val="left"/>
              <w:rPr>
                <w:rStyle w:val="26"/>
                <w:rFonts w:hint="default"/>
              </w:rPr>
            </w:pPr>
            <w:r>
              <w:rPr>
                <w:rStyle w:val="26"/>
                <w:rFonts w:hint="default"/>
              </w:rPr>
              <w:t>总会计师</w:t>
            </w:r>
            <w:r>
              <w:rPr>
                <w:rStyle w:val="26"/>
                <w:rFonts w:hint="default"/>
                <w:lang w:eastAsia="zh-CN"/>
              </w:rPr>
              <w:t>：</w:t>
            </w:r>
            <w:r>
              <w:rPr>
                <w:rStyle w:val="26"/>
                <w:rFonts w:hint="default"/>
                <w:lang w:val="en-US" w:eastAsia="zh-CN"/>
              </w:rPr>
              <w:t>王镇</w:t>
            </w:r>
          </w:p>
          <w:p w14:paraId="31A911C5">
            <w:pPr>
              <w:jc w:val="left"/>
              <w:rPr>
                <w:rStyle w:val="26"/>
                <w:rFonts w:hint="default" w:eastAsia="宋体"/>
                <w:lang w:val="en-US" w:eastAsia="zh-CN"/>
              </w:rPr>
            </w:pPr>
            <w:r>
              <w:rPr>
                <w:rStyle w:val="26"/>
                <w:rFonts w:hint="eastAsia"/>
                <w:lang w:val="en-US" w:eastAsia="zh-CN"/>
              </w:rPr>
              <w:t>独立董事：李富有</w:t>
            </w:r>
          </w:p>
        </w:tc>
      </w:tr>
      <w:tr w14:paraId="51F9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696" w:type="dxa"/>
            <w:vAlign w:val="center"/>
          </w:tcPr>
          <w:p w14:paraId="19EE4D2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交   流</w:t>
            </w:r>
          </w:p>
          <w:p w14:paraId="41FE3D7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   况</w:t>
            </w:r>
          </w:p>
        </w:tc>
        <w:tc>
          <w:tcPr>
            <w:tcW w:w="6730" w:type="dxa"/>
            <w:vAlign w:val="top"/>
          </w:tcPr>
          <w:p w14:paraId="1EAAB280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1.问：去年公司的研发工作有声有色，招聘了12位博士，研发费用也增加了40%，公司的研发方向重点在什么地方？</w:t>
            </w:r>
          </w:p>
          <w:p w14:paraId="14E65922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答：感谢您的关注，为进一步增强技术研发团队实力，提升人才保障能力，近年来公司加大高端人才引进力度，以促进“基础研究-应用开发-工程转化”全链条创新生态加快形成。</w:t>
            </w:r>
          </w:p>
          <w:p w14:paraId="7E206FD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2.问：公司近年有无进行10送转1或2股的可能，让复权后的低股价让更多的投资人参与，以便分享公司的高增长？</w:t>
            </w:r>
          </w:p>
          <w:p w14:paraId="1E36E6C0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和建议，公司自上市以来保持利润分配政策连续、稳定，兼顾公司长远利益、可持续发展及全体股东的整体利益，将一如既往地扎实做好主业经营，增强可持续发展动力，推动价值稳步成长，维护广大投资者的利益。</w:t>
            </w:r>
          </w:p>
          <w:p w14:paraId="0A73878F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3.问：公司近期有无更名“金钼新材”或”金钼高新“的规划？</w:t>
            </w:r>
          </w:p>
          <w:p w14:paraId="410812D0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答：感谢您的关注和建议，公司暂无更名规划。</w:t>
            </w:r>
          </w:p>
          <w:p w14:paraId="33E111A1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4.问：公司钼靶材及5N级高纯钼粉是否已经量产？超高纯大尺寸钼靶材产能是否国内第一？产品是否通过了台积电认证？技术水平是否形成国产替代？甚至已经达到国际先进水平？这些半导体材料市场占有率有无30%左右？有无提价空间？</w:t>
            </w:r>
          </w:p>
          <w:p w14:paraId="764C141F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答：感谢您的关注，公司深入实施创新驱动发展战略，将科技创新作为培育新质生产力的核心引擎，2025年研发投入强度3.05%，多项新产品研发攻克关键核心技术，正逐步转化成为公司新经济增长点。</w:t>
            </w:r>
          </w:p>
          <w:p w14:paraId="4CD2C618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5.问：公司旗下金钼光明公司钼金属总产量同比大幅提升，近期连续大幅提价，对公司的中期业绩是否有较大影响？</w:t>
            </w:r>
          </w:p>
          <w:p w14:paraId="613DEFD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，金钼光明是公司钼金属板块的重要组成部分，由于钼的市场价格近期大幅上升，所以金钼光明产品对外销售价格相应进行调整。由于金钼光明的产品占公司产品比重较低，对公司业绩贡献较小。</w:t>
            </w:r>
          </w:p>
          <w:p w14:paraId="3FCBB9DD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6.问：2025年经营性现金流净额从2024年的37.18亿骤降至16.28亿，降幅56%，与净利润走势背离，这一变化的核心驱动因素是什么？</w:t>
            </w:r>
          </w:p>
          <w:p w14:paraId="205EFC54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答：感谢您的关注，主要原因是公司资金储备相对充沛，减少了银行承兑汇票贴现。</w:t>
            </w:r>
          </w:p>
          <w:p w14:paraId="6D8A3F2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7.问：公司2025年以17.31亿元收购金沙钼业24%股权，将世界最大单体钼矿权益提升至34%，沙坪沟钼矿目前处于什么开发阶段？</w:t>
            </w:r>
          </w:p>
          <w:p w14:paraId="215E4243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答：感谢您的关注，安徽金寨沙坪沟钼矿目前处于筹建中。</w:t>
            </w:r>
          </w:p>
          <w:p w14:paraId="5F342F8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8.问：公司与紫金矿业的合作目前是否正常进行？公司在钼的高端领域取得显著突破，在钼锆电极、甩磁轮等新产品也实现了突破，在钼合金薄壁管材项目更是打通了全流程制备工艺，这些能否在与紫金矿业的合作项目中得到提升？</w:t>
            </w:r>
          </w:p>
          <w:p w14:paraId="79FD34BE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答：感谢您的关注，双方合作有利于发挥各自产业优势，加快实现沙坪沟钼矿开发建设，相关工作目前按计划稳步推进中。</w:t>
            </w:r>
          </w:p>
          <w:p w14:paraId="5540B6E1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9.问：公司正在全力打造钼基高新材料产业集群，不断提升核心竞争力，钼溅射靶材是否应用在太空光伏领域？</w:t>
            </w:r>
          </w:p>
          <w:p w14:paraId="1D6C20C6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答：感谢您的关注，公司生产钼冶金炉料、化学化工、金属加工三大系列30多种品质优良的各类钼产品，广泛应用于钢铁冶炼、石油化工、航空航天、国防军工、电子照明、生物医药等领域。</w:t>
            </w:r>
          </w:p>
          <w:p w14:paraId="38E147A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10.问：公司以前年度2017年-2022年股息率均在60%以上，近年却不足50%，为何净利润取得上市以来最高分红却差了不少？</w:t>
            </w:r>
          </w:p>
          <w:p w14:paraId="6C6251F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答：感谢您的关注，公司充分重视对投资者的合理投资回报，利润分配政策兼顾公司长远利益、可持续发展及全体股东的整体利益，保持连续性和稳定性。</w:t>
            </w:r>
          </w:p>
          <w:p w14:paraId="5D6188B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11.问：公司钼产品价格大幅上涨，钼精矿涨至5000元/吨度，钼铁价格大涨至32万元/吨，纷纷创出上市以来历史高位附近，而股价为何被压制？</w:t>
            </w:r>
          </w:p>
          <w:p w14:paraId="63F1BC2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，公司一直重视、关注股价表现，但股价受宏观经济、所在行业、资本市场、投资者情绪等多重复杂因素影响。公司始终深耕于钼行业，加快建设以“传统焕新、战新壮大、未来培育”为支撑的现代化产业体系，以新质生产力武装全产业链，努力将公司建设成为世界一流钼专业领军企业，以高质量发展促进投资价值提升。</w:t>
            </w:r>
          </w:p>
          <w:p w14:paraId="37181C36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12.问：公司收购钼矿是否仍在进行？公司与安徽金寨沙坪沟钼矿目前进展如何？</w:t>
            </w:r>
          </w:p>
          <w:p w14:paraId="5524CA1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答：感谢您的关注，公司一直积极推进优质钼资源收购工作，不断提升资源保障能力。2026年3月，公司完成金沙钼业24%股权收购工作，持股比例由10%上升至34%，该公司控制的沙坪沟钼矿目前正在加紧筹建中。</w:t>
            </w:r>
            <w:bookmarkStart w:id="0" w:name="_GoBack"/>
            <w:bookmarkEnd w:id="0"/>
          </w:p>
          <w:p w14:paraId="2FA9012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 w14:paraId="63518F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：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详情请关注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https://rs.p5w.net/html/177874899532105.shtml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。</w:t>
            </w:r>
          </w:p>
        </w:tc>
      </w:tr>
    </w:tbl>
    <w:p w14:paraId="6F1D313F">
      <w:pPr>
        <w:spacing w:line="600" w:lineRule="auto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55577"/>
      <w:docPartObj>
        <w:docPartGallery w:val="autotext"/>
      </w:docPartObj>
    </w:sdtPr>
    <w:sdtContent>
      <w:p w14:paraId="01B5A478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17A5BC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D6"/>
    <w:rsid w:val="00002409"/>
    <w:rsid w:val="00010DC3"/>
    <w:rsid w:val="00021B07"/>
    <w:rsid w:val="000235B2"/>
    <w:rsid w:val="0002596D"/>
    <w:rsid w:val="00030F96"/>
    <w:rsid w:val="00045250"/>
    <w:rsid w:val="000479BB"/>
    <w:rsid w:val="00065A96"/>
    <w:rsid w:val="00067254"/>
    <w:rsid w:val="0007097F"/>
    <w:rsid w:val="00074DD1"/>
    <w:rsid w:val="00076258"/>
    <w:rsid w:val="00082390"/>
    <w:rsid w:val="00092506"/>
    <w:rsid w:val="000A221D"/>
    <w:rsid w:val="000A56DB"/>
    <w:rsid w:val="000A730B"/>
    <w:rsid w:val="000B0ECE"/>
    <w:rsid w:val="000B1AB3"/>
    <w:rsid w:val="000B3DAB"/>
    <w:rsid w:val="000B41E3"/>
    <w:rsid w:val="000B7129"/>
    <w:rsid w:val="000C7819"/>
    <w:rsid w:val="000D6924"/>
    <w:rsid w:val="000E3BAE"/>
    <w:rsid w:val="000F345F"/>
    <w:rsid w:val="000F4C34"/>
    <w:rsid w:val="001007DD"/>
    <w:rsid w:val="0011531D"/>
    <w:rsid w:val="00117149"/>
    <w:rsid w:val="00122B4A"/>
    <w:rsid w:val="00125FA2"/>
    <w:rsid w:val="00127205"/>
    <w:rsid w:val="00151B9B"/>
    <w:rsid w:val="00153B5A"/>
    <w:rsid w:val="00157B1D"/>
    <w:rsid w:val="0016205E"/>
    <w:rsid w:val="00172BCA"/>
    <w:rsid w:val="00177C17"/>
    <w:rsid w:val="00186ACE"/>
    <w:rsid w:val="001A0530"/>
    <w:rsid w:val="001A1919"/>
    <w:rsid w:val="001A7FCB"/>
    <w:rsid w:val="001B1B75"/>
    <w:rsid w:val="001C354F"/>
    <w:rsid w:val="001D4C0A"/>
    <w:rsid w:val="001D5042"/>
    <w:rsid w:val="001E5A5A"/>
    <w:rsid w:val="001F0F94"/>
    <w:rsid w:val="001F2C39"/>
    <w:rsid w:val="00200323"/>
    <w:rsid w:val="00201A95"/>
    <w:rsid w:val="00214CBE"/>
    <w:rsid w:val="00230394"/>
    <w:rsid w:val="00230B41"/>
    <w:rsid w:val="00235354"/>
    <w:rsid w:val="00245BAD"/>
    <w:rsid w:val="00246AAE"/>
    <w:rsid w:val="00247EA8"/>
    <w:rsid w:val="00257242"/>
    <w:rsid w:val="00260315"/>
    <w:rsid w:val="00260395"/>
    <w:rsid w:val="00260A06"/>
    <w:rsid w:val="002615EC"/>
    <w:rsid w:val="00276402"/>
    <w:rsid w:val="0028358A"/>
    <w:rsid w:val="00286054"/>
    <w:rsid w:val="00292AA9"/>
    <w:rsid w:val="0029368D"/>
    <w:rsid w:val="0029413D"/>
    <w:rsid w:val="00294B57"/>
    <w:rsid w:val="002974E2"/>
    <w:rsid w:val="002B2138"/>
    <w:rsid w:val="002B5B57"/>
    <w:rsid w:val="002C1E52"/>
    <w:rsid w:val="002C2BD0"/>
    <w:rsid w:val="002C589C"/>
    <w:rsid w:val="002D1FF3"/>
    <w:rsid w:val="002D3288"/>
    <w:rsid w:val="002F30B9"/>
    <w:rsid w:val="002F3AA3"/>
    <w:rsid w:val="002F4C3E"/>
    <w:rsid w:val="002F5ACC"/>
    <w:rsid w:val="002F7DA6"/>
    <w:rsid w:val="00301231"/>
    <w:rsid w:val="00305822"/>
    <w:rsid w:val="00306CA1"/>
    <w:rsid w:val="00313718"/>
    <w:rsid w:val="00313A4D"/>
    <w:rsid w:val="0032150D"/>
    <w:rsid w:val="00330ACB"/>
    <w:rsid w:val="00334135"/>
    <w:rsid w:val="003349B0"/>
    <w:rsid w:val="00351766"/>
    <w:rsid w:val="0035454B"/>
    <w:rsid w:val="003676BC"/>
    <w:rsid w:val="00367BA1"/>
    <w:rsid w:val="00372778"/>
    <w:rsid w:val="003823E3"/>
    <w:rsid w:val="0038376D"/>
    <w:rsid w:val="0038411E"/>
    <w:rsid w:val="0039296F"/>
    <w:rsid w:val="0039578A"/>
    <w:rsid w:val="003A0B71"/>
    <w:rsid w:val="003A6A4D"/>
    <w:rsid w:val="003A7BAA"/>
    <w:rsid w:val="003B2C79"/>
    <w:rsid w:val="003B4814"/>
    <w:rsid w:val="003C0FFF"/>
    <w:rsid w:val="003C2E8D"/>
    <w:rsid w:val="003D38A0"/>
    <w:rsid w:val="003E1500"/>
    <w:rsid w:val="003E4024"/>
    <w:rsid w:val="003E53B0"/>
    <w:rsid w:val="003E5D69"/>
    <w:rsid w:val="003F19C0"/>
    <w:rsid w:val="0040396C"/>
    <w:rsid w:val="00403FC0"/>
    <w:rsid w:val="00411D7A"/>
    <w:rsid w:val="004233C0"/>
    <w:rsid w:val="00431324"/>
    <w:rsid w:val="00441EAC"/>
    <w:rsid w:val="00446358"/>
    <w:rsid w:val="00447C36"/>
    <w:rsid w:val="00452C70"/>
    <w:rsid w:val="00454D3E"/>
    <w:rsid w:val="004579A4"/>
    <w:rsid w:val="00466973"/>
    <w:rsid w:val="00470B7C"/>
    <w:rsid w:val="00471862"/>
    <w:rsid w:val="00475C3C"/>
    <w:rsid w:val="00483D32"/>
    <w:rsid w:val="00485E3C"/>
    <w:rsid w:val="00486D8C"/>
    <w:rsid w:val="00492594"/>
    <w:rsid w:val="0049721C"/>
    <w:rsid w:val="004A157B"/>
    <w:rsid w:val="004B0C09"/>
    <w:rsid w:val="004C2F42"/>
    <w:rsid w:val="004E1BFC"/>
    <w:rsid w:val="004E2472"/>
    <w:rsid w:val="004F282E"/>
    <w:rsid w:val="004F30DB"/>
    <w:rsid w:val="00500B89"/>
    <w:rsid w:val="00504090"/>
    <w:rsid w:val="00504525"/>
    <w:rsid w:val="0050693D"/>
    <w:rsid w:val="005101E2"/>
    <w:rsid w:val="00522602"/>
    <w:rsid w:val="00522A66"/>
    <w:rsid w:val="0053033E"/>
    <w:rsid w:val="00531EB4"/>
    <w:rsid w:val="00532566"/>
    <w:rsid w:val="005343FD"/>
    <w:rsid w:val="0054509E"/>
    <w:rsid w:val="005503EB"/>
    <w:rsid w:val="0056174E"/>
    <w:rsid w:val="005640B3"/>
    <w:rsid w:val="00585CF5"/>
    <w:rsid w:val="0058751C"/>
    <w:rsid w:val="0059160C"/>
    <w:rsid w:val="005A5B7D"/>
    <w:rsid w:val="005B2AFF"/>
    <w:rsid w:val="005C739A"/>
    <w:rsid w:val="005E0344"/>
    <w:rsid w:val="005E4BFC"/>
    <w:rsid w:val="005F2C79"/>
    <w:rsid w:val="006141B7"/>
    <w:rsid w:val="00616A50"/>
    <w:rsid w:val="006238E6"/>
    <w:rsid w:val="00627083"/>
    <w:rsid w:val="00634AAD"/>
    <w:rsid w:val="00635905"/>
    <w:rsid w:val="0064034A"/>
    <w:rsid w:val="00640948"/>
    <w:rsid w:val="00641FB0"/>
    <w:rsid w:val="00643517"/>
    <w:rsid w:val="006436FD"/>
    <w:rsid w:val="006563B8"/>
    <w:rsid w:val="006619F2"/>
    <w:rsid w:val="00670067"/>
    <w:rsid w:val="00685513"/>
    <w:rsid w:val="006857E5"/>
    <w:rsid w:val="00696D68"/>
    <w:rsid w:val="006A1FBF"/>
    <w:rsid w:val="006A39B4"/>
    <w:rsid w:val="006A56EA"/>
    <w:rsid w:val="006B3ECD"/>
    <w:rsid w:val="006D0A12"/>
    <w:rsid w:val="006D6B6D"/>
    <w:rsid w:val="006E0C40"/>
    <w:rsid w:val="006E1834"/>
    <w:rsid w:val="006E3AD5"/>
    <w:rsid w:val="006F06CF"/>
    <w:rsid w:val="00704D66"/>
    <w:rsid w:val="0070717D"/>
    <w:rsid w:val="007157F0"/>
    <w:rsid w:val="007160CA"/>
    <w:rsid w:val="0074038A"/>
    <w:rsid w:val="007406E5"/>
    <w:rsid w:val="00742EBE"/>
    <w:rsid w:val="00751119"/>
    <w:rsid w:val="0075519D"/>
    <w:rsid w:val="00763066"/>
    <w:rsid w:val="00765A0C"/>
    <w:rsid w:val="00767CC4"/>
    <w:rsid w:val="007722DF"/>
    <w:rsid w:val="00775E21"/>
    <w:rsid w:val="0079454E"/>
    <w:rsid w:val="007A42B4"/>
    <w:rsid w:val="007A44BC"/>
    <w:rsid w:val="007A5022"/>
    <w:rsid w:val="007B460A"/>
    <w:rsid w:val="007B5C5A"/>
    <w:rsid w:val="007B6214"/>
    <w:rsid w:val="007B653B"/>
    <w:rsid w:val="007C05C9"/>
    <w:rsid w:val="007C0A6D"/>
    <w:rsid w:val="007D183C"/>
    <w:rsid w:val="007E1FC6"/>
    <w:rsid w:val="007E52D9"/>
    <w:rsid w:val="00801187"/>
    <w:rsid w:val="00804DD7"/>
    <w:rsid w:val="00805310"/>
    <w:rsid w:val="00806EC8"/>
    <w:rsid w:val="0081572F"/>
    <w:rsid w:val="00825311"/>
    <w:rsid w:val="00830CB0"/>
    <w:rsid w:val="008322EF"/>
    <w:rsid w:val="0083288A"/>
    <w:rsid w:val="00836A86"/>
    <w:rsid w:val="0084185E"/>
    <w:rsid w:val="00844EBD"/>
    <w:rsid w:val="008517A3"/>
    <w:rsid w:val="0085330F"/>
    <w:rsid w:val="00853FE1"/>
    <w:rsid w:val="008620A5"/>
    <w:rsid w:val="00865DAB"/>
    <w:rsid w:val="00865F37"/>
    <w:rsid w:val="00884E2F"/>
    <w:rsid w:val="008857F0"/>
    <w:rsid w:val="00885F36"/>
    <w:rsid w:val="00886994"/>
    <w:rsid w:val="008921A7"/>
    <w:rsid w:val="008922A0"/>
    <w:rsid w:val="00896F76"/>
    <w:rsid w:val="008A1404"/>
    <w:rsid w:val="008A1816"/>
    <w:rsid w:val="008B5829"/>
    <w:rsid w:val="008B7BDE"/>
    <w:rsid w:val="008C65BC"/>
    <w:rsid w:val="008D11A8"/>
    <w:rsid w:val="008D35F8"/>
    <w:rsid w:val="008E0255"/>
    <w:rsid w:val="008E2870"/>
    <w:rsid w:val="008F1AEE"/>
    <w:rsid w:val="00905F5D"/>
    <w:rsid w:val="00907151"/>
    <w:rsid w:val="00910CAA"/>
    <w:rsid w:val="00920800"/>
    <w:rsid w:val="009217A4"/>
    <w:rsid w:val="009318F2"/>
    <w:rsid w:val="00934BA0"/>
    <w:rsid w:val="00937459"/>
    <w:rsid w:val="0094174E"/>
    <w:rsid w:val="0095333F"/>
    <w:rsid w:val="00965E15"/>
    <w:rsid w:val="00966EDC"/>
    <w:rsid w:val="0098526C"/>
    <w:rsid w:val="00986F16"/>
    <w:rsid w:val="00991B2D"/>
    <w:rsid w:val="009962C5"/>
    <w:rsid w:val="009A19AE"/>
    <w:rsid w:val="009A208B"/>
    <w:rsid w:val="009A39A9"/>
    <w:rsid w:val="009B5DF6"/>
    <w:rsid w:val="009C45DE"/>
    <w:rsid w:val="009C6DB0"/>
    <w:rsid w:val="009D263F"/>
    <w:rsid w:val="009D4200"/>
    <w:rsid w:val="009D5589"/>
    <w:rsid w:val="009D5A85"/>
    <w:rsid w:val="009D7065"/>
    <w:rsid w:val="009E1695"/>
    <w:rsid w:val="00A0265B"/>
    <w:rsid w:val="00A05FD0"/>
    <w:rsid w:val="00A1009D"/>
    <w:rsid w:val="00A136B5"/>
    <w:rsid w:val="00A14B37"/>
    <w:rsid w:val="00A231E2"/>
    <w:rsid w:val="00A31C81"/>
    <w:rsid w:val="00A34439"/>
    <w:rsid w:val="00A3730A"/>
    <w:rsid w:val="00A476F1"/>
    <w:rsid w:val="00A50414"/>
    <w:rsid w:val="00A70566"/>
    <w:rsid w:val="00A7056D"/>
    <w:rsid w:val="00A76060"/>
    <w:rsid w:val="00A7732D"/>
    <w:rsid w:val="00A9132E"/>
    <w:rsid w:val="00A92F09"/>
    <w:rsid w:val="00A93EF3"/>
    <w:rsid w:val="00A969E8"/>
    <w:rsid w:val="00A972C7"/>
    <w:rsid w:val="00AA1CF1"/>
    <w:rsid w:val="00AA3CF7"/>
    <w:rsid w:val="00AB09FF"/>
    <w:rsid w:val="00AB17ED"/>
    <w:rsid w:val="00AC5E88"/>
    <w:rsid w:val="00AD6F8A"/>
    <w:rsid w:val="00AE3FD2"/>
    <w:rsid w:val="00AE43C7"/>
    <w:rsid w:val="00B0037C"/>
    <w:rsid w:val="00B13A57"/>
    <w:rsid w:val="00B16AED"/>
    <w:rsid w:val="00B17D9B"/>
    <w:rsid w:val="00B42288"/>
    <w:rsid w:val="00B468AE"/>
    <w:rsid w:val="00B52B2E"/>
    <w:rsid w:val="00B54948"/>
    <w:rsid w:val="00B621A1"/>
    <w:rsid w:val="00B67981"/>
    <w:rsid w:val="00B7197E"/>
    <w:rsid w:val="00B77BAA"/>
    <w:rsid w:val="00B84F3F"/>
    <w:rsid w:val="00B92E61"/>
    <w:rsid w:val="00BB0C0D"/>
    <w:rsid w:val="00BB56D6"/>
    <w:rsid w:val="00BC25D3"/>
    <w:rsid w:val="00BC5DAF"/>
    <w:rsid w:val="00BC647A"/>
    <w:rsid w:val="00BD0F07"/>
    <w:rsid w:val="00BF611A"/>
    <w:rsid w:val="00BF72F2"/>
    <w:rsid w:val="00C04BB8"/>
    <w:rsid w:val="00C10F16"/>
    <w:rsid w:val="00C12D30"/>
    <w:rsid w:val="00C1359C"/>
    <w:rsid w:val="00C2034C"/>
    <w:rsid w:val="00C24708"/>
    <w:rsid w:val="00C247CB"/>
    <w:rsid w:val="00C2671C"/>
    <w:rsid w:val="00C31B7E"/>
    <w:rsid w:val="00C33BC0"/>
    <w:rsid w:val="00C363E1"/>
    <w:rsid w:val="00C42A91"/>
    <w:rsid w:val="00C65BC0"/>
    <w:rsid w:val="00C70117"/>
    <w:rsid w:val="00C95B8C"/>
    <w:rsid w:val="00CA703F"/>
    <w:rsid w:val="00CA7426"/>
    <w:rsid w:val="00CA7BD2"/>
    <w:rsid w:val="00CB03C5"/>
    <w:rsid w:val="00CB3FDA"/>
    <w:rsid w:val="00CC2D24"/>
    <w:rsid w:val="00CC47C9"/>
    <w:rsid w:val="00CC6A48"/>
    <w:rsid w:val="00CD25EA"/>
    <w:rsid w:val="00CD2857"/>
    <w:rsid w:val="00CE3F11"/>
    <w:rsid w:val="00CE43A0"/>
    <w:rsid w:val="00CE4F3D"/>
    <w:rsid w:val="00CE5F5B"/>
    <w:rsid w:val="00CF0A6C"/>
    <w:rsid w:val="00CF5564"/>
    <w:rsid w:val="00D05803"/>
    <w:rsid w:val="00D15DE4"/>
    <w:rsid w:val="00D202E8"/>
    <w:rsid w:val="00D20E55"/>
    <w:rsid w:val="00D24322"/>
    <w:rsid w:val="00D265EC"/>
    <w:rsid w:val="00D33EB6"/>
    <w:rsid w:val="00D47AC5"/>
    <w:rsid w:val="00D5062F"/>
    <w:rsid w:val="00D50705"/>
    <w:rsid w:val="00D55B47"/>
    <w:rsid w:val="00D62033"/>
    <w:rsid w:val="00D72965"/>
    <w:rsid w:val="00D73CFC"/>
    <w:rsid w:val="00D74D08"/>
    <w:rsid w:val="00D76628"/>
    <w:rsid w:val="00D76B1C"/>
    <w:rsid w:val="00D771FB"/>
    <w:rsid w:val="00D803F1"/>
    <w:rsid w:val="00D81665"/>
    <w:rsid w:val="00D836CF"/>
    <w:rsid w:val="00DC3C1C"/>
    <w:rsid w:val="00DD3920"/>
    <w:rsid w:val="00DF44AA"/>
    <w:rsid w:val="00E16C2A"/>
    <w:rsid w:val="00E22AA9"/>
    <w:rsid w:val="00E25E2A"/>
    <w:rsid w:val="00E2652B"/>
    <w:rsid w:val="00E534A6"/>
    <w:rsid w:val="00E53BBA"/>
    <w:rsid w:val="00E62AFC"/>
    <w:rsid w:val="00E62C3C"/>
    <w:rsid w:val="00E66FDC"/>
    <w:rsid w:val="00E7132D"/>
    <w:rsid w:val="00E72FE8"/>
    <w:rsid w:val="00E75072"/>
    <w:rsid w:val="00E7509B"/>
    <w:rsid w:val="00E77280"/>
    <w:rsid w:val="00E774A9"/>
    <w:rsid w:val="00E81A06"/>
    <w:rsid w:val="00E84279"/>
    <w:rsid w:val="00E8616C"/>
    <w:rsid w:val="00E8761C"/>
    <w:rsid w:val="00E95ED6"/>
    <w:rsid w:val="00EA5968"/>
    <w:rsid w:val="00EA5E1D"/>
    <w:rsid w:val="00EB1BE8"/>
    <w:rsid w:val="00EB4ECC"/>
    <w:rsid w:val="00EB7FD4"/>
    <w:rsid w:val="00EC0618"/>
    <w:rsid w:val="00EC0980"/>
    <w:rsid w:val="00EC1031"/>
    <w:rsid w:val="00EC1BCA"/>
    <w:rsid w:val="00EC21F1"/>
    <w:rsid w:val="00EC2B11"/>
    <w:rsid w:val="00ED3938"/>
    <w:rsid w:val="00ED5856"/>
    <w:rsid w:val="00ED6619"/>
    <w:rsid w:val="00EE28EF"/>
    <w:rsid w:val="00EE44F9"/>
    <w:rsid w:val="00EE50E2"/>
    <w:rsid w:val="00EF031B"/>
    <w:rsid w:val="00EF780D"/>
    <w:rsid w:val="00F02887"/>
    <w:rsid w:val="00F04F55"/>
    <w:rsid w:val="00F06D6C"/>
    <w:rsid w:val="00F1080F"/>
    <w:rsid w:val="00F13066"/>
    <w:rsid w:val="00F3264E"/>
    <w:rsid w:val="00F35ACF"/>
    <w:rsid w:val="00F373C0"/>
    <w:rsid w:val="00F40DB4"/>
    <w:rsid w:val="00F43247"/>
    <w:rsid w:val="00F47385"/>
    <w:rsid w:val="00F60129"/>
    <w:rsid w:val="00F64130"/>
    <w:rsid w:val="00F6576C"/>
    <w:rsid w:val="00F666D6"/>
    <w:rsid w:val="00F66CD0"/>
    <w:rsid w:val="00F7238A"/>
    <w:rsid w:val="00F81EC0"/>
    <w:rsid w:val="00F85005"/>
    <w:rsid w:val="00F909AB"/>
    <w:rsid w:val="00F90D17"/>
    <w:rsid w:val="00F92D15"/>
    <w:rsid w:val="00F9651D"/>
    <w:rsid w:val="00FA6BAF"/>
    <w:rsid w:val="00FA799D"/>
    <w:rsid w:val="00FB3143"/>
    <w:rsid w:val="00FB7175"/>
    <w:rsid w:val="00FC78CE"/>
    <w:rsid w:val="00FF5833"/>
    <w:rsid w:val="00FF7996"/>
    <w:rsid w:val="05E337FC"/>
    <w:rsid w:val="0749768F"/>
    <w:rsid w:val="08A92ADB"/>
    <w:rsid w:val="09F2225F"/>
    <w:rsid w:val="0AC77248"/>
    <w:rsid w:val="0DDB70EE"/>
    <w:rsid w:val="106867F9"/>
    <w:rsid w:val="10FF5A18"/>
    <w:rsid w:val="11174FDB"/>
    <w:rsid w:val="12371157"/>
    <w:rsid w:val="12ED1816"/>
    <w:rsid w:val="13A445CA"/>
    <w:rsid w:val="141D33F2"/>
    <w:rsid w:val="145A737F"/>
    <w:rsid w:val="14BD372B"/>
    <w:rsid w:val="14BE246C"/>
    <w:rsid w:val="14C36CD2"/>
    <w:rsid w:val="154E72C7"/>
    <w:rsid w:val="166B6FDB"/>
    <w:rsid w:val="17D00992"/>
    <w:rsid w:val="1B851185"/>
    <w:rsid w:val="1CAD703B"/>
    <w:rsid w:val="1EBB288A"/>
    <w:rsid w:val="22AC349C"/>
    <w:rsid w:val="24C3508D"/>
    <w:rsid w:val="259B3353"/>
    <w:rsid w:val="25FD5DBC"/>
    <w:rsid w:val="26114A8F"/>
    <w:rsid w:val="26B85453"/>
    <w:rsid w:val="27174C5C"/>
    <w:rsid w:val="27CC5A46"/>
    <w:rsid w:val="284B1061"/>
    <w:rsid w:val="287C121A"/>
    <w:rsid w:val="2BE041B6"/>
    <w:rsid w:val="3243100D"/>
    <w:rsid w:val="336456CD"/>
    <w:rsid w:val="33E234ED"/>
    <w:rsid w:val="343D64AC"/>
    <w:rsid w:val="386337DD"/>
    <w:rsid w:val="393618B9"/>
    <w:rsid w:val="393D67A4"/>
    <w:rsid w:val="39470F56"/>
    <w:rsid w:val="3CC937F2"/>
    <w:rsid w:val="3D9A641E"/>
    <w:rsid w:val="3E5F540E"/>
    <w:rsid w:val="4148218A"/>
    <w:rsid w:val="415B1EBD"/>
    <w:rsid w:val="445D7CFA"/>
    <w:rsid w:val="45B82B9E"/>
    <w:rsid w:val="47213261"/>
    <w:rsid w:val="47F40975"/>
    <w:rsid w:val="49C457CA"/>
    <w:rsid w:val="4AAE12AF"/>
    <w:rsid w:val="4B287959"/>
    <w:rsid w:val="4B3974C1"/>
    <w:rsid w:val="4BE56910"/>
    <w:rsid w:val="4E874143"/>
    <w:rsid w:val="4FF06D60"/>
    <w:rsid w:val="50C7131D"/>
    <w:rsid w:val="51A46F68"/>
    <w:rsid w:val="524D5852"/>
    <w:rsid w:val="52F81D65"/>
    <w:rsid w:val="53C02053"/>
    <w:rsid w:val="56C365FF"/>
    <w:rsid w:val="57C03C51"/>
    <w:rsid w:val="596D67DA"/>
    <w:rsid w:val="5A3F0176"/>
    <w:rsid w:val="5B2829B8"/>
    <w:rsid w:val="5B467A81"/>
    <w:rsid w:val="5C4A56F7"/>
    <w:rsid w:val="5CDC7EFE"/>
    <w:rsid w:val="5CFA0384"/>
    <w:rsid w:val="5D9E51B4"/>
    <w:rsid w:val="5DD017B6"/>
    <w:rsid w:val="5F9A775B"/>
    <w:rsid w:val="5FA36AB1"/>
    <w:rsid w:val="609760D6"/>
    <w:rsid w:val="618B3CA1"/>
    <w:rsid w:val="61B52ACC"/>
    <w:rsid w:val="623E19E2"/>
    <w:rsid w:val="63ED3067"/>
    <w:rsid w:val="687F5BE1"/>
    <w:rsid w:val="6938470E"/>
    <w:rsid w:val="69DD3507"/>
    <w:rsid w:val="6A6466B8"/>
    <w:rsid w:val="6B0845B4"/>
    <w:rsid w:val="6E8B1784"/>
    <w:rsid w:val="72141F01"/>
    <w:rsid w:val="75F61BD9"/>
    <w:rsid w:val="763C15B6"/>
    <w:rsid w:val="76F37EC6"/>
    <w:rsid w:val="77F9150C"/>
    <w:rsid w:val="79C821C8"/>
    <w:rsid w:val="7AFF472E"/>
    <w:rsid w:val="7BE40725"/>
    <w:rsid w:val="7EDE2EB6"/>
    <w:rsid w:val="7F074F73"/>
    <w:rsid w:val="7F761695"/>
    <w:rsid w:val="7FC6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8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rich_media_meta"/>
    <w:basedOn w:val="10"/>
    <w:qFormat/>
    <w:uiPriority w:val="0"/>
  </w:style>
  <w:style w:type="character" w:customStyle="1" w:styleId="20">
    <w:name w:val="apple-converted-space"/>
    <w:basedOn w:val="10"/>
    <w:qFormat/>
    <w:uiPriority w:val="0"/>
  </w:style>
  <w:style w:type="character" w:customStyle="1" w:styleId="21">
    <w:name w:val="media_tool_meta"/>
    <w:basedOn w:val="10"/>
    <w:qFormat/>
    <w:uiPriority w:val="0"/>
  </w:style>
  <w:style w:type="character" w:customStyle="1" w:styleId="22">
    <w:name w:val="like_num"/>
    <w:basedOn w:val="10"/>
    <w:qFormat/>
    <w:uiPriority w:val="0"/>
  </w:style>
  <w:style w:type="paragraph" w:customStyle="1" w:styleId="23">
    <w:name w:val="discuss_icon_tip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praise_num"/>
    <w:basedOn w:val="10"/>
    <w:qFormat/>
    <w:uiPriority w:val="0"/>
  </w:style>
  <w:style w:type="character" w:customStyle="1" w:styleId="25">
    <w:name w:val="标题 4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fontstyle01"/>
    <w:basedOn w:val="10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7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8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29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E42B4-83D0-4A1C-9E08-31F8B86701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JDC</Company>
  <Pages>4</Pages>
  <Words>1792</Words>
  <Characters>1959</Characters>
  <Lines>12</Lines>
  <Paragraphs>3</Paragraphs>
  <TotalTime>11</TotalTime>
  <ScaleCrop>false</ScaleCrop>
  <LinksUpToDate>false</LinksUpToDate>
  <CharactersWithSpaces>2059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2024-05-23T07:53:00Z</dcterms:created>
  <dc:creator>xi</dc:creator>
  <cp:lastModifiedBy>郑茜茜</cp:lastModifiedBy>
  <cp:lastPrinted>2026-05-21T05:23:00Z</cp:lastPrinted>
  <dcterms:modified xsi:type="dcterms:W3CDTF">2026-05-21T07:24:11Z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eyJoZGlkIjoiN2MxYjI4NjYwYTEzM2FiMTNjZjI5YzE5ODQ2MWQ4NjkiLCJ1c2VySWQiOiIxNjM1OTM4Nzk2In0=</vt:lpwstr>
  </property>
  <property fmtid="{D5CDD505-2E9C-101B-9397-08002B2CF9AE}" pid="3" name="KSOProductBuildVer">
    <vt:lpwstr>2052-12.1.0.25865</vt:lpwstr>
  </property>
  <property fmtid="{D5CDD505-2E9C-101B-9397-08002B2CF9AE}" pid="4" name="ICV">
    <vt:lpwstr>835180632403451995DE8051EEC24C5E_13</vt:lpwstr>
  </property>
</Properties>
</file>