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FD9C" w14:textId="7FCEFB2E" w:rsidR="002309A1" w:rsidRPr="00137D7C" w:rsidRDefault="00FE509F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137D7C">
        <w:rPr>
          <w:rFonts w:ascii="Times New Roman" w:hAnsi="Times New Roman"/>
          <w:b/>
          <w:bCs/>
          <w:sz w:val="24"/>
          <w:szCs w:val="24"/>
        </w:rPr>
        <w:t>证券代码：</w:t>
      </w:r>
      <w:r w:rsidRPr="00137D7C">
        <w:rPr>
          <w:rFonts w:ascii="Times New Roman" w:hAnsi="Times New Roman"/>
          <w:b/>
          <w:bCs/>
          <w:sz w:val="24"/>
          <w:szCs w:val="24"/>
        </w:rPr>
        <w:t xml:space="preserve">600988                       </w:t>
      </w:r>
      <w:r w:rsidR="00137D7C" w:rsidRPr="00137D7C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891D4A">
        <w:rPr>
          <w:rFonts w:ascii="Times New Roman" w:hAnsi="Times New Roman" w:hint="eastAsia"/>
          <w:b/>
          <w:bCs/>
          <w:sz w:val="24"/>
          <w:szCs w:val="24"/>
        </w:rPr>
        <w:t xml:space="preserve">  </w:t>
      </w:r>
      <w:r w:rsidR="00137D7C" w:rsidRPr="00137D7C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137D7C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137D7C">
        <w:rPr>
          <w:rFonts w:ascii="Times New Roman" w:hAnsi="Times New Roman"/>
          <w:b/>
          <w:bCs/>
          <w:sz w:val="24"/>
          <w:szCs w:val="24"/>
        </w:rPr>
        <w:t>公司简称：赤峰黄金</w:t>
      </w:r>
    </w:p>
    <w:p w14:paraId="03097481" w14:textId="77777777" w:rsidR="00137D7C" w:rsidRPr="00137D7C" w:rsidRDefault="00137D7C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B0EFD9D" w14:textId="455C10D2" w:rsidR="002309A1" w:rsidRPr="001754F8" w:rsidRDefault="00FE509F">
      <w:pPr>
        <w:jc w:val="center"/>
        <w:rPr>
          <w:rFonts w:asciiTheme="minorEastAsia" w:eastAsiaTheme="minorEastAsia" w:hAnsiTheme="minorEastAsia" w:hint="eastAsia"/>
          <w:b/>
          <w:bCs/>
          <w:sz w:val="36"/>
          <w:szCs w:val="36"/>
        </w:rPr>
      </w:pPr>
      <w:r w:rsidRPr="001754F8">
        <w:rPr>
          <w:rFonts w:asciiTheme="minorEastAsia" w:eastAsiaTheme="minorEastAsia" w:hAnsiTheme="minorEastAsia"/>
          <w:b/>
          <w:bCs/>
          <w:sz w:val="36"/>
          <w:szCs w:val="36"/>
        </w:rPr>
        <w:t>赤峰吉隆黄金矿业</w:t>
      </w:r>
      <w:r w:rsidR="00AD4004">
        <w:rPr>
          <w:rFonts w:asciiTheme="minorEastAsia" w:eastAsiaTheme="minorEastAsia" w:hAnsiTheme="minorEastAsia" w:hint="eastAsia"/>
          <w:b/>
          <w:bCs/>
          <w:sz w:val="36"/>
          <w:szCs w:val="36"/>
        </w:rPr>
        <w:t>集团</w:t>
      </w:r>
      <w:r w:rsidRPr="001754F8">
        <w:rPr>
          <w:rFonts w:asciiTheme="minorEastAsia" w:eastAsiaTheme="minorEastAsia" w:hAnsiTheme="minorEastAsia"/>
          <w:b/>
          <w:bCs/>
          <w:sz w:val="36"/>
          <w:szCs w:val="36"/>
        </w:rPr>
        <w:t>股份有限公司</w:t>
      </w:r>
    </w:p>
    <w:p w14:paraId="3B0EFD9E" w14:textId="77777777" w:rsidR="002309A1" w:rsidRPr="001754F8" w:rsidRDefault="00FE509F">
      <w:pPr>
        <w:jc w:val="center"/>
        <w:rPr>
          <w:rFonts w:asciiTheme="minorEastAsia" w:eastAsiaTheme="minorEastAsia" w:hAnsiTheme="minorEastAsia" w:hint="eastAsia"/>
          <w:b/>
          <w:bCs/>
          <w:sz w:val="36"/>
          <w:szCs w:val="36"/>
        </w:rPr>
      </w:pPr>
      <w:r w:rsidRPr="001754F8">
        <w:rPr>
          <w:rFonts w:asciiTheme="minorEastAsia" w:eastAsiaTheme="minorEastAsia" w:hAnsiTheme="minorEastAsia"/>
          <w:b/>
          <w:bCs/>
          <w:sz w:val="36"/>
          <w:szCs w:val="36"/>
        </w:rPr>
        <w:t>投资者关系活动记录表</w:t>
      </w:r>
    </w:p>
    <w:p w14:paraId="3B0EFD9F" w14:textId="77777777" w:rsidR="002309A1" w:rsidRDefault="002309A1" w:rsidP="00137D7C">
      <w:pPr>
        <w:jc w:val="right"/>
        <w:rPr>
          <w:rFonts w:ascii="黑体" w:eastAsia="黑体" w:hAnsi="黑体" w:hint="eastAsia"/>
          <w:sz w:val="24"/>
          <w:szCs w:val="24"/>
        </w:rPr>
      </w:pPr>
    </w:p>
    <w:p w14:paraId="3B0EFDA0" w14:textId="7DEC16E4" w:rsidR="002309A1" w:rsidRPr="00137D7C" w:rsidRDefault="00FE509F" w:rsidP="00137D7C">
      <w:pPr>
        <w:ind w:right="-58"/>
        <w:jc w:val="right"/>
        <w:rPr>
          <w:rFonts w:ascii="Times New Roman" w:eastAsiaTheme="minorEastAsia" w:hAnsi="Times New Roman"/>
          <w:b/>
          <w:bCs/>
          <w:sz w:val="24"/>
          <w:szCs w:val="24"/>
        </w:rPr>
      </w:pPr>
      <w:r w:rsidRPr="00137D7C">
        <w:rPr>
          <w:rFonts w:ascii="Times New Roman" w:eastAsiaTheme="minorEastAsia" w:hAnsi="Times New Roman"/>
          <w:b/>
          <w:bCs/>
          <w:sz w:val="24"/>
          <w:szCs w:val="24"/>
        </w:rPr>
        <w:t>编号：</w:t>
      </w:r>
      <w:r w:rsidR="00137D7C" w:rsidRPr="00137D7C">
        <w:rPr>
          <w:rFonts w:ascii="Times New Roman" w:eastAsiaTheme="minorEastAsia" w:hAnsi="Times New Roman"/>
          <w:b/>
          <w:bCs/>
          <w:sz w:val="24"/>
          <w:szCs w:val="24"/>
        </w:rPr>
        <w:t>2026-0</w:t>
      </w:r>
      <w:r w:rsidR="003543DF">
        <w:rPr>
          <w:rFonts w:ascii="Times New Roman" w:eastAsiaTheme="minorEastAsia" w:hAnsi="Times New Roman" w:hint="eastAsia"/>
          <w:b/>
          <w:bCs/>
          <w:sz w:val="24"/>
          <w:szCs w:val="24"/>
        </w:rPr>
        <w:t>5</w:t>
      </w:r>
      <w:r w:rsidR="00137D7C" w:rsidRPr="00137D7C">
        <w:rPr>
          <w:rFonts w:ascii="Times New Roman" w:eastAsiaTheme="minorEastAsia" w:hAnsi="Times New Roman"/>
          <w:b/>
          <w:bCs/>
          <w:sz w:val="24"/>
          <w:szCs w:val="24"/>
        </w:rPr>
        <w:t>-2</w:t>
      </w:r>
      <w:r w:rsidR="003543DF">
        <w:rPr>
          <w:rFonts w:ascii="Times New Roman" w:eastAsiaTheme="minorEastAsia" w:hAnsi="Times New Roman" w:hint="eastAsia"/>
          <w:b/>
          <w:bCs/>
          <w:sz w:val="24"/>
          <w:szCs w:val="24"/>
        </w:rPr>
        <w:t>1</w:t>
      </w:r>
    </w:p>
    <w:tbl>
      <w:tblPr>
        <w:tblStyle w:val="a5"/>
        <w:tblW w:w="8717" w:type="dxa"/>
        <w:jc w:val="center"/>
        <w:tblLook w:val="04A0" w:firstRow="1" w:lastRow="0" w:firstColumn="1" w:lastColumn="0" w:noHBand="0" w:noVBand="1"/>
      </w:tblPr>
      <w:tblGrid>
        <w:gridCol w:w="1526"/>
        <w:gridCol w:w="7191"/>
      </w:tblGrid>
      <w:tr w:rsidR="002309A1" w:rsidRPr="00137D7C" w14:paraId="3B0EFDA3" w14:textId="77777777" w:rsidTr="009B3DE9">
        <w:trPr>
          <w:trHeight w:val="838"/>
          <w:jc w:val="center"/>
        </w:trPr>
        <w:tc>
          <w:tcPr>
            <w:tcW w:w="1526" w:type="dxa"/>
            <w:vAlign w:val="center"/>
          </w:tcPr>
          <w:p w14:paraId="3B0EFDA1" w14:textId="77777777" w:rsidR="002309A1" w:rsidRPr="0008470F" w:rsidRDefault="00FE509F" w:rsidP="009440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70F">
              <w:rPr>
                <w:rFonts w:ascii="Times New Roman" w:hAnsi="Times New Roman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3B0EFDA2" w14:textId="77777777" w:rsidR="002309A1" w:rsidRPr="00137D7C" w:rsidRDefault="00FE509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37D7C">
              <w:rPr>
                <w:rFonts w:ascii="Times New Roman" w:hAnsi="Times New Roman"/>
                <w:sz w:val="24"/>
                <w:szCs w:val="24"/>
              </w:rPr>
              <w:t>业绩说明会</w:t>
            </w:r>
          </w:p>
        </w:tc>
      </w:tr>
      <w:tr w:rsidR="002309A1" w:rsidRPr="00137D7C" w14:paraId="3B0EFDA6" w14:textId="77777777" w:rsidTr="009B3DE9">
        <w:trPr>
          <w:trHeight w:val="838"/>
          <w:jc w:val="center"/>
        </w:trPr>
        <w:tc>
          <w:tcPr>
            <w:tcW w:w="1526" w:type="dxa"/>
            <w:vAlign w:val="center"/>
          </w:tcPr>
          <w:p w14:paraId="3B0EFDA4" w14:textId="77777777" w:rsidR="002309A1" w:rsidRPr="0008470F" w:rsidRDefault="00FE509F" w:rsidP="009440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70F">
              <w:rPr>
                <w:rFonts w:ascii="Times New Roman" w:hAnsi="Times New Roman"/>
                <w:b/>
                <w:bCs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3B0EFDA5" w14:textId="7E333CED" w:rsidR="002309A1" w:rsidRPr="00137D7C" w:rsidRDefault="001F4BAB">
            <w:pPr>
              <w:rPr>
                <w:rFonts w:ascii="Times New Roman" w:hAnsi="Times New Roman"/>
                <w:sz w:val="24"/>
                <w:szCs w:val="24"/>
              </w:rPr>
            </w:pPr>
            <w:r w:rsidRPr="001F4B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赤峰黄金</w:t>
            </w:r>
            <w:r w:rsidRPr="001F4B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2026</w:t>
            </w:r>
            <w:r w:rsidRPr="001F4B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年第一季度业绩说明会</w:t>
            </w:r>
          </w:p>
        </w:tc>
      </w:tr>
      <w:tr w:rsidR="002309A1" w:rsidRPr="00137D7C" w14:paraId="3B0EFDA9" w14:textId="77777777" w:rsidTr="009B3DE9">
        <w:trPr>
          <w:trHeight w:val="799"/>
          <w:jc w:val="center"/>
        </w:trPr>
        <w:tc>
          <w:tcPr>
            <w:tcW w:w="1526" w:type="dxa"/>
            <w:vAlign w:val="center"/>
          </w:tcPr>
          <w:p w14:paraId="3B0EFDA7" w14:textId="77777777" w:rsidR="002309A1" w:rsidRPr="0008470F" w:rsidRDefault="00FE509F" w:rsidP="009440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70F">
              <w:rPr>
                <w:rFonts w:ascii="Times New Roman" w:hAnsi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3B0EFDA8" w14:textId="04F9AA90" w:rsidR="002309A1" w:rsidRPr="00137D7C" w:rsidRDefault="00FE509F">
            <w:pPr>
              <w:rPr>
                <w:rFonts w:ascii="Times New Roman" w:hAnsi="Times New Roman"/>
                <w:sz w:val="24"/>
                <w:szCs w:val="24"/>
              </w:rPr>
            </w:pPr>
            <w:r w:rsidRPr="00137D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2026-0</w:t>
            </w:r>
            <w:r w:rsidR="007D646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137D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-2</w:t>
            </w:r>
            <w:r w:rsidR="007D646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137D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- 16:00-17:00</w:t>
            </w:r>
          </w:p>
        </w:tc>
      </w:tr>
      <w:tr w:rsidR="002309A1" w:rsidRPr="00137D7C" w14:paraId="3B0EFDAD" w14:textId="77777777" w:rsidTr="009B3DE9">
        <w:trPr>
          <w:trHeight w:val="838"/>
          <w:jc w:val="center"/>
        </w:trPr>
        <w:tc>
          <w:tcPr>
            <w:tcW w:w="1526" w:type="dxa"/>
            <w:vAlign w:val="center"/>
          </w:tcPr>
          <w:p w14:paraId="3B0EFDAA" w14:textId="77777777" w:rsidR="002309A1" w:rsidRPr="0008470F" w:rsidRDefault="00FE509F" w:rsidP="009440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70F">
              <w:rPr>
                <w:rFonts w:ascii="Times New Roman" w:hAnsi="Times New Roman"/>
                <w:b/>
                <w:bCs/>
                <w:sz w:val="24"/>
                <w:szCs w:val="24"/>
              </w:rPr>
              <w:t>地点</w:t>
            </w:r>
            <w:r w:rsidRPr="0008470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08470F">
              <w:rPr>
                <w:rFonts w:ascii="Times New Roman" w:hAnsi="Times New Roman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14:paraId="3B0EFDAC" w14:textId="64EF405B" w:rsidR="002309A1" w:rsidRPr="0094408A" w:rsidRDefault="00FE509F" w:rsidP="009440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7D7C">
              <w:rPr>
                <w:rFonts w:ascii="Times New Roman" w:hAnsi="Times New Roman"/>
                <w:bCs/>
                <w:sz w:val="24"/>
                <w:szCs w:val="24"/>
              </w:rPr>
              <w:t>上</w:t>
            </w:r>
            <w:proofErr w:type="gramStart"/>
            <w:r w:rsidRPr="00137D7C">
              <w:rPr>
                <w:rFonts w:ascii="Times New Roman" w:hAnsi="Times New Roman"/>
                <w:bCs/>
                <w:sz w:val="24"/>
                <w:szCs w:val="24"/>
              </w:rPr>
              <w:t>证路演中心</w:t>
            </w:r>
            <w:proofErr w:type="gramEnd"/>
            <w:r w:rsidRPr="00137D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Pr="00137D7C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https://roadshow.sseinfo.com</w:t>
              </w:r>
            </w:hyperlink>
            <w:r w:rsidR="0094408A">
              <w:rPr>
                <w:rFonts w:hint="eastAsia"/>
              </w:rPr>
              <w:t xml:space="preserve"> </w:t>
            </w:r>
            <w:r w:rsidRPr="00137D7C">
              <w:rPr>
                <w:rFonts w:ascii="Times New Roman" w:hAnsi="Times New Roman"/>
                <w:bCs/>
                <w:sz w:val="24"/>
                <w:szCs w:val="24"/>
              </w:rPr>
              <w:t>网络文字互动</w:t>
            </w:r>
          </w:p>
        </w:tc>
      </w:tr>
      <w:tr w:rsidR="002309A1" w:rsidRPr="00137D7C" w14:paraId="3B0EFDB0" w14:textId="77777777" w:rsidTr="009B3DE9">
        <w:trPr>
          <w:trHeight w:val="838"/>
          <w:jc w:val="center"/>
        </w:trPr>
        <w:tc>
          <w:tcPr>
            <w:tcW w:w="1526" w:type="dxa"/>
            <w:vAlign w:val="center"/>
          </w:tcPr>
          <w:p w14:paraId="3B0EFDAE" w14:textId="77777777" w:rsidR="002309A1" w:rsidRPr="0008470F" w:rsidRDefault="00FE509F" w:rsidP="009440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70F">
              <w:rPr>
                <w:rFonts w:ascii="Times New Roman" w:hAnsi="Times New Roman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5A604F46" w14:textId="486EEA41" w:rsidR="00FE509F" w:rsidRDefault="00FE509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37D7C">
              <w:rPr>
                <w:rFonts w:ascii="Times New Roman" w:hAnsi="Times New Roman"/>
                <w:sz w:val="24"/>
                <w:szCs w:val="24"/>
              </w:rPr>
              <w:t>副董事长、总裁：高波</w:t>
            </w:r>
          </w:p>
          <w:p w14:paraId="6B4FE085" w14:textId="621DA85C" w:rsidR="00FE509F" w:rsidRDefault="00FE509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37D7C">
              <w:rPr>
                <w:rFonts w:ascii="Times New Roman" w:hAnsi="Times New Roman"/>
                <w:sz w:val="24"/>
                <w:szCs w:val="24"/>
              </w:rPr>
              <w:t>独立董事、审计委员会主任委员：黄一平</w:t>
            </w:r>
          </w:p>
          <w:p w14:paraId="30A516F8" w14:textId="26D0CF14" w:rsidR="00FE509F" w:rsidRDefault="00FE509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37D7C">
              <w:rPr>
                <w:rFonts w:ascii="Times New Roman" w:hAnsi="Times New Roman"/>
                <w:sz w:val="24"/>
                <w:szCs w:val="24"/>
              </w:rPr>
              <w:t>副总裁兼财务总监：黄学斌</w:t>
            </w:r>
          </w:p>
          <w:p w14:paraId="3B0EFDAF" w14:textId="33A4FD32" w:rsidR="002309A1" w:rsidRPr="00137D7C" w:rsidRDefault="00FE509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37D7C">
              <w:rPr>
                <w:rFonts w:ascii="Times New Roman" w:hAnsi="Times New Roman"/>
                <w:sz w:val="24"/>
                <w:szCs w:val="24"/>
              </w:rPr>
              <w:t>董事会秘书：</w:t>
            </w:r>
            <w:proofErr w:type="gramStart"/>
            <w:r w:rsidRPr="00137D7C">
              <w:rPr>
                <w:rFonts w:ascii="Times New Roman" w:hAnsi="Times New Roman"/>
                <w:sz w:val="24"/>
                <w:szCs w:val="24"/>
              </w:rPr>
              <w:t>董淑宝</w:t>
            </w:r>
            <w:proofErr w:type="gramEnd"/>
          </w:p>
        </w:tc>
      </w:tr>
      <w:tr w:rsidR="002309A1" w:rsidRPr="00137D7C" w14:paraId="3B0EFDD2" w14:textId="77777777" w:rsidTr="009B3DE9">
        <w:trPr>
          <w:trHeight w:val="557"/>
          <w:jc w:val="center"/>
        </w:trPr>
        <w:tc>
          <w:tcPr>
            <w:tcW w:w="1526" w:type="dxa"/>
            <w:vAlign w:val="center"/>
          </w:tcPr>
          <w:p w14:paraId="0BEE97CF" w14:textId="77777777" w:rsidR="0008470F" w:rsidRPr="0008470F" w:rsidRDefault="00FE509F" w:rsidP="000847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70F">
              <w:rPr>
                <w:rFonts w:ascii="Times New Roman" w:hAnsi="Times New Roman"/>
                <w:b/>
                <w:bCs/>
                <w:sz w:val="24"/>
                <w:szCs w:val="24"/>
              </w:rPr>
              <w:t>投资者关系活动主要</w:t>
            </w:r>
          </w:p>
          <w:p w14:paraId="3B0EFDB1" w14:textId="04C16FE7" w:rsidR="002309A1" w:rsidRPr="0008470F" w:rsidRDefault="00FE509F" w:rsidP="000847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70F">
              <w:rPr>
                <w:rFonts w:ascii="Times New Roman" w:hAnsi="Times New Roman"/>
                <w:b/>
                <w:bCs/>
                <w:sz w:val="24"/>
                <w:szCs w:val="24"/>
              </w:rPr>
              <w:t>内容介绍</w:t>
            </w:r>
          </w:p>
        </w:tc>
        <w:tc>
          <w:tcPr>
            <w:tcW w:w="7191" w:type="dxa"/>
          </w:tcPr>
          <w:p w14:paraId="7EFD2940" w14:textId="051E61D4" w:rsidR="007C50E2" w:rsidRDefault="007C50E2" w:rsidP="001754F8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请问，金价目前只是几十元人民上下浮动，但贵公司股价</w:t>
            </w:r>
            <w:proofErr w:type="gramStart"/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确连续</w:t>
            </w:r>
            <w:proofErr w:type="gramEnd"/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跌幅</w:t>
            </w:r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25%</w:t>
            </w:r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，还在扩大跌幅，但是同行四川黄金等都没有怎么跌，这就不能把责任</w:t>
            </w:r>
            <w:proofErr w:type="gramStart"/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怪市场</w:t>
            </w:r>
            <w:proofErr w:type="gramEnd"/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了，还是贵公司自身出现了问题吗？请问面对这种股价</w:t>
            </w:r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proofErr w:type="gramStart"/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几元连续</w:t>
            </w:r>
            <w:proofErr w:type="gramEnd"/>
            <w:r w:rsidRPr="007C50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跌幅，已经触碰公司市值管理制度红线了，公司没有什么措施吗？</w:t>
            </w:r>
          </w:p>
          <w:p w14:paraId="010FC56C" w14:textId="30F3A67E" w:rsidR="007C50E2" w:rsidRPr="00895D92" w:rsidRDefault="00233E93" w:rsidP="00895D92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5D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895D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您好！股价受到多重因素影响存在波动性，公司目前生产经营正常。公司将不断加强生产经营管理，提升经营业绩，提升投资价值。感谢您的关注！</w:t>
            </w:r>
          </w:p>
          <w:p w14:paraId="1D4692C0" w14:textId="79EF5A7C" w:rsidR="000356C7" w:rsidRDefault="000356C7" w:rsidP="001754F8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56C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公司最近半年一直在发利空消息，好像公司不想让公司股价上涨，这样损害中小股东利益的行为，请公司慎重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。</w:t>
            </w:r>
          </w:p>
          <w:p w14:paraId="3C892562" w14:textId="7441A1E9" w:rsidR="000356C7" w:rsidRPr="000356C7" w:rsidRDefault="000356C7" w:rsidP="000356C7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56C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035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您好！公司严格遵循相关法律法规履行信息披露义务。谢</w:t>
            </w:r>
            <w:r w:rsidRPr="00035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谢！</w:t>
            </w:r>
          </w:p>
          <w:p w14:paraId="4D796315" w14:textId="781EA63E" w:rsidR="00011556" w:rsidRDefault="00E43954" w:rsidP="001754F8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9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你好，请问贵公司股价已经连续跌幅</w:t>
            </w:r>
            <w:r w:rsidRPr="00E439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24%</w:t>
            </w:r>
            <w:r w:rsidRPr="00E439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，且跌幅还在扩大，公司是黄金上市企业少有建立市值管理制度的公司，但是市值管理制度如同一张废纸，请公司切实维护中小股东利益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。</w:t>
            </w:r>
          </w:p>
          <w:p w14:paraId="48BDFC4A" w14:textId="16430905" w:rsidR="00E43954" w:rsidRPr="00CB6771" w:rsidRDefault="00E43954" w:rsidP="00CB6771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677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="00CB6771" w:rsidRPr="00CB6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您好！公司股价受到黄金等主要产品价格等多重因素影响，存在波动性。公司将不断加强生产经营管理，提升经营业绩，为广大股东带来更高收益，并按照法律法规要求采取积极措施维护广大股东利益。</w:t>
            </w:r>
          </w:p>
          <w:p w14:paraId="621C749F" w14:textId="669578A1" w:rsidR="00E43954" w:rsidRPr="00F66D89" w:rsidRDefault="00F66D89" w:rsidP="00F66D89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6D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你好，请问王建华董事长最近已经很久没有出现在公共视野里了，请问王建华董事长目前近况如何？</w:t>
            </w:r>
          </w:p>
          <w:p w14:paraId="65C7F1DB" w14:textId="3B63CDDA" w:rsidR="0064038D" w:rsidRPr="00F66D89" w:rsidRDefault="00F66D89" w:rsidP="00F66D89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677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F66D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您好！王建华董事长目前正常履职，主要负责公司战略等工作，日常经营由公司总裁及管理层负责。感谢您的关注！</w:t>
            </w:r>
          </w:p>
          <w:p w14:paraId="21FEC8CA" w14:textId="1FE047BB" w:rsidR="00EE0B04" w:rsidRDefault="00EE0B04" w:rsidP="00EE0B04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公司最新的</w:t>
            </w: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AISC</w:t>
            </w: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是多少，能给出各个矿的细分数据么？预期未来是会上升还是下降，幅度有多少，是什么原因导致的？</w:t>
            </w:r>
          </w:p>
          <w:p w14:paraId="38914996" w14:textId="79818F2B" w:rsidR="00EE0B04" w:rsidRPr="0094306E" w:rsidRDefault="007E1092" w:rsidP="0094306E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10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第一季度国内、老挝和加纳的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AISC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分别为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370.73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元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克、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2,108.77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美元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盎司和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2,509.33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美元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盎司。预期随金价上涨，资源税增加会有进一步的上涨，尤其是加纳方面，加纳税局上调资源税税率，对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AISC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会有进一步的上涨压力。</w:t>
            </w:r>
          </w:p>
          <w:p w14:paraId="4669C3A0" w14:textId="18EC014D" w:rsidR="00EE0B04" w:rsidRDefault="00EE0B04" w:rsidP="00EE0B04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是否有像紫金公告那样的未来矿产量计划，如有，是多少？</w:t>
            </w:r>
          </w:p>
          <w:p w14:paraId="564AC6FC" w14:textId="29EB94DD" w:rsidR="00EE0B04" w:rsidRPr="0094306E" w:rsidRDefault="0094306E" w:rsidP="0094306E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2A29D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我们在三月年报时</w:t>
            </w:r>
            <w:proofErr w:type="gramStart"/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作出</w:t>
            </w:r>
            <w:proofErr w:type="gramEnd"/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全年产量预测，管理</w:t>
            </w:r>
            <w:proofErr w:type="gramStart"/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层估计</w:t>
            </w:r>
            <w:proofErr w:type="gramEnd"/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年全年生产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14.7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吨黄金、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11,000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吨铜。</w:t>
            </w:r>
          </w:p>
          <w:p w14:paraId="6282AD96" w14:textId="1C3FDA35" w:rsidR="00EE0B04" w:rsidRDefault="00EE0B04" w:rsidP="00EE0B04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现有资源量转储量的情况怎么样？</w:t>
            </w:r>
          </w:p>
          <w:p w14:paraId="7C5A95B4" w14:textId="60576B38" w:rsidR="00EE0B04" w:rsidRPr="0094306E" w:rsidRDefault="0094306E" w:rsidP="0094306E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2A29D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三月发出的年报中有披露赤峰黄金集团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年年底的资源储量数字，集团总储量从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年年底的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74.85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吨增加至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年年底的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105.76</w:t>
            </w:r>
            <w:r w:rsidR="00FE7D67"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吨。</w:t>
            </w:r>
          </w:p>
          <w:p w14:paraId="4A4A32E0" w14:textId="7A5F523D" w:rsidR="00EE0B04" w:rsidRDefault="00EE0B04" w:rsidP="00EE0B04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定增有一部分钱计划用来收购，有</w:t>
            </w:r>
            <w:proofErr w:type="gramStart"/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开始尽调的</w:t>
            </w:r>
            <w:proofErr w:type="gramEnd"/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吗，有更深入</w:t>
            </w: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的吗？</w:t>
            </w:r>
          </w:p>
          <w:p w14:paraId="174E9911" w14:textId="744600EC" w:rsidR="00EE0B04" w:rsidRPr="0094306E" w:rsidRDefault="0094306E" w:rsidP="0094306E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2A29D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proofErr w:type="gramStart"/>
            <w:r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定增的</w:t>
            </w:r>
            <w:proofErr w:type="gramEnd"/>
            <w:r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募集资金中</w:t>
            </w:r>
            <w:r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20%</w:t>
            </w:r>
            <w:r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的资金会用于项目并购，赤峰黄金有持续跟踪市场上可供出售之黄金项目，内部有专责团队负责并购事情，并持续向管理</w:t>
            </w:r>
            <w:proofErr w:type="gramStart"/>
            <w:r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层报告</w:t>
            </w:r>
            <w:proofErr w:type="gramEnd"/>
            <w:r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市场最新情况。</w:t>
            </w:r>
          </w:p>
          <w:p w14:paraId="1CD83ADC" w14:textId="5EFEAA99" w:rsidR="0064038D" w:rsidRDefault="00EE0B04" w:rsidP="00EE0B04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公司对未来</w:t>
            </w: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1-3</w:t>
            </w:r>
            <w:r w:rsidRPr="00EE0B0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年的金价预期是什么样的？</w:t>
            </w:r>
          </w:p>
          <w:p w14:paraId="031F2495" w14:textId="5E0FB29A" w:rsidR="00E43954" w:rsidRPr="0094306E" w:rsidRDefault="0094306E" w:rsidP="0094306E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2A29D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市场对黄金需求依然强劲，我们预期</w:t>
            </w:r>
            <w:r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  <w:r w:rsidRPr="00943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年金价会在高位维持。</w:t>
            </w:r>
          </w:p>
          <w:p w14:paraId="3B0EFDB5" w14:textId="2078CD21" w:rsidR="002309A1" w:rsidRPr="002A29DC" w:rsidRDefault="000F471F" w:rsidP="001754F8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公司现阶段是否有新的矿山并购、资源整合计划？未来资源并购更偏向国内还是海外？并购筛选的核心标准是什么</w:t>
            </w:r>
            <w:r w:rsidR="00FE509F"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3B0EFDB6" w14:textId="29924D4D" w:rsidR="002309A1" w:rsidRDefault="00AE1EBB" w:rsidP="00C86D7C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2A29D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="0009424A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您好！资源并购是黄金矿山企业提升资源储备、产能和产量的重要途径，公司始终关注并跟踪全球范围内优质并购项目，当前阶段以关注在</w:t>
            </w:r>
            <w:proofErr w:type="gramStart"/>
            <w:r w:rsidR="0009424A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产项目</w:t>
            </w:r>
            <w:proofErr w:type="gramEnd"/>
            <w:r w:rsidR="0009424A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为主</w:t>
            </w:r>
            <w:r w:rsidR="00FE509F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27545C3D" w14:textId="570DE518" w:rsidR="00702972" w:rsidRPr="00702972" w:rsidRDefault="00702972" w:rsidP="00702972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你好，这是关于产量的问题。公司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2026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年一季度的矿产金生产量为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2,981.35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千克，同比减少了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10.71%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，</w:t>
            </w:r>
            <w:proofErr w:type="gramStart"/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季报中提到产量下降原因是因为部分矿山技改、大规模检修等影响黄金产量，请具体展开一下各个主力矿山的产量情况，如老挝、加纳矿和国内的五龙金矿的产量和同比的下降量。这些技改、检修的进度大约什么时候结束，结束后能否使产量恢复以往的水平或者有进一步的提升，存量的几座矿山对应的权益产量，未来几年，如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2026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2027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2028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2029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2030</w:t>
            </w:r>
            <w:r w:rsidRPr="007029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年有大约什么样的产量展望。非常感谢。</w:t>
            </w:r>
          </w:p>
          <w:p w14:paraId="5244D7AE" w14:textId="637248CC" w:rsidR="00702972" w:rsidRPr="002A29DC" w:rsidRDefault="002F3084" w:rsidP="00702972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2A29D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Pr="002F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您好！一季度老挝塞班矿选厂设备检修已经完成，目前正常生产。公司境内各个矿山均有不同的技改、新建项目实施，项目内容和所需时间不一，此类项目都是为进一步提升黄金、铜等主要产品的产能所实施，为今后增加产量和运营稳定性奠定基础。公司</w:t>
            </w:r>
            <w:r w:rsidRPr="002F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  <w:r w:rsidRPr="002F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年度预算黄金产量</w:t>
            </w:r>
            <w:r w:rsidRPr="002F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14.7</w:t>
            </w:r>
            <w:r w:rsidRPr="002F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吨，电解铜产量</w:t>
            </w:r>
            <w:r w:rsidRPr="002F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  <w:r w:rsidRPr="002F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万吨。目前尚未制定</w:t>
            </w:r>
            <w:r w:rsidRPr="002F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2027</w:t>
            </w:r>
            <w:r w:rsidRPr="002F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年及以后的产量规划，请关注公司后续公告</w:t>
            </w:r>
            <w:r w:rsidR="00702972" w:rsidRPr="007029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3B0EFDB7" w14:textId="47EA37C1" w:rsidR="002309A1" w:rsidRPr="002A29DC" w:rsidRDefault="00391B2D" w:rsidP="001754F8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紫金成为实控人后，公司发展战略是否会调整？核心发展</w:t>
            </w: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方向是什么？新股东对公司未来发展如何赋能</w:t>
            </w:r>
            <w:r w:rsidR="00E611C9" w:rsidRPr="002A29D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347E8454" w14:textId="388869D1" w:rsidR="000C3675" w:rsidRPr="00C9217C" w:rsidRDefault="00AE1EBB" w:rsidP="000C3675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29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2A29D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="002A29DC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配售新</w:t>
            </w:r>
            <w:r w:rsidR="002A29DC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</w:t>
            </w:r>
            <w:proofErr w:type="gramStart"/>
            <w:r w:rsidR="002A29DC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股予紫金</w:t>
            </w:r>
            <w:proofErr w:type="gramEnd"/>
            <w:r w:rsidR="002A29DC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的交易使赤峰获得额外</w:t>
            </w:r>
            <w:r w:rsidR="002A29DC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  <w:r w:rsidR="002A29DC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亿元港币资金，按公告中披露之募集资金使用用途，其中</w:t>
            </w:r>
            <w:r w:rsidR="002A29DC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50%</w:t>
            </w:r>
            <w:r w:rsidR="002A29DC" w:rsidRPr="002A2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将用于现有项目</w:t>
            </w:r>
            <w:r w:rsidR="002A29DC" w:rsidRPr="00C921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的资本投入，预期公司下属各矿山的开采能力、选矿能力将进一步提升，释放各矿山的潜在能力。公司亦会加大现有矿山的勘探，以延长现有矿山的矿山寿命。另外，募集资金中</w:t>
            </w:r>
            <w:r w:rsidR="002A29DC" w:rsidRPr="00C921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20%</w:t>
            </w:r>
            <w:r w:rsidR="002A29DC" w:rsidRPr="00C921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将用于未来项目并购，将使公司产能及盈利进一步提升。预期完成交易后，紫金会在未来并购、技改、经营效益管理等多方面对公司提供协助，以进一步优化公司的营运</w:t>
            </w:r>
            <w:r w:rsidR="00FE509F" w:rsidRPr="00C921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4A75F8E" w14:textId="11C13835" w:rsidR="000C3675" w:rsidRPr="00A3036D" w:rsidRDefault="000C3675" w:rsidP="00A3036D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目前稀土项目进展如何？是否是公司未来的第二增长曲线</w:t>
            </w:r>
            <w:r w:rsidR="00003B3F"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5409D102" w14:textId="405DE455" w:rsidR="000C3675" w:rsidRPr="00C9217C" w:rsidRDefault="00003B3F" w:rsidP="000C3675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21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C9217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="000C3675" w:rsidRPr="00C9217C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您好！公司仍将坚持“以金为主”的发展战略，公司控股子公司赤金厦钨在老挝从事的稀土项目尚处于试采阶段，未成为公司营收和利润的主要贡献力量。</w:t>
            </w:r>
          </w:p>
          <w:p w14:paraId="17A40E79" w14:textId="4931C166" w:rsidR="000C3675" w:rsidRPr="00A3036D" w:rsidRDefault="000C3675" w:rsidP="00A3036D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控股股东股份转让给紫</w:t>
            </w:r>
            <w:proofErr w:type="gramStart"/>
            <w:r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金黄金进展</w:t>
            </w:r>
            <w:proofErr w:type="gramEnd"/>
            <w:r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如何？预计完成时间是什么时候？</w:t>
            </w:r>
          </w:p>
          <w:p w14:paraId="0BCBFC25" w14:textId="0353A045" w:rsidR="000C3675" w:rsidRPr="00C9217C" w:rsidRDefault="00003B3F" w:rsidP="000C3675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21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C9217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="000C3675" w:rsidRPr="00C9217C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该交易尚需获得相关监管机构事前批准、许可、备案或登记（如适用）后方可实施，预计还需要一段时间完成所有审批流程。各方正在积极推进相关工作，争取尽快完成。</w:t>
            </w:r>
          </w:p>
          <w:p w14:paraId="2B94D628" w14:textId="14D541FF" w:rsidR="000C3675" w:rsidRPr="00A3036D" w:rsidRDefault="000C3675" w:rsidP="00A3036D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公司一季度业绩大幅增长的核心驱动因素是什么？</w:t>
            </w:r>
          </w:p>
          <w:p w14:paraId="07E897A6" w14:textId="0460506D" w:rsidR="000C3675" w:rsidRPr="00C9217C" w:rsidRDefault="00003B3F" w:rsidP="000C3675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21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C9217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="000C3675" w:rsidRPr="00C9217C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您好！公司一季度业绩增长主要受益于黄金价格</w:t>
            </w:r>
            <w:proofErr w:type="gramStart"/>
            <w:r w:rsidR="000C3675" w:rsidRPr="00C9217C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同比较</w:t>
            </w:r>
            <w:proofErr w:type="gramEnd"/>
            <w:r w:rsidR="000C3675" w:rsidRPr="00C9217C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大幅度的上涨。谢谢！</w:t>
            </w:r>
          </w:p>
          <w:p w14:paraId="010E69FD" w14:textId="3C43769E" w:rsidR="000C3675" w:rsidRPr="00A3036D" w:rsidRDefault="00C9217C" w:rsidP="00A3036D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五</w:t>
            </w:r>
            <w:r w:rsidR="000C3675"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年前王建华董事长新年贺词里提到千亿市值号角已经吹响，</w:t>
            </w:r>
            <w:r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五</w:t>
            </w:r>
            <w:r w:rsidR="000C3675"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年过去了，确实看到了公司的不断发展，今年距离千亿市值已经很近了，但是市值又缩水了</w:t>
            </w:r>
            <w:r w:rsidR="000C3675"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300</w:t>
            </w:r>
            <w:r w:rsidR="000C3675"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多亿，希望公司能够加大市值管理力度，目前公司业绩发展和储量已经达到了千亿市值支撑，尽</w:t>
            </w:r>
            <w:r w:rsidR="000C3675"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快实现千亿市值的目标。</w:t>
            </w:r>
          </w:p>
          <w:p w14:paraId="2104C89B" w14:textId="7BC0E0AE" w:rsidR="000C3675" w:rsidRPr="00C9217C" w:rsidRDefault="00003B3F" w:rsidP="000C3675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21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C9217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="000C3675" w:rsidRPr="00C9217C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尊敬的投资者您好！公司正处于快速发展阶段，借助黄金的上涨周期，公司将持续加强资源储备、产能规模和黄金等主营产品产量，不断提升经营业绩，提升公司投资价值。感谢您的支持！</w:t>
            </w:r>
          </w:p>
          <w:p w14:paraId="4F90B6E7" w14:textId="0A7AFDDB" w:rsidR="000C3675" w:rsidRPr="00A3036D" w:rsidRDefault="000C3675" w:rsidP="00A3036D">
            <w:pPr>
              <w:pStyle w:val="a9"/>
              <w:numPr>
                <w:ilvl w:val="0"/>
                <w:numId w:val="1"/>
              </w:numPr>
              <w:spacing w:afterLines="50" w:after="156" w:line="360" w:lineRule="auto"/>
              <w:ind w:left="0" w:firstLine="48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紫金矿业股权转让预计什么时间完成，股权转让后公司产量是否能够提高，以应对目前黄金价格波动</w:t>
            </w:r>
            <w:r w:rsidR="00C9217C" w:rsidRPr="00A3036D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3B0EFDD1" w14:textId="6572E1F7" w:rsidR="002309A1" w:rsidRPr="007356C5" w:rsidRDefault="00003B3F" w:rsidP="000C3675">
            <w:pPr>
              <w:spacing w:afterLines="50" w:after="156" w:line="360" w:lineRule="auto"/>
              <w:ind w:firstLineChars="200" w:firstLine="48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1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C9217C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  <w:r w:rsidR="000C3675" w:rsidRPr="00C9217C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紫金的交易尚需获得公司股票上市地监管机构事前批准、许可、备案或登记（如适用）后方可实施，预计还需要一段时间去完成所有审批流程。股权转让后，预计会与紫金有多方面的技术上的合作，亦会加大对各矿山的资本投入，预计长远对公司整体产量有提升作用。</w:t>
            </w:r>
          </w:p>
        </w:tc>
      </w:tr>
    </w:tbl>
    <w:p w14:paraId="3B0EFDD4" w14:textId="77777777" w:rsidR="002309A1" w:rsidRPr="00137D7C" w:rsidRDefault="002309A1">
      <w:pPr>
        <w:rPr>
          <w:rFonts w:ascii="Times New Roman" w:hAnsi="Times New Roman"/>
          <w:sz w:val="24"/>
          <w:szCs w:val="24"/>
        </w:rPr>
      </w:pPr>
    </w:p>
    <w:sectPr w:rsidR="002309A1" w:rsidRPr="00137D7C" w:rsidSect="008F15F6">
      <w:footerReference w:type="default" r:id="rId12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F368" w14:textId="77777777" w:rsidR="00E1722C" w:rsidRDefault="00E1722C">
      <w:r>
        <w:separator/>
      </w:r>
    </w:p>
  </w:endnote>
  <w:endnote w:type="continuationSeparator" w:id="0">
    <w:p w14:paraId="7578F306" w14:textId="77777777" w:rsidR="00E1722C" w:rsidRDefault="00E1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70968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75256BA" w14:textId="08ACDFA2" w:rsidR="007C0F61" w:rsidRPr="007C0F61" w:rsidRDefault="007C0F61" w:rsidP="007C0F61">
        <w:pPr>
          <w:pStyle w:val="a7"/>
          <w:jc w:val="center"/>
          <w:rPr>
            <w:rFonts w:ascii="Times New Roman" w:hAnsi="Times New Roman"/>
          </w:rPr>
        </w:pPr>
        <w:r w:rsidRPr="007C0F61">
          <w:rPr>
            <w:rFonts w:ascii="Times New Roman" w:hAnsi="Times New Roman"/>
          </w:rPr>
          <w:fldChar w:fldCharType="begin"/>
        </w:r>
        <w:r w:rsidRPr="007C0F61">
          <w:rPr>
            <w:rFonts w:ascii="Times New Roman" w:hAnsi="Times New Roman"/>
          </w:rPr>
          <w:instrText>PAGE   \* MERGEFORMAT</w:instrText>
        </w:r>
        <w:r w:rsidRPr="007C0F61">
          <w:rPr>
            <w:rFonts w:ascii="Times New Roman" w:hAnsi="Times New Roman"/>
          </w:rPr>
          <w:fldChar w:fldCharType="separate"/>
        </w:r>
        <w:r w:rsidRPr="007C0F61">
          <w:rPr>
            <w:rFonts w:ascii="Times New Roman" w:hAnsi="Times New Roman"/>
            <w:lang w:val="zh-CN"/>
          </w:rPr>
          <w:t>2</w:t>
        </w:r>
        <w:r w:rsidRPr="007C0F6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18CE" w14:textId="77777777" w:rsidR="00E1722C" w:rsidRDefault="00E1722C">
      <w:r>
        <w:separator/>
      </w:r>
    </w:p>
  </w:footnote>
  <w:footnote w:type="continuationSeparator" w:id="0">
    <w:p w14:paraId="199807FC" w14:textId="77777777" w:rsidR="00E1722C" w:rsidRDefault="00E1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81C69"/>
    <w:multiLevelType w:val="hybridMultilevel"/>
    <w:tmpl w:val="FACE3330"/>
    <w:lvl w:ilvl="0" w:tplc="41F23F40">
      <w:start w:val="1"/>
      <w:numFmt w:val="decimal"/>
      <w:suff w:val="space"/>
      <w:lvlText w:val="%1."/>
      <w:lvlJc w:val="left"/>
      <w:pPr>
        <w:ind w:left="920" w:hanging="44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7724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2309A1"/>
    <w:rsid w:val="00003B3F"/>
    <w:rsid w:val="00011556"/>
    <w:rsid w:val="000356C7"/>
    <w:rsid w:val="0008470F"/>
    <w:rsid w:val="0009424A"/>
    <w:rsid w:val="000B0D21"/>
    <w:rsid w:val="000C3675"/>
    <w:rsid w:val="000E21D9"/>
    <w:rsid w:val="000F471F"/>
    <w:rsid w:val="0010189C"/>
    <w:rsid w:val="00137D7C"/>
    <w:rsid w:val="001754F8"/>
    <w:rsid w:val="001F4BAB"/>
    <w:rsid w:val="002309A1"/>
    <w:rsid w:val="00233E93"/>
    <w:rsid w:val="002818CB"/>
    <w:rsid w:val="002A29DC"/>
    <w:rsid w:val="002E0F8D"/>
    <w:rsid w:val="002F2833"/>
    <w:rsid w:val="002F3084"/>
    <w:rsid w:val="00304673"/>
    <w:rsid w:val="00347F25"/>
    <w:rsid w:val="003543DF"/>
    <w:rsid w:val="00373380"/>
    <w:rsid w:val="00391B2D"/>
    <w:rsid w:val="00416A38"/>
    <w:rsid w:val="0045289E"/>
    <w:rsid w:val="00532A10"/>
    <w:rsid w:val="00585CBC"/>
    <w:rsid w:val="005A420C"/>
    <w:rsid w:val="005E3D0C"/>
    <w:rsid w:val="0064038D"/>
    <w:rsid w:val="006540D1"/>
    <w:rsid w:val="006F3F63"/>
    <w:rsid w:val="00702972"/>
    <w:rsid w:val="00733826"/>
    <w:rsid w:val="007356C5"/>
    <w:rsid w:val="007739BA"/>
    <w:rsid w:val="007C0F61"/>
    <w:rsid w:val="007C17A9"/>
    <w:rsid w:val="007C50E2"/>
    <w:rsid w:val="007D646A"/>
    <w:rsid w:val="007E1092"/>
    <w:rsid w:val="008219A1"/>
    <w:rsid w:val="00891D4A"/>
    <w:rsid w:val="00895D92"/>
    <w:rsid w:val="008F15F6"/>
    <w:rsid w:val="00936771"/>
    <w:rsid w:val="0094306E"/>
    <w:rsid w:val="0094408A"/>
    <w:rsid w:val="009552BF"/>
    <w:rsid w:val="00972DBC"/>
    <w:rsid w:val="00976602"/>
    <w:rsid w:val="009A37EA"/>
    <w:rsid w:val="009B3DE9"/>
    <w:rsid w:val="009D7F63"/>
    <w:rsid w:val="00A3036D"/>
    <w:rsid w:val="00A84BA2"/>
    <w:rsid w:val="00A87DCC"/>
    <w:rsid w:val="00AB7B2E"/>
    <w:rsid w:val="00AD4004"/>
    <w:rsid w:val="00AE1EBB"/>
    <w:rsid w:val="00AE5972"/>
    <w:rsid w:val="00B25485"/>
    <w:rsid w:val="00C35664"/>
    <w:rsid w:val="00C35E05"/>
    <w:rsid w:val="00C37BED"/>
    <w:rsid w:val="00C86D7C"/>
    <w:rsid w:val="00C9217C"/>
    <w:rsid w:val="00CA1BAD"/>
    <w:rsid w:val="00CB6771"/>
    <w:rsid w:val="00E1722C"/>
    <w:rsid w:val="00E30EEB"/>
    <w:rsid w:val="00E43954"/>
    <w:rsid w:val="00E611C9"/>
    <w:rsid w:val="00EB4759"/>
    <w:rsid w:val="00EE0558"/>
    <w:rsid w:val="00EE0B04"/>
    <w:rsid w:val="00EE18A5"/>
    <w:rsid w:val="00F11FC8"/>
    <w:rsid w:val="00F66D89"/>
    <w:rsid w:val="00F91D28"/>
    <w:rsid w:val="00FE509F"/>
    <w:rsid w:val="00FE7D67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EFD9C"/>
  <w15:docId w15:val="{C2FB03A1-1ACB-4CD0-81D0-7F20A4C3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7">
    <w:name w:val="footer"/>
    <w:basedOn w:val="a"/>
    <w:link w:val="a8"/>
    <w:uiPriority w:val="99"/>
    <w:rsid w:val="00773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39BA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1754F8"/>
    <w:pPr>
      <w:ind w:firstLineChars="200" w:firstLine="420"/>
    </w:pPr>
  </w:style>
  <w:style w:type="character" w:customStyle="1" w:styleId="a4">
    <w:name w:val="页眉 字符"/>
    <w:basedOn w:val="a0"/>
    <w:link w:val="a3"/>
    <w:uiPriority w:val="99"/>
    <w:rsid w:val="00B254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adshow.sseinf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c68423-3a00-49e2-8a22-a09c88889070">553HUMFQWMNN-1046889823-246860</_dlc_DocId>
    <_dlc_DocIdUrl xmlns="8dc68423-3a00-49e2-8a22-a09c88889070">
      <Url>https://lxmlla.sharepoint.com/sites/CFDMS/_layouts/15/DocIdRedir.aspx?ID=553HUMFQWMNN-1046889823-246860</Url>
      <Description>553HUMFQWMNN-1046889823-246860</Description>
    </_dlc_DocIdUrl>
    <lcf76f155ced4ddcb4097134ff3c332f xmlns="5c70a96d-ba21-40ba-a53b-3d578359f799">
      <Terms xmlns="http://schemas.microsoft.com/office/infopath/2007/PartnerControls"/>
    </lcf76f155ced4ddcb4097134ff3c332f>
    <TaxCatchAll xmlns="8dc68423-3a00-49e2-8a22-a09c888890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7C4792FF964252468EDB81C80855616C" ma:contentTypeVersion="15" ma:contentTypeDescription="新建文档。" ma:contentTypeScope="" ma:versionID="ea7cc85448eb591b276c4c07c13273ed">
  <xsd:schema xmlns:xsd="http://www.w3.org/2001/XMLSchema" xmlns:xs="http://www.w3.org/2001/XMLSchema" xmlns:p="http://schemas.microsoft.com/office/2006/metadata/properties" xmlns:ns2="8dc68423-3a00-49e2-8a22-a09c88889070" xmlns:ns3="5c70a96d-ba21-40ba-a53b-3d578359f799" targetNamespace="http://schemas.microsoft.com/office/2006/metadata/properties" ma:root="true" ma:fieldsID="35e8c291131312bbea404aaf00ffc054" ns2:_="" ns3:_="">
    <xsd:import namespace="8dc68423-3a00-49e2-8a22-a09c88889070"/>
    <xsd:import namespace="5c70a96d-ba21-40ba-a53b-3d578359f7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68423-3a00-49e2-8a22-a09c888890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dexed="true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c7e04a8-b94e-400e-8cad-b3a8e881447a}" ma:internalName="TaxCatchAll" ma:showField="CatchAllData" ma:web="8dc68423-3a00-49e2-8a22-a09c8888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0a96d-ba21-40ba-a53b-3d578359f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图像标记" ma:readOnly="false" ma:fieldId="{5cf76f15-5ced-4ddc-b409-7134ff3c332f}" ma:taxonomyMulti="true" ma:sspId="3e2d7c51-580b-4839-bb25-777c11acb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0569-D78D-412A-A766-161D71617F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BA3DA4-0A9B-4312-B5A7-B5E2882E2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7ED88-75BA-4336-BD47-3429A94FB117}">
  <ds:schemaRefs>
    <ds:schemaRef ds:uri="http://schemas.microsoft.com/office/2006/metadata/properties"/>
    <ds:schemaRef ds:uri="http://schemas.microsoft.com/office/infopath/2007/PartnerControls"/>
    <ds:schemaRef ds:uri="8dc68423-3a00-49e2-8a22-a09c88889070"/>
    <ds:schemaRef ds:uri="5c70a96d-ba21-40ba-a53b-3d578359f799"/>
  </ds:schemaRefs>
</ds:datastoreItem>
</file>

<file path=customXml/itemProps4.xml><?xml version="1.0" encoding="utf-8"?>
<ds:datastoreItem xmlns:ds="http://schemas.openxmlformats.org/officeDocument/2006/customXml" ds:itemID="{77C6D497-07BB-483E-ADA5-0A6797DF1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68423-3a00-49e2-8a22-a09c88889070"/>
    <ds:schemaRef ds:uri="5c70a96d-ba21-40ba-a53b-3d578359f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cf9174-9991-4ae9-b466-f5ff24c8ecb4}" enabled="0" method="" siteId="{9dcf9174-9991-4ae9-b466-f5ff24c8ec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 Li</cp:lastModifiedBy>
  <cp:revision>77</cp:revision>
  <dcterms:created xsi:type="dcterms:W3CDTF">2026-03-26T09:08:00Z</dcterms:created>
  <dcterms:modified xsi:type="dcterms:W3CDTF">2026-05-21T10:59:00Z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  <property fmtid="{D5CDD505-2E9C-101B-9397-08002B2CF9AE}" pid="4" name="MediaServiceImageTags">
    <vt:lpwstr/>
  </property>
  <property fmtid="{D5CDD505-2E9C-101B-9397-08002B2CF9AE}" pid="5" name="ContentTypeId">
    <vt:lpwstr>0x0101007C4792FF964252468EDB81C80855616C</vt:lpwstr>
  </property>
  <property fmtid="{D5CDD505-2E9C-101B-9397-08002B2CF9AE}" pid="6" name="_dlc_DocIdItemGuid">
    <vt:lpwstr>765f626e-62c6-47af-a3b7-be052875f9f0</vt:lpwstr>
  </property>
</Properties>
</file>