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D119" w14:textId="3F683606" w:rsidR="00277AC5" w:rsidRPr="00A6613D" w:rsidRDefault="00277AC5" w:rsidP="006B5D31">
      <w:pPr>
        <w:keepNext/>
        <w:keepLines/>
        <w:spacing w:afterLines="100" w:after="312"/>
        <w:jc w:val="center"/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</w:pPr>
      <w:r w:rsidRPr="00A6613D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证券代码：6</w:t>
      </w:r>
      <w:r w:rsidRPr="00A6613D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0</w:t>
      </w:r>
      <w:r w:rsidR="006B5D31" w:rsidRPr="00A6613D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3569</w:t>
      </w:r>
      <w:r w:rsidRPr="00A6613D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 </w:t>
      </w:r>
      <w:r w:rsidR="006B5D31" w:rsidRPr="00A6613D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</w:t>
      </w:r>
      <w:r w:rsidRPr="00A6613D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证券简称：</w:t>
      </w:r>
      <w:r w:rsidR="006B5D31" w:rsidRPr="00A6613D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长久物流 </w:t>
      </w:r>
      <w:r w:rsidR="006B5D31" w:rsidRPr="00A6613D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        </w:t>
      </w:r>
      <w:r w:rsidR="006B5D31" w:rsidRPr="00A6613D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编号：2</w:t>
      </w:r>
      <w:r w:rsidR="006B5D31" w:rsidRPr="00A6613D"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  <w:t>02</w:t>
      </w:r>
      <w:r w:rsidR="005D71AC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6</w:t>
      </w:r>
      <w:r w:rsidR="006B5D31" w:rsidRPr="00A6613D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-</w:t>
      </w:r>
      <w:r w:rsidR="006B5D31" w:rsidRPr="00FF3245"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  <w:t>00</w:t>
      </w:r>
      <w:r w:rsidR="00230254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3</w:t>
      </w:r>
    </w:p>
    <w:p w14:paraId="47393D41" w14:textId="3D0549C4" w:rsidR="00DC4F23" w:rsidRPr="00A6613D" w:rsidRDefault="006B5D31" w:rsidP="006B5D31">
      <w:pPr>
        <w:keepNext/>
        <w:keepLines/>
        <w:spacing w:beforeLines="100" w:before="312"/>
        <w:jc w:val="center"/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</w:pPr>
      <w:bookmarkStart w:id="0" w:name="OLE_LINK3"/>
      <w:r w:rsidRPr="00A6613D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北京长久物流</w:t>
      </w:r>
      <w:r w:rsidR="00DC4F23" w:rsidRPr="00A6613D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股份有限公司</w:t>
      </w:r>
    </w:p>
    <w:p w14:paraId="7F9F9DD3" w14:textId="2D9023CB" w:rsidR="00DC4F23" w:rsidRPr="00A6613D" w:rsidRDefault="00DC4F23" w:rsidP="006B5D31">
      <w:pPr>
        <w:keepNext/>
        <w:keepLines/>
        <w:spacing w:afterLines="100" w:after="312"/>
        <w:jc w:val="center"/>
        <w:outlineLvl w:val="0"/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</w:pPr>
      <w:r w:rsidRPr="00A6613D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投资者关系活动记录表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7048"/>
      </w:tblGrid>
      <w:tr w:rsidR="00A6613D" w:rsidRPr="00A6613D" w14:paraId="4D7AB64A" w14:textId="77777777" w:rsidTr="002D2EAF">
        <w:trPr>
          <w:trHeight w:val="1920"/>
          <w:jc w:val="center"/>
        </w:trPr>
        <w:tc>
          <w:tcPr>
            <w:tcW w:w="2019" w:type="dxa"/>
            <w:vAlign w:val="center"/>
          </w:tcPr>
          <w:bookmarkEnd w:id="0"/>
          <w:p w14:paraId="467FE069" w14:textId="6DF6D64A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048" w:type="dxa"/>
            <w:vAlign w:val="center"/>
          </w:tcPr>
          <w:p w14:paraId="32D0FE01" w14:textId="445735C5" w:rsidR="00DC4F23" w:rsidRPr="002D2EAF" w:rsidRDefault="00230254" w:rsidP="002D2EAF">
            <w:pPr>
              <w:pStyle w:val="af5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D2EA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C4F23" w:rsidRPr="002D2EAF">
              <w:rPr>
                <w:rFonts w:ascii="宋体" w:eastAsia="宋体" w:hAnsi="宋体" w:hint="eastAsia"/>
                <w:sz w:val="24"/>
                <w:szCs w:val="24"/>
              </w:rPr>
              <w:t>特定对象调研        □分析师会议</w:t>
            </w:r>
          </w:p>
          <w:p w14:paraId="16AD2862" w14:textId="77777777" w:rsidR="00DC4F23" w:rsidRPr="002D2EAF" w:rsidRDefault="00DC4F23" w:rsidP="002D2EAF">
            <w:pPr>
              <w:pStyle w:val="af5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D2EAF">
              <w:rPr>
                <w:rFonts w:ascii="宋体" w:eastAsia="宋体" w:hAnsi="宋体" w:hint="eastAsia"/>
                <w:sz w:val="24"/>
                <w:szCs w:val="24"/>
              </w:rPr>
              <w:t>□媒体采访            □业绩说明会</w:t>
            </w:r>
          </w:p>
          <w:p w14:paraId="0BF2FE0A" w14:textId="1CCBFE82" w:rsidR="00DC4F23" w:rsidRPr="002D2EAF" w:rsidRDefault="00DC4F23" w:rsidP="002D2EAF">
            <w:pPr>
              <w:pStyle w:val="af5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D2EAF">
              <w:rPr>
                <w:rFonts w:ascii="宋体" w:eastAsia="宋体" w:hAnsi="宋体" w:hint="eastAsia"/>
                <w:sz w:val="24"/>
                <w:szCs w:val="24"/>
              </w:rPr>
              <w:t xml:space="preserve">□新闻发布会          </w:t>
            </w:r>
            <w:r w:rsidR="00605492">
              <w:rPr>
                <w:rFonts w:ascii="Segoe UI Symbol" w:eastAsia="宋体" w:hAnsi="Segoe UI Symbol" w:cs="Segoe UI Symbol"/>
                <w:sz w:val="24"/>
                <w:szCs w:val="24"/>
              </w:rPr>
              <w:t>☑</w:t>
            </w:r>
            <w:r w:rsidRPr="002D2EAF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04086F39" w14:textId="367FECF4" w:rsidR="00DC4F23" w:rsidRPr="002D2EAF" w:rsidRDefault="00605492" w:rsidP="002D2EAF">
            <w:pPr>
              <w:pStyle w:val="af5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☑</w:t>
            </w:r>
            <w:r w:rsidR="00DC4F23" w:rsidRPr="002D2EAF"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  <w:r w:rsidR="00C52DEC" w:rsidRPr="002D2EA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52DEC" w:rsidRPr="002D2EAF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="006E4EDD" w:rsidRPr="002D2EA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C4F23" w:rsidRPr="002D2EAF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29F89EA" w14:textId="2272433C" w:rsidR="00DC4F23" w:rsidRPr="005D71AC" w:rsidRDefault="00605492" w:rsidP="002D2EAF">
            <w:pPr>
              <w:pStyle w:val="af5"/>
              <w:spacing w:line="276" w:lineRule="auto"/>
              <w:rPr>
                <w:rFonts w:hint="eastAsia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☑</w:t>
            </w:r>
            <w:r w:rsidR="00DC4F23" w:rsidRPr="002D2EAF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230254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30254" w:rsidRPr="00230254">
              <w:rPr>
                <w:rFonts w:ascii="宋体" w:eastAsia="宋体" w:hAnsi="宋体" w:hint="eastAsia"/>
                <w:sz w:val="24"/>
                <w:szCs w:val="24"/>
              </w:rPr>
              <w:t>公司在北京证监局、北京上市公司协会的指导下，联合</w:t>
            </w:r>
            <w:r w:rsidR="00230254">
              <w:rPr>
                <w:rFonts w:ascii="宋体" w:eastAsia="宋体" w:hAnsi="宋体" w:hint="eastAsia"/>
                <w:sz w:val="24"/>
                <w:szCs w:val="24"/>
              </w:rPr>
              <w:t>申万宏源</w:t>
            </w:r>
            <w:r w:rsidR="00230254" w:rsidRPr="00230254">
              <w:rPr>
                <w:rFonts w:ascii="宋体" w:eastAsia="宋体" w:hAnsi="宋体" w:hint="eastAsia"/>
                <w:sz w:val="24"/>
                <w:szCs w:val="24"/>
              </w:rPr>
              <w:t>证券共同举办《股东来了》——投资者走进</w:t>
            </w:r>
            <w:r w:rsidR="00230254">
              <w:rPr>
                <w:rFonts w:ascii="宋体" w:eastAsia="宋体" w:hAnsi="宋体" w:hint="eastAsia"/>
                <w:sz w:val="24"/>
                <w:szCs w:val="24"/>
              </w:rPr>
              <w:t>长久物流</w:t>
            </w:r>
            <w:r w:rsidR="00230254" w:rsidRPr="00230254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</w:p>
        </w:tc>
      </w:tr>
      <w:tr w:rsidR="00A6613D" w:rsidRPr="001E4828" w14:paraId="6A722459" w14:textId="77777777" w:rsidTr="005D71AC">
        <w:trPr>
          <w:jc w:val="center"/>
        </w:trPr>
        <w:tc>
          <w:tcPr>
            <w:tcW w:w="2019" w:type="dxa"/>
            <w:vAlign w:val="center"/>
          </w:tcPr>
          <w:p w14:paraId="77B01E61" w14:textId="57D68DDC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048" w:type="dxa"/>
            <w:vAlign w:val="center"/>
          </w:tcPr>
          <w:p w14:paraId="3073E3F8" w14:textId="6289396D" w:rsidR="009B37F5" w:rsidRDefault="009B37F5" w:rsidP="00EF7687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指导单位：</w:t>
            </w:r>
            <w:r w:rsidR="00EF7687" w:rsidRPr="00EF7687">
              <w:rPr>
                <w:rFonts w:ascii="宋体" w:eastAsia="宋体" w:hAnsi="宋体" w:hint="eastAsia"/>
                <w:sz w:val="24"/>
                <w:szCs w:val="24"/>
              </w:rPr>
              <w:t>北京证监局、北京上市公司协会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3A8A65DA" w14:textId="0884CBC7" w:rsidR="00DC4F23" w:rsidRPr="003F4153" w:rsidRDefault="009B37F5" w:rsidP="00EF7687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参与单位：</w:t>
            </w:r>
            <w:r w:rsidR="00E83384">
              <w:rPr>
                <w:rFonts w:ascii="宋体" w:eastAsia="宋体" w:hAnsi="宋体" w:hint="eastAsia"/>
                <w:sz w:val="24"/>
                <w:szCs w:val="24"/>
              </w:rPr>
              <w:t>申万宏源</w:t>
            </w:r>
            <w:r w:rsidR="00EF7687" w:rsidRPr="00EF7687">
              <w:rPr>
                <w:rFonts w:ascii="宋体" w:eastAsia="宋体" w:hAnsi="宋体" w:hint="eastAsia"/>
                <w:sz w:val="24"/>
                <w:szCs w:val="24"/>
              </w:rPr>
              <w:t>证券、证券日报、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远东宏信有限公司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九一基金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北京富华投资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浙商证券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超图软件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宏图价值研究院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中投万方北京投资基金管理有限公司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东方财富证券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国泰海通证券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深圳研股金融信息服务有限公司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国金证券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国新证券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北京一苇企航科技有限公司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上海证券报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上海证券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中泰资本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熵一资产（北京）管理公司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上海宝弘景资产管理有限公司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万和证券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同花顺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北京煜邦电力技术股份有限公司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银河证券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3F4153" w:rsidRPr="003F4153">
              <w:rPr>
                <w:rFonts w:ascii="宋体" w:eastAsia="宋体" w:hAnsi="宋体" w:hint="eastAsia"/>
                <w:sz w:val="24"/>
                <w:szCs w:val="24"/>
              </w:rPr>
              <w:t>经济观察报</w:t>
            </w:r>
            <w:r w:rsidR="003F415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中银证券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阿尔特汽车技术股份有限公司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大信税务师事务所集团有限公司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宏信资本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清华大学工研院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C61F5" w:rsidRPr="007C61F5">
              <w:rPr>
                <w:rFonts w:ascii="宋体" w:eastAsia="宋体" w:hAnsi="宋体" w:hint="eastAsia"/>
                <w:sz w:val="24"/>
                <w:szCs w:val="24"/>
              </w:rPr>
              <w:t>北京金汇资本</w:t>
            </w:r>
            <w:r w:rsidR="007C61F5">
              <w:rPr>
                <w:rFonts w:ascii="宋体" w:eastAsia="宋体" w:hAnsi="宋体" w:hint="eastAsia"/>
                <w:sz w:val="24"/>
                <w:szCs w:val="24"/>
              </w:rPr>
              <w:t>、国信证券</w:t>
            </w:r>
            <w:r w:rsidR="00352314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9951C1">
              <w:rPr>
                <w:rFonts w:ascii="宋体" w:eastAsia="宋体" w:hAnsi="宋体" w:hint="eastAsia"/>
                <w:sz w:val="24"/>
                <w:szCs w:val="24"/>
              </w:rPr>
              <w:t>（排名不分先后）</w:t>
            </w:r>
          </w:p>
        </w:tc>
      </w:tr>
      <w:tr w:rsidR="00A6613D" w:rsidRPr="00A6613D" w14:paraId="0FB061ED" w14:textId="77777777" w:rsidTr="002D2EAF">
        <w:trPr>
          <w:trHeight w:val="502"/>
          <w:jc w:val="center"/>
        </w:trPr>
        <w:tc>
          <w:tcPr>
            <w:tcW w:w="2019" w:type="dxa"/>
            <w:vAlign w:val="center"/>
          </w:tcPr>
          <w:p w14:paraId="37E96777" w14:textId="77777777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7048" w:type="dxa"/>
            <w:vAlign w:val="center"/>
          </w:tcPr>
          <w:p w14:paraId="103300BF" w14:textId="3C76E709" w:rsidR="00DC4F23" w:rsidRPr="002D2EAF" w:rsidRDefault="00C67799" w:rsidP="002D2EAF">
            <w:pPr>
              <w:pStyle w:val="af5"/>
              <w:rPr>
                <w:rFonts w:ascii="宋体" w:eastAsia="宋体" w:hAnsi="宋体" w:hint="eastAsia"/>
                <w:sz w:val="24"/>
                <w:szCs w:val="24"/>
              </w:rPr>
            </w:pPr>
            <w:r w:rsidRPr="002D2EAF">
              <w:rPr>
                <w:rFonts w:ascii="宋体" w:eastAsia="宋体" w:hAnsi="宋体"/>
                <w:sz w:val="24"/>
                <w:szCs w:val="24"/>
              </w:rPr>
              <w:t>202</w:t>
            </w:r>
            <w:r w:rsidR="005D71AC" w:rsidRPr="002D2EAF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年</w:t>
            </w:r>
            <w:r w:rsidR="00C220B4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月</w:t>
            </w:r>
            <w:r w:rsidR="00230254">
              <w:rPr>
                <w:rFonts w:ascii="宋体" w:eastAsia="宋体" w:hAnsi="宋体" w:hint="eastAsia"/>
                <w:sz w:val="24"/>
                <w:szCs w:val="24"/>
              </w:rPr>
              <w:t>28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日星期</w:t>
            </w:r>
            <w:r w:rsidR="006738D1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2D2EA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1</w:t>
            </w:r>
            <w:r w:rsidR="006738D1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2EAF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6738D1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0-1</w:t>
            </w:r>
            <w:r w:rsidR="006738D1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2D2EAF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6738D1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2EAF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6613D" w:rsidRPr="00A6613D" w14:paraId="246D7AD3" w14:textId="77777777" w:rsidTr="002D2EAF">
        <w:trPr>
          <w:trHeight w:val="553"/>
          <w:jc w:val="center"/>
        </w:trPr>
        <w:tc>
          <w:tcPr>
            <w:tcW w:w="2019" w:type="dxa"/>
            <w:vAlign w:val="center"/>
          </w:tcPr>
          <w:p w14:paraId="7CA97FF6" w14:textId="77777777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7048" w:type="dxa"/>
            <w:vAlign w:val="center"/>
          </w:tcPr>
          <w:p w14:paraId="0D9EE96C" w14:textId="472A7DC9" w:rsidR="00DC4F23" w:rsidRPr="002D2EAF" w:rsidRDefault="006738D1" w:rsidP="002D2EAF">
            <w:pPr>
              <w:pStyle w:val="af5"/>
              <w:rPr>
                <w:rFonts w:ascii="宋体" w:eastAsia="宋体" w:hAnsi="宋体" w:hint="eastAsia"/>
                <w:sz w:val="24"/>
                <w:szCs w:val="24"/>
              </w:rPr>
            </w:pPr>
            <w:r w:rsidRPr="006738D1">
              <w:rPr>
                <w:rFonts w:ascii="宋体" w:eastAsia="宋体" w:hAnsi="宋体" w:hint="eastAsia"/>
                <w:sz w:val="24"/>
                <w:szCs w:val="24"/>
              </w:rPr>
              <w:t>北京市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朝阳</w:t>
            </w:r>
            <w:r w:rsidRPr="006738D1">
              <w:rPr>
                <w:rFonts w:ascii="宋体" w:eastAsia="宋体" w:hAnsi="宋体" w:hint="eastAsia"/>
                <w:sz w:val="24"/>
                <w:szCs w:val="24"/>
              </w:rPr>
              <w:t>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石各庄路99号 长久物流</w:t>
            </w:r>
            <w:r w:rsidR="00255E7E">
              <w:rPr>
                <w:rFonts w:ascii="宋体" w:eastAsia="宋体" w:hAnsi="宋体" w:hint="eastAsia"/>
                <w:sz w:val="24"/>
                <w:szCs w:val="24"/>
              </w:rPr>
              <w:t>报告厅</w:t>
            </w:r>
          </w:p>
        </w:tc>
      </w:tr>
      <w:tr w:rsidR="00A6613D" w:rsidRPr="00A6613D" w14:paraId="556B4C97" w14:textId="77777777" w:rsidTr="005D71AC">
        <w:trPr>
          <w:jc w:val="center"/>
        </w:trPr>
        <w:tc>
          <w:tcPr>
            <w:tcW w:w="2019" w:type="dxa"/>
            <w:vAlign w:val="center"/>
          </w:tcPr>
          <w:p w14:paraId="170DB909" w14:textId="77777777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7048" w:type="dxa"/>
            <w:vAlign w:val="center"/>
          </w:tcPr>
          <w:p w14:paraId="509C0659" w14:textId="3A819220" w:rsidR="006738D1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6738D1">
              <w:rPr>
                <w:rFonts w:ascii="宋体" w:eastAsia="宋体" w:hAnsi="宋体" w:hint="eastAsia"/>
                <w:sz w:val="24"/>
                <w:szCs w:val="24"/>
              </w:rPr>
              <w:t>董事长：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薄世久</w:t>
            </w:r>
          </w:p>
          <w:p w14:paraId="4A5AFE87" w14:textId="6B3B2828" w:rsidR="006738D1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轮值</w:t>
            </w:r>
            <w:r w:rsidRPr="006738D1">
              <w:rPr>
                <w:rFonts w:ascii="宋体" w:eastAsia="宋体" w:hAnsi="宋体" w:hint="eastAsia"/>
                <w:sz w:val="24"/>
                <w:szCs w:val="24"/>
              </w:rPr>
              <w:t>总经理：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朱静伟</w:t>
            </w:r>
          </w:p>
          <w:p w14:paraId="560F657F" w14:textId="1CED01B7" w:rsidR="006738D1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6738D1">
              <w:rPr>
                <w:rFonts w:ascii="宋体" w:eastAsia="宋体" w:hAnsi="宋体" w:hint="eastAsia"/>
                <w:sz w:val="24"/>
                <w:szCs w:val="24"/>
              </w:rPr>
              <w:t>董事会秘书：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马伟</w:t>
            </w:r>
          </w:p>
          <w:p w14:paraId="6274BD64" w14:textId="77777777" w:rsidR="00C22856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6738D1">
              <w:rPr>
                <w:rFonts w:ascii="宋体" w:eastAsia="宋体" w:hAnsi="宋体" w:hint="eastAsia"/>
                <w:sz w:val="24"/>
                <w:szCs w:val="24"/>
              </w:rPr>
              <w:t>财务总监：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黄清清</w:t>
            </w:r>
          </w:p>
          <w:p w14:paraId="5D09A0D1" w14:textId="4E2ED526" w:rsidR="006738D1" w:rsidRPr="002D2EAF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副总裁：夏添</w:t>
            </w:r>
          </w:p>
        </w:tc>
      </w:tr>
      <w:tr w:rsidR="00A6613D" w:rsidRPr="00A6613D" w14:paraId="4D94AA77" w14:textId="77777777" w:rsidTr="00AA022C">
        <w:trPr>
          <w:trHeight w:val="1125"/>
          <w:jc w:val="center"/>
        </w:trPr>
        <w:tc>
          <w:tcPr>
            <w:tcW w:w="2019" w:type="dxa"/>
            <w:vAlign w:val="center"/>
          </w:tcPr>
          <w:p w14:paraId="10660E75" w14:textId="77777777" w:rsidR="00DC4F23" w:rsidRPr="005D71AC" w:rsidRDefault="00DC4F23" w:rsidP="005D71A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048" w:type="dxa"/>
            <w:vAlign w:val="center"/>
          </w:tcPr>
          <w:p w14:paraId="3798EAC8" w14:textId="110314F8" w:rsidR="006738D1" w:rsidRPr="006738D1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738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一、活动流程</w:t>
            </w:r>
          </w:p>
          <w:p w14:paraId="7195A030" w14:textId="213E161D" w:rsidR="006738D1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13:30-14:00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公司前台签到</w:t>
            </w:r>
          </w:p>
          <w:p w14:paraId="76EB8BDB" w14:textId="3647B4E6" w:rsidR="006738D1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14:0</w:t>
            </w:r>
            <w:r w:rsidR="007E4D5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-14:</w:t>
            </w:r>
            <w:r w:rsidR="007E4D59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7E4D59">
              <w:rPr>
                <w:rFonts w:ascii="宋体" w:eastAsia="宋体" w:hAnsi="宋体" w:hint="eastAsia"/>
                <w:sz w:val="24"/>
                <w:szCs w:val="24"/>
              </w:rPr>
              <w:t>参观公司展厅</w:t>
            </w:r>
          </w:p>
          <w:p w14:paraId="65BA5B05" w14:textId="2004180D" w:rsidR="00A854DB" w:rsidRDefault="00A854DB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</w:t>
            </w:r>
            <w:r w:rsidR="007E4D59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-14:2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5  </w:t>
            </w:r>
            <w:r w:rsidR="007E4D59">
              <w:rPr>
                <w:rFonts w:ascii="宋体" w:eastAsia="宋体" w:hAnsi="宋体" w:hint="eastAsia"/>
                <w:sz w:val="24"/>
                <w:szCs w:val="24"/>
              </w:rPr>
              <w:t>合影留念</w:t>
            </w:r>
          </w:p>
          <w:p w14:paraId="57E80B61" w14:textId="1C87D81C" w:rsidR="006738D1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14:25-14:30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北京证监局致辞</w:t>
            </w:r>
          </w:p>
          <w:p w14:paraId="4AD4E192" w14:textId="3E7BA331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14:30-14:40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北京上市公司协会致辞</w:t>
            </w:r>
          </w:p>
          <w:p w14:paraId="61037197" w14:textId="13B51AD6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14:40-14:45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长久物流致辞</w:t>
            </w:r>
          </w:p>
          <w:p w14:paraId="35EB4F22" w14:textId="255F0EE8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14:45-15:15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长久物流介绍主要经营情况</w:t>
            </w:r>
          </w:p>
          <w:p w14:paraId="01825531" w14:textId="43D87140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15:15-15:45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申万宏源证券行业分析师介绍行业情况</w:t>
            </w:r>
          </w:p>
          <w:p w14:paraId="27B6F162" w14:textId="449800D9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15:45-16:30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54FD9">
              <w:rPr>
                <w:rFonts w:ascii="宋体" w:eastAsia="宋体" w:hAnsi="宋体" w:hint="eastAsia"/>
                <w:sz w:val="24"/>
                <w:szCs w:val="24"/>
              </w:rPr>
              <w:t>投资者与公司高管面对面交流</w:t>
            </w:r>
          </w:p>
          <w:p w14:paraId="07F5D332" w14:textId="62FA93B3" w:rsidR="00554FD9" w:rsidRDefault="00554FD9" w:rsidP="00D1091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54FD9">
              <w:rPr>
                <w:rFonts w:ascii="宋体" w:eastAsia="宋体" w:hAnsi="宋体" w:hint="eastAsia"/>
                <w:sz w:val="24"/>
                <w:szCs w:val="24"/>
              </w:rPr>
              <w:t>16:30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活动结束</w:t>
            </w:r>
          </w:p>
          <w:p w14:paraId="275914AE" w14:textId="45F1ABC6" w:rsidR="008E56F3" w:rsidRPr="006738D1" w:rsidRDefault="006738D1" w:rsidP="006738D1">
            <w:pPr>
              <w:pStyle w:val="af5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 w:rsidRPr="006738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交流的主要内容</w:t>
            </w:r>
          </w:p>
          <w:p w14:paraId="613DB14F" w14:textId="5C873C7B" w:rsidR="008E56F3" w:rsidRPr="00D1091C" w:rsidRDefault="008E56F3" w:rsidP="006738D1">
            <w:pPr>
              <w:pStyle w:val="af5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1091C"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 w:rsidRPr="00D10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105A0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从战略层面来看，请问</w:t>
            </w:r>
            <w:r w:rsidR="00EB26F9" w:rsidRP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105A0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有哪些</w:t>
            </w:r>
            <w:r w:rsidR="00EB26F9" w:rsidRP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展望</w:t>
            </w:r>
            <w:r w:rsidR="0059606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79A4A33" w14:textId="11421296" w:rsidR="009314DD" w:rsidRPr="00B53E02" w:rsidRDefault="009314DD" w:rsidP="000F67A0">
            <w:pPr>
              <w:pStyle w:val="af5"/>
              <w:spacing w:line="360" w:lineRule="auto"/>
              <w:ind w:firstLineChars="100" w:firstLine="241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3E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（1）</w:t>
            </w:r>
            <w:r w:rsidRPr="00B53E02">
              <w:rPr>
                <w:rFonts w:ascii="宋体" w:eastAsia="宋体" w:hAnsi="宋体"/>
                <w:b/>
                <w:bCs/>
                <w:sz w:val="24"/>
                <w:szCs w:val="24"/>
              </w:rPr>
              <w:t>国内整车业务</w:t>
            </w:r>
          </w:p>
          <w:p w14:paraId="109708D9" w14:textId="77777777" w:rsidR="00724A63" w:rsidRPr="00724A63" w:rsidRDefault="00724A63" w:rsidP="00724A63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724A63">
              <w:rPr>
                <w:rFonts w:ascii="宋体" w:eastAsia="宋体" w:hAnsi="宋体"/>
                <w:sz w:val="24"/>
                <w:szCs w:val="24"/>
              </w:rPr>
              <w:t>公司长期深耕国内整车运输赛道，行业地位稳固。未来将坚持稳健经营主线，持续做强主业、提质增效，夯实整体经营基本盘。公司将持续优化服务能力，深化与核心车企的战略合作，输出一体化物流解决方案，强化运营保障能力，巩固行业标杆优势。</w:t>
            </w:r>
          </w:p>
          <w:p w14:paraId="0D3B2123" w14:textId="79AFDCDC" w:rsidR="00724A63" w:rsidRPr="00724A63" w:rsidRDefault="00724A63" w:rsidP="00724A63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724A63">
              <w:rPr>
                <w:rFonts w:ascii="宋体" w:eastAsia="宋体" w:hAnsi="宋体"/>
                <w:sz w:val="24"/>
                <w:szCs w:val="24"/>
              </w:rPr>
              <w:t>依托服务主流车企形成的全国物流网络，推动主干线路实现双向对流运输，降低运力空驶损耗。同时运用数字化监控大屏开展实时管控，实施运力动态调度，全面提升运营效率与安全管理水平，实现降本、提质、增效目标。</w:t>
            </w:r>
          </w:p>
          <w:p w14:paraId="6561225C" w14:textId="086B818B" w:rsidR="009314DD" w:rsidRPr="00B53E02" w:rsidRDefault="000F67A0" w:rsidP="009314DD">
            <w:pPr>
              <w:pStyle w:val="af5"/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3E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（2）</w:t>
            </w:r>
            <w:r w:rsidR="009314DD" w:rsidRPr="00B53E02">
              <w:rPr>
                <w:rFonts w:ascii="宋体" w:eastAsia="宋体" w:hAnsi="宋体"/>
                <w:b/>
                <w:bCs/>
                <w:sz w:val="24"/>
                <w:szCs w:val="24"/>
              </w:rPr>
              <w:t>国际物流业务</w:t>
            </w:r>
          </w:p>
          <w:p w14:paraId="6718E6CA" w14:textId="34D72C44" w:rsidR="00724A63" w:rsidRDefault="00724A63" w:rsidP="009314DD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724A63">
              <w:rPr>
                <w:rFonts w:ascii="宋体" w:eastAsia="宋体" w:hAnsi="宋体"/>
                <w:sz w:val="24"/>
                <w:szCs w:val="24"/>
              </w:rPr>
              <w:t>公司以中欧班列为切入点，打通亚欧跨境物流通道；通过对外合资、设立海外子公司搭建境外服务网络。目前已购置包括 “久洋隆” 轮在内的三艘国际滚装船舶，并联动航运企业，构建</w:t>
            </w:r>
            <w:r w:rsidRPr="001F30AB">
              <w:rPr>
                <w:rFonts w:ascii="宋体" w:eastAsia="宋体" w:hAnsi="宋体"/>
                <w:sz w:val="24"/>
                <w:szCs w:val="24"/>
              </w:rPr>
              <w:t>公、铁、水</w:t>
            </w:r>
            <w:r w:rsidRPr="00724A63">
              <w:rPr>
                <w:rFonts w:ascii="宋体" w:eastAsia="宋体" w:hAnsi="宋体"/>
                <w:sz w:val="24"/>
                <w:szCs w:val="24"/>
              </w:rPr>
              <w:t>多式联运闭环体系。业务范围从传统汽车海运，逐步拓展至KD件运包一体化、汽车贸易物流、TIR跨境公路运输等多</w:t>
            </w:r>
            <w:r w:rsidRPr="00724A63">
              <w:rPr>
                <w:rFonts w:ascii="宋体" w:eastAsia="宋体" w:hAnsi="宋体"/>
                <w:sz w:val="24"/>
                <w:szCs w:val="24"/>
              </w:rPr>
              <w:lastRenderedPageBreak/>
              <w:t>元化综合物流服务。</w:t>
            </w:r>
          </w:p>
          <w:p w14:paraId="42DCE3FC" w14:textId="303E74F0" w:rsidR="009314DD" w:rsidRPr="00B53E02" w:rsidRDefault="000F67A0" w:rsidP="009314DD">
            <w:pPr>
              <w:pStyle w:val="af5"/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3E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（3）</w:t>
            </w:r>
            <w:r w:rsidR="009314DD" w:rsidRPr="00B53E02">
              <w:rPr>
                <w:rFonts w:ascii="宋体" w:eastAsia="宋体" w:hAnsi="宋体"/>
                <w:b/>
                <w:bCs/>
                <w:sz w:val="24"/>
                <w:szCs w:val="24"/>
              </w:rPr>
              <w:t>新能源相关业务</w:t>
            </w:r>
          </w:p>
          <w:p w14:paraId="653EEE3C" w14:textId="7FD8CC6E" w:rsidR="009E50AC" w:rsidRDefault="009E50AC" w:rsidP="009E50AC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E50AC">
              <w:rPr>
                <w:rFonts w:ascii="宋体" w:eastAsia="宋体" w:hAnsi="宋体"/>
                <w:sz w:val="24"/>
                <w:szCs w:val="24"/>
              </w:rPr>
              <w:t>新能源板块坚持以市场需求为导向，稳步推进海内外市场布局，重点拓展海外业务。一方面开发优质客户，沉淀具备长期合作价值的核心客户资源；另一方面持续拓宽调研渠道，研判海外市场需求，搭建潜在客户资源池，为后续市场开拓与业务转化筑牢基础。</w:t>
            </w:r>
          </w:p>
          <w:p w14:paraId="571DFD55" w14:textId="6FFD58A7" w:rsidR="004B4AA8" w:rsidRPr="00CE21A8" w:rsidRDefault="004B4AA8" w:rsidP="006738D1">
            <w:pPr>
              <w:pStyle w:val="af5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D10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9029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分析</w:t>
            </w:r>
            <w:r w:rsidR="00D9029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当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前</w:t>
            </w:r>
            <w:r w:rsidR="00D9029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国际形势</w:t>
            </w:r>
            <w:r w:rsidR="00D9029F" w:rsidRPr="00D9029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对公司国际海运业务的影响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E9DD655" w14:textId="232600B7" w:rsidR="00596063" w:rsidRPr="00596063" w:rsidRDefault="00D922DA" w:rsidP="00596063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D922DA">
              <w:rPr>
                <w:rFonts w:ascii="宋体" w:eastAsia="宋体" w:hAnsi="宋体" w:hint="eastAsia"/>
                <w:sz w:val="24"/>
                <w:szCs w:val="24"/>
              </w:rPr>
              <w:t>针对投资者关心的国际形势对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公司国际</w:t>
            </w:r>
            <w:r w:rsidRPr="00D922DA">
              <w:rPr>
                <w:rFonts w:ascii="宋体" w:eastAsia="宋体" w:hAnsi="宋体" w:hint="eastAsia"/>
                <w:sz w:val="24"/>
                <w:szCs w:val="24"/>
              </w:rPr>
              <w:t>海运业务的影响，现就相关情况说明如下：</w:t>
            </w:r>
          </w:p>
          <w:p w14:paraId="09BD5611" w14:textId="3713EBF1" w:rsidR="00CC646F" w:rsidRPr="00CC646F" w:rsidRDefault="00CC646F" w:rsidP="00CC646F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C646F">
              <w:rPr>
                <w:rFonts w:ascii="宋体" w:eastAsia="宋体" w:hAnsi="宋体" w:hint="eastAsia"/>
                <w:sz w:val="24"/>
                <w:szCs w:val="24"/>
              </w:rPr>
              <w:t>公司拥有自有滚装船队，主营滚装车辆出口海运服务，并配套提供整箱/拼箱</w:t>
            </w:r>
            <w:bookmarkStart w:id="1" w:name="OLE_LINK5"/>
            <w:r w:rsidRPr="00CC646F">
              <w:rPr>
                <w:rFonts w:ascii="宋体" w:eastAsia="宋体" w:hAnsi="宋体" w:hint="eastAsia"/>
                <w:sz w:val="24"/>
                <w:szCs w:val="24"/>
              </w:rPr>
              <w:t>、集货分拨</w:t>
            </w:r>
            <w:bookmarkEnd w:id="1"/>
            <w:r w:rsidRPr="00CC646F">
              <w:rPr>
                <w:rFonts w:ascii="宋体" w:eastAsia="宋体" w:hAnsi="宋体" w:hint="eastAsia"/>
                <w:sz w:val="24"/>
                <w:szCs w:val="24"/>
              </w:rPr>
              <w:t>、仓储、贸易代理、报关报检等一站式综合海运服务。</w:t>
            </w:r>
          </w:p>
          <w:p w14:paraId="3F9B80CD" w14:textId="1C5B9110" w:rsidR="00CC646F" w:rsidRPr="00CC646F" w:rsidRDefault="00CC646F" w:rsidP="00CC646F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C646F">
              <w:rPr>
                <w:rFonts w:ascii="宋体" w:eastAsia="宋体" w:hAnsi="宋体" w:hint="eastAsia"/>
                <w:sz w:val="24"/>
                <w:szCs w:val="24"/>
              </w:rPr>
              <w:t>当前全球局势复杂多变，但国内汽车出口需求保持旺盛。据中国汽车工业协会统计，2026年1—3月我国汽车出口222.6万辆，同比增长56.7%，下游基本面向好。</w:t>
            </w:r>
          </w:p>
          <w:p w14:paraId="7D8B5060" w14:textId="0F552CFA" w:rsidR="00CC646F" w:rsidRDefault="00CC646F" w:rsidP="00614D12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C646F">
              <w:rPr>
                <w:rFonts w:ascii="宋体" w:eastAsia="宋体" w:hAnsi="宋体" w:hint="eastAsia"/>
                <w:sz w:val="24"/>
                <w:szCs w:val="24"/>
              </w:rPr>
              <w:t>后续公司将持续跟踪国际局势、市场运价及行业动态，结合自身经营情况与整体发展战略审慎布局，稳步推进海外业务优化升级，全力服务客户需求，</w:t>
            </w:r>
            <w:r w:rsidR="009E50AC" w:rsidRPr="009E50AC">
              <w:rPr>
                <w:rFonts w:ascii="宋体" w:eastAsia="宋体" w:hAnsi="宋体"/>
                <w:sz w:val="24"/>
                <w:szCs w:val="24"/>
              </w:rPr>
              <w:t>进一步提升市场占有率。</w:t>
            </w:r>
          </w:p>
          <w:p w14:paraId="09F2821A" w14:textId="2CD4DF67" w:rsidR="004B4AA8" w:rsidRPr="004B4AA8" w:rsidRDefault="004B4AA8" w:rsidP="00CC646F">
            <w:pPr>
              <w:pStyle w:val="af5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D10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596063" w:rsidRPr="0059606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5年度未进行分红，而2026年</w:t>
            </w:r>
            <w:r w:rsidR="00596063" w:rsidRPr="0059606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一季度</w:t>
            </w:r>
            <w:r w:rsidR="00EB26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进行了分红，主要原因是什么？</w:t>
            </w:r>
          </w:p>
          <w:p w14:paraId="2DDCE09B" w14:textId="2B249CC5" w:rsidR="00614D12" w:rsidRPr="00614D12" w:rsidRDefault="00614D12" w:rsidP="00614D12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614D12">
              <w:rPr>
                <w:rFonts w:ascii="宋体" w:eastAsia="宋体" w:hAnsi="宋体"/>
                <w:sz w:val="24"/>
                <w:szCs w:val="24"/>
              </w:rPr>
              <w:t>公司</w:t>
            </w:r>
            <w:r w:rsidR="00632EB6">
              <w:rPr>
                <w:rFonts w:ascii="宋体" w:eastAsia="宋体" w:hAnsi="宋体" w:hint="eastAsia"/>
                <w:sz w:val="24"/>
                <w:szCs w:val="24"/>
              </w:rPr>
              <w:t>响应</w:t>
            </w:r>
            <w:r w:rsidR="00632EB6" w:rsidRPr="00632EB6">
              <w:rPr>
                <w:rFonts w:ascii="宋体" w:eastAsia="宋体" w:hAnsi="宋体"/>
                <w:sz w:val="24"/>
                <w:szCs w:val="24"/>
              </w:rPr>
              <w:t>监管指引的要求</w:t>
            </w:r>
            <w:r w:rsidR="00632EB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14D12">
              <w:rPr>
                <w:rFonts w:ascii="宋体" w:eastAsia="宋体" w:hAnsi="宋体"/>
                <w:sz w:val="24"/>
                <w:szCs w:val="24"/>
              </w:rPr>
              <w:t>执行持续、稳健的分红政策，坚持以现金分红回馈广大股东，严格遵守监管规则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614D12">
              <w:rPr>
                <w:rFonts w:ascii="宋体" w:eastAsia="宋体" w:hAnsi="宋体"/>
                <w:sz w:val="24"/>
                <w:szCs w:val="24"/>
              </w:rPr>
              <w:t>自上市以来已多次实施利润分配，切实维护全体投资者合法权益。</w:t>
            </w:r>
          </w:p>
          <w:p w14:paraId="0DA154D5" w14:textId="209B00D2" w:rsidR="00614D12" w:rsidRPr="00614D12" w:rsidRDefault="00614D12" w:rsidP="00614D12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614D12">
              <w:rPr>
                <w:rFonts w:ascii="宋体" w:eastAsia="宋体" w:hAnsi="宋体"/>
                <w:sz w:val="24"/>
                <w:szCs w:val="24"/>
              </w:rPr>
              <w:t>2025年末，公司现金流、货币资金等财务指标满足法定分红条件，但当期经营业绩为上市以来首次亏损。综合考量公司经营现状及资本市场影响，为充分保障中小股东利益，公司2025年度未实施年度分红。</w:t>
            </w:r>
          </w:p>
          <w:p w14:paraId="01401D8A" w14:textId="77777777" w:rsidR="00614D12" w:rsidRPr="00614D12" w:rsidRDefault="00614D12" w:rsidP="00614D12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614D12">
              <w:rPr>
                <w:rFonts w:ascii="宋体" w:eastAsia="宋体" w:hAnsi="宋体"/>
                <w:sz w:val="24"/>
                <w:szCs w:val="24"/>
              </w:rPr>
              <w:t>2026 年一季度公司实现扭亏盈利，经营基本面明显改善，当</w:t>
            </w:r>
            <w:r w:rsidRPr="00614D12">
              <w:rPr>
                <w:rFonts w:ascii="宋体" w:eastAsia="宋体" w:hAnsi="宋体"/>
                <w:sz w:val="24"/>
                <w:szCs w:val="24"/>
              </w:rPr>
              <w:lastRenderedPageBreak/>
              <w:t>期现金流充裕，且暂无重大资本支出安排。基于既定分红政策，公司决定实施一季度利润分配，积极回报全体投资者。</w:t>
            </w:r>
          </w:p>
          <w:p w14:paraId="77CB4EA3" w14:textId="50840C82" w:rsidR="00D9029F" w:rsidRPr="00614D12" w:rsidRDefault="00614D12" w:rsidP="00614D12">
            <w:pPr>
              <w:pStyle w:val="af5"/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614D12">
              <w:rPr>
                <w:rFonts w:ascii="宋体" w:eastAsia="宋体" w:hAnsi="宋体"/>
                <w:sz w:val="24"/>
                <w:szCs w:val="24"/>
              </w:rPr>
              <w:t>未来，公司将继续保持稳定的分红理念，在满足分红条件、平衡业务发展与股东回报的前提下，持续以现金分红等方式回馈投资者，提振市场信心。</w:t>
            </w:r>
          </w:p>
        </w:tc>
      </w:tr>
      <w:tr w:rsidR="00DC4F23" w:rsidRPr="00A6613D" w14:paraId="3A3A24F3" w14:textId="0F3DA094" w:rsidTr="00493C80">
        <w:trPr>
          <w:trHeight w:val="1150"/>
          <w:jc w:val="center"/>
        </w:trPr>
        <w:tc>
          <w:tcPr>
            <w:tcW w:w="2019" w:type="dxa"/>
            <w:vAlign w:val="center"/>
          </w:tcPr>
          <w:p w14:paraId="50E7488F" w14:textId="77777777" w:rsidR="002A564B" w:rsidRPr="005D71AC" w:rsidRDefault="00DC4F23" w:rsidP="008621D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5B5C7CC2" w14:textId="28514596" w:rsidR="00DC4F23" w:rsidRPr="005D71AC" w:rsidRDefault="00DC4F23" w:rsidP="008621D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7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048" w:type="dxa"/>
            <w:vAlign w:val="center"/>
          </w:tcPr>
          <w:p w14:paraId="062AFD0A" w14:textId="6182F643" w:rsidR="00DC4F23" w:rsidRPr="005D71AC" w:rsidRDefault="00CC0187" w:rsidP="005D71A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47DBF205" w14:textId="77777777" w:rsidR="00E73DD9" w:rsidRPr="00A6613D" w:rsidRDefault="00E73DD9" w:rsidP="00E73DD9">
      <w:pPr>
        <w:widowControl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sectPr w:rsidR="00E73DD9" w:rsidRPr="00A661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8620" w14:textId="77777777" w:rsidR="007C29A7" w:rsidRDefault="007C29A7" w:rsidP="000C776F">
      <w:pPr>
        <w:rPr>
          <w:rFonts w:hint="eastAsia"/>
        </w:rPr>
      </w:pPr>
      <w:r>
        <w:separator/>
      </w:r>
    </w:p>
  </w:endnote>
  <w:endnote w:type="continuationSeparator" w:id="0">
    <w:p w14:paraId="39A875CB" w14:textId="77777777" w:rsidR="007C29A7" w:rsidRDefault="007C29A7" w:rsidP="000C7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626771"/>
      <w:docPartObj>
        <w:docPartGallery w:val="Page Numbers (Bottom of Page)"/>
        <w:docPartUnique/>
      </w:docPartObj>
    </w:sdtPr>
    <w:sdtEndPr>
      <w:rPr>
        <w:rFonts w:ascii="Times New Roman" w:eastAsia="宋体" w:hAnsi="Times New Roman"/>
      </w:rPr>
    </w:sdtEndPr>
    <w:sdtContent>
      <w:p w14:paraId="441385DD" w14:textId="4FB6FFF0" w:rsidR="00E5759E" w:rsidRPr="005D71AC" w:rsidRDefault="00E5759E">
        <w:pPr>
          <w:pStyle w:val="a7"/>
          <w:jc w:val="center"/>
          <w:rPr>
            <w:rFonts w:ascii="Times New Roman" w:eastAsia="宋体" w:hAnsi="Times New Roman"/>
          </w:rPr>
        </w:pPr>
        <w:r w:rsidRPr="005D71AC">
          <w:rPr>
            <w:rFonts w:ascii="Times New Roman" w:eastAsia="宋体" w:hAnsi="Times New Roman"/>
          </w:rPr>
          <w:fldChar w:fldCharType="begin"/>
        </w:r>
        <w:r w:rsidRPr="005D71AC">
          <w:rPr>
            <w:rFonts w:ascii="Times New Roman" w:eastAsia="宋体" w:hAnsi="Times New Roman"/>
          </w:rPr>
          <w:instrText>PAGE   \* MERGEFORMAT</w:instrText>
        </w:r>
        <w:r w:rsidRPr="005D71AC">
          <w:rPr>
            <w:rFonts w:ascii="Times New Roman" w:eastAsia="宋体" w:hAnsi="Times New Roman"/>
          </w:rPr>
          <w:fldChar w:fldCharType="separate"/>
        </w:r>
        <w:r w:rsidR="00043B31" w:rsidRPr="005D71AC">
          <w:rPr>
            <w:rFonts w:ascii="Times New Roman" w:eastAsia="宋体" w:hAnsi="Times New Roman"/>
            <w:noProof/>
            <w:lang w:val="zh-CN"/>
          </w:rPr>
          <w:t>1</w:t>
        </w:r>
        <w:r w:rsidRPr="005D71AC">
          <w:rPr>
            <w:rFonts w:ascii="Times New Roman" w:eastAsia="宋体" w:hAnsi="Times New Roman"/>
          </w:rPr>
          <w:fldChar w:fldCharType="end"/>
        </w:r>
      </w:p>
    </w:sdtContent>
  </w:sdt>
  <w:p w14:paraId="19607D9F" w14:textId="77777777" w:rsidR="00E5759E" w:rsidRDefault="00E5759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687" w14:textId="77777777" w:rsidR="007C29A7" w:rsidRDefault="007C29A7" w:rsidP="000C776F">
      <w:pPr>
        <w:rPr>
          <w:rFonts w:hint="eastAsia"/>
        </w:rPr>
      </w:pPr>
      <w:r>
        <w:separator/>
      </w:r>
    </w:p>
  </w:footnote>
  <w:footnote w:type="continuationSeparator" w:id="0">
    <w:p w14:paraId="55A8C0AA" w14:textId="77777777" w:rsidR="007C29A7" w:rsidRDefault="007C29A7" w:rsidP="000C7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386"/>
    <w:multiLevelType w:val="hybridMultilevel"/>
    <w:tmpl w:val="987A0F9C"/>
    <w:lvl w:ilvl="0" w:tplc="FFFFFFFF">
      <w:start w:val="1"/>
      <w:numFmt w:val="decimal"/>
      <w:lvlText w:val="%1)"/>
      <w:lvlJc w:val="left"/>
      <w:pPr>
        <w:ind w:left="1260" w:hanging="420"/>
      </w:p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5385769"/>
    <w:multiLevelType w:val="hybridMultilevel"/>
    <w:tmpl w:val="45D0AE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00F57"/>
    <w:multiLevelType w:val="hybridMultilevel"/>
    <w:tmpl w:val="62A6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26FCD"/>
    <w:multiLevelType w:val="hybridMultilevel"/>
    <w:tmpl w:val="987A0F9C"/>
    <w:lvl w:ilvl="0" w:tplc="FFFFFFFF">
      <w:start w:val="1"/>
      <w:numFmt w:val="decimal"/>
      <w:lvlText w:val="%1)"/>
      <w:lvlJc w:val="left"/>
      <w:pPr>
        <w:ind w:left="1260" w:hanging="420"/>
      </w:p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11214956"/>
    <w:multiLevelType w:val="hybridMultilevel"/>
    <w:tmpl w:val="63FC100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7285D"/>
    <w:multiLevelType w:val="hybridMultilevel"/>
    <w:tmpl w:val="58726C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DA2B56"/>
    <w:multiLevelType w:val="hybridMultilevel"/>
    <w:tmpl w:val="987A0F9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2AC2089"/>
    <w:multiLevelType w:val="hybridMultilevel"/>
    <w:tmpl w:val="987A0F9C"/>
    <w:lvl w:ilvl="0" w:tplc="FFFFFFFF">
      <w:start w:val="1"/>
      <w:numFmt w:val="decimal"/>
      <w:lvlText w:val="%1)"/>
      <w:lvlJc w:val="left"/>
      <w:pPr>
        <w:ind w:left="1260" w:hanging="420"/>
      </w:p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32E950D7"/>
    <w:multiLevelType w:val="hybridMultilevel"/>
    <w:tmpl w:val="5CFA35A2"/>
    <w:lvl w:ilvl="0" w:tplc="D518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5308F1"/>
    <w:multiLevelType w:val="multilevel"/>
    <w:tmpl w:val="83F6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04C9B"/>
    <w:multiLevelType w:val="hybridMultilevel"/>
    <w:tmpl w:val="511E82F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420" w:hanging="420"/>
      </w:pPr>
    </w:lvl>
    <w:lvl w:ilvl="2" w:tplc="0409001B">
      <w:start w:val="1"/>
      <w:numFmt w:val="lowerRoman"/>
      <w:lvlText w:val="%3."/>
      <w:lvlJc w:val="right"/>
      <w:pPr>
        <w:ind w:left="840" w:hanging="420"/>
      </w:pPr>
    </w:lvl>
    <w:lvl w:ilvl="3" w:tplc="0409000F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1" w15:restartNumberingAfterBreak="0">
    <w:nsid w:val="3E6A338F"/>
    <w:multiLevelType w:val="hybridMultilevel"/>
    <w:tmpl w:val="987A0F9C"/>
    <w:lvl w:ilvl="0" w:tplc="FFFFFFFF">
      <w:start w:val="1"/>
      <w:numFmt w:val="decimal"/>
      <w:lvlText w:val="%1)"/>
      <w:lvlJc w:val="left"/>
      <w:pPr>
        <w:ind w:left="1260" w:hanging="420"/>
      </w:p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3F1537BE"/>
    <w:multiLevelType w:val="hybridMultilevel"/>
    <w:tmpl w:val="E4E24662"/>
    <w:lvl w:ilvl="0" w:tplc="FDF2F4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D28DD"/>
    <w:multiLevelType w:val="hybridMultilevel"/>
    <w:tmpl w:val="D47A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350E91"/>
    <w:multiLevelType w:val="hybridMultilevel"/>
    <w:tmpl w:val="4CF25FDE"/>
    <w:lvl w:ilvl="0" w:tplc="9C225B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8976CC"/>
    <w:multiLevelType w:val="hybridMultilevel"/>
    <w:tmpl w:val="BC84A3B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2ED766">
      <w:start w:val="1"/>
      <w:numFmt w:val="bullet"/>
      <w:lvlText w:val="•"/>
      <w:lvlJc w:val="left"/>
      <w:pPr>
        <w:ind w:left="1260" w:hanging="420"/>
      </w:pPr>
      <w:rPr>
        <w:rFonts w:ascii="等线" w:eastAsia="等线" w:hAnsi="等线" w:hint="eastAsia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F20E00"/>
    <w:multiLevelType w:val="multilevel"/>
    <w:tmpl w:val="7FE4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B1D6D"/>
    <w:multiLevelType w:val="multilevel"/>
    <w:tmpl w:val="490E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3D5180"/>
    <w:multiLevelType w:val="hybridMultilevel"/>
    <w:tmpl w:val="43FECC40"/>
    <w:lvl w:ilvl="0" w:tplc="1E6685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5E2A4C"/>
    <w:multiLevelType w:val="hybridMultilevel"/>
    <w:tmpl w:val="94668A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5088267">
    <w:abstractNumId w:val="19"/>
  </w:num>
  <w:num w:numId="2" w16cid:durableId="1327592705">
    <w:abstractNumId w:val="5"/>
  </w:num>
  <w:num w:numId="3" w16cid:durableId="569119497">
    <w:abstractNumId w:val="2"/>
  </w:num>
  <w:num w:numId="4" w16cid:durableId="1225990830">
    <w:abstractNumId w:val="1"/>
  </w:num>
  <w:num w:numId="5" w16cid:durableId="836918088">
    <w:abstractNumId w:val="13"/>
  </w:num>
  <w:num w:numId="6" w16cid:durableId="1401903758">
    <w:abstractNumId w:val="8"/>
  </w:num>
  <w:num w:numId="7" w16cid:durableId="1527980687">
    <w:abstractNumId w:val="15"/>
  </w:num>
  <w:num w:numId="8" w16cid:durableId="1047024201">
    <w:abstractNumId w:val="4"/>
  </w:num>
  <w:num w:numId="9" w16cid:durableId="1216425697">
    <w:abstractNumId w:val="10"/>
  </w:num>
  <w:num w:numId="10" w16cid:durableId="482694847">
    <w:abstractNumId w:val="6"/>
  </w:num>
  <w:num w:numId="11" w16cid:durableId="1048603007">
    <w:abstractNumId w:val="3"/>
  </w:num>
  <w:num w:numId="12" w16cid:durableId="421607362">
    <w:abstractNumId w:val="7"/>
  </w:num>
  <w:num w:numId="13" w16cid:durableId="1572697669">
    <w:abstractNumId w:val="0"/>
  </w:num>
  <w:num w:numId="14" w16cid:durableId="1856453088">
    <w:abstractNumId w:val="11"/>
  </w:num>
  <w:num w:numId="15" w16cid:durableId="60906107">
    <w:abstractNumId w:val="12"/>
  </w:num>
  <w:num w:numId="16" w16cid:durableId="1990597724">
    <w:abstractNumId w:val="18"/>
  </w:num>
  <w:num w:numId="17" w16cid:durableId="509493702">
    <w:abstractNumId w:val="14"/>
  </w:num>
  <w:num w:numId="18" w16cid:durableId="630553930">
    <w:abstractNumId w:val="17"/>
  </w:num>
  <w:num w:numId="19" w16cid:durableId="1227955643">
    <w:abstractNumId w:val="16"/>
  </w:num>
  <w:num w:numId="20" w16cid:durableId="1320690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C"/>
    <w:rsid w:val="0001086D"/>
    <w:rsid w:val="00012DD4"/>
    <w:rsid w:val="00014ACC"/>
    <w:rsid w:val="000176F5"/>
    <w:rsid w:val="00024B86"/>
    <w:rsid w:val="00026A0B"/>
    <w:rsid w:val="00032BBF"/>
    <w:rsid w:val="00032D41"/>
    <w:rsid w:val="00035113"/>
    <w:rsid w:val="000360E8"/>
    <w:rsid w:val="00036A27"/>
    <w:rsid w:val="00042953"/>
    <w:rsid w:val="00043B31"/>
    <w:rsid w:val="000503F5"/>
    <w:rsid w:val="0005663E"/>
    <w:rsid w:val="00056B84"/>
    <w:rsid w:val="000629D1"/>
    <w:rsid w:val="00062B1A"/>
    <w:rsid w:val="00065CD2"/>
    <w:rsid w:val="00065CEA"/>
    <w:rsid w:val="00070B47"/>
    <w:rsid w:val="00076C5C"/>
    <w:rsid w:val="000850AE"/>
    <w:rsid w:val="000936DB"/>
    <w:rsid w:val="000946FF"/>
    <w:rsid w:val="0009700A"/>
    <w:rsid w:val="00097302"/>
    <w:rsid w:val="000A006A"/>
    <w:rsid w:val="000A08DC"/>
    <w:rsid w:val="000A146E"/>
    <w:rsid w:val="000A793E"/>
    <w:rsid w:val="000B45C5"/>
    <w:rsid w:val="000B4C52"/>
    <w:rsid w:val="000B55A8"/>
    <w:rsid w:val="000B654E"/>
    <w:rsid w:val="000B6661"/>
    <w:rsid w:val="000C5321"/>
    <w:rsid w:val="000C5752"/>
    <w:rsid w:val="000C776F"/>
    <w:rsid w:val="000D0183"/>
    <w:rsid w:val="000D1753"/>
    <w:rsid w:val="000D226E"/>
    <w:rsid w:val="000D2688"/>
    <w:rsid w:val="000D5539"/>
    <w:rsid w:val="000D5A63"/>
    <w:rsid w:val="000E09C6"/>
    <w:rsid w:val="000E2A81"/>
    <w:rsid w:val="000E58EC"/>
    <w:rsid w:val="000F0B7F"/>
    <w:rsid w:val="000F1682"/>
    <w:rsid w:val="000F67A0"/>
    <w:rsid w:val="00105A0F"/>
    <w:rsid w:val="00105FCE"/>
    <w:rsid w:val="00116B2D"/>
    <w:rsid w:val="00123FAA"/>
    <w:rsid w:val="00127F16"/>
    <w:rsid w:val="00132B95"/>
    <w:rsid w:val="001362F1"/>
    <w:rsid w:val="00140D15"/>
    <w:rsid w:val="00141CC4"/>
    <w:rsid w:val="00142514"/>
    <w:rsid w:val="0014652D"/>
    <w:rsid w:val="00147434"/>
    <w:rsid w:val="00151D13"/>
    <w:rsid w:val="001551A6"/>
    <w:rsid w:val="001571F7"/>
    <w:rsid w:val="00160777"/>
    <w:rsid w:val="00167DBD"/>
    <w:rsid w:val="00171226"/>
    <w:rsid w:val="00173107"/>
    <w:rsid w:val="0017750E"/>
    <w:rsid w:val="0018055D"/>
    <w:rsid w:val="00183CAE"/>
    <w:rsid w:val="0018532A"/>
    <w:rsid w:val="0019518A"/>
    <w:rsid w:val="001A0A26"/>
    <w:rsid w:val="001A14B6"/>
    <w:rsid w:val="001A156E"/>
    <w:rsid w:val="001A1D29"/>
    <w:rsid w:val="001A5FC8"/>
    <w:rsid w:val="001A656A"/>
    <w:rsid w:val="001B5FEA"/>
    <w:rsid w:val="001B6040"/>
    <w:rsid w:val="001B7EAD"/>
    <w:rsid w:val="001C149E"/>
    <w:rsid w:val="001C3CEB"/>
    <w:rsid w:val="001C6BD3"/>
    <w:rsid w:val="001C6FD5"/>
    <w:rsid w:val="001D08B1"/>
    <w:rsid w:val="001D4867"/>
    <w:rsid w:val="001D4E7E"/>
    <w:rsid w:val="001D6EC4"/>
    <w:rsid w:val="001E4487"/>
    <w:rsid w:val="001E4828"/>
    <w:rsid w:val="001E5A3C"/>
    <w:rsid w:val="001E6C85"/>
    <w:rsid w:val="001F30AB"/>
    <w:rsid w:val="001F46FD"/>
    <w:rsid w:val="002014FC"/>
    <w:rsid w:val="00202304"/>
    <w:rsid w:val="002051B9"/>
    <w:rsid w:val="00206341"/>
    <w:rsid w:val="0020727A"/>
    <w:rsid w:val="00207F7C"/>
    <w:rsid w:val="00207FB0"/>
    <w:rsid w:val="00211498"/>
    <w:rsid w:val="00212349"/>
    <w:rsid w:val="002157C6"/>
    <w:rsid w:val="00215B77"/>
    <w:rsid w:val="00215B80"/>
    <w:rsid w:val="002174A5"/>
    <w:rsid w:val="00220B76"/>
    <w:rsid w:val="00221B0A"/>
    <w:rsid w:val="0022268F"/>
    <w:rsid w:val="0022301E"/>
    <w:rsid w:val="00227ACB"/>
    <w:rsid w:val="00230254"/>
    <w:rsid w:val="00230BD7"/>
    <w:rsid w:val="0023163C"/>
    <w:rsid w:val="00232698"/>
    <w:rsid w:val="00234F35"/>
    <w:rsid w:val="00235B73"/>
    <w:rsid w:val="00247236"/>
    <w:rsid w:val="00252BBA"/>
    <w:rsid w:val="0025319C"/>
    <w:rsid w:val="00255E7E"/>
    <w:rsid w:val="00266403"/>
    <w:rsid w:val="00270054"/>
    <w:rsid w:val="00273FAB"/>
    <w:rsid w:val="002742B4"/>
    <w:rsid w:val="002747FA"/>
    <w:rsid w:val="002759C5"/>
    <w:rsid w:val="00277AC5"/>
    <w:rsid w:val="00277F4E"/>
    <w:rsid w:val="00280B4A"/>
    <w:rsid w:val="00286064"/>
    <w:rsid w:val="002869F8"/>
    <w:rsid w:val="0028784E"/>
    <w:rsid w:val="002A24FB"/>
    <w:rsid w:val="002A564B"/>
    <w:rsid w:val="002A5F8E"/>
    <w:rsid w:val="002A703A"/>
    <w:rsid w:val="002B5E16"/>
    <w:rsid w:val="002B7D3F"/>
    <w:rsid w:val="002C03A7"/>
    <w:rsid w:val="002C7969"/>
    <w:rsid w:val="002D0D50"/>
    <w:rsid w:val="002D2EAF"/>
    <w:rsid w:val="002D6032"/>
    <w:rsid w:val="002E0797"/>
    <w:rsid w:val="002E0ADA"/>
    <w:rsid w:val="002E54B8"/>
    <w:rsid w:val="002E5D7A"/>
    <w:rsid w:val="002E6A82"/>
    <w:rsid w:val="002F51B7"/>
    <w:rsid w:val="00301926"/>
    <w:rsid w:val="003040F6"/>
    <w:rsid w:val="00312643"/>
    <w:rsid w:val="00314C27"/>
    <w:rsid w:val="00320DA2"/>
    <w:rsid w:val="00321285"/>
    <w:rsid w:val="00324355"/>
    <w:rsid w:val="00327203"/>
    <w:rsid w:val="00343209"/>
    <w:rsid w:val="00350A1F"/>
    <w:rsid w:val="00350FDE"/>
    <w:rsid w:val="00352314"/>
    <w:rsid w:val="00357478"/>
    <w:rsid w:val="00360DDB"/>
    <w:rsid w:val="00361227"/>
    <w:rsid w:val="003650D8"/>
    <w:rsid w:val="0036688D"/>
    <w:rsid w:val="0036790B"/>
    <w:rsid w:val="003709A3"/>
    <w:rsid w:val="00373585"/>
    <w:rsid w:val="00377133"/>
    <w:rsid w:val="00377E81"/>
    <w:rsid w:val="00382D48"/>
    <w:rsid w:val="0038437F"/>
    <w:rsid w:val="00385613"/>
    <w:rsid w:val="003A0A4D"/>
    <w:rsid w:val="003A0BEC"/>
    <w:rsid w:val="003A5225"/>
    <w:rsid w:val="003A6CEF"/>
    <w:rsid w:val="003A76D4"/>
    <w:rsid w:val="003A77F2"/>
    <w:rsid w:val="003B03B6"/>
    <w:rsid w:val="003B3581"/>
    <w:rsid w:val="003C1F71"/>
    <w:rsid w:val="003C2CB2"/>
    <w:rsid w:val="003C3EE1"/>
    <w:rsid w:val="003C4877"/>
    <w:rsid w:val="003D2166"/>
    <w:rsid w:val="003E57FE"/>
    <w:rsid w:val="003E588F"/>
    <w:rsid w:val="003E7D30"/>
    <w:rsid w:val="003F0B4F"/>
    <w:rsid w:val="003F4153"/>
    <w:rsid w:val="003F4A4D"/>
    <w:rsid w:val="003F5487"/>
    <w:rsid w:val="00402AE8"/>
    <w:rsid w:val="004036F3"/>
    <w:rsid w:val="00405651"/>
    <w:rsid w:val="00405E68"/>
    <w:rsid w:val="00413D0C"/>
    <w:rsid w:val="00414CF6"/>
    <w:rsid w:val="004151D7"/>
    <w:rsid w:val="00416F6E"/>
    <w:rsid w:val="00417DBE"/>
    <w:rsid w:val="004208B9"/>
    <w:rsid w:val="00424515"/>
    <w:rsid w:val="00425C01"/>
    <w:rsid w:val="00430201"/>
    <w:rsid w:val="00431235"/>
    <w:rsid w:val="00431F18"/>
    <w:rsid w:val="00436546"/>
    <w:rsid w:val="00443C2D"/>
    <w:rsid w:val="0044451E"/>
    <w:rsid w:val="00445B05"/>
    <w:rsid w:val="00446182"/>
    <w:rsid w:val="00447F2D"/>
    <w:rsid w:val="0045026B"/>
    <w:rsid w:val="004537E7"/>
    <w:rsid w:val="004625E2"/>
    <w:rsid w:val="004651E8"/>
    <w:rsid w:val="00465BA8"/>
    <w:rsid w:val="00465FCD"/>
    <w:rsid w:val="00476EAA"/>
    <w:rsid w:val="004779CA"/>
    <w:rsid w:val="00483920"/>
    <w:rsid w:val="00484678"/>
    <w:rsid w:val="00485FB4"/>
    <w:rsid w:val="00487412"/>
    <w:rsid w:val="00490245"/>
    <w:rsid w:val="00493C80"/>
    <w:rsid w:val="00497CF5"/>
    <w:rsid w:val="004A21C1"/>
    <w:rsid w:val="004A63ED"/>
    <w:rsid w:val="004A6A58"/>
    <w:rsid w:val="004B4AA8"/>
    <w:rsid w:val="004B6846"/>
    <w:rsid w:val="004C513C"/>
    <w:rsid w:val="004D15FC"/>
    <w:rsid w:val="004D2135"/>
    <w:rsid w:val="004D2827"/>
    <w:rsid w:val="004D2D5A"/>
    <w:rsid w:val="004D2F19"/>
    <w:rsid w:val="004E2952"/>
    <w:rsid w:val="004E3F84"/>
    <w:rsid w:val="004E5113"/>
    <w:rsid w:val="004E70C9"/>
    <w:rsid w:val="004F3FA7"/>
    <w:rsid w:val="004F6E15"/>
    <w:rsid w:val="004F7F53"/>
    <w:rsid w:val="00502C85"/>
    <w:rsid w:val="00503FA5"/>
    <w:rsid w:val="005253F1"/>
    <w:rsid w:val="005305D3"/>
    <w:rsid w:val="005329FA"/>
    <w:rsid w:val="00532F13"/>
    <w:rsid w:val="00535F63"/>
    <w:rsid w:val="005420D8"/>
    <w:rsid w:val="00542137"/>
    <w:rsid w:val="0054359E"/>
    <w:rsid w:val="00552DD6"/>
    <w:rsid w:val="00553EBE"/>
    <w:rsid w:val="00554FD9"/>
    <w:rsid w:val="00555621"/>
    <w:rsid w:val="00557451"/>
    <w:rsid w:val="0056227D"/>
    <w:rsid w:val="00567D36"/>
    <w:rsid w:val="00567DFF"/>
    <w:rsid w:val="0057301F"/>
    <w:rsid w:val="00573734"/>
    <w:rsid w:val="005746F1"/>
    <w:rsid w:val="005756E4"/>
    <w:rsid w:val="00584110"/>
    <w:rsid w:val="00585289"/>
    <w:rsid w:val="005941C4"/>
    <w:rsid w:val="0059463C"/>
    <w:rsid w:val="00596063"/>
    <w:rsid w:val="00597FF6"/>
    <w:rsid w:val="005A2E81"/>
    <w:rsid w:val="005A2F7B"/>
    <w:rsid w:val="005B2C97"/>
    <w:rsid w:val="005C06B5"/>
    <w:rsid w:val="005C1FE0"/>
    <w:rsid w:val="005C3A36"/>
    <w:rsid w:val="005D27FC"/>
    <w:rsid w:val="005D428A"/>
    <w:rsid w:val="005D6ECA"/>
    <w:rsid w:val="005D71AC"/>
    <w:rsid w:val="005E5D6B"/>
    <w:rsid w:val="005F14A8"/>
    <w:rsid w:val="005F3D62"/>
    <w:rsid w:val="00601D83"/>
    <w:rsid w:val="00603D23"/>
    <w:rsid w:val="00605492"/>
    <w:rsid w:val="006055C7"/>
    <w:rsid w:val="006056C9"/>
    <w:rsid w:val="0060675A"/>
    <w:rsid w:val="00606991"/>
    <w:rsid w:val="00606C98"/>
    <w:rsid w:val="00610DBE"/>
    <w:rsid w:val="0061269F"/>
    <w:rsid w:val="00613621"/>
    <w:rsid w:val="006148FF"/>
    <w:rsid w:val="00614D12"/>
    <w:rsid w:val="0062049B"/>
    <w:rsid w:val="00620F22"/>
    <w:rsid w:val="00631FC7"/>
    <w:rsid w:val="00632EB6"/>
    <w:rsid w:val="006363E2"/>
    <w:rsid w:val="0063738E"/>
    <w:rsid w:val="00637DDC"/>
    <w:rsid w:val="00646913"/>
    <w:rsid w:val="00652304"/>
    <w:rsid w:val="00656A5A"/>
    <w:rsid w:val="006738D1"/>
    <w:rsid w:val="006740A9"/>
    <w:rsid w:val="00675A3E"/>
    <w:rsid w:val="00676C7F"/>
    <w:rsid w:val="006778B5"/>
    <w:rsid w:val="00677CE1"/>
    <w:rsid w:val="006822DC"/>
    <w:rsid w:val="00686C23"/>
    <w:rsid w:val="00690C84"/>
    <w:rsid w:val="00691F33"/>
    <w:rsid w:val="006920CC"/>
    <w:rsid w:val="006935AD"/>
    <w:rsid w:val="00694D79"/>
    <w:rsid w:val="0069641B"/>
    <w:rsid w:val="006A722B"/>
    <w:rsid w:val="006B5D31"/>
    <w:rsid w:val="006B67DE"/>
    <w:rsid w:val="006B7206"/>
    <w:rsid w:val="006C05B7"/>
    <w:rsid w:val="006D6574"/>
    <w:rsid w:val="006E4EDD"/>
    <w:rsid w:val="006E50D8"/>
    <w:rsid w:val="006E516F"/>
    <w:rsid w:val="006F06B8"/>
    <w:rsid w:val="006F36C0"/>
    <w:rsid w:val="006F4D39"/>
    <w:rsid w:val="006F7976"/>
    <w:rsid w:val="007061C9"/>
    <w:rsid w:val="007102AB"/>
    <w:rsid w:val="00710827"/>
    <w:rsid w:val="007113A0"/>
    <w:rsid w:val="00712787"/>
    <w:rsid w:val="0071479D"/>
    <w:rsid w:val="00721469"/>
    <w:rsid w:val="007235EE"/>
    <w:rsid w:val="00724A63"/>
    <w:rsid w:val="00725C36"/>
    <w:rsid w:val="00726006"/>
    <w:rsid w:val="00731EA6"/>
    <w:rsid w:val="00732C76"/>
    <w:rsid w:val="007346C5"/>
    <w:rsid w:val="00736394"/>
    <w:rsid w:val="00740DC7"/>
    <w:rsid w:val="00741450"/>
    <w:rsid w:val="00741F8B"/>
    <w:rsid w:val="00743305"/>
    <w:rsid w:val="00744C12"/>
    <w:rsid w:val="00746344"/>
    <w:rsid w:val="00755B8A"/>
    <w:rsid w:val="0075683F"/>
    <w:rsid w:val="00757BB4"/>
    <w:rsid w:val="0076235F"/>
    <w:rsid w:val="00763570"/>
    <w:rsid w:val="00764E89"/>
    <w:rsid w:val="00767E2E"/>
    <w:rsid w:val="007737E3"/>
    <w:rsid w:val="00780CE2"/>
    <w:rsid w:val="00785252"/>
    <w:rsid w:val="00792ADB"/>
    <w:rsid w:val="007A360D"/>
    <w:rsid w:val="007A65D2"/>
    <w:rsid w:val="007B6F12"/>
    <w:rsid w:val="007C0723"/>
    <w:rsid w:val="007C29A7"/>
    <w:rsid w:val="007C361B"/>
    <w:rsid w:val="007C41AF"/>
    <w:rsid w:val="007C61F5"/>
    <w:rsid w:val="007D00E4"/>
    <w:rsid w:val="007D224C"/>
    <w:rsid w:val="007D2924"/>
    <w:rsid w:val="007D5ABA"/>
    <w:rsid w:val="007D6DBE"/>
    <w:rsid w:val="007D6EEF"/>
    <w:rsid w:val="007E010C"/>
    <w:rsid w:val="007E1682"/>
    <w:rsid w:val="007E1705"/>
    <w:rsid w:val="007E2446"/>
    <w:rsid w:val="007E4D59"/>
    <w:rsid w:val="007E50FD"/>
    <w:rsid w:val="007F18C8"/>
    <w:rsid w:val="007F2386"/>
    <w:rsid w:val="007F2E3D"/>
    <w:rsid w:val="007F5966"/>
    <w:rsid w:val="007F6A87"/>
    <w:rsid w:val="00800319"/>
    <w:rsid w:val="0080298F"/>
    <w:rsid w:val="00805EAE"/>
    <w:rsid w:val="0081076F"/>
    <w:rsid w:val="00813ECB"/>
    <w:rsid w:val="0081455C"/>
    <w:rsid w:val="00816F4A"/>
    <w:rsid w:val="0082048E"/>
    <w:rsid w:val="00825C24"/>
    <w:rsid w:val="00826683"/>
    <w:rsid w:val="008342D8"/>
    <w:rsid w:val="0083481E"/>
    <w:rsid w:val="00834C69"/>
    <w:rsid w:val="00835C69"/>
    <w:rsid w:val="00840847"/>
    <w:rsid w:val="008426D5"/>
    <w:rsid w:val="008515DC"/>
    <w:rsid w:val="00851C6D"/>
    <w:rsid w:val="00853EB5"/>
    <w:rsid w:val="008552B3"/>
    <w:rsid w:val="00857F77"/>
    <w:rsid w:val="00857FE5"/>
    <w:rsid w:val="008621D3"/>
    <w:rsid w:val="008643DE"/>
    <w:rsid w:val="00864E7F"/>
    <w:rsid w:val="008720E1"/>
    <w:rsid w:val="0088239F"/>
    <w:rsid w:val="008827C4"/>
    <w:rsid w:val="0088390D"/>
    <w:rsid w:val="00883DA3"/>
    <w:rsid w:val="00884D34"/>
    <w:rsid w:val="008850A7"/>
    <w:rsid w:val="00894BEC"/>
    <w:rsid w:val="008955B2"/>
    <w:rsid w:val="00896A2E"/>
    <w:rsid w:val="008A1747"/>
    <w:rsid w:val="008A43AD"/>
    <w:rsid w:val="008A4488"/>
    <w:rsid w:val="008A6D04"/>
    <w:rsid w:val="008A755D"/>
    <w:rsid w:val="008B4F7D"/>
    <w:rsid w:val="008B74AE"/>
    <w:rsid w:val="008C0F84"/>
    <w:rsid w:val="008C409D"/>
    <w:rsid w:val="008D01C5"/>
    <w:rsid w:val="008D1240"/>
    <w:rsid w:val="008D18EB"/>
    <w:rsid w:val="008E0290"/>
    <w:rsid w:val="008E09D7"/>
    <w:rsid w:val="008E1265"/>
    <w:rsid w:val="008E27D0"/>
    <w:rsid w:val="008E2E95"/>
    <w:rsid w:val="008E396F"/>
    <w:rsid w:val="008E50A2"/>
    <w:rsid w:val="008E56F3"/>
    <w:rsid w:val="008F694E"/>
    <w:rsid w:val="00902D38"/>
    <w:rsid w:val="0090500C"/>
    <w:rsid w:val="00906DD7"/>
    <w:rsid w:val="009127E0"/>
    <w:rsid w:val="009204E3"/>
    <w:rsid w:val="0093026E"/>
    <w:rsid w:val="009314DD"/>
    <w:rsid w:val="00934774"/>
    <w:rsid w:val="0093689E"/>
    <w:rsid w:val="00940202"/>
    <w:rsid w:val="00941012"/>
    <w:rsid w:val="009452F2"/>
    <w:rsid w:val="00946A22"/>
    <w:rsid w:val="00946C22"/>
    <w:rsid w:val="00946C48"/>
    <w:rsid w:val="00951E7F"/>
    <w:rsid w:val="00966765"/>
    <w:rsid w:val="00967537"/>
    <w:rsid w:val="009675F1"/>
    <w:rsid w:val="00971A68"/>
    <w:rsid w:val="00973AD7"/>
    <w:rsid w:val="009820EC"/>
    <w:rsid w:val="009823D2"/>
    <w:rsid w:val="009908D9"/>
    <w:rsid w:val="0099276F"/>
    <w:rsid w:val="00992FA3"/>
    <w:rsid w:val="009951C1"/>
    <w:rsid w:val="009957B1"/>
    <w:rsid w:val="009A3158"/>
    <w:rsid w:val="009A5462"/>
    <w:rsid w:val="009A5B6B"/>
    <w:rsid w:val="009A6CE5"/>
    <w:rsid w:val="009B33DD"/>
    <w:rsid w:val="009B37F5"/>
    <w:rsid w:val="009B792A"/>
    <w:rsid w:val="009C08E6"/>
    <w:rsid w:val="009C12A6"/>
    <w:rsid w:val="009D11C8"/>
    <w:rsid w:val="009D275F"/>
    <w:rsid w:val="009D4769"/>
    <w:rsid w:val="009D64A9"/>
    <w:rsid w:val="009E0975"/>
    <w:rsid w:val="009E421B"/>
    <w:rsid w:val="009E50AC"/>
    <w:rsid w:val="009E7DB2"/>
    <w:rsid w:val="009F120F"/>
    <w:rsid w:val="009F2BFF"/>
    <w:rsid w:val="009F2CAE"/>
    <w:rsid w:val="009F413B"/>
    <w:rsid w:val="009F64FF"/>
    <w:rsid w:val="00A0679E"/>
    <w:rsid w:val="00A13D88"/>
    <w:rsid w:val="00A153E4"/>
    <w:rsid w:val="00A15B97"/>
    <w:rsid w:val="00A233F7"/>
    <w:rsid w:val="00A31EA8"/>
    <w:rsid w:val="00A3407E"/>
    <w:rsid w:val="00A364D2"/>
    <w:rsid w:val="00A36F75"/>
    <w:rsid w:val="00A4359F"/>
    <w:rsid w:val="00A46C6D"/>
    <w:rsid w:val="00A51091"/>
    <w:rsid w:val="00A52912"/>
    <w:rsid w:val="00A54254"/>
    <w:rsid w:val="00A548E6"/>
    <w:rsid w:val="00A567ED"/>
    <w:rsid w:val="00A576AE"/>
    <w:rsid w:val="00A62EB4"/>
    <w:rsid w:val="00A63956"/>
    <w:rsid w:val="00A64C86"/>
    <w:rsid w:val="00A6613D"/>
    <w:rsid w:val="00A67997"/>
    <w:rsid w:val="00A70F63"/>
    <w:rsid w:val="00A735FE"/>
    <w:rsid w:val="00A756BE"/>
    <w:rsid w:val="00A84CF1"/>
    <w:rsid w:val="00A854DB"/>
    <w:rsid w:val="00A90067"/>
    <w:rsid w:val="00A96388"/>
    <w:rsid w:val="00A963F3"/>
    <w:rsid w:val="00AA022C"/>
    <w:rsid w:val="00AA12E1"/>
    <w:rsid w:val="00AA1FB6"/>
    <w:rsid w:val="00AA63A1"/>
    <w:rsid w:val="00AA760B"/>
    <w:rsid w:val="00AA7BD5"/>
    <w:rsid w:val="00AB10AF"/>
    <w:rsid w:val="00AB2BB2"/>
    <w:rsid w:val="00AB3B1C"/>
    <w:rsid w:val="00AB711F"/>
    <w:rsid w:val="00AC0DA5"/>
    <w:rsid w:val="00AC13EB"/>
    <w:rsid w:val="00AC29EF"/>
    <w:rsid w:val="00AC2C7C"/>
    <w:rsid w:val="00AC2DEC"/>
    <w:rsid w:val="00AC57D3"/>
    <w:rsid w:val="00AC6998"/>
    <w:rsid w:val="00AD19C6"/>
    <w:rsid w:val="00AF0942"/>
    <w:rsid w:val="00AF11F5"/>
    <w:rsid w:val="00AF44FF"/>
    <w:rsid w:val="00AF5129"/>
    <w:rsid w:val="00AF527F"/>
    <w:rsid w:val="00B0332E"/>
    <w:rsid w:val="00B06A3F"/>
    <w:rsid w:val="00B07FE7"/>
    <w:rsid w:val="00B11199"/>
    <w:rsid w:val="00B1796D"/>
    <w:rsid w:val="00B17D4B"/>
    <w:rsid w:val="00B203D5"/>
    <w:rsid w:val="00B241E9"/>
    <w:rsid w:val="00B516C3"/>
    <w:rsid w:val="00B51EAF"/>
    <w:rsid w:val="00B52348"/>
    <w:rsid w:val="00B524A7"/>
    <w:rsid w:val="00B53650"/>
    <w:rsid w:val="00B53E02"/>
    <w:rsid w:val="00B551B5"/>
    <w:rsid w:val="00B55C3E"/>
    <w:rsid w:val="00B60D83"/>
    <w:rsid w:val="00B614E6"/>
    <w:rsid w:val="00B6618C"/>
    <w:rsid w:val="00B711A5"/>
    <w:rsid w:val="00B71D63"/>
    <w:rsid w:val="00B828B5"/>
    <w:rsid w:val="00B8373B"/>
    <w:rsid w:val="00B85BA9"/>
    <w:rsid w:val="00B92366"/>
    <w:rsid w:val="00B9322F"/>
    <w:rsid w:val="00BA01AC"/>
    <w:rsid w:val="00BA10EE"/>
    <w:rsid w:val="00BA4BB1"/>
    <w:rsid w:val="00BB29AF"/>
    <w:rsid w:val="00BB4110"/>
    <w:rsid w:val="00BB4A15"/>
    <w:rsid w:val="00BB7618"/>
    <w:rsid w:val="00BC0CC9"/>
    <w:rsid w:val="00BC61EF"/>
    <w:rsid w:val="00BD17A0"/>
    <w:rsid w:val="00BD20C1"/>
    <w:rsid w:val="00BD25A9"/>
    <w:rsid w:val="00BD3737"/>
    <w:rsid w:val="00BD5704"/>
    <w:rsid w:val="00BD629B"/>
    <w:rsid w:val="00BE384E"/>
    <w:rsid w:val="00BE7AA7"/>
    <w:rsid w:val="00BF3994"/>
    <w:rsid w:val="00BF5197"/>
    <w:rsid w:val="00BF6F51"/>
    <w:rsid w:val="00C01A08"/>
    <w:rsid w:val="00C11414"/>
    <w:rsid w:val="00C1310C"/>
    <w:rsid w:val="00C149D8"/>
    <w:rsid w:val="00C14E4D"/>
    <w:rsid w:val="00C17060"/>
    <w:rsid w:val="00C17686"/>
    <w:rsid w:val="00C220B4"/>
    <w:rsid w:val="00C22856"/>
    <w:rsid w:val="00C22A06"/>
    <w:rsid w:val="00C244B0"/>
    <w:rsid w:val="00C24ACD"/>
    <w:rsid w:val="00C3249A"/>
    <w:rsid w:val="00C32C33"/>
    <w:rsid w:val="00C33E80"/>
    <w:rsid w:val="00C36B0E"/>
    <w:rsid w:val="00C40F6B"/>
    <w:rsid w:val="00C4296E"/>
    <w:rsid w:val="00C45BC6"/>
    <w:rsid w:val="00C46969"/>
    <w:rsid w:val="00C51F49"/>
    <w:rsid w:val="00C52DEC"/>
    <w:rsid w:val="00C65B2D"/>
    <w:rsid w:val="00C67799"/>
    <w:rsid w:val="00C6789B"/>
    <w:rsid w:val="00C67CB3"/>
    <w:rsid w:val="00C737A1"/>
    <w:rsid w:val="00C75B55"/>
    <w:rsid w:val="00C80B5C"/>
    <w:rsid w:val="00C81C91"/>
    <w:rsid w:val="00C81E1E"/>
    <w:rsid w:val="00C83782"/>
    <w:rsid w:val="00C84D60"/>
    <w:rsid w:val="00C906E8"/>
    <w:rsid w:val="00C913EC"/>
    <w:rsid w:val="00CA0D5A"/>
    <w:rsid w:val="00CA6533"/>
    <w:rsid w:val="00CA6717"/>
    <w:rsid w:val="00CA7422"/>
    <w:rsid w:val="00CB15D7"/>
    <w:rsid w:val="00CB2587"/>
    <w:rsid w:val="00CB260A"/>
    <w:rsid w:val="00CB72C4"/>
    <w:rsid w:val="00CC0187"/>
    <w:rsid w:val="00CC01DB"/>
    <w:rsid w:val="00CC5804"/>
    <w:rsid w:val="00CC5C3A"/>
    <w:rsid w:val="00CC646F"/>
    <w:rsid w:val="00CD1456"/>
    <w:rsid w:val="00CD47D5"/>
    <w:rsid w:val="00CD59F5"/>
    <w:rsid w:val="00CE1B7D"/>
    <w:rsid w:val="00CE21A8"/>
    <w:rsid w:val="00CF0B37"/>
    <w:rsid w:val="00CF1134"/>
    <w:rsid w:val="00CF46F7"/>
    <w:rsid w:val="00CF632B"/>
    <w:rsid w:val="00D03931"/>
    <w:rsid w:val="00D04699"/>
    <w:rsid w:val="00D0492E"/>
    <w:rsid w:val="00D1091C"/>
    <w:rsid w:val="00D218E0"/>
    <w:rsid w:val="00D268E5"/>
    <w:rsid w:val="00D4536E"/>
    <w:rsid w:val="00D52088"/>
    <w:rsid w:val="00D52780"/>
    <w:rsid w:val="00D5308C"/>
    <w:rsid w:val="00D5316A"/>
    <w:rsid w:val="00D54A69"/>
    <w:rsid w:val="00D5746D"/>
    <w:rsid w:val="00D6757A"/>
    <w:rsid w:val="00D72184"/>
    <w:rsid w:val="00D76B99"/>
    <w:rsid w:val="00D81396"/>
    <w:rsid w:val="00D9029F"/>
    <w:rsid w:val="00D922DA"/>
    <w:rsid w:val="00D9661B"/>
    <w:rsid w:val="00D96CF8"/>
    <w:rsid w:val="00DA15E9"/>
    <w:rsid w:val="00DA2647"/>
    <w:rsid w:val="00DA7F16"/>
    <w:rsid w:val="00DB4638"/>
    <w:rsid w:val="00DB6357"/>
    <w:rsid w:val="00DC07C6"/>
    <w:rsid w:val="00DC0B05"/>
    <w:rsid w:val="00DC1076"/>
    <w:rsid w:val="00DC39B9"/>
    <w:rsid w:val="00DC4F23"/>
    <w:rsid w:val="00DC5C8A"/>
    <w:rsid w:val="00DD002C"/>
    <w:rsid w:val="00DD0A0C"/>
    <w:rsid w:val="00DD2A83"/>
    <w:rsid w:val="00DE102F"/>
    <w:rsid w:val="00DE20D9"/>
    <w:rsid w:val="00DE28D8"/>
    <w:rsid w:val="00DE4D63"/>
    <w:rsid w:val="00DE7012"/>
    <w:rsid w:val="00DF042D"/>
    <w:rsid w:val="00DF12B8"/>
    <w:rsid w:val="00DF2488"/>
    <w:rsid w:val="00DF388C"/>
    <w:rsid w:val="00DF398B"/>
    <w:rsid w:val="00DF4504"/>
    <w:rsid w:val="00DF5953"/>
    <w:rsid w:val="00DF7909"/>
    <w:rsid w:val="00DF7EF4"/>
    <w:rsid w:val="00E016DB"/>
    <w:rsid w:val="00E01DA0"/>
    <w:rsid w:val="00E02349"/>
    <w:rsid w:val="00E02736"/>
    <w:rsid w:val="00E03ED0"/>
    <w:rsid w:val="00E06F04"/>
    <w:rsid w:val="00E13442"/>
    <w:rsid w:val="00E14C81"/>
    <w:rsid w:val="00E14DF2"/>
    <w:rsid w:val="00E1605D"/>
    <w:rsid w:val="00E1731A"/>
    <w:rsid w:val="00E218B8"/>
    <w:rsid w:val="00E34CCE"/>
    <w:rsid w:val="00E370BE"/>
    <w:rsid w:val="00E41FF2"/>
    <w:rsid w:val="00E427E8"/>
    <w:rsid w:val="00E449E3"/>
    <w:rsid w:val="00E45E4E"/>
    <w:rsid w:val="00E46A2D"/>
    <w:rsid w:val="00E50490"/>
    <w:rsid w:val="00E5309C"/>
    <w:rsid w:val="00E56CDD"/>
    <w:rsid w:val="00E5759E"/>
    <w:rsid w:val="00E612CF"/>
    <w:rsid w:val="00E640C9"/>
    <w:rsid w:val="00E660BB"/>
    <w:rsid w:val="00E66ADE"/>
    <w:rsid w:val="00E73DD9"/>
    <w:rsid w:val="00E7650B"/>
    <w:rsid w:val="00E80887"/>
    <w:rsid w:val="00E80D7A"/>
    <w:rsid w:val="00E83384"/>
    <w:rsid w:val="00E83753"/>
    <w:rsid w:val="00E84AD3"/>
    <w:rsid w:val="00E909A1"/>
    <w:rsid w:val="00E917FC"/>
    <w:rsid w:val="00E91C22"/>
    <w:rsid w:val="00E97F9C"/>
    <w:rsid w:val="00EA04F5"/>
    <w:rsid w:val="00EA638C"/>
    <w:rsid w:val="00EA7CA0"/>
    <w:rsid w:val="00EB140C"/>
    <w:rsid w:val="00EB1945"/>
    <w:rsid w:val="00EB26F9"/>
    <w:rsid w:val="00EB5E01"/>
    <w:rsid w:val="00EB6304"/>
    <w:rsid w:val="00EB725D"/>
    <w:rsid w:val="00EC15EF"/>
    <w:rsid w:val="00ED0F46"/>
    <w:rsid w:val="00ED1C14"/>
    <w:rsid w:val="00ED2DE4"/>
    <w:rsid w:val="00ED4D69"/>
    <w:rsid w:val="00EE0936"/>
    <w:rsid w:val="00EE2BDD"/>
    <w:rsid w:val="00EE59E6"/>
    <w:rsid w:val="00EF2D31"/>
    <w:rsid w:val="00EF34B3"/>
    <w:rsid w:val="00EF736B"/>
    <w:rsid w:val="00EF7687"/>
    <w:rsid w:val="00F05107"/>
    <w:rsid w:val="00F1020D"/>
    <w:rsid w:val="00F17E8A"/>
    <w:rsid w:val="00F20AFB"/>
    <w:rsid w:val="00F221D4"/>
    <w:rsid w:val="00F3403F"/>
    <w:rsid w:val="00F37762"/>
    <w:rsid w:val="00F4280B"/>
    <w:rsid w:val="00F42D6A"/>
    <w:rsid w:val="00F44F01"/>
    <w:rsid w:val="00F50647"/>
    <w:rsid w:val="00F517F4"/>
    <w:rsid w:val="00F52861"/>
    <w:rsid w:val="00F6492D"/>
    <w:rsid w:val="00F64DC3"/>
    <w:rsid w:val="00F667FC"/>
    <w:rsid w:val="00F674D1"/>
    <w:rsid w:val="00F70E2A"/>
    <w:rsid w:val="00F76979"/>
    <w:rsid w:val="00F80CF0"/>
    <w:rsid w:val="00F84639"/>
    <w:rsid w:val="00F9079D"/>
    <w:rsid w:val="00F90D79"/>
    <w:rsid w:val="00F91DCE"/>
    <w:rsid w:val="00F92231"/>
    <w:rsid w:val="00FA364C"/>
    <w:rsid w:val="00FB20F6"/>
    <w:rsid w:val="00FB3D51"/>
    <w:rsid w:val="00FC309B"/>
    <w:rsid w:val="00FC364B"/>
    <w:rsid w:val="00FC37C3"/>
    <w:rsid w:val="00FC38AA"/>
    <w:rsid w:val="00FC3E41"/>
    <w:rsid w:val="00FC73EB"/>
    <w:rsid w:val="00FC77EE"/>
    <w:rsid w:val="00FD2795"/>
    <w:rsid w:val="00FD321E"/>
    <w:rsid w:val="00FE13F2"/>
    <w:rsid w:val="00FE183D"/>
    <w:rsid w:val="00FF00B7"/>
    <w:rsid w:val="00FF03DF"/>
    <w:rsid w:val="00FF3245"/>
    <w:rsid w:val="00FF4E03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7BC70"/>
  <w15:docId w15:val="{57DB19FA-928C-431C-AB99-0F50A111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31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531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7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76F"/>
    <w:rPr>
      <w:sz w:val="18"/>
      <w:szCs w:val="18"/>
    </w:rPr>
  </w:style>
  <w:style w:type="paragraph" w:styleId="a9">
    <w:name w:val="List Paragraph"/>
    <w:basedOn w:val="a"/>
    <w:uiPriority w:val="34"/>
    <w:qFormat/>
    <w:rsid w:val="00207FB0"/>
    <w:pPr>
      <w:ind w:firstLineChars="200" w:firstLine="420"/>
    </w:pPr>
  </w:style>
  <w:style w:type="table" w:styleId="aa">
    <w:name w:val="Table Grid"/>
    <w:basedOn w:val="a1"/>
    <w:rsid w:val="0071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4F2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C4F23"/>
  </w:style>
  <w:style w:type="character" w:styleId="ad">
    <w:name w:val="annotation reference"/>
    <w:basedOn w:val="a0"/>
    <w:uiPriority w:val="99"/>
    <w:semiHidden/>
    <w:unhideWhenUsed/>
    <w:rsid w:val="00FC38AA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FC38AA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FC38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8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C38AA"/>
    <w:rPr>
      <w:b/>
      <w:bCs/>
    </w:rPr>
  </w:style>
  <w:style w:type="paragraph" w:styleId="af2">
    <w:name w:val="Revision"/>
    <w:hidden/>
    <w:uiPriority w:val="99"/>
    <w:semiHidden/>
    <w:rsid w:val="00E5759E"/>
  </w:style>
  <w:style w:type="paragraph" w:styleId="af3">
    <w:name w:val="Balloon Text"/>
    <w:basedOn w:val="a"/>
    <w:link w:val="af4"/>
    <w:uiPriority w:val="99"/>
    <w:semiHidden/>
    <w:unhideWhenUsed/>
    <w:rsid w:val="00DB6357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B6357"/>
    <w:rPr>
      <w:sz w:val="18"/>
      <w:szCs w:val="18"/>
    </w:rPr>
  </w:style>
  <w:style w:type="character" w:customStyle="1" w:styleId="highlight">
    <w:name w:val="highlight"/>
    <w:basedOn w:val="a0"/>
    <w:rsid w:val="00690C84"/>
  </w:style>
  <w:style w:type="paragraph" w:styleId="af5">
    <w:name w:val="No Spacing"/>
    <w:uiPriority w:val="1"/>
    <w:qFormat/>
    <w:rsid w:val="002D2EAF"/>
    <w:pPr>
      <w:widowControl w:val="0"/>
      <w:jc w:val="both"/>
    </w:pPr>
  </w:style>
  <w:style w:type="character" w:customStyle="1" w:styleId="40">
    <w:name w:val="标题 4 字符"/>
    <w:basedOn w:val="a0"/>
    <w:link w:val="4"/>
    <w:uiPriority w:val="9"/>
    <w:semiHidden/>
    <w:rsid w:val="009314D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AB3B-75A2-407D-9285-83D0FC8D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1003</Words>
  <Characters>1085</Characters>
  <Application>Microsoft Office Word</Application>
  <DocSecurity>0</DocSecurity>
  <Lines>60</Lines>
  <Paragraphs>59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加宝</dc:creator>
  <cp:keywords/>
  <dc:description/>
  <cp:lastModifiedBy>TKQ</cp:lastModifiedBy>
  <cp:revision>68</cp:revision>
  <cp:lastPrinted>2026-05-28T12:05:00Z</cp:lastPrinted>
  <dcterms:created xsi:type="dcterms:W3CDTF">2022-09-09T07:29:00Z</dcterms:created>
  <dcterms:modified xsi:type="dcterms:W3CDTF">2026-05-28T12:16:00Z</dcterms:modified>
</cp:coreProperties>
</file>