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D8B2" w14:textId="12634337" w:rsidR="0079355A" w:rsidRPr="005F1E03" w:rsidRDefault="000A2B2D">
      <w:pPr>
        <w:pStyle w:val="1"/>
        <w:rPr>
          <w:rFonts w:ascii="Times New Roman" w:eastAsia="宋体" w:hAnsi="Times New Roman" w:cs="宋体"/>
          <w:sz w:val="24"/>
          <w:szCs w:val="24"/>
          <w:lang w:val="en-US"/>
        </w:rPr>
      </w:pPr>
      <w:r w:rsidRPr="005F1E03">
        <w:rPr>
          <w:rFonts w:ascii="Times New Roman" w:eastAsia="宋体" w:hAnsi="Times New Roman" w:cs="宋体" w:hint="eastAsia"/>
          <w:sz w:val="24"/>
          <w:szCs w:val="24"/>
          <w:lang w:val="en-US"/>
        </w:rPr>
        <w:t>证券代码：</w:t>
      </w:r>
      <w:r w:rsidRPr="005F1E03">
        <w:rPr>
          <w:rFonts w:ascii="Times New Roman" w:eastAsia="宋体" w:hAnsi="Times New Roman" w:cs="宋体" w:hint="eastAsia"/>
          <w:sz w:val="24"/>
          <w:szCs w:val="24"/>
          <w:lang w:val="en-US"/>
        </w:rPr>
        <w:t xml:space="preserve">603285                                   </w:t>
      </w:r>
      <w:r w:rsidRPr="005F1E03">
        <w:rPr>
          <w:rFonts w:ascii="Times New Roman" w:eastAsia="宋体" w:hAnsi="Times New Roman" w:cs="宋体" w:hint="eastAsia"/>
          <w:sz w:val="24"/>
          <w:szCs w:val="24"/>
          <w:lang w:val="en-US"/>
        </w:rPr>
        <w:t>证券简称：键</w:t>
      </w:r>
      <w:proofErr w:type="gramStart"/>
      <w:r w:rsidRPr="005F1E03">
        <w:rPr>
          <w:rFonts w:ascii="Times New Roman" w:eastAsia="宋体" w:hAnsi="Times New Roman" w:cs="宋体" w:hint="eastAsia"/>
          <w:sz w:val="24"/>
          <w:szCs w:val="24"/>
          <w:lang w:val="en-US"/>
        </w:rPr>
        <w:t>邦</w:t>
      </w:r>
      <w:proofErr w:type="gramEnd"/>
      <w:r w:rsidRPr="005F1E03">
        <w:rPr>
          <w:rFonts w:ascii="Times New Roman" w:eastAsia="宋体" w:hAnsi="Times New Roman" w:cs="宋体" w:hint="eastAsia"/>
          <w:sz w:val="24"/>
          <w:szCs w:val="24"/>
          <w:lang w:val="en-US"/>
        </w:rPr>
        <w:t>股份</w:t>
      </w:r>
    </w:p>
    <w:p w14:paraId="29D37AAB" w14:textId="77777777" w:rsidR="0079355A" w:rsidRPr="005F1E03" w:rsidRDefault="0079355A">
      <w:pPr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14:paraId="247908A8" w14:textId="77777777" w:rsidR="0079355A" w:rsidRPr="005F1E03" w:rsidRDefault="000A2B2D">
      <w:pPr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5F1E03">
        <w:rPr>
          <w:rFonts w:ascii="宋体" w:eastAsia="宋体" w:hAnsi="宋体" w:cs="宋体" w:hint="eastAsia"/>
          <w:b/>
          <w:bCs/>
          <w:sz w:val="28"/>
          <w:szCs w:val="28"/>
        </w:rPr>
        <w:t>山东键邦新材料股份有限公司</w:t>
      </w:r>
    </w:p>
    <w:p w14:paraId="6FE9BBF3" w14:textId="77777777" w:rsidR="0079355A" w:rsidRPr="005F1E03" w:rsidRDefault="000A2B2D">
      <w:pPr>
        <w:spacing w:line="360" w:lineRule="auto"/>
        <w:jc w:val="center"/>
        <w:rPr>
          <w:rFonts w:ascii="宋体" w:eastAsia="宋体" w:hAnsi="宋体" w:cs="宋体"/>
          <w:sz w:val="28"/>
          <w:szCs w:val="28"/>
        </w:rPr>
      </w:pPr>
      <w:r w:rsidRPr="005F1E03">
        <w:rPr>
          <w:rFonts w:ascii="宋体" w:eastAsia="宋体" w:hAnsi="宋体" w:cs="宋体" w:hint="eastAsia"/>
          <w:b/>
          <w:bCs/>
          <w:sz w:val="28"/>
          <w:szCs w:val="28"/>
        </w:rPr>
        <w:t>投资者关系活动记录表</w:t>
      </w:r>
    </w:p>
    <w:p w14:paraId="5CDAD345" w14:textId="1BBC1057" w:rsidR="0079355A" w:rsidRPr="005F1E03" w:rsidRDefault="000A2B2D" w:rsidP="005F1E03">
      <w:pPr>
        <w:spacing w:before="51" w:after="32"/>
        <w:ind w:right="619"/>
        <w:jc w:val="right"/>
        <w:rPr>
          <w:rFonts w:ascii="Times New Roman" w:eastAsia="宋体" w:hAnsi="Times New Roman" w:cs="宋体"/>
          <w:sz w:val="24"/>
          <w:szCs w:val="24"/>
        </w:rPr>
      </w:pPr>
      <w:r w:rsidRPr="005F1E03">
        <w:rPr>
          <w:rFonts w:ascii="Times New Roman" w:eastAsia="宋体" w:hAnsi="Times New Roman" w:cs="宋体" w:hint="eastAsia"/>
          <w:sz w:val="24"/>
          <w:szCs w:val="24"/>
        </w:rPr>
        <w:t>编号：</w:t>
      </w:r>
      <w:r w:rsidRPr="005F1E03">
        <w:rPr>
          <w:rFonts w:ascii="Times New Roman" w:eastAsia="宋体" w:hAnsi="Times New Roman" w:cs="宋体" w:hint="eastAsia"/>
          <w:sz w:val="24"/>
          <w:szCs w:val="24"/>
          <w:lang w:val="en-US"/>
        </w:rPr>
        <w:t>202</w:t>
      </w:r>
      <w:r w:rsidR="0065071D">
        <w:rPr>
          <w:rFonts w:ascii="Times New Roman" w:eastAsia="宋体" w:hAnsi="Times New Roman" w:cs="宋体"/>
          <w:sz w:val="24"/>
          <w:szCs w:val="24"/>
          <w:lang w:val="en-US"/>
        </w:rPr>
        <w:t>6</w:t>
      </w:r>
      <w:r w:rsidRPr="005F1E03">
        <w:rPr>
          <w:rFonts w:ascii="Times New Roman" w:eastAsia="宋体" w:hAnsi="Times New Roman" w:cs="宋体" w:hint="eastAsia"/>
          <w:sz w:val="24"/>
          <w:szCs w:val="24"/>
        </w:rPr>
        <w:t xml:space="preserve"> -</w:t>
      </w:r>
      <w:r w:rsidRPr="005F1E03">
        <w:rPr>
          <w:rFonts w:ascii="Times New Roman" w:eastAsia="宋体" w:hAnsi="Times New Roman" w:cs="宋体"/>
          <w:sz w:val="24"/>
          <w:szCs w:val="24"/>
        </w:rPr>
        <w:t xml:space="preserve"> 00</w:t>
      </w:r>
      <w:r w:rsidR="00557C6F">
        <w:rPr>
          <w:rFonts w:ascii="Times New Roman" w:eastAsia="宋体" w:hAnsi="Times New Roman" w:cs="宋体"/>
          <w:sz w:val="24"/>
          <w:szCs w:val="24"/>
        </w:rPr>
        <w:t>4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79355A" w14:paraId="536E5DC0" w14:textId="77777777" w:rsidTr="00AA7922">
        <w:trPr>
          <w:trHeight w:val="2062"/>
          <w:jc w:val="center"/>
        </w:trPr>
        <w:tc>
          <w:tcPr>
            <w:tcW w:w="2580" w:type="dxa"/>
            <w:vAlign w:val="center"/>
          </w:tcPr>
          <w:p w14:paraId="13B8515F" w14:textId="77777777" w:rsidR="0079355A" w:rsidRPr="005F1E03" w:rsidRDefault="000A2B2D" w:rsidP="009A0D68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F1E0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5945" w:type="dxa"/>
            <w:vAlign w:val="center"/>
          </w:tcPr>
          <w:p w14:paraId="64A25C3E" w14:textId="77777777" w:rsidR="0079355A" w:rsidRPr="005F1E03" w:rsidRDefault="0079355A">
            <w:pPr>
              <w:pStyle w:val="TableParagraph"/>
              <w:spacing w:before="7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B3AC3C8" w14:textId="0482441A" w:rsidR="0079355A" w:rsidRPr="005F1E03" w:rsidRDefault="00CB6F87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57C6F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="000A2B2D" w:rsidRPr="005F1E0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="000A2B2D" w:rsidRPr="005F1E0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2B2D" w:rsidRPr="005F1E03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="000A2B2D" w:rsidRPr="005F1E0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="000A2B2D" w:rsidRPr="005F1E0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6A72C3BC" w14:textId="77777777" w:rsidR="0079355A" w:rsidRPr="005F1E03" w:rsidRDefault="0079355A">
            <w:pPr>
              <w:pStyle w:val="TableParagraph"/>
              <w:spacing w:before="11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9DE68B1" w14:textId="543DCCCF" w:rsidR="0079355A" w:rsidRPr="005F1E03" w:rsidRDefault="00CB6F87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2B2D" w:rsidRPr="005F1E03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="000A2B2D" w:rsidRPr="005F1E0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57C6F">
                  <w:rPr>
                    <w:rFonts w:ascii="宋体" w:eastAsia="宋体" w:hAnsi="宋体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="000A2B2D" w:rsidRPr="005F1E0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="000A2B2D" w:rsidRPr="005F1E0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294BFD16" w14:textId="77777777" w:rsidR="0079355A" w:rsidRPr="005F1E03" w:rsidRDefault="0079355A">
            <w:pPr>
              <w:pStyle w:val="TableParagraph"/>
              <w:spacing w:before="8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6D55A21" w14:textId="77777777" w:rsidR="0079355A" w:rsidRPr="005F1E03" w:rsidRDefault="00CB6F87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2B2D" w:rsidRPr="005F1E03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="000A2B2D" w:rsidRPr="005F1E0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="000A2B2D" w:rsidRPr="005F1E0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2B2D" w:rsidRPr="005F1E03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="000A2B2D" w:rsidRPr="005F1E0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3D5B2804" w14:textId="77777777" w:rsidR="0079355A" w:rsidRPr="005F1E03" w:rsidRDefault="0079355A">
            <w:pPr>
              <w:pStyle w:val="TableParagraph"/>
              <w:spacing w:before="8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919380F" w14:textId="77777777" w:rsidR="0079355A" w:rsidRPr="005F1E03" w:rsidRDefault="00CB6F87">
            <w:pPr>
              <w:pStyle w:val="TableParagraph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2B2D" w:rsidRPr="005F1E03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现场参观</w:t>
            </w:r>
          </w:p>
          <w:p w14:paraId="71E98EDC" w14:textId="77777777" w:rsidR="0079355A" w:rsidRPr="005F1E03" w:rsidRDefault="0079355A">
            <w:pPr>
              <w:pStyle w:val="TableParagraph"/>
              <w:spacing w:before="11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6288D69" w14:textId="7F35027F" w:rsidR="0079355A" w:rsidRDefault="00CB6F87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57C6F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其他（</w:t>
            </w:r>
            <w:proofErr w:type="gramStart"/>
            <w:r w:rsidR="00675838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腾讯</w:t>
            </w:r>
            <w:r w:rsidR="0071666A" w:rsidRPr="0071666A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会议</w:t>
            </w:r>
            <w:proofErr w:type="gramEnd"/>
            <w:r w:rsidR="0071666A" w:rsidRPr="0071666A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交流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）</w:t>
            </w:r>
          </w:p>
        </w:tc>
      </w:tr>
      <w:tr w:rsidR="00AA7922" w14:paraId="399EAC78" w14:textId="77777777" w:rsidTr="00557C6F">
        <w:trPr>
          <w:trHeight w:val="556"/>
          <w:jc w:val="center"/>
        </w:trPr>
        <w:tc>
          <w:tcPr>
            <w:tcW w:w="2580" w:type="dxa"/>
            <w:vAlign w:val="center"/>
          </w:tcPr>
          <w:p w14:paraId="49A0CF7B" w14:textId="55875A1C" w:rsidR="00AA7922" w:rsidRPr="005F1E03" w:rsidRDefault="00557C6F" w:rsidP="0069048D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57C6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活动主题</w:t>
            </w:r>
          </w:p>
        </w:tc>
        <w:tc>
          <w:tcPr>
            <w:tcW w:w="5945" w:type="dxa"/>
            <w:vAlign w:val="center"/>
          </w:tcPr>
          <w:p w14:paraId="4A10E44F" w14:textId="19CA09A7" w:rsidR="0065071D" w:rsidRPr="00676262" w:rsidRDefault="00557C6F" w:rsidP="005177AD">
            <w:pPr>
              <w:pStyle w:val="TableParagraph"/>
              <w:spacing w:line="400" w:lineRule="exact"/>
              <w:ind w:left="108"/>
              <w:rPr>
                <w:rFonts w:ascii="宋体" w:eastAsia="宋体" w:hAnsi="宋体" w:cs="宋体"/>
                <w:sz w:val="24"/>
                <w:szCs w:val="24"/>
              </w:rPr>
            </w:pPr>
            <w:r w:rsidRPr="00557C6F">
              <w:rPr>
                <w:rFonts w:ascii="宋体" w:eastAsia="宋体" w:hAnsi="宋体" w:cs="宋体" w:hint="eastAsia"/>
                <w:sz w:val="24"/>
                <w:szCs w:val="24"/>
              </w:rPr>
              <w:t>键</w:t>
            </w:r>
            <w:proofErr w:type="gramStart"/>
            <w:r w:rsidRPr="00557C6F">
              <w:rPr>
                <w:rFonts w:ascii="宋体" w:eastAsia="宋体" w:hAnsi="宋体" w:cs="宋体" w:hint="eastAsia"/>
                <w:sz w:val="24"/>
                <w:szCs w:val="24"/>
              </w:rPr>
              <w:t>邦</w:t>
            </w:r>
            <w:proofErr w:type="gramEnd"/>
            <w:r w:rsidRPr="00557C6F">
              <w:rPr>
                <w:rFonts w:ascii="宋体" w:eastAsia="宋体" w:hAnsi="宋体" w:cs="宋体" w:hint="eastAsia"/>
                <w:sz w:val="24"/>
                <w:szCs w:val="24"/>
              </w:rPr>
              <w:t>股份</w:t>
            </w:r>
            <w:r w:rsidRPr="00557C6F">
              <w:rPr>
                <w:rFonts w:ascii="宋体" w:eastAsia="宋体" w:hAnsi="宋体" w:cs="宋体"/>
                <w:sz w:val="24"/>
                <w:szCs w:val="24"/>
              </w:rPr>
              <w:t>2025年年度暨2026年第一季度业绩说明会</w:t>
            </w:r>
          </w:p>
        </w:tc>
      </w:tr>
      <w:tr w:rsidR="0079355A" w14:paraId="3A87B5DD" w14:textId="77777777" w:rsidTr="00AA7922">
        <w:trPr>
          <w:trHeight w:val="558"/>
          <w:jc w:val="center"/>
        </w:trPr>
        <w:tc>
          <w:tcPr>
            <w:tcW w:w="2580" w:type="dxa"/>
            <w:vAlign w:val="center"/>
          </w:tcPr>
          <w:p w14:paraId="574BBB10" w14:textId="77777777" w:rsidR="0079355A" w:rsidRPr="005F1E03" w:rsidRDefault="000A2B2D" w:rsidP="009A0D68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E0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5945" w:type="dxa"/>
            <w:vAlign w:val="center"/>
          </w:tcPr>
          <w:p w14:paraId="7B944318" w14:textId="63C66D0A" w:rsidR="0079355A" w:rsidRPr="009E3F46" w:rsidRDefault="00557C6F" w:rsidP="00316A80">
            <w:pPr>
              <w:autoSpaceDE/>
              <w:autoSpaceDN/>
              <w:spacing w:before="51" w:after="32"/>
              <w:ind w:right="618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557C6F">
              <w:rPr>
                <w:rFonts w:ascii="Times New Roman" w:eastAsia="宋体" w:hAnsi="Times New Roman" w:cs="宋体"/>
                <w:sz w:val="24"/>
                <w:szCs w:val="24"/>
              </w:rPr>
              <w:t>2026-05-29 - 14:00-15:00</w:t>
            </w:r>
          </w:p>
        </w:tc>
      </w:tr>
      <w:tr w:rsidR="0079355A" w14:paraId="59E87199" w14:textId="77777777" w:rsidTr="00AA7922">
        <w:trPr>
          <w:trHeight w:val="561"/>
          <w:jc w:val="center"/>
        </w:trPr>
        <w:tc>
          <w:tcPr>
            <w:tcW w:w="2580" w:type="dxa"/>
            <w:vAlign w:val="center"/>
          </w:tcPr>
          <w:p w14:paraId="48AE5F1D" w14:textId="77777777" w:rsidR="0079355A" w:rsidRPr="005F1E03" w:rsidRDefault="000A2B2D" w:rsidP="009A0D68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E0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5945" w:type="dxa"/>
            <w:vAlign w:val="center"/>
          </w:tcPr>
          <w:p w14:paraId="2262F5EE" w14:textId="77777777" w:rsidR="00557C6F" w:rsidRDefault="00557C6F" w:rsidP="00557C6F">
            <w:pPr>
              <w:rPr>
                <w:rFonts w:ascii="宋体" w:eastAsia="宋体" w:hAnsi="宋体" w:cs="Times New Roman"/>
                <w:bCs/>
                <w:sz w:val="24"/>
                <w:lang w:val="en-US" w:bidi="ar-SA"/>
              </w:rPr>
            </w:pPr>
            <w:r w:rsidRPr="00557C6F">
              <w:rPr>
                <w:rFonts w:ascii="宋体" w:eastAsia="宋体" w:hAnsi="宋体" w:hint="eastAsia"/>
                <w:bCs/>
                <w:sz w:val="24"/>
              </w:rPr>
              <w:t>上</w:t>
            </w:r>
            <w:proofErr w:type="gramStart"/>
            <w:r w:rsidRPr="00557C6F">
              <w:rPr>
                <w:rFonts w:ascii="宋体" w:eastAsia="宋体" w:hAnsi="宋体" w:hint="eastAsia"/>
                <w:bCs/>
                <w:sz w:val="24"/>
              </w:rPr>
              <w:t>证路演中心</w:t>
            </w:r>
            <w:proofErr w:type="gramEnd"/>
            <w:r w:rsidRPr="00557C6F">
              <w:rPr>
                <w:rFonts w:ascii="宋体" w:eastAsia="宋体" w:hAnsi="宋体" w:hint="eastAsia"/>
                <w:bCs/>
                <w:sz w:val="24"/>
              </w:rPr>
              <w:t xml:space="preserve"> </w:t>
            </w:r>
            <w:hyperlink r:id="rId5" w:history="1">
              <w:r>
                <w:rPr>
                  <w:rStyle w:val="af0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14:paraId="24A3CA8B" w14:textId="49816E12" w:rsidR="0079355A" w:rsidRPr="009E3F46" w:rsidRDefault="00557C6F" w:rsidP="00557C6F">
            <w:pPr>
              <w:autoSpaceDE/>
              <w:autoSpaceDN/>
              <w:spacing w:before="51" w:after="32"/>
              <w:ind w:right="618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557C6F">
              <w:rPr>
                <w:rFonts w:ascii="宋体" w:eastAsia="宋体" w:hAnsi="宋体" w:hint="eastAsia"/>
                <w:bCs/>
                <w:sz w:val="24"/>
              </w:rPr>
              <w:t>网络文字互动</w:t>
            </w:r>
          </w:p>
        </w:tc>
      </w:tr>
      <w:tr w:rsidR="0079355A" w14:paraId="3BF7B5D5" w14:textId="77777777" w:rsidTr="003620F6">
        <w:trPr>
          <w:trHeight w:val="480"/>
          <w:jc w:val="center"/>
        </w:trPr>
        <w:tc>
          <w:tcPr>
            <w:tcW w:w="2580" w:type="dxa"/>
            <w:vAlign w:val="center"/>
          </w:tcPr>
          <w:p w14:paraId="5EAA707C" w14:textId="77777777" w:rsidR="0079355A" w:rsidRPr="005F1E03" w:rsidRDefault="000A2B2D" w:rsidP="009A0D68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F1E0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27E8CF3B" w14:textId="495F0D33" w:rsidR="00EB741A" w:rsidRDefault="00EB741A" w:rsidP="00AA7922">
            <w:pPr>
              <w:pStyle w:val="TableParagraph"/>
              <w:spacing w:before="100" w:before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董事长、总裁：朱剑波</w:t>
            </w:r>
          </w:p>
          <w:p w14:paraId="5A1531C5" w14:textId="6ADFD484" w:rsidR="00AA7922" w:rsidRPr="009E3F46" w:rsidRDefault="00AA7922" w:rsidP="00AA7922">
            <w:pPr>
              <w:pStyle w:val="TableParagraph"/>
              <w:spacing w:before="100" w:before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9E3F46">
              <w:rPr>
                <w:rFonts w:ascii="宋体" w:eastAsia="宋体" w:hAnsi="宋体" w:cs="宋体" w:hint="eastAsia"/>
                <w:sz w:val="24"/>
                <w:szCs w:val="24"/>
              </w:rPr>
              <w:t>副总经理、董事会秘书：姜贵哲</w:t>
            </w:r>
          </w:p>
          <w:p w14:paraId="2B94C038" w14:textId="77777777" w:rsidR="0079355A" w:rsidRDefault="00557C6F" w:rsidP="00AA7922">
            <w:pPr>
              <w:pStyle w:val="TableParagraph"/>
              <w:spacing w:before="100" w:before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董事、财务负责人：胡国兴</w:t>
            </w:r>
          </w:p>
          <w:p w14:paraId="2509AA39" w14:textId="6F1E56D0" w:rsidR="00557C6F" w:rsidRDefault="00557C6F" w:rsidP="00AA7922">
            <w:pPr>
              <w:pStyle w:val="TableParagraph"/>
              <w:spacing w:before="100" w:beforeAutospacing="1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独立董事：施珣若、戴志平、顾君黎</w:t>
            </w:r>
          </w:p>
        </w:tc>
      </w:tr>
      <w:tr w:rsidR="0079355A" w14:paraId="442E6415" w14:textId="77777777" w:rsidTr="003B2A36">
        <w:trPr>
          <w:trHeight w:val="983"/>
          <w:jc w:val="center"/>
        </w:trPr>
        <w:tc>
          <w:tcPr>
            <w:tcW w:w="2580" w:type="dxa"/>
            <w:vAlign w:val="center"/>
          </w:tcPr>
          <w:p w14:paraId="24544E44" w14:textId="77777777" w:rsidR="0079355A" w:rsidRPr="005F1E03" w:rsidRDefault="000A2B2D" w:rsidP="009A0D68">
            <w:pPr>
              <w:pStyle w:val="TableParagraph"/>
              <w:spacing w:before="1" w:line="499" w:lineRule="auto"/>
              <w:ind w:left="107" w:right="96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F1E0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5945" w:type="dxa"/>
            <w:vAlign w:val="center"/>
          </w:tcPr>
          <w:p w14:paraId="3A8366E5" w14:textId="4CF009EB" w:rsidR="003C5175" w:rsidRDefault="003C5175" w:rsidP="00394FA3">
            <w:pPr>
              <w:pStyle w:val="TableParagraph"/>
              <w:spacing w:line="360" w:lineRule="auto"/>
              <w:ind w:firstLine="488"/>
              <w:jc w:val="both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557C6F" w:rsidRPr="00557C6F">
              <w:rPr>
                <w:rFonts w:ascii="宋体" w:eastAsia="宋体" w:hAnsi="宋体" w:cs="宋体" w:hint="eastAsia"/>
                <w:b/>
                <w:sz w:val="24"/>
                <w:szCs w:val="24"/>
              </w:rPr>
              <w:t>请问公司</w:t>
            </w:r>
            <w:r w:rsidR="00557C6F" w:rsidRPr="00557C6F">
              <w:rPr>
                <w:rFonts w:ascii="宋体" w:eastAsia="宋体" w:hAnsi="宋体" w:cs="宋体"/>
                <w:b/>
                <w:sz w:val="24"/>
                <w:szCs w:val="24"/>
              </w:rPr>
              <w:t>2025年度分红预计什么时候派发</w:t>
            </w:r>
            <w:r w:rsidR="004242F8">
              <w:rPr>
                <w:rFonts w:ascii="宋体" w:eastAsia="宋体" w:hAnsi="宋体" w:cs="宋体" w:hint="eastAsia"/>
                <w:b/>
                <w:sz w:val="24"/>
                <w:szCs w:val="24"/>
              </w:rPr>
              <w:t>？</w:t>
            </w:r>
          </w:p>
          <w:p w14:paraId="3547DDC4" w14:textId="0A333708" w:rsidR="00A327C8" w:rsidRPr="005D42A9" w:rsidRDefault="000417AF" w:rsidP="00557C6F">
            <w:pPr>
              <w:pStyle w:val="TableParagraph"/>
              <w:spacing w:line="360" w:lineRule="auto"/>
              <w:ind w:firstLine="4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417AF">
              <w:rPr>
                <w:rFonts w:ascii="宋体" w:eastAsia="宋体" w:hAnsi="宋体" w:cs="宋体" w:hint="eastAsia"/>
                <w:sz w:val="24"/>
                <w:szCs w:val="24"/>
              </w:rPr>
              <w:t>答：</w:t>
            </w:r>
            <w:r w:rsidR="00557C6F" w:rsidRPr="00557C6F">
              <w:rPr>
                <w:rFonts w:ascii="宋体" w:eastAsia="宋体" w:hAnsi="宋体" w:cs="宋体" w:hint="eastAsia"/>
                <w:sz w:val="24"/>
                <w:szCs w:val="24"/>
              </w:rPr>
              <w:t>尊敬的投资者您好，公司已于</w:t>
            </w:r>
            <w:r w:rsidR="00557C6F" w:rsidRPr="00557C6F">
              <w:rPr>
                <w:rFonts w:ascii="宋体" w:eastAsia="宋体" w:hAnsi="宋体" w:cs="宋体"/>
                <w:sz w:val="24"/>
                <w:szCs w:val="24"/>
              </w:rPr>
              <w:t>2025年年度股东会审议通过《关于2025年度利润分配预案的议案》，公司将按照股东会决议，在股东会审议通过后两个月内完成2025年年度权益分派。具体权益分派的股权登记日、发放日期等事项，请关注公司后续发布的权益分配实施公告。谢谢！</w:t>
            </w:r>
            <w:r w:rsidR="000A2B2D" w:rsidRPr="005D42A9">
              <w:rPr>
                <w:rFonts w:ascii="宋体" w:eastAsia="宋体" w:hAnsi="宋体" w:cs="宋体"/>
                <w:sz w:val="24"/>
                <w:szCs w:val="24"/>
              </w:rPr>
              <w:br/>
            </w:r>
            <w:r w:rsidR="000A2B2D" w:rsidRPr="005D42A9">
              <w:rPr>
                <w:rFonts w:ascii="宋体" w:eastAsia="宋体" w:hAnsi="宋体" w:cs="宋体"/>
                <w:b/>
                <w:sz w:val="24"/>
                <w:szCs w:val="24"/>
              </w:rPr>
              <w:t xml:space="preserve">   </w:t>
            </w:r>
            <w:r w:rsidR="00AA7922" w:rsidRPr="005D42A9">
              <w:rPr>
                <w:rFonts w:ascii="宋体" w:eastAsia="宋体" w:hAnsi="宋体" w:cs="宋体"/>
                <w:b/>
                <w:sz w:val="24"/>
                <w:szCs w:val="24"/>
              </w:rPr>
              <w:t xml:space="preserve"> </w:t>
            </w:r>
            <w:r w:rsidR="00BA41DE">
              <w:rPr>
                <w:rFonts w:ascii="宋体" w:eastAsia="宋体" w:hAnsi="宋体" w:cs="宋体"/>
                <w:b/>
                <w:sz w:val="24"/>
                <w:szCs w:val="24"/>
              </w:rPr>
              <w:t>2</w:t>
            </w:r>
            <w:r w:rsidR="00AA7922" w:rsidRPr="005D42A9"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557C6F" w:rsidRPr="00557C6F">
              <w:rPr>
                <w:rFonts w:ascii="宋体" w:eastAsia="宋体" w:hAnsi="宋体" w:cs="宋体" w:hint="eastAsia"/>
                <w:b/>
                <w:sz w:val="24"/>
                <w:szCs w:val="24"/>
              </w:rPr>
              <w:t>您好，我注意到贵公司</w:t>
            </w:r>
            <w:r w:rsidR="00557C6F" w:rsidRPr="00557C6F">
              <w:rPr>
                <w:rFonts w:ascii="宋体" w:eastAsia="宋体" w:hAnsi="宋体" w:cs="宋体"/>
                <w:b/>
                <w:sz w:val="24"/>
                <w:szCs w:val="24"/>
              </w:rPr>
              <w:t>2024年及本次均未采用直播形式的业绩说明会并提供视频回放。请问在2025年的业绩说明会中，贵公司是否考虑引入视频直播形式，并在</w:t>
            </w:r>
            <w:r w:rsidR="00557C6F" w:rsidRPr="00557C6F">
              <w:rPr>
                <w:rFonts w:ascii="宋体" w:eastAsia="宋体" w:hAnsi="宋体" w:cs="宋体"/>
                <w:b/>
                <w:sz w:val="24"/>
                <w:szCs w:val="24"/>
              </w:rPr>
              <w:lastRenderedPageBreak/>
              <w:t>会后提供完整的视频回放，以便投资者更充分地了解会议内容？此外，贵公司是否考虑在业绩说明会中增加线上视频交流环节，通过视频方式回应投资者提问，特别是在投资者问答环节中提供一定程度的面对面沟通，以提升信息传递的直观性与互动性？感谢您的解答。</w:t>
            </w:r>
            <w:r w:rsidR="00AA7922" w:rsidRPr="005D42A9">
              <w:rPr>
                <w:rFonts w:ascii="宋体" w:eastAsia="宋体" w:hAnsi="宋体" w:cs="宋体"/>
                <w:b/>
                <w:sz w:val="24"/>
                <w:szCs w:val="24"/>
              </w:rPr>
              <w:br/>
            </w:r>
            <w:r w:rsidR="00AA7922" w:rsidRPr="005D42A9">
              <w:rPr>
                <w:rFonts w:ascii="宋体" w:eastAsia="宋体" w:hAnsi="宋体" w:cs="宋体"/>
                <w:sz w:val="24"/>
                <w:szCs w:val="24"/>
              </w:rPr>
              <w:t xml:space="preserve">    答:</w:t>
            </w:r>
            <w:r w:rsidR="00557C6F" w:rsidRPr="00557C6F">
              <w:rPr>
                <w:rFonts w:ascii="宋体" w:eastAsia="宋体" w:hAnsi="宋体" w:cs="宋体" w:hint="eastAsia"/>
                <w:sz w:val="24"/>
                <w:szCs w:val="24"/>
              </w:rPr>
              <w:t>尊敬的投资者您好，非常感谢您对公司投资者关系管理工作的关注与宝贵建议，公司高度重视与投资者的沟通，对于您的建议，公司高度重视，我们将持续优化投资者交流渠道，不断提升信息沟通的效率，感谢您的关注。谢谢！</w:t>
            </w:r>
            <w:r w:rsidR="000A2B2D" w:rsidRPr="005D42A9">
              <w:rPr>
                <w:rFonts w:ascii="宋体" w:eastAsia="宋体" w:hAnsi="宋体" w:cs="宋体"/>
                <w:sz w:val="24"/>
                <w:szCs w:val="24"/>
              </w:rPr>
              <w:br/>
            </w:r>
            <w:bookmarkStart w:id="0" w:name="OLE_LINK1"/>
            <w:r w:rsidR="000A2B2D" w:rsidRPr="005D42A9">
              <w:rPr>
                <w:rFonts w:ascii="宋体" w:eastAsia="宋体" w:hAnsi="宋体" w:cs="宋体"/>
                <w:b/>
                <w:sz w:val="24"/>
                <w:szCs w:val="24"/>
              </w:rPr>
              <w:t xml:space="preserve">    </w:t>
            </w:r>
            <w:bookmarkEnd w:id="0"/>
            <w:r w:rsidR="00BA41DE">
              <w:rPr>
                <w:rFonts w:ascii="宋体" w:eastAsia="宋体" w:hAnsi="宋体" w:cs="宋体"/>
                <w:b/>
                <w:sz w:val="24"/>
                <w:szCs w:val="24"/>
              </w:rPr>
              <w:t>3</w:t>
            </w:r>
            <w:r w:rsidR="000A2B2D" w:rsidRPr="005D42A9"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557C6F" w:rsidRPr="00557C6F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公司赛克产品在电磁线漆或漆包线漆中的主要作用是什么？其终端应用包括哪些？</w:t>
            </w:r>
            <w:r w:rsidR="000A2B2D" w:rsidRPr="005D42A9">
              <w:rPr>
                <w:rFonts w:ascii="宋体" w:eastAsia="宋体" w:hAnsi="宋体" w:cs="宋体"/>
                <w:b/>
                <w:sz w:val="24"/>
                <w:szCs w:val="24"/>
              </w:rPr>
              <w:br/>
            </w:r>
            <w:r w:rsidR="000A2B2D" w:rsidRPr="005D42A9">
              <w:rPr>
                <w:rFonts w:ascii="宋体" w:eastAsia="宋体" w:hAnsi="宋体" w:cs="宋体"/>
                <w:sz w:val="24"/>
                <w:szCs w:val="24"/>
              </w:rPr>
              <w:t xml:space="preserve">    答:</w:t>
            </w:r>
            <w:r w:rsidR="00557C6F" w:rsidRPr="00557C6F">
              <w:rPr>
                <w:rFonts w:ascii="宋体" w:eastAsia="宋体" w:hAnsi="宋体" w:cs="宋体" w:hint="eastAsia"/>
                <w:sz w:val="24"/>
                <w:szCs w:val="24"/>
              </w:rPr>
              <w:t>尊敬的投资者您好，赛克作为高端电磁线漆或漆包线漆的关键耐热改性单体，能够有效改善漆包线的热稳定性与机械性能，显著提高其耐热等级，增强机械与化学性能，可用于制备满足</w:t>
            </w:r>
            <w:r w:rsidR="00557C6F" w:rsidRPr="00557C6F">
              <w:rPr>
                <w:rFonts w:ascii="宋体" w:eastAsia="宋体" w:hAnsi="宋体" w:cs="宋体"/>
                <w:sz w:val="24"/>
                <w:szCs w:val="24"/>
              </w:rPr>
              <w:t>180℃及以上工况要求的高耐热聚酯/聚酯亚胺漆包线漆。终端应用领域极为广泛，涵盖了新能源汽车与交通，电气设备、变压器、发电机、发动机、电子元件与电信、家电、国防和航空等众多行业，同时随着科技水平持续提升，工业自动化、新能源发电、AI</w:t>
            </w:r>
            <w:proofErr w:type="gramStart"/>
            <w:r w:rsidR="00557C6F" w:rsidRPr="00557C6F">
              <w:rPr>
                <w:rFonts w:ascii="宋体" w:eastAsia="宋体" w:hAnsi="宋体" w:cs="宋体"/>
                <w:sz w:val="24"/>
                <w:szCs w:val="24"/>
              </w:rPr>
              <w:t>算力配套</w:t>
            </w:r>
            <w:proofErr w:type="gramEnd"/>
            <w:r w:rsidR="00557C6F" w:rsidRPr="00557C6F">
              <w:rPr>
                <w:rFonts w:ascii="宋体" w:eastAsia="宋体" w:hAnsi="宋体" w:cs="宋体"/>
                <w:sz w:val="24"/>
                <w:szCs w:val="24"/>
              </w:rPr>
              <w:t>、商业航天、</w:t>
            </w:r>
            <w:proofErr w:type="gramStart"/>
            <w:r w:rsidR="00557C6F" w:rsidRPr="00557C6F">
              <w:rPr>
                <w:rFonts w:ascii="宋体" w:eastAsia="宋体" w:hAnsi="宋体" w:cs="宋体"/>
                <w:sz w:val="24"/>
                <w:szCs w:val="24"/>
              </w:rPr>
              <w:t>低空经济</w:t>
            </w:r>
            <w:proofErr w:type="gramEnd"/>
            <w:r w:rsidR="00557C6F" w:rsidRPr="00557C6F">
              <w:rPr>
                <w:rFonts w:ascii="宋体" w:eastAsia="宋体" w:hAnsi="宋体" w:cs="宋体"/>
                <w:sz w:val="24"/>
                <w:szCs w:val="24"/>
              </w:rPr>
              <w:t>等新兴产业快速崛起，对高性能电磁线及配套漆包线漆涂料提出了更高要求，也为行业带来了全新增长</w:t>
            </w:r>
            <w:r w:rsidR="00557C6F" w:rsidRPr="00557C6F">
              <w:rPr>
                <w:rFonts w:ascii="宋体" w:eastAsia="宋体" w:hAnsi="宋体" w:cs="宋体" w:hint="eastAsia"/>
                <w:sz w:val="24"/>
                <w:szCs w:val="24"/>
              </w:rPr>
              <w:t>动力。谢谢！</w:t>
            </w:r>
          </w:p>
        </w:tc>
      </w:tr>
      <w:tr w:rsidR="0079355A" w14:paraId="0B4454DA" w14:textId="77777777" w:rsidTr="00AA7922">
        <w:trPr>
          <w:trHeight w:val="558"/>
          <w:jc w:val="center"/>
        </w:trPr>
        <w:tc>
          <w:tcPr>
            <w:tcW w:w="2580" w:type="dxa"/>
            <w:vAlign w:val="center"/>
          </w:tcPr>
          <w:p w14:paraId="6AF23CBA" w14:textId="77777777" w:rsidR="0079355A" w:rsidRPr="003B2A36" w:rsidRDefault="000A2B2D" w:rsidP="003B2A36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3B2A3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5945" w:type="dxa"/>
            <w:vAlign w:val="center"/>
          </w:tcPr>
          <w:p w14:paraId="23734595" w14:textId="3EDE6F63" w:rsidR="0079355A" w:rsidRPr="003B2A36" w:rsidRDefault="000A2B2D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3B2A36">
              <w:rPr>
                <w:rFonts w:ascii="宋体" w:eastAsia="宋体" w:hAnsi="宋体" w:cs="宋体"/>
                <w:sz w:val="24"/>
                <w:szCs w:val="24"/>
              </w:rPr>
              <w:t>202</w:t>
            </w:r>
            <w:r w:rsidR="00D65E47">
              <w:rPr>
                <w:rFonts w:ascii="宋体" w:eastAsia="宋体" w:hAnsi="宋体" w:cs="宋体"/>
                <w:sz w:val="24"/>
                <w:szCs w:val="24"/>
              </w:rPr>
              <w:t>6</w:t>
            </w:r>
            <w:r w:rsidRPr="003B2A36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557C6F">
              <w:rPr>
                <w:rFonts w:ascii="宋体" w:eastAsia="宋体" w:hAnsi="宋体" w:cs="宋体"/>
                <w:sz w:val="24"/>
                <w:szCs w:val="24"/>
              </w:rPr>
              <w:t>5</w:t>
            </w:r>
            <w:r w:rsidRPr="003B2A36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557C6F">
              <w:rPr>
                <w:rFonts w:ascii="宋体" w:eastAsia="宋体" w:hAnsi="宋体" w:cs="宋体"/>
                <w:sz w:val="24"/>
                <w:szCs w:val="24"/>
              </w:rPr>
              <w:t>29</w:t>
            </w:r>
            <w:r w:rsidRPr="003B2A36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14:paraId="71DB7AF4" w14:textId="77777777" w:rsidR="0079355A" w:rsidRDefault="0079355A">
      <w:pPr>
        <w:rPr>
          <w:rFonts w:ascii="宋体" w:eastAsia="宋体" w:hAnsi="宋体" w:cs="宋体"/>
          <w:sz w:val="28"/>
          <w:szCs w:val="36"/>
        </w:rPr>
      </w:pPr>
    </w:p>
    <w:sectPr w:rsidR="0079355A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I1MzljODBiNDliMzEyMzFlZWNlN2EzYjU0N2YzMWEifQ=="/>
  </w:docVars>
  <w:rsids>
    <w:rsidRoot w:val="00301D32"/>
    <w:rsid w:val="00026CC3"/>
    <w:rsid w:val="00036089"/>
    <w:rsid w:val="000417AF"/>
    <w:rsid w:val="00053CFA"/>
    <w:rsid w:val="00060721"/>
    <w:rsid w:val="000633EC"/>
    <w:rsid w:val="00063804"/>
    <w:rsid w:val="000665A2"/>
    <w:rsid w:val="000877AB"/>
    <w:rsid w:val="000A2B2D"/>
    <w:rsid w:val="000B7C08"/>
    <w:rsid w:val="000D12CF"/>
    <w:rsid w:val="000D2D88"/>
    <w:rsid w:val="000E4B20"/>
    <w:rsid w:val="00104DFE"/>
    <w:rsid w:val="00113C71"/>
    <w:rsid w:val="0011418F"/>
    <w:rsid w:val="00172C24"/>
    <w:rsid w:val="001C56A0"/>
    <w:rsid w:val="001E59D1"/>
    <w:rsid w:val="001E5EA4"/>
    <w:rsid w:val="00203B6E"/>
    <w:rsid w:val="002042A7"/>
    <w:rsid w:val="00205911"/>
    <w:rsid w:val="002146AD"/>
    <w:rsid w:val="002428F0"/>
    <w:rsid w:val="00253526"/>
    <w:rsid w:val="0025545C"/>
    <w:rsid w:val="00275CB6"/>
    <w:rsid w:val="002800B5"/>
    <w:rsid w:val="0029323F"/>
    <w:rsid w:val="00295B29"/>
    <w:rsid w:val="002D4073"/>
    <w:rsid w:val="002E7098"/>
    <w:rsid w:val="00301D32"/>
    <w:rsid w:val="00316A80"/>
    <w:rsid w:val="0033726E"/>
    <w:rsid w:val="003620F6"/>
    <w:rsid w:val="00366FAD"/>
    <w:rsid w:val="0037105B"/>
    <w:rsid w:val="00394FA3"/>
    <w:rsid w:val="003975BA"/>
    <w:rsid w:val="003A74E6"/>
    <w:rsid w:val="003B25FA"/>
    <w:rsid w:val="003B2A36"/>
    <w:rsid w:val="003B73DD"/>
    <w:rsid w:val="003C28F5"/>
    <w:rsid w:val="003C5175"/>
    <w:rsid w:val="003D011C"/>
    <w:rsid w:val="004108C7"/>
    <w:rsid w:val="00412DC2"/>
    <w:rsid w:val="00414A32"/>
    <w:rsid w:val="004242F8"/>
    <w:rsid w:val="00427024"/>
    <w:rsid w:val="00440041"/>
    <w:rsid w:val="00451268"/>
    <w:rsid w:val="004515AD"/>
    <w:rsid w:val="00451857"/>
    <w:rsid w:val="00451D60"/>
    <w:rsid w:val="00453516"/>
    <w:rsid w:val="00457548"/>
    <w:rsid w:val="00457F2F"/>
    <w:rsid w:val="00470DB2"/>
    <w:rsid w:val="004925E7"/>
    <w:rsid w:val="00495B11"/>
    <w:rsid w:val="004A688A"/>
    <w:rsid w:val="004C7CA2"/>
    <w:rsid w:val="004F4F9B"/>
    <w:rsid w:val="004F6FF3"/>
    <w:rsid w:val="005177AD"/>
    <w:rsid w:val="00522E90"/>
    <w:rsid w:val="00557C6F"/>
    <w:rsid w:val="00571B49"/>
    <w:rsid w:val="005743AE"/>
    <w:rsid w:val="005B133D"/>
    <w:rsid w:val="005D42A9"/>
    <w:rsid w:val="005D64CA"/>
    <w:rsid w:val="005E5717"/>
    <w:rsid w:val="005E6DB2"/>
    <w:rsid w:val="005F1E03"/>
    <w:rsid w:val="005F5BC7"/>
    <w:rsid w:val="0061433E"/>
    <w:rsid w:val="0062751D"/>
    <w:rsid w:val="006354AA"/>
    <w:rsid w:val="0065071D"/>
    <w:rsid w:val="00661655"/>
    <w:rsid w:val="00661AFA"/>
    <w:rsid w:val="006726BF"/>
    <w:rsid w:val="00675838"/>
    <w:rsid w:val="00676262"/>
    <w:rsid w:val="00677B77"/>
    <w:rsid w:val="00680FD9"/>
    <w:rsid w:val="0068718A"/>
    <w:rsid w:val="0069048D"/>
    <w:rsid w:val="00691CC4"/>
    <w:rsid w:val="006A2739"/>
    <w:rsid w:val="006B157C"/>
    <w:rsid w:val="006B5C95"/>
    <w:rsid w:val="006C5E9F"/>
    <w:rsid w:val="006E14B0"/>
    <w:rsid w:val="006F0108"/>
    <w:rsid w:val="00704AE6"/>
    <w:rsid w:val="007153A2"/>
    <w:rsid w:val="0071666A"/>
    <w:rsid w:val="00724A68"/>
    <w:rsid w:val="007271BF"/>
    <w:rsid w:val="00730DD3"/>
    <w:rsid w:val="00733224"/>
    <w:rsid w:val="0076047D"/>
    <w:rsid w:val="00764128"/>
    <w:rsid w:val="007824B8"/>
    <w:rsid w:val="007910DD"/>
    <w:rsid w:val="0079355A"/>
    <w:rsid w:val="007A3EC1"/>
    <w:rsid w:val="007A6F89"/>
    <w:rsid w:val="007B24D1"/>
    <w:rsid w:val="007B3368"/>
    <w:rsid w:val="007D0A69"/>
    <w:rsid w:val="007D6DC4"/>
    <w:rsid w:val="007E23C5"/>
    <w:rsid w:val="007F25E5"/>
    <w:rsid w:val="00801412"/>
    <w:rsid w:val="00802FBB"/>
    <w:rsid w:val="008036DB"/>
    <w:rsid w:val="00832F3B"/>
    <w:rsid w:val="00853463"/>
    <w:rsid w:val="008804D0"/>
    <w:rsid w:val="0089169B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21CC7"/>
    <w:rsid w:val="00957F6F"/>
    <w:rsid w:val="00960964"/>
    <w:rsid w:val="00965E4D"/>
    <w:rsid w:val="00967195"/>
    <w:rsid w:val="00975A27"/>
    <w:rsid w:val="009A0D68"/>
    <w:rsid w:val="009B1D5C"/>
    <w:rsid w:val="009C2E31"/>
    <w:rsid w:val="009E03D9"/>
    <w:rsid w:val="009E1955"/>
    <w:rsid w:val="009E3F46"/>
    <w:rsid w:val="00A32541"/>
    <w:rsid w:val="00A327C8"/>
    <w:rsid w:val="00A527AA"/>
    <w:rsid w:val="00A5684D"/>
    <w:rsid w:val="00A75C61"/>
    <w:rsid w:val="00A9601B"/>
    <w:rsid w:val="00AA5E97"/>
    <w:rsid w:val="00AA7922"/>
    <w:rsid w:val="00AD100E"/>
    <w:rsid w:val="00AE1E36"/>
    <w:rsid w:val="00AF74AA"/>
    <w:rsid w:val="00B03C2F"/>
    <w:rsid w:val="00B15064"/>
    <w:rsid w:val="00B16B8B"/>
    <w:rsid w:val="00B340A3"/>
    <w:rsid w:val="00B410F5"/>
    <w:rsid w:val="00B6280C"/>
    <w:rsid w:val="00B671A4"/>
    <w:rsid w:val="00B72CD4"/>
    <w:rsid w:val="00B85B00"/>
    <w:rsid w:val="00BA41DE"/>
    <w:rsid w:val="00BF132F"/>
    <w:rsid w:val="00C12C45"/>
    <w:rsid w:val="00C13878"/>
    <w:rsid w:val="00C141EC"/>
    <w:rsid w:val="00C36336"/>
    <w:rsid w:val="00C445CE"/>
    <w:rsid w:val="00C852E1"/>
    <w:rsid w:val="00CA1705"/>
    <w:rsid w:val="00CB6F87"/>
    <w:rsid w:val="00CE1A54"/>
    <w:rsid w:val="00CF5FB6"/>
    <w:rsid w:val="00D02518"/>
    <w:rsid w:val="00D17454"/>
    <w:rsid w:val="00D33FBC"/>
    <w:rsid w:val="00D65E47"/>
    <w:rsid w:val="00D7535C"/>
    <w:rsid w:val="00D76302"/>
    <w:rsid w:val="00DA5CE2"/>
    <w:rsid w:val="00DB0145"/>
    <w:rsid w:val="00DE1061"/>
    <w:rsid w:val="00DE10E8"/>
    <w:rsid w:val="00E16FDA"/>
    <w:rsid w:val="00E24701"/>
    <w:rsid w:val="00E35F58"/>
    <w:rsid w:val="00E440E3"/>
    <w:rsid w:val="00E45BD9"/>
    <w:rsid w:val="00E639D2"/>
    <w:rsid w:val="00E66FFC"/>
    <w:rsid w:val="00E70FE3"/>
    <w:rsid w:val="00E759D6"/>
    <w:rsid w:val="00E84A8C"/>
    <w:rsid w:val="00E84B3B"/>
    <w:rsid w:val="00E976DE"/>
    <w:rsid w:val="00EB741A"/>
    <w:rsid w:val="00EC0F83"/>
    <w:rsid w:val="00EC209B"/>
    <w:rsid w:val="00EE0536"/>
    <w:rsid w:val="00EE3187"/>
    <w:rsid w:val="00EF499B"/>
    <w:rsid w:val="00F14977"/>
    <w:rsid w:val="00F76C42"/>
    <w:rsid w:val="00F91FE9"/>
    <w:rsid w:val="00FB4A08"/>
    <w:rsid w:val="00FC0C2A"/>
    <w:rsid w:val="00FD7F8E"/>
    <w:rsid w:val="00FE57BD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3FD26C1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2088B"/>
  <w15:docId w15:val="{C836E208-A109-4A9C-BE91-9447C917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styleId="af">
    <w:name w:val="Revision"/>
    <w:hidden/>
    <w:uiPriority w:val="99"/>
    <w:semiHidden/>
    <w:rsid w:val="007F25E5"/>
    <w:rPr>
      <w:rFonts w:ascii="仿宋" w:eastAsia="仿宋" w:hAnsi="仿宋" w:cs="仿宋"/>
      <w:sz w:val="22"/>
      <w:szCs w:val="22"/>
      <w:lang w:val="zh-CN" w:bidi="zh-CN"/>
    </w:rPr>
  </w:style>
  <w:style w:type="character" w:styleId="af0">
    <w:name w:val="Hyperlink"/>
    <w:basedOn w:val="a0"/>
    <w:uiPriority w:val="99"/>
    <w:unhideWhenUsed/>
    <w:qFormat/>
    <w:rsid w:val="00557C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oadshow.sseinf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1C7CB-FBD0-4B34-9A91-86A6D058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盛岗</cp:lastModifiedBy>
  <cp:revision>6</cp:revision>
  <dcterms:created xsi:type="dcterms:W3CDTF">2026-03-06T04:18:00Z</dcterms:created>
  <dcterms:modified xsi:type="dcterms:W3CDTF">2026-05-29T08:11:00Z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57D148DF2F764966BF4E1C38A6255FA2</vt:lpwstr>
  </property>
</Properties>
</file>