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33A" w14:textId="0B2E929D" w:rsidR="009A7FE6" w:rsidRPr="00C744C0" w:rsidRDefault="009A7FE6" w:rsidP="009A7FE6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sz w:val="24"/>
        </w:rPr>
      </w:pPr>
      <w:r w:rsidRPr="00C744C0">
        <w:rPr>
          <w:rFonts w:ascii="Times New Roman" w:eastAsia="宋体" w:hAnsi="Times New Roman" w:cs="Times New Roman"/>
          <w:sz w:val="24"/>
        </w:rPr>
        <w:t>证券代码：</w:t>
      </w:r>
      <w:r w:rsidRPr="00C744C0">
        <w:rPr>
          <w:rFonts w:ascii="Times New Roman" w:eastAsia="宋体" w:hAnsi="Times New Roman" w:cs="Times New Roman"/>
          <w:sz w:val="24"/>
        </w:rPr>
        <w:t xml:space="preserve">601026                                   </w:t>
      </w:r>
      <w:r w:rsidRPr="00C744C0">
        <w:rPr>
          <w:rFonts w:ascii="Times New Roman" w:eastAsia="宋体" w:hAnsi="Times New Roman" w:cs="Times New Roman"/>
          <w:sz w:val="24"/>
        </w:rPr>
        <w:t>证券简称：道生天合</w:t>
      </w:r>
    </w:p>
    <w:p w14:paraId="4004198D" w14:textId="77777777" w:rsidR="009A7FE6" w:rsidRPr="0078572C" w:rsidRDefault="009A7FE6" w:rsidP="009A7FE6">
      <w:pPr>
        <w:adjustRightInd w:val="0"/>
        <w:snapToGrid w:val="0"/>
        <w:spacing w:beforeLines="100" w:before="312" w:line="360" w:lineRule="auto"/>
        <w:jc w:val="center"/>
        <w:rPr>
          <w:rFonts w:ascii="Times New Roman" w:eastAsia="黑体" w:hAnsi="Times New Roman" w:cs="Times New Roman"/>
          <w:b/>
          <w:bCs/>
          <w:iCs/>
          <w:color w:val="000000"/>
          <w:sz w:val="36"/>
          <w:szCs w:val="36"/>
        </w:rPr>
      </w:pPr>
      <w:r>
        <w:rPr>
          <w:rFonts w:ascii="Times New Roman" w:eastAsia="黑体" w:hAnsi="Times New Roman" w:cs="Times New Roman" w:hint="eastAsia"/>
          <w:b/>
          <w:bCs/>
          <w:iCs/>
          <w:color w:val="000000"/>
          <w:sz w:val="36"/>
          <w:szCs w:val="36"/>
        </w:rPr>
        <w:t>道生天合材料科技（上海）</w:t>
      </w:r>
      <w:r w:rsidRPr="0078572C">
        <w:rPr>
          <w:rFonts w:ascii="Times New Roman" w:eastAsia="黑体" w:hAnsi="Times New Roman" w:cs="Times New Roman"/>
          <w:b/>
          <w:bCs/>
          <w:iCs/>
          <w:color w:val="000000"/>
          <w:sz w:val="36"/>
          <w:szCs w:val="36"/>
        </w:rPr>
        <w:t>股份有限公司</w:t>
      </w:r>
    </w:p>
    <w:p w14:paraId="78551C1F" w14:textId="77777777" w:rsidR="009A7FE6" w:rsidRPr="0078572C" w:rsidRDefault="009A7FE6" w:rsidP="009A7FE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iCs/>
          <w:color w:val="000000"/>
          <w:sz w:val="36"/>
          <w:szCs w:val="36"/>
        </w:rPr>
      </w:pPr>
      <w:r w:rsidRPr="0078572C">
        <w:rPr>
          <w:rFonts w:ascii="Times New Roman" w:eastAsia="黑体" w:hAnsi="Times New Roman" w:cs="Times New Roman"/>
          <w:b/>
          <w:bCs/>
          <w:iCs/>
          <w:color w:val="000000"/>
          <w:sz w:val="36"/>
          <w:szCs w:val="36"/>
        </w:rPr>
        <w:t>投资者关系活动记录表</w:t>
      </w:r>
    </w:p>
    <w:p w14:paraId="7424D2A9" w14:textId="51C41DF5" w:rsidR="009A7FE6" w:rsidRPr="0078572C" w:rsidRDefault="009A7FE6" w:rsidP="009A7FE6">
      <w:pPr>
        <w:adjustRightInd w:val="0"/>
        <w:snapToGrid w:val="0"/>
        <w:spacing w:beforeLines="100" w:before="312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 w:rsidRPr="0078572C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</w:t>
      </w:r>
      <w:r w:rsidRPr="0078572C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 w:rsidRPr="0078572C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396115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6</w:t>
      </w:r>
      <w:r w:rsidRPr="0078572C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D02EB6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</w:p>
    <w:tbl>
      <w:tblPr>
        <w:tblStyle w:val="11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276"/>
        <w:gridCol w:w="2409"/>
        <w:gridCol w:w="1276"/>
      </w:tblGrid>
      <w:tr w:rsidR="009A7FE6" w:rsidRPr="00F264B0" w14:paraId="13789A40" w14:textId="77777777" w:rsidTr="00576497">
        <w:trPr>
          <w:trHeight w:val="709"/>
          <w:jc w:val="center"/>
        </w:trPr>
        <w:tc>
          <w:tcPr>
            <w:tcW w:w="1828" w:type="dxa"/>
            <w:vAlign w:val="center"/>
          </w:tcPr>
          <w:p w14:paraId="43B291E8" w14:textId="77777777" w:rsidR="009A7FE6" w:rsidRPr="007A7B7F" w:rsidRDefault="009A7FE6" w:rsidP="00576497">
            <w:pPr>
              <w:adjustRightInd w:val="0"/>
              <w:snapToGrid w:val="0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7A7B7F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371" w:type="dxa"/>
            <w:gridSpan w:val="4"/>
            <w:vAlign w:val="center"/>
            <w:hideMark/>
          </w:tcPr>
          <w:p w14:paraId="34945C81" w14:textId="71E8A4D0" w:rsidR="009A7FE6" w:rsidRPr="00F264B0" w:rsidRDefault="009A7FE6" w:rsidP="00576497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 w:rsidRPr="00F264B0">
              <w:rPr>
                <w:rFonts w:ascii="宋体" w:hAnsi="宋体" w:hint="eastAsia"/>
                <w:sz w:val="24"/>
                <w:szCs w:val="24"/>
              </w:rPr>
              <w:t>█特定对象调研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F7408C"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分析师</w:t>
            </w:r>
            <w:r w:rsidR="00F7408C">
              <w:rPr>
                <w:rFonts w:ascii="宋体" w:hAnsi="宋体" w:hint="eastAsia"/>
                <w:sz w:val="24"/>
                <w:szCs w:val="24"/>
              </w:rPr>
              <w:t xml:space="preserve">会议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媒体采访</w:t>
            </w:r>
          </w:p>
          <w:p w14:paraId="3AAD97EE" w14:textId="77777777" w:rsidR="009A7FE6" w:rsidRDefault="009A7FE6" w:rsidP="005764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30AA61D9" w14:textId="77777777" w:rsidR="009A7FE6" w:rsidRPr="00F264B0" w:rsidRDefault="009A7FE6" w:rsidP="00576497">
            <w:pPr>
              <w:adjustRightInd w:val="0"/>
              <w:snapToGrid w:val="0"/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  <w:u w:val="single"/>
              </w:rPr>
            </w:pP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现场参观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F264B0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F264B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F264B0">
              <w:rPr>
                <w:rFonts w:ascii="宋体" w:hAnsi="宋体" w:hint="eastAsia"/>
                <w:sz w:val="24"/>
                <w:szCs w:val="24"/>
              </w:rPr>
              <w:t>其他</w:t>
            </w:r>
            <w:r w:rsidRPr="00F264B0">
              <w:rPr>
                <w:rFonts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B92F0F" w:rsidRPr="00F264B0" w14:paraId="4D2E22FF" w14:textId="77777777" w:rsidTr="00D80009">
        <w:trPr>
          <w:trHeight w:val="709"/>
          <w:jc w:val="center"/>
        </w:trPr>
        <w:tc>
          <w:tcPr>
            <w:tcW w:w="1828" w:type="dxa"/>
            <w:vMerge w:val="restart"/>
            <w:vAlign w:val="center"/>
            <w:hideMark/>
          </w:tcPr>
          <w:p w14:paraId="14C2499E" w14:textId="77777777" w:rsidR="00B92F0F" w:rsidRPr="009F12D3" w:rsidRDefault="00B92F0F" w:rsidP="00576497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参与人员</w:t>
            </w:r>
          </w:p>
        </w:tc>
        <w:tc>
          <w:tcPr>
            <w:tcW w:w="3686" w:type="dxa"/>
            <w:gridSpan w:val="2"/>
            <w:vAlign w:val="center"/>
          </w:tcPr>
          <w:p w14:paraId="1140B21C" w14:textId="2F3D8DB2" w:rsidR="00B92F0F" w:rsidRPr="009F12D3" w:rsidRDefault="00B92F0F" w:rsidP="00576497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单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685" w:type="dxa"/>
            <w:gridSpan w:val="2"/>
            <w:vAlign w:val="center"/>
          </w:tcPr>
          <w:p w14:paraId="11AA4BE4" w14:textId="2499807D" w:rsidR="00B92F0F" w:rsidRPr="009F12D3" w:rsidRDefault="00B92F0F" w:rsidP="00576497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单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位</w:t>
            </w:r>
          </w:p>
        </w:tc>
      </w:tr>
      <w:tr w:rsidR="00D02EB6" w:rsidRPr="00F264B0" w14:paraId="1C1EA0CF" w14:textId="77777777" w:rsidTr="00061A12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7E01812D" w14:textId="77777777" w:rsidR="00D02EB6" w:rsidRPr="009F12D3" w:rsidRDefault="00D02EB6" w:rsidP="00015A2E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8EA8D9C" w14:textId="6BC43D51" w:rsidR="00D02EB6" w:rsidRPr="009F12D3" w:rsidRDefault="00D02EB6" w:rsidP="00015A2E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华源证券</w:t>
            </w:r>
          </w:p>
        </w:tc>
        <w:tc>
          <w:tcPr>
            <w:tcW w:w="3685" w:type="dxa"/>
            <w:gridSpan w:val="2"/>
            <w:vAlign w:val="center"/>
          </w:tcPr>
          <w:p w14:paraId="5438A4FF" w14:textId="299D58EC" w:rsidR="00D02EB6" w:rsidRPr="002B62EB" w:rsidRDefault="00D02EB6" w:rsidP="00015A2E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中国平安</w:t>
            </w:r>
          </w:p>
        </w:tc>
      </w:tr>
      <w:tr w:rsidR="00D02EB6" w:rsidRPr="00F264B0" w14:paraId="7F5F011C" w14:textId="77777777" w:rsidTr="006C169F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01D853D6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1A63553" w14:textId="0F822B8B" w:rsidR="00D02EB6" w:rsidRPr="00015A2E" w:rsidRDefault="00D02EB6" w:rsidP="00BD2F76">
            <w:pPr>
              <w:widowControl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华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宝基金</w:t>
            </w:r>
            <w:proofErr w:type="gramEnd"/>
          </w:p>
        </w:tc>
        <w:tc>
          <w:tcPr>
            <w:tcW w:w="3685" w:type="dxa"/>
            <w:gridSpan w:val="2"/>
            <w:vAlign w:val="center"/>
          </w:tcPr>
          <w:p w14:paraId="6F5A89A2" w14:textId="6D490FDE" w:rsidR="00D02EB6" w:rsidRPr="009F12D3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朴拙资本</w:t>
            </w:r>
          </w:p>
        </w:tc>
      </w:tr>
      <w:tr w:rsidR="00D02EB6" w:rsidRPr="00F264B0" w14:paraId="512D797D" w14:textId="77777777" w:rsidTr="00004987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4639B557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2CE8A9C" w14:textId="3E354DB8" w:rsidR="00D02EB6" w:rsidRDefault="00D02EB6" w:rsidP="00BD2F76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山西证券</w:t>
            </w:r>
          </w:p>
        </w:tc>
        <w:tc>
          <w:tcPr>
            <w:tcW w:w="3685" w:type="dxa"/>
            <w:gridSpan w:val="2"/>
            <w:vAlign w:val="center"/>
          </w:tcPr>
          <w:p w14:paraId="077FE980" w14:textId="4AB9AEC9" w:rsidR="00D02EB6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浙商资管</w:t>
            </w:r>
            <w:proofErr w:type="gramEnd"/>
          </w:p>
        </w:tc>
      </w:tr>
      <w:tr w:rsidR="00D02EB6" w:rsidRPr="00F264B0" w14:paraId="6DB3D61D" w14:textId="77777777" w:rsidTr="00480FCE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643B3ADB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728040A" w14:textId="5272E8E0" w:rsidR="00D02EB6" w:rsidRDefault="00D02EB6" w:rsidP="00BD2F76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大同金融</w:t>
            </w:r>
          </w:p>
        </w:tc>
        <w:tc>
          <w:tcPr>
            <w:tcW w:w="3685" w:type="dxa"/>
            <w:gridSpan w:val="2"/>
            <w:vAlign w:val="center"/>
          </w:tcPr>
          <w:p w14:paraId="29C4606C" w14:textId="2FCFC9C0" w:rsidR="00D02EB6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中财投资</w:t>
            </w:r>
          </w:p>
        </w:tc>
      </w:tr>
      <w:tr w:rsidR="00D02EB6" w:rsidRPr="00F264B0" w14:paraId="7455AB1E" w14:textId="77777777" w:rsidTr="004116AC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2DC22B65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4B906AD" w14:textId="0A25609D" w:rsidR="00D02EB6" w:rsidRDefault="00D02EB6" w:rsidP="00BD2F76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 w:rsidRPr="0065512A">
              <w:rPr>
                <w:rFonts w:hint="eastAsia"/>
                <w:bCs/>
                <w:iCs/>
                <w:color w:val="000000"/>
                <w:sz w:val="24"/>
                <w:szCs w:val="24"/>
              </w:rPr>
              <w:t>正圆私募</w:t>
            </w:r>
          </w:p>
        </w:tc>
        <w:tc>
          <w:tcPr>
            <w:tcW w:w="3685" w:type="dxa"/>
            <w:gridSpan w:val="2"/>
            <w:vAlign w:val="center"/>
          </w:tcPr>
          <w:p w14:paraId="7490DC05" w14:textId="76C90D66" w:rsidR="00D02EB6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中信理财</w:t>
            </w:r>
          </w:p>
        </w:tc>
      </w:tr>
      <w:tr w:rsidR="00D02EB6" w:rsidRPr="00F264B0" w14:paraId="5B0714BF" w14:textId="77777777" w:rsidTr="00412989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089BFD29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B96D312" w14:textId="0308801A" w:rsidR="00D02EB6" w:rsidRDefault="00D02EB6" w:rsidP="00BD2F76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红方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红资产</w:t>
            </w:r>
            <w:proofErr w:type="gramEnd"/>
          </w:p>
        </w:tc>
        <w:tc>
          <w:tcPr>
            <w:tcW w:w="3685" w:type="dxa"/>
            <w:gridSpan w:val="2"/>
            <w:vAlign w:val="center"/>
          </w:tcPr>
          <w:p w14:paraId="01D81E17" w14:textId="184B31B9" w:rsidR="00D02EB6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申万宏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源</w:t>
            </w:r>
          </w:p>
        </w:tc>
      </w:tr>
      <w:tr w:rsidR="00D02EB6" w:rsidRPr="00F264B0" w14:paraId="14FB6DCF" w14:textId="77777777" w:rsidTr="00412989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681490D1" w14:textId="77777777" w:rsidR="00D02EB6" w:rsidRPr="009F12D3" w:rsidRDefault="00D02EB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8049CBB" w14:textId="49D1FF98" w:rsidR="00D02EB6" w:rsidRDefault="00D02EB6" w:rsidP="00BD2F76">
            <w:pPr>
              <w:adjustRightInd w:val="0"/>
              <w:snapToGrid w:val="0"/>
              <w:jc w:val="left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国联民生</w:t>
            </w:r>
          </w:p>
        </w:tc>
        <w:tc>
          <w:tcPr>
            <w:tcW w:w="3685" w:type="dxa"/>
            <w:gridSpan w:val="2"/>
            <w:vAlign w:val="center"/>
          </w:tcPr>
          <w:p w14:paraId="63FDA6F8" w14:textId="4FFB3ECF" w:rsidR="00D02EB6" w:rsidRDefault="00D02EB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长江证券</w:t>
            </w:r>
          </w:p>
        </w:tc>
      </w:tr>
      <w:tr w:rsidR="003655A3" w:rsidRPr="00F264B0" w14:paraId="7A38680B" w14:textId="77777777" w:rsidTr="00576497">
        <w:trPr>
          <w:trHeight w:val="709"/>
          <w:jc w:val="center"/>
        </w:trPr>
        <w:tc>
          <w:tcPr>
            <w:tcW w:w="1828" w:type="dxa"/>
            <w:vAlign w:val="center"/>
            <w:hideMark/>
          </w:tcPr>
          <w:p w14:paraId="5E0BD454" w14:textId="77777777" w:rsidR="003655A3" w:rsidRPr="009F12D3" w:rsidRDefault="003655A3" w:rsidP="003655A3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7371" w:type="dxa"/>
            <w:gridSpan w:val="4"/>
            <w:vAlign w:val="center"/>
          </w:tcPr>
          <w:p w14:paraId="06DD7E06" w14:textId="43EDA35D" w:rsidR="003655A3" w:rsidRPr="009F12D3" w:rsidRDefault="003655A3" w:rsidP="003655A3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 w:rsidRPr="009F12D3"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9F12D3">
              <w:rPr>
                <w:bCs/>
                <w:iCs/>
                <w:color w:val="000000"/>
                <w:sz w:val="24"/>
                <w:szCs w:val="24"/>
              </w:rPr>
              <w:t>年</w:t>
            </w:r>
            <w:r w:rsidR="00D02EB6"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9F12D3">
              <w:rPr>
                <w:bCs/>
                <w:iCs/>
                <w:color w:val="000000"/>
                <w:sz w:val="24"/>
                <w:szCs w:val="24"/>
              </w:rPr>
              <w:t>月</w:t>
            </w:r>
          </w:p>
        </w:tc>
      </w:tr>
      <w:tr w:rsidR="003655A3" w:rsidRPr="00F264B0" w14:paraId="6CE33055" w14:textId="77777777" w:rsidTr="00576497">
        <w:trPr>
          <w:trHeight w:val="709"/>
          <w:jc w:val="center"/>
        </w:trPr>
        <w:tc>
          <w:tcPr>
            <w:tcW w:w="1828" w:type="dxa"/>
            <w:vAlign w:val="center"/>
            <w:hideMark/>
          </w:tcPr>
          <w:p w14:paraId="60FC7338" w14:textId="77777777" w:rsidR="003655A3" w:rsidRPr="009F12D3" w:rsidRDefault="003655A3" w:rsidP="003655A3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7371" w:type="dxa"/>
            <w:gridSpan w:val="4"/>
            <w:vAlign w:val="center"/>
          </w:tcPr>
          <w:p w14:paraId="4FDD03AF" w14:textId="2CD041DA" w:rsidR="003655A3" w:rsidRPr="009F12D3" w:rsidRDefault="003655A3" w:rsidP="003655A3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网络会议</w:t>
            </w:r>
          </w:p>
        </w:tc>
      </w:tr>
      <w:tr w:rsidR="00BD2F76" w:rsidRPr="00F264B0" w14:paraId="6392702B" w14:textId="77777777" w:rsidTr="00576497">
        <w:trPr>
          <w:trHeight w:val="709"/>
          <w:jc w:val="center"/>
        </w:trPr>
        <w:tc>
          <w:tcPr>
            <w:tcW w:w="1828" w:type="dxa"/>
            <w:vMerge w:val="restart"/>
            <w:vAlign w:val="center"/>
            <w:hideMark/>
          </w:tcPr>
          <w:p w14:paraId="62C20BF6" w14:textId="77777777" w:rsidR="00BD2F76" w:rsidRPr="009F12D3" w:rsidRDefault="00BD2F76" w:rsidP="003655A3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2410" w:type="dxa"/>
            <w:vAlign w:val="center"/>
          </w:tcPr>
          <w:p w14:paraId="4951C98A" w14:textId="77777777" w:rsidR="00BD2F76" w:rsidRPr="009F12D3" w:rsidRDefault="00BD2F76" w:rsidP="003655A3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职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276" w:type="dxa"/>
            <w:vAlign w:val="center"/>
          </w:tcPr>
          <w:p w14:paraId="61AD7F8F" w14:textId="77777777" w:rsidR="00BD2F76" w:rsidRPr="009F12D3" w:rsidRDefault="00BD2F76" w:rsidP="003655A3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姓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409" w:type="dxa"/>
            <w:vAlign w:val="center"/>
          </w:tcPr>
          <w:p w14:paraId="58037547" w14:textId="77777777" w:rsidR="00BD2F76" w:rsidRPr="009F12D3" w:rsidRDefault="00BD2F76" w:rsidP="003655A3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职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276" w:type="dxa"/>
            <w:vAlign w:val="center"/>
          </w:tcPr>
          <w:p w14:paraId="17B706F4" w14:textId="77777777" w:rsidR="00BD2F76" w:rsidRPr="009F12D3" w:rsidRDefault="00BD2F76" w:rsidP="003655A3">
            <w:pPr>
              <w:adjustRightInd w:val="0"/>
              <w:snapToGrid w:val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姓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 xml:space="preserve">  </w:t>
            </w:r>
            <w:r w:rsidRPr="009F12D3">
              <w:rPr>
                <w:b/>
                <w:iCs/>
                <w:color w:val="000000"/>
                <w:sz w:val="24"/>
                <w:szCs w:val="24"/>
              </w:rPr>
              <w:t>名</w:t>
            </w:r>
          </w:p>
        </w:tc>
      </w:tr>
      <w:tr w:rsidR="00D02EB6" w:rsidRPr="00F264B0" w14:paraId="52252779" w14:textId="77777777" w:rsidTr="00576497">
        <w:trPr>
          <w:trHeight w:val="709"/>
          <w:jc w:val="center"/>
        </w:trPr>
        <w:tc>
          <w:tcPr>
            <w:tcW w:w="1828" w:type="dxa"/>
            <w:vMerge/>
            <w:vAlign w:val="center"/>
          </w:tcPr>
          <w:p w14:paraId="662C4003" w14:textId="77777777" w:rsidR="00D02EB6" w:rsidRPr="009F12D3" w:rsidRDefault="00D02EB6" w:rsidP="00D02EB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AA09386" w14:textId="3521A998" w:rsidR="00D02EB6" w:rsidRDefault="00D02EB6" w:rsidP="00D02EB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副董事长、副总经理</w:t>
            </w:r>
          </w:p>
        </w:tc>
        <w:tc>
          <w:tcPr>
            <w:tcW w:w="1276" w:type="dxa"/>
            <w:vAlign w:val="center"/>
          </w:tcPr>
          <w:p w14:paraId="0D484CC1" w14:textId="0082F305" w:rsidR="00D02EB6" w:rsidRDefault="00D02EB6" w:rsidP="00D02EB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姜磊</w:t>
            </w:r>
          </w:p>
        </w:tc>
        <w:tc>
          <w:tcPr>
            <w:tcW w:w="2409" w:type="dxa"/>
            <w:vAlign w:val="center"/>
          </w:tcPr>
          <w:p w14:paraId="29B5501F" w14:textId="2AB71212" w:rsidR="00D02EB6" w:rsidRPr="009F12D3" w:rsidRDefault="00D02EB6" w:rsidP="00D02EB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副总经理、董事会秘书</w:t>
            </w:r>
          </w:p>
        </w:tc>
        <w:tc>
          <w:tcPr>
            <w:tcW w:w="1276" w:type="dxa"/>
            <w:vAlign w:val="center"/>
          </w:tcPr>
          <w:p w14:paraId="2BCF7E18" w14:textId="5DE3E0AB" w:rsidR="00D02EB6" w:rsidRPr="009F12D3" w:rsidRDefault="00D02EB6" w:rsidP="00D02EB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张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珈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堃</w:t>
            </w:r>
          </w:p>
        </w:tc>
      </w:tr>
      <w:tr w:rsidR="00BD2F76" w:rsidRPr="00F264B0" w14:paraId="747EA6AE" w14:textId="77777777" w:rsidTr="00576497">
        <w:trPr>
          <w:trHeight w:val="709"/>
          <w:jc w:val="center"/>
        </w:trPr>
        <w:tc>
          <w:tcPr>
            <w:tcW w:w="1828" w:type="dxa"/>
            <w:vAlign w:val="center"/>
          </w:tcPr>
          <w:p w14:paraId="2D0F143A" w14:textId="77777777" w:rsidR="00BD2F76" w:rsidRPr="009F12D3" w:rsidRDefault="00BD2F76" w:rsidP="00BD2F76">
            <w:pPr>
              <w:adjustRightInd w:val="0"/>
              <w:snapToGrid w:val="0"/>
              <w:spacing w:line="360" w:lineRule="auto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lastRenderedPageBreak/>
              <w:t>活动主要内容</w:t>
            </w:r>
          </w:p>
        </w:tc>
        <w:tc>
          <w:tcPr>
            <w:tcW w:w="7371" w:type="dxa"/>
            <w:gridSpan w:val="4"/>
            <w:vAlign w:val="center"/>
          </w:tcPr>
          <w:p w14:paraId="2F7746BE" w14:textId="5D7BF4C0" w:rsidR="0065512A" w:rsidRDefault="0065512A" w:rsidP="0065512A">
            <w:pPr>
              <w:widowControl/>
              <w:adjustRightInd w:val="0"/>
              <w:snapToGrid w:val="0"/>
              <w:spacing w:beforeLines="100" w:before="312" w:line="36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一、公司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年年度及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年第一季度经营情况介绍</w:t>
            </w:r>
          </w:p>
          <w:p w14:paraId="664567F1" w14:textId="60E42922" w:rsidR="0065512A" w:rsidRDefault="0065512A" w:rsidP="0065512A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0"/>
              <w:rPr>
                <w:b/>
                <w:iCs/>
                <w:color w:val="000000"/>
                <w:sz w:val="24"/>
                <w:szCs w:val="24"/>
              </w:rPr>
            </w:pPr>
            <w:r w:rsidRPr="0065512A">
              <w:rPr>
                <w:bCs/>
                <w:iCs/>
                <w:color w:val="000000"/>
                <w:sz w:val="24"/>
                <w:szCs w:val="24"/>
              </w:rPr>
              <w:t>公司董事会秘书张珈堃向与会投资者介绍了公司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2025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年全年及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年一季度的经营情况。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2025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年度，公司顺应产业变局，核心业务稳健发展。全年公司实现营业收入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34.96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亿元，较上年同期增长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7.95%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；归属于上市公司股东的净利润达到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2.03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亿元，较上年同期增长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30.88%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公司三大成熟业务板块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：风电叶片用材料、新型复合材料用树脂、以及新能源汽车及工业胶粘剂分别实现营业收入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27.70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亿元、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4.32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亿元和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2.19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亿元，较上年同期分别增长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11.70%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、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34.47%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及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9.37%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。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年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1-3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月公司实现营业收入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6.76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亿元。尽管营收规模短期承压，但得益于公司坚定推进产品结构优化与提质增效，主营业务盈利质量进一步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提升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，一季度实现扣除非经常性损益的净利润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2,647.06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万元，较上年同期稳步增长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4.82%</w:t>
            </w:r>
            <w:r w:rsidRPr="0065512A"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0F1709B" w14:textId="4E1F3285" w:rsidR="00BD2F76" w:rsidRDefault="00D750A1" w:rsidP="00BD2F76">
            <w:pPr>
              <w:widowControl/>
              <w:adjustRightInd w:val="0"/>
              <w:snapToGrid w:val="0"/>
              <w:spacing w:beforeLines="100" w:before="312" w:line="36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二</w:t>
            </w:r>
            <w:r w:rsidR="00BD2F76">
              <w:rPr>
                <w:rFonts w:hint="eastAsia"/>
                <w:b/>
                <w:iCs/>
                <w:color w:val="000000"/>
                <w:sz w:val="24"/>
                <w:szCs w:val="24"/>
              </w:rPr>
              <w:t>、投资者交流环节</w:t>
            </w:r>
          </w:p>
          <w:p w14:paraId="59B4540E" w14:textId="76653E59" w:rsidR="00AC34BA" w:rsidRPr="00AC34BA" w:rsidRDefault="00D77033" w:rsidP="00AC34BA">
            <w:pPr>
              <w:widowControl/>
              <w:adjustRightInd w:val="0"/>
              <w:snapToGrid w:val="0"/>
              <w:spacing w:line="36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AC34BA" w:rsidRPr="00AC34BA">
              <w:rPr>
                <w:rFonts w:hint="eastAsia"/>
                <w:b/>
                <w:iCs/>
                <w:color w:val="000000"/>
                <w:sz w:val="24"/>
                <w:szCs w:val="24"/>
              </w:rPr>
              <w:t>看到公司一季度在营收下滑</w:t>
            </w:r>
            <w:r w:rsidR="00AC34BA" w:rsidRPr="00AC34BA">
              <w:rPr>
                <w:rFonts w:hint="eastAsia"/>
                <w:b/>
                <w:iCs/>
                <w:color w:val="000000"/>
                <w:sz w:val="24"/>
                <w:szCs w:val="24"/>
              </w:rPr>
              <w:t>19%</w:t>
            </w:r>
            <w:r w:rsidR="00AC34BA" w:rsidRPr="00AC34BA">
              <w:rPr>
                <w:rFonts w:hint="eastAsia"/>
                <w:b/>
                <w:iCs/>
                <w:color w:val="000000"/>
                <w:sz w:val="24"/>
                <w:szCs w:val="24"/>
              </w:rPr>
              <w:t>的情况下，</w:t>
            </w:r>
            <w:proofErr w:type="gramStart"/>
            <w:r w:rsidR="00AC34BA" w:rsidRPr="00AC34BA">
              <w:rPr>
                <w:rFonts w:hint="eastAsia"/>
                <w:b/>
                <w:iCs/>
                <w:color w:val="000000"/>
                <w:sz w:val="24"/>
                <w:szCs w:val="24"/>
              </w:rPr>
              <w:t>扣非净</w:t>
            </w:r>
            <w:proofErr w:type="gramEnd"/>
            <w:r w:rsidR="00AC34BA" w:rsidRPr="00AC34BA">
              <w:rPr>
                <w:rFonts w:hint="eastAsia"/>
                <w:b/>
                <w:iCs/>
                <w:color w:val="000000"/>
                <w:sz w:val="24"/>
                <w:szCs w:val="24"/>
              </w:rPr>
              <w:t>利润反而实现了正增长，战略性缩减低效订单的成效显著。但这种主动的业务收缩在全年维度上是阶段性的还是趋势性的？</w:t>
            </w:r>
          </w:p>
          <w:p w14:paraId="43CA57B0" w14:textId="654368F2" w:rsidR="00AC34BA" w:rsidRPr="00BF4D64" w:rsidRDefault="00AC34BA" w:rsidP="00BF4D6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一季度营收同比下滑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19%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</w:t>
            </w:r>
            <w:proofErr w:type="gramStart"/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但扣非净</w:t>
            </w:r>
            <w:proofErr w:type="gramEnd"/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利润实现正增长，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证明了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公司从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年开始从追求规模向追求质量转型的战略得到了高效执行。一季度的营收收缩</w:t>
            </w:r>
            <w:r w:rsid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不是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需求端疲软。在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年行业迎来积极拐点、公司盈利实质性修复的大背景下，我们对订单进行主动筛选。具体而言，</w:t>
            </w:r>
            <w:r w:rsid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在一季度战略性缩减了部分国内毛利率低于</w:t>
            </w:r>
            <w:r w:rsid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个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位数、且回款周期</w:t>
            </w:r>
            <w:r w:rsid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长的国内风电叶片用材料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订单。换来公司一季度整体毛利率的显著拉升，现金流也得到了改善。</w:t>
            </w:r>
          </w:p>
          <w:p w14:paraId="4BBA5251" w14:textId="2526BDA5" w:rsidR="00D77033" w:rsidRPr="00D77033" w:rsidRDefault="00AC34BA" w:rsidP="00AC34BA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关于这种收缩在全年维度上是阶段性的结构调整，全年的稳健增长趋势没有改变。随着</w:t>
            </w:r>
            <w:r w:rsid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一季度</w:t>
            </w:r>
            <w:r w:rsid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年度</w:t>
            </w:r>
            <w:r w:rsid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招标全面完成，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二、三季度国内项目集中开工，特别是我们高毛利的海外风电大订单进入密集交付期，公司整体的</w:t>
            </w:r>
            <w:r w:rsid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销量和营收</w:t>
            </w:r>
            <w:r w:rsidRPr="00AC34BA">
              <w:rPr>
                <w:rFonts w:hint="eastAsia"/>
                <w:bCs/>
                <w:iCs/>
                <w:color w:val="000000"/>
                <w:sz w:val="24"/>
                <w:szCs w:val="24"/>
              </w:rPr>
              <w:t>将逐步恢复稳健增长。</w:t>
            </w:r>
          </w:p>
          <w:p w14:paraId="205F973A" w14:textId="2DFB69AF" w:rsidR="00D77033" w:rsidRDefault="00D77033" w:rsidP="00BD2F76">
            <w:pPr>
              <w:widowControl/>
              <w:adjustRightInd w:val="0"/>
              <w:snapToGrid w:val="0"/>
              <w:spacing w:line="36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BF4D64" w:rsidRPr="00BF4D64">
              <w:rPr>
                <w:rFonts w:hint="eastAsia"/>
                <w:b/>
                <w:iCs/>
                <w:color w:val="000000"/>
                <w:sz w:val="24"/>
                <w:szCs w:val="24"/>
              </w:rPr>
              <w:t>海外市场是公司</w:t>
            </w:r>
            <w:r w:rsidR="00BF4D64" w:rsidRPr="00BF4D64">
              <w:rPr>
                <w:rFonts w:hint="eastAsia"/>
                <w:b/>
                <w:iCs/>
                <w:color w:val="000000"/>
                <w:sz w:val="24"/>
                <w:szCs w:val="24"/>
              </w:rPr>
              <w:t>2025</w:t>
            </w:r>
            <w:r w:rsidR="00BF4D64" w:rsidRPr="00BF4D64">
              <w:rPr>
                <w:rFonts w:hint="eastAsia"/>
                <w:b/>
                <w:iCs/>
                <w:color w:val="000000"/>
                <w:sz w:val="24"/>
                <w:szCs w:val="24"/>
              </w:rPr>
              <w:t>年最大的增量（翻倍增长），也是利润率的护城河</w:t>
            </w:r>
            <w:r w:rsidRPr="00D77033">
              <w:rPr>
                <w:rFonts w:hint="eastAsia"/>
                <w:b/>
                <w:iCs/>
                <w:color w:val="000000"/>
                <w:sz w:val="24"/>
                <w:szCs w:val="24"/>
              </w:rPr>
              <w:t>？</w:t>
            </w:r>
            <w:r w:rsidR="00BF4D64" w:rsidRPr="00BF4D64">
              <w:rPr>
                <w:b/>
                <w:iCs/>
                <w:color w:val="000000"/>
                <w:sz w:val="24"/>
                <w:szCs w:val="24"/>
              </w:rPr>
              <w:t>目前针对</w:t>
            </w:r>
            <w:r w:rsidR="00BF4D64">
              <w:rPr>
                <w:rFonts w:hint="eastAsia"/>
                <w:b/>
                <w:iCs/>
                <w:color w:val="000000"/>
                <w:sz w:val="24"/>
                <w:szCs w:val="24"/>
              </w:rPr>
              <w:t>新客户</w:t>
            </w:r>
            <w:r w:rsidR="00BF4D64" w:rsidRPr="00BF4D64">
              <w:rPr>
                <w:b/>
                <w:iCs/>
                <w:color w:val="000000"/>
                <w:sz w:val="24"/>
                <w:szCs w:val="24"/>
              </w:rPr>
              <w:t>的测试或审核进展到了哪一个阶段？</w:t>
            </w:r>
          </w:p>
          <w:p w14:paraId="37CA3220" w14:textId="4AF7BED3" w:rsidR="00BF4D64" w:rsidRPr="00BF4D64" w:rsidRDefault="00BF4D64" w:rsidP="00BF4D64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海外业务是道生最强劲的增量引擎，</w:t>
            </w:r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年出货量翻倍、覆盖前五大中的三家，已经验证了我们产品的全球竞争力。这里阐明一个供应链的底层逻辑：全球头部整机厂对核心材料的采购决策，其本质不是简单的产品推销，而是对</w:t>
            </w:r>
            <w:proofErr w:type="gramStart"/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供应商全生命周期</w:t>
            </w:r>
            <w:proofErr w:type="gramEnd"/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质量控制体系、全球化物流响应、以及合规风险治理能力的综合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评审</w:t>
            </w:r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48444D21" w14:textId="00172AD6" w:rsidR="00D77033" w:rsidRPr="00D77033" w:rsidRDefault="00BF4D64" w:rsidP="003B74DC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BF4D64">
              <w:rPr>
                <w:bCs/>
                <w:iCs/>
                <w:color w:val="000000"/>
                <w:sz w:val="24"/>
                <w:szCs w:val="24"/>
              </w:rPr>
              <w:t>公司新组建的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一支</w:t>
            </w:r>
            <w:r w:rsidRPr="00BF4D64">
              <w:rPr>
                <w:bCs/>
                <w:iCs/>
                <w:color w:val="000000"/>
                <w:sz w:val="24"/>
                <w:szCs w:val="24"/>
              </w:rPr>
              <w:t>海外销售团队，过往在主导对应大客户拓展时，沉淀</w:t>
            </w:r>
            <w:r w:rsidR="003B74DC">
              <w:rPr>
                <w:rFonts w:hint="eastAsia"/>
                <w:bCs/>
                <w:iCs/>
                <w:color w:val="000000"/>
                <w:sz w:val="24"/>
                <w:szCs w:val="24"/>
              </w:rPr>
              <w:t>出</w:t>
            </w:r>
            <w:r w:rsidRPr="00BF4D64">
              <w:rPr>
                <w:bCs/>
                <w:iCs/>
                <w:color w:val="000000"/>
                <w:sz w:val="24"/>
                <w:szCs w:val="24"/>
              </w:rPr>
              <w:t>定点对接。这种应对全球顶级制造供应链的拓展机制和管理经验，</w:t>
            </w:r>
            <w:r w:rsidR="003B74DC" w:rsidRPr="003B74DC">
              <w:rPr>
                <w:bCs/>
                <w:iCs/>
                <w:color w:val="000000"/>
                <w:sz w:val="24"/>
                <w:szCs w:val="24"/>
              </w:rPr>
              <w:t>这种全球大客户的拓展和管理经验，在风电</w:t>
            </w:r>
            <w:r w:rsidR="003B74DC">
              <w:rPr>
                <w:rFonts w:hint="eastAsia"/>
                <w:bCs/>
                <w:iCs/>
                <w:color w:val="000000"/>
                <w:sz w:val="24"/>
                <w:szCs w:val="24"/>
              </w:rPr>
              <w:t>叶片用</w:t>
            </w:r>
            <w:r w:rsid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树脂和结构</w:t>
            </w:r>
            <w:proofErr w:type="gramStart"/>
            <w:r w:rsid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胶领域</w:t>
            </w:r>
            <w:proofErr w:type="gramEnd"/>
            <w:r w:rsidR="003B74DC" w:rsidRPr="003B74DC">
              <w:rPr>
                <w:bCs/>
                <w:iCs/>
                <w:color w:val="000000"/>
                <w:sz w:val="24"/>
                <w:szCs w:val="24"/>
              </w:rPr>
              <w:t>是完全相通且可复制的</w:t>
            </w:r>
            <w:r w:rsidRPr="00BF4D64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。目前，针对剩余的两家全球头部客户拓展工作正在按计划高效推进</w:t>
            </w:r>
            <w:r w:rsidR="00D77033" w:rsidRPr="00D77033">
              <w:rPr>
                <w:rFonts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4A02F45" w14:textId="7FD6F66A" w:rsidR="00D77033" w:rsidRDefault="00631D02" w:rsidP="000C3A55">
            <w:pPr>
              <w:widowControl/>
              <w:adjustRightInd w:val="0"/>
              <w:snapToGrid w:val="0"/>
              <w:spacing w:line="36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/>
                <w:iCs/>
                <w:color w:val="000000"/>
                <w:sz w:val="24"/>
                <w:szCs w:val="24"/>
              </w:rPr>
              <w:t>、</w:t>
            </w:r>
            <w:r w:rsidR="000C3A55" w:rsidRPr="000C3A55">
              <w:rPr>
                <w:rFonts w:hint="eastAsia"/>
                <w:b/>
                <w:iCs/>
                <w:color w:val="000000"/>
                <w:sz w:val="24"/>
                <w:szCs w:val="24"/>
              </w:rPr>
              <w:t>公司针对一季度的原材料波动，已经全面完成了全线产品向下游核心客户的价格传导，且国内整机厂基于供应</w:t>
            </w:r>
            <w:proofErr w:type="gramStart"/>
            <w:r w:rsidR="000C3A55" w:rsidRPr="000C3A55">
              <w:rPr>
                <w:rFonts w:hint="eastAsia"/>
                <w:b/>
                <w:iCs/>
                <w:color w:val="000000"/>
                <w:sz w:val="24"/>
                <w:szCs w:val="24"/>
              </w:rPr>
              <w:t>链稳定</w:t>
            </w:r>
            <w:proofErr w:type="gramEnd"/>
            <w:r w:rsidR="000C3A55" w:rsidRPr="000C3A55">
              <w:rPr>
                <w:rFonts w:hint="eastAsia"/>
                <w:b/>
                <w:iCs/>
                <w:color w:val="000000"/>
                <w:sz w:val="24"/>
                <w:szCs w:val="24"/>
              </w:rPr>
              <w:t>也接纳了这一调整。请问进入二季度</w:t>
            </w:r>
            <w:r w:rsidR="000C3A55">
              <w:rPr>
                <w:rFonts w:hint="eastAsia"/>
                <w:b/>
                <w:iCs/>
                <w:color w:val="000000"/>
                <w:sz w:val="24"/>
                <w:szCs w:val="24"/>
              </w:rPr>
              <w:t>中</w:t>
            </w:r>
            <w:r w:rsidR="000C3A55" w:rsidRPr="000C3A55">
              <w:rPr>
                <w:rFonts w:hint="eastAsia"/>
                <w:b/>
                <w:iCs/>
                <w:color w:val="000000"/>
                <w:sz w:val="24"/>
                <w:szCs w:val="24"/>
              </w:rPr>
              <w:t>，这些调整在实际开票和货款回收中是否已经完全落地？国内客户是否存在拉长回款周期等变相转嫁成本的行为？</w:t>
            </w:r>
          </w:p>
          <w:p w14:paraId="4E9BC836" w14:textId="349F6D80" w:rsidR="000C3A55" w:rsidRPr="000C3A55" w:rsidRDefault="000C3A55" w:rsidP="000C3A55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我们与国内外核心客户前期达成的价格调整共识，目前正在按照各项目的交付节点与既定的结算周期，稳步、合</w:t>
            </w:r>
            <w:proofErr w:type="gramStart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规</w:t>
            </w:r>
            <w:proofErr w:type="gramEnd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地在销售端兑现。</w:t>
            </w:r>
          </w:p>
          <w:p w14:paraId="193A814A" w14:textId="6979525C" w:rsidR="00BD2F76" w:rsidRPr="00C438B4" w:rsidRDefault="000C3A55" w:rsidP="000C3A55">
            <w:pPr>
              <w:widowControl/>
              <w:adjustRightInd w:val="0"/>
              <w:snapToGrid w:val="0"/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正如我们上个月所沟通的，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下游厂商</w:t>
            </w:r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在经历了行业出清后，目前更加注重供应链的韧性与长期战略协作。因此，在实际执行过程中，双方依然维持着非常健康的商务往来与互信生态。针对大家担心的</w:t>
            </w:r>
            <w:proofErr w:type="gramStart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回款账期问题</w:t>
            </w:r>
            <w:proofErr w:type="gramEnd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，公司内部一向有极其严苛的</w:t>
            </w:r>
            <w:proofErr w:type="gramStart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信用风控体系</w:t>
            </w:r>
            <w:proofErr w:type="gramEnd"/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，我们会持续将运营资金的安全与周转效率放在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重点</w:t>
            </w:r>
            <w:r w:rsidRPr="000C3A55">
              <w:rPr>
                <w:rFonts w:hint="eastAsia"/>
                <w:bCs/>
                <w:iCs/>
                <w:color w:val="000000"/>
                <w:sz w:val="24"/>
                <w:szCs w:val="24"/>
              </w:rPr>
              <w:t>，确保经营质量的稳步提升</w:t>
            </w:r>
            <w:r w:rsidR="00631D02" w:rsidRPr="00631D02">
              <w:rPr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 w:rsidR="00BD2F76" w:rsidRPr="00F264B0" w14:paraId="328E6E72" w14:textId="77777777" w:rsidTr="00576497">
        <w:trPr>
          <w:trHeight w:val="709"/>
          <w:jc w:val="center"/>
        </w:trPr>
        <w:tc>
          <w:tcPr>
            <w:tcW w:w="1828" w:type="dxa"/>
            <w:vAlign w:val="center"/>
            <w:hideMark/>
          </w:tcPr>
          <w:p w14:paraId="39CD6742" w14:textId="77777777" w:rsidR="00BD2F76" w:rsidRPr="009F12D3" w:rsidRDefault="00BD2F76" w:rsidP="00BD2F76">
            <w:pPr>
              <w:adjustRightInd w:val="0"/>
              <w:snapToGrid w:val="0"/>
              <w:rPr>
                <w:b/>
                <w:iCs/>
                <w:color w:val="000000"/>
                <w:sz w:val="24"/>
                <w:szCs w:val="24"/>
              </w:rPr>
            </w:pPr>
            <w:r w:rsidRPr="009F12D3">
              <w:rPr>
                <w:b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7371" w:type="dxa"/>
            <w:gridSpan w:val="4"/>
            <w:vAlign w:val="center"/>
          </w:tcPr>
          <w:p w14:paraId="17FF272C" w14:textId="77777777" w:rsidR="00BD2F76" w:rsidRPr="009F12D3" w:rsidRDefault="00BD2F76" w:rsidP="00BD2F76">
            <w:pPr>
              <w:adjustRightInd w:val="0"/>
              <w:snapToGrid w:val="0"/>
              <w:rPr>
                <w:bCs/>
                <w:iCs/>
                <w:color w:val="000000"/>
                <w:sz w:val="24"/>
                <w:szCs w:val="24"/>
              </w:rPr>
            </w:pPr>
            <w:r w:rsidRPr="009F12D3">
              <w:rPr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1D2FCC61" w14:textId="77777777" w:rsidR="009A7FE6" w:rsidRDefault="009A7FE6" w:rsidP="009A7FE6">
      <w:pPr>
        <w:adjustRightInd w:val="0"/>
        <w:snapToGrid w:val="0"/>
      </w:pPr>
    </w:p>
    <w:p w14:paraId="6A25243D" w14:textId="77777777" w:rsidR="00E8042F" w:rsidRDefault="00E8042F"/>
    <w:sectPr w:rsidR="00E8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71322" w14:textId="77777777" w:rsidR="00C12EFB" w:rsidRDefault="00C12EFB" w:rsidP="009A7FE6">
      <w:r>
        <w:separator/>
      </w:r>
    </w:p>
  </w:endnote>
  <w:endnote w:type="continuationSeparator" w:id="0">
    <w:p w14:paraId="1C763C8D" w14:textId="77777777" w:rsidR="00C12EFB" w:rsidRDefault="00C12EFB" w:rsidP="009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4EF8" w14:textId="77777777" w:rsidR="00C12EFB" w:rsidRDefault="00C12EFB" w:rsidP="009A7FE6">
      <w:r>
        <w:separator/>
      </w:r>
    </w:p>
  </w:footnote>
  <w:footnote w:type="continuationSeparator" w:id="0">
    <w:p w14:paraId="0FB7B618" w14:textId="77777777" w:rsidR="00C12EFB" w:rsidRDefault="00C12EFB" w:rsidP="009A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97"/>
    <w:multiLevelType w:val="multilevel"/>
    <w:tmpl w:val="091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5D"/>
    <w:rsid w:val="00004206"/>
    <w:rsid w:val="00015A2E"/>
    <w:rsid w:val="000679BB"/>
    <w:rsid w:val="00081C73"/>
    <w:rsid w:val="000904DA"/>
    <w:rsid w:val="000C30B3"/>
    <w:rsid w:val="000C3A55"/>
    <w:rsid w:val="000D0A7A"/>
    <w:rsid w:val="000D5D9C"/>
    <w:rsid w:val="000D7CAD"/>
    <w:rsid w:val="000E1682"/>
    <w:rsid w:val="000F3ABD"/>
    <w:rsid w:val="00113530"/>
    <w:rsid w:val="001214BD"/>
    <w:rsid w:val="00123D8E"/>
    <w:rsid w:val="0016044F"/>
    <w:rsid w:val="00164C53"/>
    <w:rsid w:val="0017752B"/>
    <w:rsid w:val="00181E77"/>
    <w:rsid w:val="00194649"/>
    <w:rsid w:val="00194F11"/>
    <w:rsid w:val="00196762"/>
    <w:rsid w:val="001A5995"/>
    <w:rsid w:val="001B626D"/>
    <w:rsid w:val="001B7760"/>
    <w:rsid w:val="001C506A"/>
    <w:rsid w:val="001D0FDF"/>
    <w:rsid w:val="001F488D"/>
    <w:rsid w:val="0020089A"/>
    <w:rsid w:val="0020213B"/>
    <w:rsid w:val="002032E6"/>
    <w:rsid w:val="0020511E"/>
    <w:rsid w:val="00211B86"/>
    <w:rsid w:val="00232638"/>
    <w:rsid w:val="00252A42"/>
    <w:rsid w:val="00253FA2"/>
    <w:rsid w:val="00260D06"/>
    <w:rsid w:val="0027108E"/>
    <w:rsid w:val="00271AC2"/>
    <w:rsid w:val="00281D76"/>
    <w:rsid w:val="00292949"/>
    <w:rsid w:val="002A02A8"/>
    <w:rsid w:val="002B62EB"/>
    <w:rsid w:val="002C1707"/>
    <w:rsid w:val="002C38EE"/>
    <w:rsid w:val="002C4F29"/>
    <w:rsid w:val="002D2C3F"/>
    <w:rsid w:val="002D54F3"/>
    <w:rsid w:val="002D718D"/>
    <w:rsid w:val="002E5212"/>
    <w:rsid w:val="002F0F88"/>
    <w:rsid w:val="002F170F"/>
    <w:rsid w:val="002F1777"/>
    <w:rsid w:val="00315631"/>
    <w:rsid w:val="003322E1"/>
    <w:rsid w:val="00346008"/>
    <w:rsid w:val="003655A3"/>
    <w:rsid w:val="0037274D"/>
    <w:rsid w:val="00377258"/>
    <w:rsid w:val="0038238A"/>
    <w:rsid w:val="00387D55"/>
    <w:rsid w:val="003910D5"/>
    <w:rsid w:val="0039486B"/>
    <w:rsid w:val="003956BF"/>
    <w:rsid w:val="00396115"/>
    <w:rsid w:val="003A0611"/>
    <w:rsid w:val="003A52D6"/>
    <w:rsid w:val="003B74DC"/>
    <w:rsid w:val="003C53AB"/>
    <w:rsid w:val="003E02A7"/>
    <w:rsid w:val="003E2E7A"/>
    <w:rsid w:val="003E35D9"/>
    <w:rsid w:val="003E7506"/>
    <w:rsid w:val="003E7EB5"/>
    <w:rsid w:val="003F1A5D"/>
    <w:rsid w:val="003F6BF4"/>
    <w:rsid w:val="004159C9"/>
    <w:rsid w:val="00436E1A"/>
    <w:rsid w:val="00444A0D"/>
    <w:rsid w:val="00455181"/>
    <w:rsid w:val="004747B5"/>
    <w:rsid w:val="004C37A2"/>
    <w:rsid w:val="004C4412"/>
    <w:rsid w:val="004D7B61"/>
    <w:rsid w:val="004E0D04"/>
    <w:rsid w:val="004E4CC1"/>
    <w:rsid w:val="004F54F3"/>
    <w:rsid w:val="004F5570"/>
    <w:rsid w:val="00510985"/>
    <w:rsid w:val="00510B80"/>
    <w:rsid w:val="00532856"/>
    <w:rsid w:val="00544166"/>
    <w:rsid w:val="005912EB"/>
    <w:rsid w:val="005A0CAC"/>
    <w:rsid w:val="005B2BF7"/>
    <w:rsid w:val="005B71A0"/>
    <w:rsid w:val="005D7F00"/>
    <w:rsid w:val="005E3D70"/>
    <w:rsid w:val="005F7A1D"/>
    <w:rsid w:val="00612150"/>
    <w:rsid w:val="00612FA4"/>
    <w:rsid w:val="00613381"/>
    <w:rsid w:val="00631D02"/>
    <w:rsid w:val="00636A25"/>
    <w:rsid w:val="00653559"/>
    <w:rsid w:val="0065512A"/>
    <w:rsid w:val="006553B5"/>
    <w:rsid w:val="00662EDE"/>
    <w:rsid w:val="0068083C"/>
    <w:rsid w:val="00681705"/>
    <w:rsid w:val="006D7187"/>
    <w:rsid w:val="006E05A0"/>
    <w:rsid w:val="006E1C3A"/>
    <w:rsid w:val="006E6A28"/>
    <w:rsid w:val="00704D7A"/>
    <w:rsid w:val="00714705"/>
    <w:rsid w:val="00716DC1"/>
    <w:rsid w:val="00717562"/>
    <w:rsid w:val="00735676"/>
    <w:rsid w:val="00737A6A"/>
    <w:rsid w:val="00740AF6"/>
    <w:rsid w:val="0074503E"/>
    <w:rsid w:val="0075547C"/>
    <w:rsid w:val="00771A27"/>
    <w:rsid w:val="00772253"/>
    <w:rsid w:val="007801BF"/>
    <w:rsid w:val="00782383"/>
    <w:rsid w:val="00790FB2"/>
    <w:rsid w:val="00794C0B"/>
    <w:rsid w:val="007C1B07"/>
    <w:rsid w:val="007F1BAC"/>
    <w:rsid w:val="00821B4B"/>
    <w:rsid w:val="008339F4"/>
    <w:rsid w:val="0083704D"/>
    <w:rsid w:val="0084240B"/>
    <w:rsid w:val="008517BB"/>
    <w:rsid w:val="00865FF0"/>
    <w:rsid w:val="00875BBC"/>
    <w:rsid w:val="00895556"/>
    <w:rsid w:val="008969C0"/>
    <w:rsid w:val="008A2358"/>
    <w:rsid w:val="008A5E28"/>
    <w:rsid w:val="008B5888"/>
    <w:rsid w:val="008D61A1"/>
    <w:rsid w:val="00901DC3"/>
    <w:rsid w:val="0091650E"/>
    <w:rsid w:val="00930601"/>
    <w:rsid w:val="00934968"/>
    <w:rsid w:val="00956FD7"/>
    <w:rsid w:val="00960D30"/>
    <w:rsid w:val="0097001E"/>
    <w:rsid w:val="009A0720"/>
    <w:rsid w:val="009A5579"/>
    <w:rsid w:val="009A61ED"/>
    <w:rsid w:val="009A7FE6"/>
    <w:rsid w:val="009E5FCB"/>
    <w:rsid w:val="009F3627"/>
    <w:rsid w:val="00A00107"/>
    <w:rsid w:val="00A008E2"/>
    <w:rsid w:val="00A00B53"/>
    <w:rsid w:val="00A031E5"/>
    <w:rsid w:val="00A152AA"/>
    <w:rsid w:val="00A16727"/>
    <w:rsid w:val="00A205ED"/>
    <w:rsid w:val="00A24FD7"/>
    <w:rsid w:val="00A2792A"/>
    <w:rsid w:val="00A27EAC"/>
    <w:rsid w:val="00A31558"/>
    <w:rsid w:val="00A35FDF"/>
    <w:rsid w:val="00A360CE"/>
    <w:rsid w:val="00A43830"/>
    <w:rsid w:val="00A56726"/>
    <w:rsid w:val="00A733B9"/>
    <w:rsid w:val="00AC34BA"/>
    <w:rsid w:val="00AC3E4E"/>
    <w:rsid w:val="00AF1650"/>
    <w:rsid w:val="00AF6BB1"/>
    <w:rsid w:val="00B02886"/>
    <w:rsid w:val="00B228E6"/>
    <w:rsid w:val="00B36F65"/>
    <w:rsid w:val="00B7504D"/>
    <w:rsid w:val="00B7612D"/>
    <w:rsid w:val="00B76E32"/>
    <w:rsid w:val="00B77641"/>
    <w:rsid w:val="00B92F0F"/>
    <w:rsid w:val="00B9355D"/>
    <w:rsid w:val="00B97FF4"/>
    <w:rsid w:val="00BA0EC8"/>
    <w:rsid w:val="00BA1E0F"/>
    <w:rsid w:val="00BA4C6F"/>
    <w:rsid w:val="00BC21E8"/>
    <w:rsid w:val="00BD2F76"/>
    <w:rsid w:val="00BE21F7"/>
    <w:rsid w:val="00BE7865"/>
    <w:rsid w:val="00BF4D64"/>
    <w:rsid w:val="00C027F8"/>
    <w:rsid w:val="00C10FB5"/>
    <w:rsid w:val="00C12EFB"/>
    <w:rsid w:val="00C17081"/>
    <w:rsid w:val="00C179E1"/>
    <w:rsid w:val="00C25562"/>
    <w:rsid w:val="00C3602C"/>
    <w:rsid w:val="00C438B4"/>
    <w:rsid w:val="00C57185"/>
    <w:rsid w:val="00C631BF"/>
    <w:rsid w:val="00C64474"/>
    <w:rsid w:val="00C662CA"/>
    <w:rsid w:val="00C744C0"/>
    <w:rsid w:val="00C74BE3"/>
    <w:rsid w:val="00C77AC6"/>
    <w:rsid w:val="00C80E0E"/>
    <w:rsid w:val="00C81DE3"/>
    <w:rsid w:val="00C82BEE"/>
    <w:rsid w:val="00C92778"/>
    <w:rsid w:val="00C9522E"/>
    <w:rsid w:val="00CA02C3"/>
    <w:rsid w:val="00CA7DBF"/>
    <w:rsid w:val="00CE7C6D"/>
    <w:rsid w:val="00CF2DC2"/>
    <w:rsid w:val="00D02EB6"/>
    <w:rsid w:val="00D1500A"/>
    <w:rsid w:val="00D374AC"/>
    <w:rsid w:val="00D40CF9"/>
    <w:rsid w:val="00D43191"/>
    <w:rsid w:val="00D460F0"/>
    <w:rsid w:val="00D50CF8"/>
    <w:rsid w:val="00D5696F"/>
    <w:rsid w:val="00D60011"/>
    <w:rsid w:val="00D63173"/>
    <w:rsid w:val="00D750A1"/>
    <w:rsid w:val="00D77033"/>
    <w:rsid w:val="00D84782"/>
    <w:rsid w:val="00D96CA6"/>
    <w:rsid w:val="00DB26D5"/>
    <w:rsid w:val="00DD7130"/>
    <w:rsid w:val="00DE0290"/>
    <w:rsid w:val="00DF49FB"/>
    <w:rsid w:val="00E06D7A"/>
    <w:rsid w:val="00E23D0B"/>
    <w:rsid w:val="00E42157"/>
    <w:rsid w:val="00E56BAD"/>
    <w:rsid w:val="00E624EE"/>
    <w:rsid w:val="00E8042F"/>
    <w:rsid w:val="00E809E2"/>
    <w:rsid w:val="00EB4594"/>
    <w:rsid w:val="00EB595D"/>
    <w:rsid w:val="00EB69F9"/>
    <w:rsid w:val="00EE18E8"/>
    <w:rsid w:val="00F111FE"/>
    <w:rsid w:val="00F15A8D"/>
    <w:rsid w:val="00F419FD"/>
    <w:rsid w:val="00F532A1"/>
    <w:rsid w:val="00F56B80"/>
    <w:rsid w:val="00F73AA1"/>
    <w:rsid w:val="00F7408C"/>
    <w:rsid w:val="00F96B94"/>
    <w:rsid w:val="00F977A3"/>
    <w:rsid w:val="00FA7B64"/>
    <w:rsid w:val="00FC1545"/>
    <w:rsid w:val="00FC1714"/>
    <w:rsid w:val="00FC4206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27A8E"/>
  <w15:chartTrackingRefBased/>
  <w15:docId w15:val="{F9BFE00F-6822-4CC1-80C5-EA66330B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FE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95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5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5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5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5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5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5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5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5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9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95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9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B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5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B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95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B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95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B59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B59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595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7FE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A7F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7FE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A7FE6"/>
    <w:rPr>
      <w:sz w:val="18"/>
      <w:szCs w:val="18"/>
    </w:rPr>
  </w:style>
  <w:style w:type="table" w:customStyle="1" w:styleId="11">
    <w:name w:val="网格型1"/>
    <w:basedOn w:val="a1"/>
    <w:next w:val="af2"/>
    <w:rsid w:val="009A7FE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9A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810E-60E4-4DB0-BE8B-7EFE7068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Jiakun Zhang</dc:creator>
  <cp:keywords/>
  <dc:description/>
  <cp:lastModifiedBy>Grace Wan</cp:lastModifiedBy>
  <cp:revision>5</cp:revision>
  <dcterms:created xsi:type="dcterms:W3CDTF">2026-06-01T05:38:00Z</dcterms:created>
  <dcterms:modified xsi:type="dcterms:W3CDTF">2026-06-01T07:18:00Z</dcterms:modified>
</cp:coreProperties>
</file>