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04AC">
      <w:pPr>
        <w:spacing w:before="156" w:beforeLines="50" w:after="156" w:afterLines="50" w:line="400" w:lineRule="exact"/>
        <w:jc w:val="center"/>
        <w:rPr>
          <w:rFonts w:ascii="宋体" w:hAnsi="宋体" w:cs="宋体"/>
          <w:sz w:val="24"/>
        </w:rPr>
      </w:pPr>
      <w:r>
        <w:rPr>
          <w:rFonts w:hint="eastAsia" w:ascii="宋体" w:hAnsi="宋体"/>
          <w:bCs/>
          <w:iCs/>
          <w:sz w:val="24"/>
        </w:rPr>
        <w:t>证券代码：</w:t>
      </w:r>
      <w:r>
        <w:rPr>
          <w:rFonts w:hint="eastAsia" w:ascii="宋体" w:hAnsi="宋体" w:cs="宋体"/>
          <w:sz w:val="24"/>
        </w:rPr>
        <w:t>600929</w:t>
      </w: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 xml:space="preserve"> 证券简称：雪天</w:t>
      </w:r>
      <w:r>
        <w:rPr>
          <w:rFonts w:hint="eastAsia" w:ascii="宋体" w:hAnsi="宋体" w:cs="宋体"/>
          <w:sz w:val="24"/>
        </w:rPr>
        <w:t>盐业</w:t>
      </w:r>
    </w:p>
    <w:p w14:paraId="3196D5BD">
      <w:pPr>
        <w:spacing w:before="156" w:beforeLines="50" w:after="156" w:afterLines="50" w:line="400" w:lineRule="exact"/>
        <w:rPr>
          <w:rFonts w:ascii="宋体" w:hAnsi="宋体" w:cs="宋体"/>
          <w:sz w:val="24"/>
        </w:rPr>
      </w:pPr>
    </w:p>
    <w:p w14:paraId="10757320">
      <w:pPr>
        <w:spacing w:before="156" w:beforeLines="50" w:after="156" w:afterLines="50" w:line="400" w:lineRule="exact"/>
        <w:jc w:val="center"/>
        <w:rPr>
          <w:rFonts w:hint="eastAsia" w:ascii="宋体" w:hAnsi="宋体" w:cs="宋体"/>
          <w:b/>
          <w:sz w:val="32"/>
          <w:lang w:val="en-US" w:eastAsia="zh-CN"/>
        </w:rPr>
      </w:pPr>
      <w:r>
        <w:rPr>
          <w:rFonts w:hint="eastAsia" w:ascii="宋体" w:hAnsi="宋体" w:cs="宋体"/>
          <w:b/>
          <w:sz w:val="32"/>
        </w:rPr>
        <w:t>雪天盐业集团股份有限公司</w:t>
      </w:r>
    </w:p>
    <w:p w14:paraId="7CF20F54">
      <w:pPr>
        <w:spacing w:before="156" w:beforeLines="50" w:after="156" w:afterLines="50" w:line="400" w:lineRule="exact"/>
        <w:jc w:val="center"/>
        <w:rPr>
          <w:rFonts w:ascii="宋体" w:hAnsi="宋体"/>
          <w:b/>
          <w:bCs/>
          <w:iCs/>
          <w:sz w:val="30"/>
          <w:szCs w:val="30"/>
        </w:rPr>
      </w:pPr>
      <w:r>
        <w:rPr>
          <w:rFonts w:hint="eastAsia" w:ascii="宋体" w:hAnsi="宋体" w:cs="宋体"/>
          <w:b/>
          <w:sz w:val="32"/>
          <w:lang w:val="en-US" w:eastAsia="zh-CN"/>
        </w:rPr>
        <w:t>2025年度暨2026年一季度业绩说明会</w:t>
      </w:r>
      <w:r>
        <w:rPr>
          <w:rFonts w:hint="eastAsia" w:ascii="宋体" w:hAnsi="宋体"/>
          <w:b/>
          <w:bCs/>
          <w:iCs/>
          <w:sz w:val="30"/>
          <w:szCs w:val="30"/>
        </w:rPr>
        <w:t>投资者关系活动记录表</w:t>
      </w:r>
    </w:p>
    <w:p w14:paraId="2F2A7742">
      <w:pPr>
        <w:spacing w:line="400" w:lineRule="exact"/>
        <w:rPr>
          <w:rFonts w:hint="default" w:ascii="宋体" w:hAnsi="宋体" w:eastAsia="宋体"/>
          <w:bCs/>
          <w:iCs/>
          <w:sz w:val="24"/>
          <w:lang w:val="en-US" w:eastAsia="zh-CN"/>
        </w:rPr>
      </w:pP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编号：2</w:t>
      </w:r>
      <w:r>
        <w:rPr>
          <w:rFonts w:ascii="宋体" w:hAnsi="宋体"/>
          <w:bCs/>
          <w:iCs/>
          <w:sz w:val="24"/>
        </w:rPr>
        <w:t>02</w:t>
      </w:r>
      <w:r>
        <w:rPr>
          <w:rFonts w:hint="eastAsia" w:ascii="宋体" w:hAnsi="宋体"/>
          <w:bCs/>
          <w:iCs/>
          <w:sz w:val="24"/>
          <w:lang w:val="en-US" w:eastAsia="zh-CN"/>
        </w:rPr>
        <w:t>6001</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33"/>
      </w:tblGrid>
      <w:tr w14:paraId="0721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7E8722B4">
            <w:pPr>
              <w:spacing w:line="400" w:lineRule="exact"/>
              <w:jc w:val="center"/>
              <w:rPr>
                <w:rFonts w:ascii="宋体" w:hAnsi="宋体"/>
                <w:b/>
                <w:bCs/>
                <w:iCs/>
                <w:sz w:val="24"/>
              </w:rPr>
            </w:pPr>
            <w:r>
              <w:rPr>
                <w:rFonts w:hint="eastAsia" w:ascii="宋体" w:hAnsi="宋体"/>
                <w:b/>
                <w:bCs/>
                <w:iCs/>
                <w:sz w:val="24"/>
              </w:rPr>
              <w:t>投资者关系活动类别</w:t>
            </w:r>
          </w:p>
        </w:tc>
        <w:tc>
          <w:tcPr>
            <w:tcW w:w="6633" w:type="dxa"/>
            <w:tcBorders>
              <w:top w:val="single" w:color="auto" w:sz="4" w:space="0"/>
              <w:left w:val="single" w:color="auto" w:sz="4" w:space="0"/>
              <w:bottom w:val="single" w:color="auto" w:sz="4" w:space="0"/>
              <w:right w:val="single" w:color="auto" w:sz="4" w:space="0"/>
            </w:tcBorders>
          </w:tcPr>
          <w:p w14:paraId="26E8D9A2">
            <w:pPr>
              <w:spacing w:line="400" w:lineRule="exact"/>
              <w:rPr>
                <w:rFonts w:ascii="宋体" w:hAnsi="宋体"/>
                <w:bCs/>
                <w:iCs/>
                <w:sz w:val="24"/>
              </w:rPr>
            </w:pPr>
            <w:r>
              <w:rPr>
                <w:rFonts w:ascii="宋体" w:hAnsi="宋体" w:cs="宋体"/>
                <w:sz w:val="24"/>
              </w:rPr>
              <w:sym w:font="Wingdings 2" w:char="00A3"/>
            </w:r>
            <w:r>
              <w:rPr>
                <w:rFonts w:hint="eastAsia" w:ascii="宋体" w:hAnsi="宋体" w:cs="宋体"/>
                <w:sz w:val="24"/>
              </w:rPr>
              <w:t xml:space="preserve"> </w:t>
            </w:r>
            <w:r>
              <w:rPr>
                <w:rFonts w:hint="eastAsia" w:ascii="宋体" w:hAnsi="宋体"/>
                <w:sz w:val="24"/>
              </w:rPr>
              <w:t xml:space="preserve">特定对象调研        </w:t>
            </w:r>
            <w:r>
              <w:rPr>
                <w:rFonts w:ascii="宋体" w:hAnsi="宋体" w:cs="宋体"/>
                <w:sz w:val="24"/>
              </w:rPr>
              <w:sym w:font="Wingdings 2" w:char="00A3"/>
            </w:r>
            <w:r>
              <w:rPr>
                <w:rFonts w:hint="eastAsia" w:ascii="宋体" w:hAnsi="宋体"/>
                <w:sz w:val="24"/>
              </w:rPr>
              <w:t>分析师会议</w:t>
            </w:r>
          </w:p>
          <w:p w14:paraId="1238727A">
            <w:pPr>
              <w:spacing w:line="400" w:lineRule="exact"/>
              <w:rPr>
                <w:rFonts w:ascii="宋体" w:hAnsi="宋体"/>
                <w:bCs/>
                <w:iCs/>
                <w:sz w:val="24"/>
              </w:rPr>
            </w:pPr>
            <w:r>
              <w:rPr>
                <w:rFonts w:hint="eastAsia" w:ascii="宋体" w:hAnsi="宋体" w:cs="宋体"/>
                <w:sz w:val="24"/>
              </w:rPr>
              <w:t xml:space="preserve">□ </w:t>
            </w:r>
            <w:r>
              <w:rPr>
                <w:rFonts w:hint="eastAsia" w:ascii="宋体" w:hAnsi="宋体"/>
                <w:sz w:val="24"/>
              </w:rPr>
              <w:t xml:space="preserve">媒体采访            </w:t>
            </w:r>
            <w:r>
              <w:rPr>
                <w:rFonts w:hint="eastAsia" w:ascii="宋体" w:hAnsi="宋体" w:cs="宋体"/>
                <w:sz w:val="24"/>
                <w:lang w:eastAsia="zh-CN"/>
              </w:rPr>
              <w:t>☑</w:t>
            </w:r>
            <w:r>
              <w:rPr>
                <w:rFonts w:hint="eastAsia" w:ascii="宋体" w:hAnsi="宋体"/>
                <w:sz w:val="24"/>
              </w:rPr>
              <w:t>业绩说明会</w:t>
            </w:r>
          </w:p>
          <w:p w14:paraId="42A412C8">
            <w:pPr>
              <w:spacing w:line="400" w:lineRule="exact"/>
              <w:rPr>
                <w:rFonts w:ascii="宋体" w:hAnsi="宋体"/>
                <w:bCs/>
                <w:iCs/>
                <w:sz w:val="24"/>
              </w:rPr>
            </w:pPr>
            <w:r>
              <w:rPr>
                <w:rFonts w:ascii="宋体" w:hAnsi="宋体" w:cs="宋体"/>
                <w:sz w:val="24"/>
              </w:rPr>
              <w:t>□</w:t>
            </w:r>
            <w:r>
              <w:rPr>
                <w:rFonts w:hint="eastAsia" w:ascii="宋体" w:hAnsi="宋体" w:cs="宋体"/>
                <w:sz w:val="24"/>
              </w:rPr>
              <w:t xml:space="preserve"> </w:t>
            </w:r>
            <w:r>
              <w:rPr>
                <w:rFonts w:hint="eastAsia" w:ascii="宋体" w:hAnsi="宋体"/>
                <w:sz w:val="24"/>
              </w:rPr>
              <w:t xml:space="preserve">新闻发布会          </w:t>
            </w:r>
            <w:r>
              <w:rPr>
                <w:rFonts w:hint="eastAsia" w:ascii="Segoe UI Symbol" w:hAnsi="Segoe UI Symbol" w:cs="Segoe UI Symbol"/>
                <w:sz w:val="24"/>
                <w:lang w:eastAsia="zh-CN"/>
              </w:rPr>
              <w:t>□</w:t>
            </w:r>
            <w:r>
              <w:rPr>
                <w:rFonts w:hint="eastAsia" w:ascii="宋体" w:hAnsi="宋体"/>
                <w:sz w:val="24"/>
              </w:rPr>
              <w:t>路演活动</w:t>
            </w:r>
          </w:p>
          <w:p w14:paraId="6A614CC6">
            <w:pPr>
              <w:tabs>
                <w:tab w:val="left" w:pos="3045"/>
                <w:tab w:val="center" w:pos="3199"/>
              </w:tabs>
              <w:spacing w:line="400" w:lineRule="exact"/>
              <w:rPr>
                <w:rFonts w:ascii="宋体" w:hAnsi="宋体"/>
                <w:bCs/>
                <w:iCs/>
                <w:sz w:val="24"/>
              </w:rPr>
            </w:pPr>
            <w:r>
              <w:rPr>
                <w:rFonts w:ascii="宋体" w:hAnsi="宋体" w:cs="宋体"/>
                <w:sz w:val="24"/>
              </w:rPr>
              <w:t>□</w:t>
            </w:r>
            <w:r>
              <w:rPr>
                <w:rFonts w:hint="eastAsia" w:ascii="宋体" w:hAnsi="宋体" w:cs="宋体"/>
                <w:sz w:val="24"/>
              </w:rPr>
              <w:t xml:space="preserve"> </w:t>
            </w:r>
            <w:r>
              <w:rPr>
                <w:rFonts w:hint="eastAsia" w:ascii="宋体" w:hAnsi="宋体"/>
                <w:sz w:val="24"/>
              </w:rPr>
              <w:t xml:space="preserve">现场参观            </w:t>
            </w:r>
            <w:r>
              <w:rPr>
                <w:rFonts w:hint="eastAsia" w:ascii="Segoe UI Symbol" w:hAnsi="Segoe UI Symbol" w:cs="Segoe UI Symbol"/>
                <w:sz w:val="24"/>
              </w:rPr>
              <w:sym w:font="Wingdings 2" w:char="00A3"/>
            </w:r>
            <w:r>
              <w:rPr>
                <w:rFonts w:hint="eastAsia" w:ascii="宋体" w:hAnsi="宋体"/>
                <w:sz w:val="24"/>
              </w:rPr>
              <w:t>电话通讯</w:t>
            </w:r>
          </w:p>
          <w:p w14:paraId="6D925B1A">
            <w:pPr>
              <w:tabs>
                <w:tab w:val="center" w:pos="3199"/>
              </w:tabs>
              <w:spacing w:line="400" w:lineRule="exact"/>
              <w:rPr>
                <w:rFonts w:ascii="宋体" w:hAnsi="宋体"/>
                <w:bCs/>
                <w:iCs/>
                <w:sz w:val="24"/>
              </w:rPr>
            </w:pPr>
            <w:r>
              <w:rPr>
                <w:rFonts w:ascii="宋体" w:hAnsi="宋体" w:cs="宋体"/>
                <w:sz w:val="24"/>
              </w:rPr>
              <w:t xml:space="preserve">□ </w:t>
            </w:r>
            <w:r>
              <w:rPr>
                <w:rFonts w:hint="eastAsia" w:ascii="宋体" w:hAnsi="宋体"/>
                <w:sz w:val="24"/>
              </w:rPr>
              <w:t xml:space="preserve">其他 </w:t>
            </w:r>
            <w:r>
              <w:rPr>
                <w:rFonts w:ascii="宋体" w:hAnsi="宋体" w:cs="宋体"/>
                <w:sz w:val="24"/>
              </w:rPr>
              <w:t>（请文字说明其他活动内容）</w:t>
            </w:r>
          </w:p>
        </w:tc>
      </w:tr>
      <w:tr w14:paraId="385C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32CF5D0E">
            <w:pPr>
              <w:spacing w:line="400" w:lineRule="exact"/>
              <w:jc w:val="center"/>
              <w:rPr>
                <w:rFonts w:hint="default" w:ascii="宋体" w:hAnsi="宋体" w:eastAsia="宋体"/>
                <w:b/>
                <w:bCs/>
                <w:iCs/>
                <w:sz w:val="24"/>
                <w:lang w:val="en-US" w:eastAsia="zh-CN"/>
              </w:rPr>
            </w:pPr>
            <w:r>
              <w:rPr>
                <w:rFonts w:hint="eastAsia" w:ascii="宋体" w:hAnsi="宋体"/>
                <w:b/>
                <w:bCs/>
                <w:iCs/>
                <w:sz w:val="24"/>
                <w:lang w:val="en-US" w:eastAsia="zh-CN"/>
              </w:rPr>
              <w:t>活动名称</w:t>
            </w:r>
          </w:p>
        </w:tc>
        <w:tc>
          <w:tcPr>
            <w:tcW w:w="6633" w:type="dxa"/>
            <w:tcBorders>
              <w:top w:val="single" w:color="auto" w:sz="4" w:space="0"/>
              <w:left w:val="single" w:color="auto" w:sz="4" w:space="0"/>
              <w:bottom w:val="single" w:color="auto" w:sz="4" w:space="0"/>
              <w:right w:val="single" w:color="auto" w:sz="4" w:space="0"/>
            </w:tcBorders>
            <w:vAlign w:val="center"/>
          </w:tcPr>
          <w:p w14:paraId="31116036">
            <w:pPr>
              <w:spacing w:line="360" w:lineRule="exact"/>
              <w:rPr>
                <w:rFonts w:hint="default" w:ascii="宋体" w:hAnsi="宋体" w:eastAsia="宋体" w:cs="宋体"/>
                <w:bCs/>
                <w:sz w:val="24"/>
                <w:lang w:val="en-US" w:eastAsia="zh-CN"/>
              </w:rPr>
            </w:pPr>
            <w:r>
              <w:rPr>
                <w:rFonts w:hint="default" w:ascii="宋体" w:hAnsi="宋体" w:eastAsia="宋体" w:cs="宋体"/>
                <w:bCs/>
                <w:sz w:val="24"/>
                <w:lang w:val="en-US" w:eastAsia="zh-CN"/>
              </w:rPr>
              <w:t>202</w:t>
            </w:r>
            <w:r>
              <w:rPr>
                <w:rFonts w:hint="eastAsia" w:ascii="宋体" w:hAnsi="宋体" w:cs="宋体"/>
                <w:bCs/>
                <w:sz w:val="24"/>
                <w:lang w:val="en-US" w:eastAsia="zh-CN"/>
              </w:rPr>
              <w:t>5</w:t>
            </w:r>
            <w:r>
              <w:rPr>
                <w:rFonts w:hint="default" w:ascii="宋体" w:hAnsi="宋体" w:eastAsia="宋体" w:cs="宋体"/>
                <w:bCs/>
                <w:sz w:val="24"/>
                <w:lang w:val="en-US" w:eastAsia="zh-CN"/>
              </w:rPr>
              <w:t>年度暨202</w:t>
            </w:r>
            <w:r>
              <w:rPr>
                <w:rFonts w:hint="eastAsia" w:ascii="宋体" w:hAnsi="宋体" w:cs="宋体"/>
                <w:bCs/>
                <w:sz w:val="24"/>
                <w:lang w:val="en-US" w:eastAsia="zh-CN"/>
              </w:rPr>
              <w:t>6</w:t>
            </w:r>
            <w:r>
              <w:rPr>
                <w:rFonts w:hint="default" w:ascii="宋体" w:hAnsi="宋体" w:eastAsia="宋体" w:cs="宋体"/>
                <w:bCs/>
                <w:sz w:val="24"/>
                <w:lang w:val="en-US" w:eastAsia="zh-CN"/>
              </w:rPr>
              <w:t>年一季度业绩说明会</w:t>
            </w:r>
          </w:p>
        </w:tc>
      </w:tr>
      <w:tr w14:paraId="6FD1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vAlign w:val="center"/>
          </w:tcPr>
          <w:p w14:paraId="1E993D3E">
            <w:pPr>
              <w:spacing w:line="400" w:lineRule="exact"/>
              <w:jc w:val="center"/>
              <w:rPr>
                <w:rFonts w:ascii="宋体" w:hAnsi="宋体"/>
                <w:b/>
                <w:bCs/>
                <w:iCs/>
                <w:sz w:val="24"/>
              </w:rPr>
            </w:pPr>
            <w:r>
              <w:rPr>
                <w:rFonts w:hint="eastAsia" w:ascii="宋体" w:hAnsi="宋体"/>
                <w:b/>
                <w:bCs/>
                <w:iCs/>
                <w:sz w:val="24"/>
              </w:rPr>
              <w:t>时间</w:t>
            </w:r>
          </w:p>
        </w:tc>
        <w:tc>
          <w:tcPr>
            <w:tcW w:w="6633" w:type="dxa"/>
            <w:tcBorders>
              <w:top w:val="single" w:color="auto" w:sz="4" w:space="0"/>
              <w:left w:val="single" w:color="auto" w:sz="4" w:space="0"/>
              <w:bottom w:val="single" w:color="auto" w:sz="4" w:space="0"/>
              <w:right w:val="single" w:color="auto" w:sz="4" w:space="0"/>
            </w:tcBorders>
            <w:vAlign w:val="center"/>
          </w:tcPr>
          <w:p w14:paraId="0B7EA014">
            <w:pPr>
              <w:spacing w:line="400" w:lineRule="exact"/>
              <w:rPr>
                <w:rFonts w:hint="default" w:ascii="宋体" w:hAnsi="宋体" w:eastAsia="宋体"/>
                <w:bCs/>
                <w:iCs/>
                <w:sz w:val="24"/>
                <w:lang w:val="en-US" w:eastAsia="zh-CN"/>
              </w:rPr>
            </w:pPr>
            <w:r>
              <w:rPr>
                <w:rFonts w:hint="eastAsia" w:ascii="宋体" w:hAnsi="宋体"/>
                <w:bCs/>
                <w:iCs/>
                <w:sz w:val="24"/>
              </w:rPr>
              <w:t>202</w:t>
            </w:r>
            <w:r>
              <w:rPr>
                <w:rFonts w:hint="eastAsia" w:ascii="宋体" w:hAnsi="宋体"/>
                <w:bCs/>
                <w:iCs/>
                <w:sz w:val="24"/>
                <w:lang w:val="en-US" w:eastAsia="zh-CN"/>
              </w:rPr>
              <w:t>6</w:t>
            </w:r>
            <w:r>
              <w:rPr>
                <w:rFonts w:hint="eastAsia" w:ascii="宋体" w:hAnsi="宋体"/>
                <w:bCs/>
                <w:iCs/>
                <w:sz w:val="24"/>
              </w:rPr>
              <w:t>年</w:t>
            </w:r>
            <w:r>
              <w:rPr>
                <w:rFonts w:hint="eastAsia" w:ascii="宋体" w:hAnsi="宋体"/>
                <w:bCs/>
                <w:iCs/>
                <w:sz w:val="24"/>
                <w:lang w:val="en-US" w:eastAsia="zh-CN"/>
              </w:rPr>
              <w:t>6</w:t>
            </w:r>
            <w:r>
              <w:rPr>
                <w:rFonts w:ascii="宋体" w:hAnsi="宋体"/>
                <w:bCs/>
                <w:iCs/>
                <w:sz w:val="24"/>
              </w:rPr>
              <w:t>月</w:t>
            </w:r>
            <w:r>
              <w:rPr>
                <w:rFonts w:hint="eastAsia" w:ascii="宋体" w:hAnsi="宋体"/>
                <w:bCs/>
                <w:iCs/>
                <w:sz w:val="24"/>
                <w:lang w:val="en-US" w:eastAsia="zh-CN"/>
              </w:rPr>
              <w:t>5日15:00-17:00</w:t>
            </w:r>
          </w:p>
        </w:tc>
      </w:tr>
      <w:tr w14:paraId="012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7CA061D">
            <w:pPr>
              <w:spacing w:line="400" w:lineRule="exact"/>
              <w:jc w:val="center"/>
              <w:rPr>
                <w:rFonts w:hint="default" w:ascii="宋体" w:hAnsi="宋体" w:eastAsia="宋体"/>
                <w:b/>
                <w:bCs/>
                <w:iCs/>
                <w:sz w:val="24"/>
                <w:lang w:val="en-US" w:eastAsia="zh-CN"/>
              </w:rPr>
            </w:pPr>
            <w:r>
              <w:rPr>
                <w:rFonts w:hint="eastAsia" w:ascii="宋体" w:hAnsi="宋体"/>
                <w:b/>
                <w:bCs/>
                <w:iCs/>
                <w:sz w:val="24"/>
              </w:rPr>
              <w:t>地点</w:t>
            </w:r>
            <w:r>
              <w:rPr>
                <w:rFonts w:hint="eastAsia" w:ascii="宋体" w:hAnsi="宋体"/>
                <w:b/>
                <w:bCs/>
                <w:iCs/>
                <w:sz w:val="24"/>
                <w:lang w:val="en-US" w:eastAsia="zh-CN"/>
              </w:rPr>
              <w:t>/方式</w:t>
            </w:r>
          </w:p>
        </w:tc>
        <w:tc>
          <w:tcPr>
            <w:tcW w:w="6633" w:type="dxa"/>
            <w:tcBorders>
              <w:top w:val="single" w:color="auto" w:sz="4" w:space="0"/>
              <w:left w:val="single" w:color="auto" w:sz="4" w:space="0"/>
              <w:bottom w:val="single" w:color="auto" w:sz="4" w:space="0"/>
              <w:right w:val="single" w:color="auto" w:sz="4" w:space="0"/>
            </w:tcBorders>
            <w:vAlign w:val="center"/>
          </w:tcPr>
          <w:p w14:paraId="00FCBCD6">
            <w:pPr>
              <w:spacing w:line="400" w:lineRule="exact"/>
              <w:rPr>
                <w:rFonts w:hint="eastAsia" w:ascii="宋体" w:hAnsi="宋体"/>
                <w:bCs/>
                <w:iCs/>
                <w:sz w:val="24"/>
                <w:lang w:val="en-US" w:eastAsia="zh-CN"/>
              </w:rPr>
            </w:pPr>
            <w:r>
              <w:rPr>
                <w:rFonts w:hint="eastAsia" w:ascii="宋体" w:hAnsi="宋体"/>
                <w:bCs/>
                <w:iCs/>
                <w:sz w:val="24"/>
                <w:lang w:val="en-US" w:eastAsia="zh-CN"/>
              </w:rPr>
              <w:t>上海证券交易所上证路演中心</w:t>
            </w:r>
          </w:p>
          <w:p w14:paraId="71A6CFE3">
            <w:pPr>
              <w:spacing w:line="400" w:lineRule="exact"/>
              <w:rPr>
                <w:rFonts w:hint="eastAsia" w:ascii="宋体" w:hAnsi="宋体"/>
                <w:bCs/>
                <w:iCs/>
                <w:sz w:val="24"/>
                <w:lang w:val="en-US" w:eastAsia="zh-CN"/>
              </w:rPr>
            </w:pPr>
            <w:r>
              <w:rPr>
                <w:rFonts w:hint="eastAsia" w:ascii="宋体" w:hAnsi="宋体"/>
                <w:bCs/>
                <w:iCs/>
                <w:sz w:val="24"/>
                <w:lang w:val="en-US" w:eastAsia="zh-CN"/>
              </w:rPr>
              <w:t>（网址：</w:t>
            </w:r>
            <w:r>
              <w:rPr>
                <w:rFonts w:hint="eastAsia" w:ascii="宋体" w:hAnsi="宋体"/>
                <w:bCs/>
                <w:iCs/>
                <w:sz w:val="24"/>
                <w:lang w:val="en-US" w:eastAsia="zh-CN"/>
              </w:rPr>
              <w:fldChar w:fldCharType="begin"/>
            </w:r>
            <w:r>
              <w:rPr>
                <w:rFonts w:hint="eastAsia" w:ascii="宋体" w:hAnsi="宋体"/>
                <w:bCs/>
                <w:iCs/>
                <w:sz w:val="24"/>
                <w:lang w:val="en-US" w:eastAsia="zh-CN"/>
              </w:rPr>
              <w:instrText xml:space="preserve"> HYPERLINK "http://roadshow.sseinfo.com/）" </w:instrText>
            </w:r>
            <w:r>
              <w:rPr>
                <w:rFonts w:hint="eastAsia" w:ascii="宋体" w:hAnsi="宋体"/>
                <w:bCs/>
                <w:iCs/>
                <w:sz w:val="24"/>
                <w:lang w:val="en-US" w:eastAsia="zh-CN"/>
              </w:rPr>
              <w:fldChar w:fldCharType="separate"/>
            </w:r>
            <w:r>
              <w:rPr>
                <w:rStyle w:val="10"/>
                <w:rFonts w:hint="eastAsia" w:ascii="宋体" w:hAnsi="宋体"/>
                <w:bCs/>
                <w:iCs/>
                <w:sz w:val="24"/>
                <w:lang w:val="en-US" w:eastAsia="zh-CN"/>
              </w:rPr>
              <w:t>http://roadshow.sseinfo.com/）</w:t>
            </w:r>
            <w:r>
              <w:rPr>
                <w:rFonts w:hint="eastAsia" w:ascii="宋体" w:hAnsi="宋体"/>
                <w:bCs/>
                <w:iCs/>
                <w:sz w:val="24"/>
                <w:lang w:val="en-US" w:eastAsia="zh-CN"/>
              </w:rPr>
              <w:fldChar w:fldCharType="end"/>
            </w:r>
          </w:p>
          <w:p w14:paraId="4D4A83D2">
            <w:pPr>
              <w:spacing w:line="400" w:lineRule="exact"/>
              <w:rPr>
                <w:rFonts w:hint="default" w:ascii="宋体" w:hAnsi="宋体"/>
                <w:bCs/>
                <w:iCs/>
                <w:sz w:val="24"/>
                <w:lang w:val="en-US" w:eastAsia="zh-CN"/>
              </w:rPr>
            </w:pPr>
            <w:r>
              <w:rPr>
                <w:rFonts w:hint="eastAsia" w:ascii="宋体" w:hAnsi="宋体"/>
                <w:bCs/>
                <w:sz w:val="24"/>
              </w:rPr>
              <w:t>视频录播+网络文字互动</w:t>
            </w:r>
          </w:p>
        </w:tc>
      </w:tr>
      <w:tr w14:paraId="044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275A4077">
            <w:pPr>
              <w:spacing w:line="400" w:lineRule="exact"/>
              <w:jc w:val="center"/>
              <w:rPr>
                <w:rFonts w:hint="eastAsia" w:ascii="宋体" w:hAnsi="宋体"/>
                <w:b/>
                <w:bCs/>
                <w:iCs/>
                <w:sz w:val="24"/>
                <w:lang w:val="en-US" w:eastAsia="zh-CN"/>
              </w:rPr>
            </w:pPr>
            <w:r>
              <w:rPr>
                <w:rFonts w:hint="eastAsia" w:ascii="宋体" w:hAnsi="宋体"/>
                <w:b/>
                <w:bCs/>
                <w:iCs/>
                <w:sz w:val="24"/>
              </w:rPr>
              <w:t>上市公司</w:t>
            </w:r>
            <w:r>
              <w:rPr>
                <w:rFonts w:hint="eastAsia" w:ascii="宋体" w:hAnsi="宋体"/>
                <w:b/>
                <w:bCs/>
                <w:iCs/>
                <w:sz w:val="24"/>
                <w:lang w:val="en-US" w:eastAsia="zh-CN"/>
              </w:rPr>
              <w:t>参与</w:t>
            </w:r>
          </w:p>
          <w:p w14:paraId="74D32AD2">
            <w:pPr>
              <w:spacing w:line="400" w:lineRule="exact"/>
              <w:jc w:val="center"/>
              <w:rPr>
                <w:rFonts w:ascii="宋体" w:hAnsi="宋体"/>
                <w:b/>
                <w:bCs/>
                <w:iCs/>
                <w:sz w:val="24"/>
              </w:rPr>
            </w:pPr>
            <w:r>
              <w:rPr>
                <w:rFonts w:hint="eastAsia" w:ascii="宋体" w:hAnsi="宋体"/>
                <w:b/>
                <w:bCs/>
                <w:iCs/>
                <w:sz w:val="24"/>
              </w:rPr>
              <w:t>人员姓名</w:t>
            </w:r>
          </w:p>
        </w:tc>
        <w:tc>
          <w:tcPr>
            <w:tcW w:w="6633" w:type="dxa"/>
            <w:tcBorders>
              <w:top w:val="single" w:color="auto" w:sz="4" w:space="0"/>
              <w:left w:val="single" w:color="auto" w:sz="4" w:space="0"/>
              <w:bottom w:val="single" w:color="auto" w:sz="4" w:space="0"/>
              <w:right w:val="single" w:color="auto" w:sz="4" w:space="0"/>
            </w:tcBorders>
            <w:vAlign w:val="center"/>
          </w:tcPr>
          <w:p w14:paraId="5D33255E">
            <w:pPr>
              <w:spacing w:line="400" w:lineRule="exact"/>
              <w:rPr>
                <w:rFonts w:hint="eastAsia" w:ascii="宋体" w:hAnsi="宋体"/>
                <w:bCs/>
                <w:iCs/>
                <w:sz w:val="24"/>
              </w:rPr>
            </w:pPr>
            <w:r>
              <w:rPr>
                <w:rFonts w:hint="eastAsia" w:ascii="宋体" w:hAnsi="宋体"/>
                <w:bCs/>
                <w:iCs/>
                <w:sz w:val="24"/>
              </w:rPr>
              <w:t>董事长：</w:t>
            </w:r>
            <w:r>
              <w:rPr>
                <w:rFonts w:hint="eastAsia" w:ascii="宋体" w:hAnsi="宋体"/>
                <w:bCs/>
                <w:iCs/>
                <w:sz w:val="24"/>
                <w:lang w:val="en-US" w:eastAsia="zh-CN"/>
              </w:rPr>
              <w:t>马天毅</w:t>
            </w:r>
            <w:r>
              <w:rPr>
                <w:rFonts w:hint="eastAsia" w:ascii="宋体" w:hAnsi="宋体"/>
                <w:bCs/>
                <w:iCs/>
                <w:sz w:val="24"/>
              </w:rPr>
              <w:t>先生</w:t>
            </w:r>
          </w:p>
          <w:p w14:paraId="2EED4967">
            <w:pPr>
              <w:spacing w:line="400" w:lineRule="exact"/>
              <w:rPr>
                <w:rFonts w:hint="eastAsia" w:ascii="宋体" w:hAnsi="宋体"/>
                <w:bCs/>
                <w:iCs/>
                <w:sz w:val="24"/>
              </w:rPr>
            </w:pPr>
            <w:r>
              <w:rPr>
                <w:rFonts w:hint="eastAsia" w:ascii="宋体" w:hAnsi="宋体"/>
                <w:bCs/>
                <w:iCs/>
                <w:sz w:val="24"/>
              </w:rPr>
              <w:t>总经理：刘少华先生</w:t>
            </w:r>
          </w:p>
          <w:p w14:paraId="4FF3785D">
            <w:pPr>
              <w:spacing w:line="400" w:lineRule="exact"/>
              <w:rPr>
                <w:rFonts w:hint="eastAsia" w:ascii="宋体" w:hAnsi="宋体"/>
                <w:bCs/>
                <w:iCs/>
                <w:sz w:val="24"/>
                <w:lang w:val="en-US" w:eastAsia="zh-CN"/>
              </w:rPr>
            </w:pPr>
            <w:r>
              <w:rPr>
                <w:rFonts w:hint="eastAsia" w:ascii="宋体" w:hAnsi="宋体"/>
                <w:bCs/>
                <w:iCs/>
                <w:sz w:val="24"/>
                <w:lang w:val="en-US" w:eastAsia="zh-CN"/>
              </w:rPr>
              <w:t>董事会秘书：陈蔚先生</w:t>
            </w:r>
          </w:p>
          <w:p w14:paraId="1BB58ADD">
            <w:pPr>
              <w:spacing w:line="400" w:lineRule="exact"/>
              <w:rPr>
                <w:rFonts w:hint="default" w:ascii="宋体" w:hAnsi="宋体" w:eastAsia="宋体"/>
                <w:bCs/>
                <w:iCs/>
                <w:sz w:val="24"/>
                <w:lang w:val="en-US" w:eastAsia="zh-CN"/>
              </w:rPr>
            </w:pPr>
            <w:r>
              <w:rPr>
                <w:rFonts w:hint="eastAsia" w:ascii="宋体" w:hAnsi="宋体"/>
                <w:bCs/>
                <w:iCs/>
                <w:sz w:val="24"/>
              </w:rPr>
              <w:t>财务总监：周群辉女士</w:t>
            </w:r>
          </w:p>
          <w:p w14:paraId="5E18F95B">
            <w:pPr>
              <w:spacing w:line="400" w:lineRule="exact"/>
              <w:rPr>
                <w:rFonts w:hint="default" w:ascii="宋体" w:hAnsi="宋体" w:eastAsia="宋体"/>
                <w:bCs/>
                <w:iCs/>
                <w:sz w:val="24"/>
                <w:lang w:val="en-US" w:eastAsia="zh-CN"/>
              </w:rPr>
            </w:pPr>
            <w:r>
              <w:rPr>
                <w:rFonts w:hint="eastAsia" w:ascii="宋体" w:hAnsi="宋体"/>
                <w:bCs/>
                <w:iCs/>
                <w:sz w:val="24"/>
              </w:rPr>
              <w:t>独立董事：</w:t>
            </w:r>
            <w:r>
              <w:rPr>
                <w:rFonts w:hint="eastAsia" w:ascii="宋体" w:hAnsi="宋体"/>
                <w:bCs/>
                <w:iCs/>
                <w:sz w:val="24"/>
                <w:lang w:val="en-US" w:eastAsia="zh-CN"/>
              </w:rPr>
              <w:t>陈敏女士</w:t>
            </w:r>
          </w:p>
        </w:tc>
      </w:tr>
      <w:tr w14:paraId="7719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980" w:type="dxa"/>
            <w:tcBorders>
              <w:top w:val="single" w:color="auto" w:sz="4" w:space="0"/>
              <w:left w:val="single" w:color="auto" w:sz="4" w:space="0"/>
              <w:bottom w:val="single" w:color="auto" w:sz="4" w:space="0"/>
              <w:right w:val="single" w:color="auto" w:sz="4" w:space="0"/>
            </w:tcBorders>
            <w:vAlign w:val="center"/>
          </w:tcPr>
          <w:p w14:paraId="271E3E85">
            <w:pPr>
              <w:spacing w:line="400" w:lineRule="exact"/>
              <w:jc w:val="center"/>
              <w:rPr>
                <w:rFonts w:ascii="宋体" w:hAnsi="宋体"/>
                <w:b/>
                <w:bCs/>
                <w:iCs/>
                <w:sz w:val="24"/>
              </w:rPr>
            </w:pPr>
            <w:r>
              <w:rPr>
                <w:rFonts w:hint="eastAsia" w:ascii="宋体" w:hAnsi="宋体"/>
                <w:b/>
                <w:bCs/>
                <w:iCs/>
                <w:sz w:val="24"/>
              </w:rPr>
              <w:t>投资者关系活动主要内容介绍</w:t>
            </w:r>
          </w:p>
        </w:tc>
        <w:tc>
          <w:tcPr>
            <w:tcW w:w="6633" w:type="dxa"/>
            <w:tcBorders>
              <w:top w:val="single" w:color="auto" w:sz="4" w:space="0"/>
              <w:left w:val="single" w:color="auto" w:sz="4" w:space="0"/>
              <w:bottom w:val="single" w:color="auto" w:sz="4" w:space="0"/>
              <w:right w:val="single" w:color="auto" w:sz="4" w:space="0"/>
            </w:tcBorders>
          </w:tcPr>
          <w:p w14:paraId="7D773170">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val="0"/>
                <w:bCs/>
                <w:sz w:val="24"/>
              </w:rPr>
            </w:pPr>
            <w:r>
              <w:rPr>
                <w:rFonts w:hint="eastAsia" w:ascii="宋体" w:hAnsi="宋体" w:cs="宋体"/>
                <w:b/>
                <w:bCs w:val="0"/>
                <w:sz w:val="24"/>
                <w:lang w:val="en-US" w:eastAsia="zh-CN"/>
              </w:rPr>
              <w:t>线上交流</w:t>
            </w:r>
            <w:r>
              <w:rPr>
                <w:rFonts w:hint="eastAsia" w:ascii="宋体" w:hAnsi="宋体" w:cs="宋体"/>
                <w:b/>
                <w:bCs w:val="0"/>
                <w:sz w:val="24"/>
              </w:rPr>
              <w:t>主要问题及回复汇总如下：</w:t>
            </w:r>
          </w:p>
          <w:p w14:paraId="5692677A">
            <w:p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rPr>
              <w:t>1.Q：</w:t>
            </w:r>
            <w:r>
              <w:rPr>
                <w:rFonts w:hint="eastAsia" w:ascii="宋体" w:hAnsi="宋体" w:cs="宋体"/>
                <w:b/>
                <w:sz w:val="24"/>
                <w:lang w:val="en-US" w:eastAsia="zh-CN"/>
              </w:rPr>
              <w:t>公司2025年度利润分配方案是出于什么考虑，未来股东回报规划有何安排？</w:t>
            </w:r>
          </w:p>
          <w:p w14:paraId="1EA51EA6">
            <w:pPr>
              <w:spacing w:line="360" w:lineRule="exact"/>
              <w:ind w:firstLine="480" w:firstLineChars="200"/>
              <w:rPr>
                <w:rFonts w:hint="default" w:ascii="宋体" w:hAnsi="宋体" w:cs="宋体"/>
                <w:bCs/>
                <w:sz w:val="24"/>
                <w:lang w:val="en-US" w:eastAsia="zh-CN"/>
              </w:rPr>
            </w:pPr>
            <w:r>
              <w:rPr>
                <w:rFonts w:hint="eastAsia" w:ascii="宋体" w:hAnsi="宋体" w:cs="宋体"/>
                <w:bCs/>
                <w:sz w:val="24"/>
              </w:rPr>
              <w:t>A：</w:t>
            </w:r>
            <w:r>
              <w:rPr>
                <w:rFonts w:hint="eastAsia" w:ascii="宋体" w:hAnsi="宋体" w:cs="宋体"/>
                <w:bCs/>
                <w:sz w:val="24"/>
                <w:lang w:val="en-US" w:eastAsia="zh-CN"/>
              </w:rPr>
              <w:t>尊敬的投资者，您好！公司始终高度重视投资者回报，2025年度利润分配方案综合考虑公司经营现状、现金流情况、未来发展资金需求等因素，兼顾股东即期回报与公司长远发展。未来公司将继续保持稳健的分红政策，在保障经营发展的前提下，持续优化投资者回报机制，切实维护广大投资者利益。衷心感谢您的关注！</w:t>
            </w:r>
          </w:p>
          <w:p w14:paraId="0B0653BA">
            <w:pPr>
              <w:spacing w:line="360" w:lineRule="exact"/>
              <w:ind w:firstLine="480" w:firstLineChars="200"/>
              <w:rPr>
                <w:rFonts w:ascii="宋体" w:hAnsi="宋体" w:cs="宋体"/>
                <w:bCs/>
                <w:sz w:val="24"/>
              </w:rPr>
            </w:pPr>
          </w:p>
          <w:p w14:paraId="021C4EA3">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2.Q：</w:t>
            </w:r>
            <w:r>
              <w:rPr>
                <w:rFonts w:hint="eastAsia" w:ascii="宋体" w:hAnsi="宋体" w:cs="宋体"/>
                <w:b/>
                <w:sz w:val="24"/>
                <w:lang w:val="en-US" w:eastAsia="zh-CN"/>
              </w:rPr>
              <w:t>（1）你好。请问2025年四川区域整体营收、利润贡献具体是多少？成渝仓配一体化落地后，四川业务的物流成本优化是否已经完全兑现，未来能否持续抬升川内业务毛利率？</w:t>
            </w:r>
          </w:p>
          <w:p w14:paraId="561A0891">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2）四川新能源玻璃、光伏产业持续扩产，对纯碱需求增量非常明确。公司湘渝盐化电池级纯碱产线已投产，目前四川本地新能源客户的订单占比、落地情况如何？未来两年是否会针对四川市场单独做产能扩容或配套投资？</w:t>
            </w:r>
          </w:p>
          <w:p w14:paraId="594A64BD">
            <w:p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lang w:val="en-US" w:eastAsia="zh-CN"/>
              </w:rPr>
              <w:t>（3）四川拥有自贡、乐山优质井盐资源和本土盐业竞争主体，公司目前只有销售和仓储布局。想请问公司是否有明确规划，未来通过合作、建厂、并购等方式落地四川生产端、绑定本地盐矿资源，进一步夯实西南基本盘、打开长期增长空间？谢谢。</w:t>
            </w:r>
          </w:p>
          <w:p w14:paraId="6970824C">
            <w:pPr>
              <w:spacing w:line="360" w:lineRule="exact"/>
              <w:ind w:firstLine="480" w:firstLineChars="200"/>
              <w:rPr>
                <w:rFonts w:hint="default" w:ascii="宋体" w:hAnsi="宋体" w:eastAsia="宋体" w:cs="宋体"/>
                <w:bCs/>
                <w:sz w:val="24"/>
                <w:lang w:val="en-US" w:eastAsia="zh-CN"/>
              </w:rPr>
            </w:pPr>
            <w:r>
              <w:rPr>
                <w:rFonts w:hint="eastAsia" w:ascii="宋体" w:hAnsi="宋体" w:cs="宋体"/>
                <w:bCs/>
                <w:sz w:val="24"/>
              </w:rPr>
              <w:t>A：尊敬的投资者，您好！公司盐及盐化工生产基地布局贴近目标市场，有效缩短运输半径、降低物流成本。西南市场方面，子公司湘渝盐化地处重庆万州，水陆交通便利，产品具有竞争力。衷心感谢您的关注！</w:t>
            </w:r>
          </w:p>
          <w:p w14:paraId="7830DF1F">
            <w:pPr>
              <w:spacing w:line="360" w:lineRule="exact"/>
              <w:ind w:firstLine="480" w:firstLineChars="200"/>
              <w:rPr>
                <w:rFonts w:ascii="宋体" w:hAnsi="宋体" w:cs="宋体"/>
                <w:bCs/>
                <w:sz w:val="24"/>
              </w:rPr>
            </w:pPr>
          </w:p>
          <w:p w14:paraId="0E9F55AD">
            <w:pPr>
              <w:spacing w:line="360" w:lineRule="exact"/>
              <w:ind w:firstLine="482" w:firstLineChars="200"/>
              <w:rPr>
                <w:rFonts w:ascii="宋体" w:hAnsi="宋体" w:cs="宋体"/>
                <w:b/>
                <w:sz w:val="24"/>
              </w:rPr>
            </w:pPr>
            <w:r>
              <w:rPr>
                <w:rFonts w:hint="eastAsia" w:ascii="宋体" w:hAnsi="宋体" w:cs="宋体"/>
                <w:b/>
                <w:sz w:val="24"/>
              </w:rPr>
              <w:t>3.Q：公司业绩下滑，后续有什么具体提升业绩的措施和计划？</w:t>
            </w:r>
          </w:p>
          <w:p w14:paraId="295387D0">
            <w:pPr>
              <w:spacing w:line="360" w:lineRule="exact"/>
              <w:ind w:firstLine="480" w:firstLineChars="200"/>
              <w:rPr>
                <w:rFonts w:ascii="宋体" w:hAnsi="宋体" w:cs="宋体"/>
                <w:bCs/>
                <w:sz w:val="24"/>
              </w:rPr>
            </w:pPr>
            <w:r>
              <w:rPr>
                <w:rFonts w:hint="eastAsia" w:ascii="宋体" w:hAnsi="宋体" w:cs="宋体"/>
                <w:bCs/>
                <w:sz w:val="24"/>
              </w:rPr>
              <w:t>A：尊敬的投资者，您好！面对公司业绩承压情况，公司锚定建设国内一流现代盐化及新材料产业集团的发展目标，聚焦拓市增收、产业升级、产研协同、改革创新、精益运营、安全稳健发展六大方向精准施策，通过做强核心主业、拓展增量市场、深化技术赋能、优化内部管理、激发内生动力等系列举措，全力推动经营质效有效提升、业务规模合理增长，夯实发展基础。衷心感谢您的关注！</w:t>
            </w:r>
          </w:p>
          <w:p w14:paraId="6CA1E96E">
            <w:pPr>
              <w:spacing w:line="360" w:lineRule="exact"/>
              <w:ind w:firstLine="480" w:firstLineChars="200"/>
              <w:rPr>
                <w:rFonts w:ascii="宋体" w:hAnsi="宋体" w:cs="宋体"/>
                <w:bCs/>
                <w:sz w:val="24"/>
              </w:rPr>
            </w:pPr>
          </w:p>
          <w:p w14:paraId="6DA36F71">
            <w:pPr>
              <w:spacing w:line="360" w:lineRule="exact"/>
              <w:ind w:firstLine="482" w:firstLineChars="200"/>
              <w:rPr>
                <w:rFonts w:ascii="宋体" w:hAnsi="宋体" w:cs="宋体"/>
                <w:b/>
                <w:sz w:val="24"/>
              </w:rPr>
            </w:pPr>
            <w:r>
              <w:rPr>
                <w:rFonts w:hint="eastAsia" w:ascii="宋体" w:hAnsi="宋体" w:cs="宋体"/>
                <w:b/>
                <w:sz w:val="24"/>
              </w:rPr>
              <w:t>4.Q：公司后续研发重点将聚焦于哪些领域？</w:t>
            </w:r>
          </w:p>
          <w:p w14:paraId="1922DAA6">
            <w:pPr>
              <w:spacing w:line="360" w:lineRule="exact"/>
              <w:ind w:firstLine="480" w:firstLineChars="200"/>
              <w:rPr>
                <w:rFonts w:ascii="宋体" w:hAnsi="宋体" w:cs="宋体"/>
                <w:bCs/>
                <w:sz w:val="24"/>
              </w:rPr>
            </w:pPr>
            <w:r>
              <w:rPr>
                <w:rFonts w:hint="eastAsia" w:ascii="宋体" w:hAnsi="宋体" w:cs="宋体"/>
                <w:bCs/>
                <w:sz w:val="24"/>
              </w:rPr>
              <w:t>A：尊敬的投资者，您好！公司推进科技创新和产业创新深度融合，坚持“攻关+转化”双向发力，以“项目制”为抓手，精准投放科技资源，在集聚创新要素、深化创新协同、促进成果转化等方面发力。一是借助湖南省“减盐减油”专项行动契机，加快突破“减钠不减咸”等核心技术，推进新品研发与中试；同时顺应消费升级，加快高端化、差异化、特色化的高附加值产品的研发。二是转型升级顺应“周期性”，围绕生产经营过程中的难点痛点及市场需求方向，系统推进卤水提质等共性技术研发，探索大数据与智能感知技术，赋能精细生产，推进产业向高端化、智能化、绿色化转型升级。三是大力培育发展“新质力”，在“新能源新材料+储能”板块加快突破新能源材料关键技术，完善技术储备，稳步推进实验室建设、中试线投产，优化生产组织模式，通过强化政产学研多元协作，推进新能源新材料研发与产业化。衷心感谢您的关注！</w:t>
            </w:r>
          </w:p>
          <w:p w14:paraId="5D72E315">
            <w:pPr>
              <w:spacing w:line="360" w:lineRule="exact"/>
              <w:rPr>
                <w:rFonts w:ascii="宋体" w:hAnsi="宋体" w:cs="宋体"/>
                <w:bCs/>
                <w:sz w:val="24"/>
              </w:rPr>
            </w:pPr>
          </w:p>
          <w:p w14:paraId="732801AF">
            <w:pPr>
              <w:spacing w:line="360" w:lineRule="exact"/>
              <w:ind w:firstLine="482" w:firstLineChars="200"/>
              <w:rPr>
                <w:rFonts w:ascii="宋体" w:hAnsi="宋体" w:cs="宋体"/>
                <w:b/>
                <w:sz w:val="24"/>
              </w:rPr>
            </w:pPr>
            <w:r>
              <w:rPr>
                <w:rFonts w:hint="eastAsia" w:ascii="宋体" w:hAnsi="宋体" w:cs="宋体"/>
                <w:b/>
                <w:sz w:val="24"/>
                <w:lang w:val="en-US" w:eastAsia="zh-CN"/>
              </w:rPr>
              <w:t>5</w:t>
            </w:r>
            <w:r>
              <w:rPr>
                <w:rFonts w:hint="eastAsia" w:ascii="宋体" w:hAnsi="宋体" w:cs="宋体"/>
                <w:b/>
                <w:sz w:val="24"/>
              </w:rPr>
              <w:t>.Q： 公司2025年在现金流管控、财务风险防控方面做了哪些工作，后续将如何持续优化？</w:t>
            </w:r>
          </w:p>
          <w:p w14:paraId="4B1EF82D">
            <w:pPr>
              <w:spacing w:line="360" w:lineRule="exact"/>
              <w:ind w:firstLine="480" w:firstLineChars="200"/>
              <w:rPr>
                <w:rFonts w:hint="eastAsia" w:ascii="宋体" w:hAnsi="宋体" w:cs="宋体"/>
                <w:bCs/>
                <w:sz w:val="24"/>
              </w:rPr>
            </w:pPr>
            <w:r>
              <w:rPr>
                <w:rFonts w:hint="eastAsia" w:ascii="宋体" w:hAnsi="宋体" w:cs="宋体"/>
                <w:bCs/>
                <w:sz w:val="24"/>
              </w:rPr>
              <w:t>A：尊敬的投资者，您好！公司2025年全面强化资金闭环管理，优化应收款项催收、供应商结算模式，合理运用税收优惠政策，实现经营活动现金流净额大幅增长。同时严格控制有息负债规模，优化债务结构，财务风险持续降低，资金使用效率稳步提升。后续公司将持续深化现金流精细化管理，保障经营资金安全，为各项业务发展提供稳定财务支撑。衷心感谢您的关注！</w:t>
            </w:r>
          </w:p>
          <w:p w14:paraId="51D447F8">
            <w:pPr>
              <w:spacing w:line="360" w:lineRule="exact"/>
              <w:ind w:firstLine="480" w:firstLineChars="200"/>
              <w:rPr>
                <w:rFonts w:ascii="宋体" w:hAnsi="宋体" w:cs="宋体"/>
                <w:bCs/>
                <w:sz w:val="24"/>
              </w:rPr>
            </w:pPr>
          </w:p>
          <w:p w14:paraId="73719B0D">
            <w:pPr>
              <w:spacing w:line="360" w:lineRule="exact"/>
              <w:ind w:firstLine="482" w:firstLineChars="200"/>
              <w:rPr>
                <w:rFonts w:ascii="宋体" w:hAnsi="宋体" w:cs="宋体"/>
                <w:b/>
                <w:sz w:val="24"/>
              </w:rPr>
            </w:pPr>
            <w:r>
              <w:rPr>
                <w:rFonts w:hint="eastAsia" w:ascii="宋体" w:hAnsi="宋体" w:cs="宋体"/>
                <w:b/>
                <w:sz w:val="24"/>
                <w:lang w:val="en-US" w:eastAsia="zh-CN"/>
              </w:rPr>
              <w:t>6</w:t>
            </w:r>
            <w:r>
              <w:rPr>
                <w:rFonts w:hint="eastAsia" w:ascii="宋体" w:hAnsi="宋体" w:cs="宋体"/>
                <w:b/>
                <w:sz w:val="24"/>
              </w:rPr>
              <w:t>.Q：公司在全国食盐市场的布局规划是怎样的，省外市场拓展有哪些新突破？</w:t>
            </w:r>
          </w:p>
          <w:p w14:paraId="315B21E8">
            <w:pPr>
              <w:spacing w:line="360" w:lineRule="exact"/>
              <w:ind w:firstLine="480" w:firstLineChars="200"/>
              <w:rPr>
                <w:rFonts w:hint="eastAsia" w:ascii="宋体" w:hAnsi="宋体" w:cs="宋体"/>
                <w:bCs/>
                <w:sz w:val="24"/>
              </w:rPr>
            </w:pPr>
            <w:r>
              <w:rPr>
                <w:rFonts w:hint="eastAsia" w:ascii="宋体" w:hAnsi="宋体" w:cs="宋体"/>
                <w:bCs/>
                <w:sz w:val="24"/>
              </w:rPr>
              <w:t>A：尊敬的投资者，您好！公司坚持深耕省内、拓展全国的市场战略，持续完善全国营销网络布局，加大省外市场渠道下沉力度。2025年省外市场销售规模稳步提升，中高端食盐产品省外渗透率持续提高，市场覆盖面不断扩大，全国化市场格局逐步完善，为食盐主业持续增长提供有力支撑。衷心感谢您的关注！</w:t>
            </w:r>
          </w:p>
          <w:p w14:paraId="207B5FC7">
            <w:pPr>
              <w:spacing w:line="360" w:lineRule="exact"/>
              <w:ind w:firstLine="480" w:firstLineChars="200"/>
              <w:rPr>
                <w:rFonts w:hint="eastAsia" w:ascii="宋体" w:hAnsi="宋体" w:cs="宋体"/>
                <w:bCs/>
                <w:sz w:val="24"/>
                <w:lang w:val="en-US" w:eastAsia="zh-CN"/>
              </w:rPr>
            </w:pPr>
          </w:p>
          <w:p w14:paraId="0DBC29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sz w:val="24"/>
                <w:lang w:val="en-US" w:eastAsia="zh-CN"/>
              </w:rPr>
            </w:pPr>
            <w:r>
              <w:rPr>
                <w:rFonts w:hint="eastAsia" w:ascii="宋体" w:hAnsi="宋体" w:eastAsia="宋体" w:cs="宋体"/>
                <w:b/>
                <w:kern w:val="2"/>
                <w:sz w:val="24"/>
                <w:szCs w:val="24"/>
                <w:lang w:val="en-US" w:eastAsia="zh-CN" w:bidi="ar-SA"/>
              </w:rPr>
              <w:t>7.面对行业市场竞争加剧，公司如何保持盈利稳定性？</w:t>
            </w:r>
          </w:p>
          <w:p w14:paraId="3B2D3AF5">
            <w:pPr>
              <w:spacing w:line="360" w:lineRule="exact"/>
              <w:ind w:firstLine="480" w:firstLineChars="200"/>
              <w:rPr>
                <w:rFonts w:hint="default" w:ascii="宋体" w:hAnsi="宋体" w:eastAsia="宋体" w:cs="宋体"/>
                <w:b/>
                <w:sz w:val="24"/>
                <w:lang w:val="en-US" w:eastAsia="zh-CN"/>
              </w:rPr>
            </w:pPr>
            <w:r>
              <w:rPr>
                <w:rFonts w:hint="eastAsia" w:ascii="宋体" w:hAnsi="宋体" w:cs="宋体"/>
                <w:bCs/>
                <w:sz w:val="24"/>
              </w:rPr>
              <w:t>A：尊敬的投资者，您好！公司一方面持续深化极致降本增效，通过精益生产、能耗管控、费用管控全方位压缩运营成本，筑牢成本优势；另一方面加快产品结构升级，拓展高附加值业务，依托规模优势、品牌优势抵御行业竞争压力，保障核心主业盈利稳定性，整体经营抗周期能力持续增强。衷心感谢您的关注！</w:t>
            </w:r>
          </w:p>
          <w:p w14:paraId="009DF9EE">
            <w:pPr>
              <w:spacing w:line="360" w:lineRule="exact"/>
              <w:ind w:firstLine="482" w:firstLineChars="200"/>
              <w:rPr>
                <w:rFonts w:hint="eastAsia" w:ascii="宋体" w:hAnsi="宋体" w:cs="宋体"/>
                <w:b/>
                <w:sz w:val="24"/>
              </w:rPr>
            </w:pPr>
          </w:p>
          <w:p w14:paraId="005C88E9">
            <w:pPr>
              <w:numPr>
                <w:ilvl w:val="0"/>
                <w:numId w:val="0"/>
              </w:numPr>
              <w:spacing w:line="360" w:lineRule="exact"/>
              <w:ind w:firstLine="482" w:firstLineChars="200"/>
              <w:rPr>
                <w:rFonts w:hint="default" w:ascii="宋体" w:hAnsi="宋体" w:eastAsia="宋体" w:cs="宋体"/>
                <w:b/>
                <w:sz w:val="24"/>
                <w:lang w:val="en-US" w:eastAsia="zh-CN"/>
              </w:rPr>
            </w:pPr>
            <w:r>
              <w:rPr>
                <w:rFonts w:hint="eastAsia" w:ascii="宋体" w:hAnsi="宋体" w:cs="宋体"/>
                <w:b/>
                <w:sz w:val="24"/>
                <w:lang w:val="en-US" w:eastAsia="zh-CN"/>
              </w:rPr>
              <w:t>8.</w:t>
            </w:r>
            <w:r>
              <w:rPr>
                <w:rFonts w:hint="eastAsia" w:ascii="宋体" w:hAnsi="宋体" w:cs="宋体"/>
                <w:b/>
                <w:sz w:val="24"/>
              </w:rPr>
              <w:t>Q：请问马董事长，咱们固态电池5000吨级产线是否正按计划进行建设，谢谢</w:t>
            </w:r>
          </w:p>
          <w:p w14:paraId="418EE7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A：尊敬的投资者，您好！具体请以公司在上海证券交易所网站发布的临时公告和定期报告为准。衷心感谢您的关注！</w:t>
            </w:r>
          </w:p>
          <w:p w14:paraId="626CC2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lang w:val="en-US" w:eastAsia="zh-CN"/>
              </w:rPr>
            </w:pPr>
          </w:p>
          <w:p w14:paraId="7FB373DB">
            <w:pPr>
              <w:numPr>
                <w:ilvl w:val="0"/>
                <w:numId w:val="0"/>
              </w:numPr>
              <w:spacing w:line="360" w:lineRule="exact"/>
              <w:ind w:firstLine="482" w:firstLineChars="200"/>
              <w:rPr>
                <w:rFonts w:hint="eastAsia" w:ascii="宋体" w:hAnsi="宋体" w:cs="宋体"/>
                <w:b/>
                <w:sz w:val="24"/>
                <w:lang w:val="en-US" w:eastAsia="zh-CN"/>
              </w:rPr>
            </w:pPr>
            <w:r>
              <w:rPr>
                <w:rFonts w:hint="eastAsia" w:ascii="宋体" w:hAnsi="宋体" w:eastAsia="宋体" w:cs="宋体"/>
                <w:b/>
                <w:kern w:val="2"/>
                <w:sz w:val="24"/>
                <w:szCs w:val="24"/>
                <w:lang w:val="en-US" w:eastAsia="zh-CN" w:bidi="ar-SA"/>
              </w:rPr>
              <w:t>9.</w:t>
            </w:r>
            <w:r>
              <w:rPr>
                <w:rFonts w:hint="eastAsia" w:ascii="宋体" w:hAnsi="宋体" w:cs="宋体"/>
                <w:b/>
                <w:sz w:val="24"/>
              </w:rPr>
              <w:t>Q：雪天盐业的主业目前下滑严重，纯碱估计两年左右都在低位，衡东项目什么时候可以投产，盈利预期如何？新能源特别是钠电池与纤维电池与芯片进展如何？目前情况如何？对二级市场能否有更大力度的支持，比如增持回购！</w:t>
            </w:r>
          </w:p>
          <w:p w14:paraId="04BEDC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A：尊敬的投资者，您好！ 现阶段纯碱受行业产能结构性过剩导致价格持续承压，公司通过严控生产成本、优化产品结构对冲周期压力。衡碱项目目前化工标段完成招标准备，进入关键建设期。该项目采用先进生产工艺，且毗邻盐卤资源产区，原料供给便捷，有利于降本增效。项目建成后可联动上下游产业发展，助力构建南方盐化工产业集群，推动盐碱产业向绿色、智能、循环模式转型，兼具良好的经济、社会与生态效益。同时，可为公司下一步进入精细化工等产业发展提供支持，推进公司产业延链、强链。</w:t>
            </w:r>
          </w:p>
          <w:p w14:paraId="33B7B7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公司未来纤维研究院于2025年8月成立，研究探索纤维电子器件的规模化生产技术，目前已完成首批三个研究中心的落地布局，相关产品小试线全面运行。</w:t>
            </w:r>
          </w:p>
          <w:p w14:paraId="265CF5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钠电正极材料研发工作稳步推进，已进入中试研发、下游客户送样验证阶段。</w:t>
            </w:r>
          </w:p>
          <w:p w14:paraId="690086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具体请以公司在上海证券交易所网站发布的临时公告和定期报告为准。衷心感谢您的建议与关注！</w:t>
            </w:r>
          </w:p>
          <w:p w14:paraId="4261DC4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p>
          <w:p w14:paraId="2F48B312">
            <w:pPr>
              <w:numPr>
                <w:ilvl w:val="0"/>
                <w:numId w:val="0"/>
              </w:numPr>
              <w:spacing w:line="360" w:lineRule="exact"/>
              <w:ind w:firstLine="482" w:firstLineChars="200"/>
              <w:rPr>
                <w:rFonts w:hint="eastAsia" w:ascii="宋体" w:hAnsi="宋体" w:cs="宋体"/>
                <w:b/>
                <w:sz w:val="24"/>
                <w:lang w:val="en-US" w:eastAsia="zh-CN"/>
              </w:rPr>
            </w:pPr>
            <w:r>
              <w:rPr>
                <w:rFonts w:hint="eastAsia" w:ascii="宋体" w:hAnsi="宋体" w:cs="宋体"/>
                <w:b/>
                <w:kern w:val="2"/>
                <w:sz w:val="24"/>
                <w:szCs w:val="24"/>
                <w:lang w:val="en-US" w:eastAsia="zh-CN" w:bidi="ar-SA"/>
              </w:rPr>
              <w:t>10</w:t>
            </w:r>
            <w:r>
              <w:rPr>
                <w:rFonts w:hint="eastAsia" w:ascii="宋体" w:hAnsi="宋体" w:eastAsia="宋体" w:cs="宋体"/>
                <w:b/>
                <w:kern w:val="2"/>
                <w:sz w:val="24"/>
                <w:szCs w:val="24"/>
                <w:lang w:val="en-US" w:eastAsia="zh-CN" w:bidi="ar-SA"/>
              </w:rPr>
              <w:t>.</w:t>
            </w:r>
            <w:r>
              <w:rPr>
                <w:rFonts w:hint="eastAsia" w:ascii="宋体" w:hAnsi="宋体" w:cs="宋体"/>
                <w:b/>
                <w:sz w:val="24"/>
              </w:rPr>
              <w:t>Q：鉴于化工板块占公司营收比重较大，请问管理层如何看待当前纯碱行业“供需失衡”的现状？</w:t>
            </w:r>
          </w:p>
          <w:p w14:paraId="109F6F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A：尊敬的投资者，您好！ 现阶段纯碱行业产能结构性过剩，公司纯碱项目严格契合国家产业政策，应用先进生产工艺，在区域布局、能效参数、综合成本上具备竞争力。公司着力推动盐碱产业向绿色、智能、循环模式转型，同时可为公司下一步进入精细化工等产业发展提供支持，推进公司产业延链、强链。衷心感谢您的关注！</w:t>
            </w:r>
          </w:p>
          <w:p w14:paraId="5D8E89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p>
          <w:p w14:paraId="7826F000">
            <w:pPr>
              <w:numPr>
                <w:ilvl w:val="0"/>
                <w:numId w:val="0"/>
              </w:numPr>
              <w:spacing w:line="360" w:lineRule="exact"/>
              <w:ind w:firstLine="482" w:firstLineChars="200"/>
              <w:rPr>
                <w:rFonts w:hint="eastAsia" w:ascii="宋体" w:hAnsi="宋体" w:cs="宋体"/>
                <w:b/>
                <w:sz w:val="24"/>
                <w:lang w:val="en-US" w:eastAsia="zh-CN"/>
              </w:rPr>
            </w:pPr>
            <w:r>
              <w:rPr>
                <w:rFonts w:hint="eastAsia" w:ascii="宋体" w:hAnsi="宋体" w:cs="宋体"/>
                <w:b/>
                <w:kern w:val="2"/>
                <w:sz w:val="24"/>
                <w:szCs w:val="24"/>
                <w:lang w:val="en-US" w:eastAsia="zh-CN" w:bidi="ar-SA"/>
              </w:rPr>
              <w:t>11</w:t>
            </w:r>
            <w:r>
              <w:rPr>
                <w:rFonts w:hint="eastAsia" w:ascii="宋体" w:hAnsi="宋体" w:eastAsia="宋体" w:cs="宋体"/>
                <w:b/>
                <w:kern w:val="2"/>
                <w:sz w:val="24"/>
                <w:szCs w:val="24"/>
                <w:lang w:val="en-US" w:eastAsia="zh-CN" w:bidi="ar-SA"/>
              </w:rPr>
              <w:t>.</w:t>
            </w:r>
            <w:r>
              <w:rPr>
                <w:rFonts w:hint="eastAsia" w:ascii="宋体" w:hAnsi="宋体" w:cs="宋体"/>
                <w:b/>
                <w:sz w:val="24"/>
              </w:rPr>
              <w:t>Q：公司对今年有盈利要求没有？预测能盈利大约到多少？衡东项目投产后，天然碱决定价格，最多也就是微利，微亏的事情！那么公司业绩要好，就只能发展第二曲线了？公司对新能源这块有具体的盈利规划吗？</w:t>
            </w:r>
          </w:p>
          <w:p w14:paraId="0B9CAE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A：尊敬的投资者，您好！公司今年提出了2026年度预算目标，将在质的有效提升和量的合理增长上取得新进展；公司坚持传统产业转型升级和战略性新兴产业（战新产业）培育发展“两手抓”，相互支撑、相互促进，协同形成新质生产力竞争优势。衷心感谢您的关注！</w:t>
            </w:r>
          </w:p>
          <w:p w14:paraId="67A9A1F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p>
          <w:p w14:paraId="0684BA76">
            <w:pPr>
              <w:numPr>
                <w:ilvl w:val="0"/>
                <w:numId w:val="0"/>
              </w:numPr>
              <w:spacing w:line="360" w:lineRule="exact"/>
              <w:ind w:firstLine="482" w:firstLineChars="200"/>
              <w:rPr>
                <w:rFonts w:hint="eastAsia" w:ascii="宋体" w:hAnsi="宋体" w:cs="宋体"/>
                <w:b/>
                <w:sz w:val="24"/>
                <w:lang w:val="en-US" w:eastAsia="zh-CN"/>
              </w:rPr>
            </w:pPr>
            <w:r>
              <w:rPr>
                <w:rFonts w:hint="eastAsia" w:ascii="宋体" w:hAnsi="宋体" w:cs="宋体"/>
                <w:b/>
                <w:kern w:val="2"/>
                <w:sz w:val="24"/>
                <w:szCs w:val="24"/>
                <w:lang w:val="en-US" w:eastAsia="zh-CN" w:bidi="ar-SA"/>
              </w:rPr>
              <w:t>12</w:t>
            </w:r>
            <w:r>
              <w:rPr>
                <w:rFonts w:hint="eastAsia" w:ascii="宋体" w:hAnsi="宋体" w:eastAsia="宋体" w:cs="宋体"/>
                <w:b/>
                <w:kern w:val="2"/>
                <w:sz w:val="24"/>
                <w:szCs w:val="24"/>
                <w:lang w:val="en-US" w:eastAsia="zh-CN" w:bidi="ar-SA"/>
              </w:rPr>
              <w:t>.</w:t>
            </w:r>
            <w:r>
              <w:rPr>
                <w:rFonts w:hint="eastAsia" w:ascii="宋体" w:hAnsi="宋体" w:cs="宋体"/>
                <w:b/>
                <w:sz w:val="24"/>
              </w:rPr>
              <w:t>Q：目前因公司业绩影响，且在短时间内贵公司主业业绩不能短时间内回升，导致股价持续下跌近一个月，请问公司目前是如何考虑的，是否有相应的措施让投资者让市场恢复对公司的信心</w:t>
            </w:r>
          </w:p>
          <w:p w14:paraId="7F8D21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A：尊敬的投资者，您好！股价波动受宏观环境、行业周期、市场情绪等多重因素影响。公司始终坚持长期主义，聚焦主责主业，锚定打造国内一流现代盐化与新材料产业集团发展目标，围绕拓市增收、产业跃升、产研融合、改革创新、精益管理、安全发展六大方向深耕经营，持续夯实基本面、增厚内在价值，力争以稳健经营回报广大投资者。衷心感谢您的关注！</w:t>
            </w:r>
          </w:p>
          <w:p w14:paraId="3D09EF73">
            <w:pPr>
              <w:numPr>
                <w:ilvl w:val="0"/>
                <w:numId w:val="0"/>
              </w:numPr>
              <w:spacing w:line="360" w:lineRule="exact"/>
              <w:ind w:firstLine="482" w:firstLineChars="200"/>
              <w:rPr>
                <w:rFonts w:hint="eastAsia" w:ascii="宋体" w:hAnsi="宋体" w:cs="宋体"/>
                <w:b/>
                <w:sz w:val="24"/>
                <w:lang w:val="en-US" w:eastAsia="zh-CN"/>
              </w:rPr>
            </w:pPr>
            <w:r>
              <w:rPr>
                <w:rFonts w:hint="eastAsia" w:ascii="宋体" w:hAnsi="宋体" w:cs="宋体"/>
                <w:b/>
                <w:kern w:val="2"/>
                <w:sz w:val="24"/>
                <w:szCs w:val="24"/>
                <w:lang w:val="en-US" w:eastAsia="zh-CN" w:bidi="ar-SA"/>
              </w:rPr>
              <w:t>13</w:t>
            </w:r>
            <w:r>
              <w:rPr>
                <w:rFonts w:hint="eastAsia" w:ascii="宋体" w:hAnsi="宋体" w:eastAsia="宋体" w:cs="宋体"/>
                <w:b/>
                <w:kern w:val="2"/>
                <w:sz w:val="24"/>
                <w:szCs w:val="24"/>
                <w:lang w:val="en-US" w:eastAsia="zh-CN" w:bidi="ar-SA"/>
              </w:rPr>
              <w:t>.</w:t>
            </w:r>
            <w:r>
              <w:rPr>
                <w:rFonts w:hint="eastAsia" w:ascii="宋体" w:hAnsi="宋体" w:cs="宋体"/>
                <w:b/>
                <w:sz w:val="24"/>
              </w:rPr>
              <w:t>Q：刘少华总经理您好！您4月受访长沙晚报表态2027年完成纤维电子产业化，报道经省工信厅4.8、市科技局4.9、湘江新区4.13三级官方转发。剩余不足18个月，请列明电池、发光、传感、芯片各产品中试收官月份，年内能否落地2至3款？ 电池、发光依托现有纺丝设备即可中试量产，四季度能否落地？芯片能否2027年7月前完成中试，不耽误整体产业化承诺？ 各品类中试落地是否单独出公告、分批次披露进展？</w:t>
            </w:r>
          </w:p>
          <w:p w14:paraId="171576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A：尊敬的投资者，您好！具体请以公司在上海证券交易所网站发布的临时公告和定期报告为准。衷心感谢您的关注！</w:t>
            </w:r>
          </w:p>
          <w:p w14:paraId="39AB4B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p>
          <w:p w14:paraId="66C55B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宋体" w:hAnsi="宋体" w:cs="宋体"/>
                <w:bCs/>
                <w:sz w:val="24"/>
                <w:lang w:val="en-US" w:eastAsia="zh-CN"/>
              </w:rPr>
            </w:pPr>
            <w:r>
              <w:rPr>
                <w:rFonts w:hint="eastAsia" w:ascii="宋体" w:hAnsi="宋体" w:cs="宋体"/>
                <w:b/>
                <w:kern w:val="2"/>
                <w:sz w:val="24"/>
                <w:szCs w:val="24"/>
                <w:lang w:val="en-US" w:eastAsia="zh-CN" w:bidi="ar-SA"/>
              </w:rPr>
              <w:t>14</w:t>
            </w:r>
            <w:bookmarkStart w:id="0" w:name="_GoBack"/>
            <w:bookmarkEnd w:id="0"/>
            <w:r>
              <w:rPr>
                <w:rFonts w:hint="eastAsia" w:ascii="宋体" w:hAnsi="宋体" w:eastAsia="宋体" w:cs="宋体"/>
                <w:b/>
                <w:kern w:val="2"/>
                <w:sz w:val="24"/>
                <w:szCs w:val="24"/>
                <w:lang w:val="en-US" w:eastAsia="zh-CN" w:bidi="ar-SA"/>
              </w:rPr>
              <w:t>.</w:t>
            </w:r>
            <w:r>
              <w:rPr>
                <w:rFonts w:hint="eastAsia" w:ascii="宋体" w:hAnsi="宋体" w:cs="宋体"/>
                <w:b/>
                <w:sz w:val="24"/>
              </w:rPr>
              <w:t>Q：您好，马董。贵司美特新材在去年12月对新建5000吨级固态电池正极材料的环评进行了首次公示，目前环评批复过程中。请问马董事长，该项目会按照进度启动建设吗</w:t>
            </w:r>
          </w:p>
          <w:p w14:paraId="544618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r>
              <w:rPr>
                <w:rFonts w:hint="eastAsia" w:ascii="宋体" w:hAnsi="宋体" w:cs="宋体"/>
                <w:bCs/>
                <w:sz w:val="24"/>
              </w:rPr>
              <w:t>A：尊敬的投资者，您好！具体请以公司在上海证券交易所网站发布的临时公告和定期报告为准。衷心感谢您的关注！</w:t>
            </w:r>
          </w:p>
          <w:p w14:paraId="672FC4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sz w:val="24"/>
              </w:rPr>
            </w:pPr>
          </w:p>
          <w:p w14:paraId="7E366F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cs="宋体"/>
                <w:bCs/>
                <w:sz w:val="24"/>
                <w:lang w:val="en-US" w:eastAsia="zh-CN"/>
              </w:rPr>
            </w:pPr>
          </w:p>
        </w:tc>
      </w:tr>
    </w:tbl>
    <w:p w14:paraId="486C9F29"/>
    <w:p w14:paraId="1EAD9373"/>
    <w:p w14:paraId="1E0CF3AE"/>
    <w:sectPr>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ZGYzYTEyOWQxYjMwOTUwN2U2OTZkMzMyYTc5MmIifQ=="/>
    <w:docVar w:name="KSO_WPS_MARK_KEY" w:val="9baf495e-0048-4991-8e28-67ee4c65c617"/>
  </w:docVars>
  <w:rsids>
    <w:rsidRoot w:val="0BCF12E6"/>
    <w:rsid w:val="00057B9E"/>
    <w:rsid w:val="000742BA"/>
    <w:rsid w:val="000748D8"/>
    <w:rsid w:val="000B4187"/>
    <w:rsid w:val="000D5A6C"/>
    <w:rsid w:val="000D5AE9"/>
    <w:rsid w:val="001144F5"/>
    <w:rsid w:val="00182022"/>
    <w:rsid w:val="0019782A"/>
    <w:rsid w:val="001A6894"/>
    <w:rsid w:val="001B044C"/>
    <w:rsid w:val="0026528D"/>
    <w:rsid w:val="002A4804"/>
    <w:rsid w:val="00336CB4"/>
    <w:rsid w:val="00337586"/>
    <w:rsid w:val="003415AD"/>
    <w:rsid w:val="003C1D17"/>
    <w:rsid w:val="003E2EA1"/>
    <w:rsid w:val="004176E6"/>
    <w:rsid w:val="004B2AD9"/>
    <w:rsid w:val="004B355B"/>
    <w:rsid w:val="00520201"/>
    <w:rsid w:val="005223E0"/>
    <w:rsid w:val="005361C9"/>
    <w:rsid w:val="00571735"/>
    <w:rsid w:val="00607FAC"/>
    <w:rsid w:val="00682EB9"/>
    <w:rsid w:val="006F0E8A"/>
    <w:rsid w:val="00746B6E"/>
    <w:rsid w:val="00752B8D"/>
    <w:rsid w:val="0075638F"/>
    <w:rsid w:val="00845038"/>
    <w:rsid w:val="00856B58"/>
    <w:rsid w:val="00865C13"/>
    <w:rsid w:val="009361FE"/>
    <w:rsid w:val="00991ADF"/>
    <w:rsid w:val="00A2199D"/>
    <w:rsid w:val="00A83D5C"/>
    <w:rsid w:val="00A87F74"/>
    <w:rsid w:val="00A93661"/>
    <w:rsid w:val="00AA3CEC"/>
    <w:rsid w:val="00C57CAF"/>
    <w:rsid w:val="00CB6D52"/>
    <w:rsid w:val="00CD7BFF"/>
    <w:rsid w:val="00D10C42"/>
    <w:rsid w:val="00D42F11"/>
    <w:rsid w:val="00EB7E37"/>
    <w:rsid w:val="00EF24D5"/>
    <w:rsid w:val="00F40C72"/>
    <w:rsid w:val="00F43995"/>
    <w:rsid w:val="00FD48FA"/>
    <w:rsid w:val="01017953"/>
    <w:rsid w:val="01085F72"/>
    <w:rsid w:val="010B251F"/>
    <w:rsid w:val="010F3632"/>
    <w:rsid w:val="01227D26"/>
    <w:rsid w:val="013838E4"/>
    <w:rsid w:val="01401320"/>
    <w:rsid w:val="0146397D"/>
    <w:rsid w:val="015F61C5"/>
    <w:rsid w:val="01642474"/>
    <w:rsid w:val="0164746B"/>
    <w:rsid w:val="0166780F"/>
    <w:rsid w:val="01674F5A"/>
    <w:rsid w:val="016E6EAF"/>
    <w:rsid w:val="0172255F"/>
    <w:rsid w:val="0195752A"/>
    <w:rsid w:val="01A5538C"/>
    <w:rsid w:val="01AA3877"/>
    <w:rsid w:val="01B164F7"/>
    <w:rsid w:val="01B43E82"/>
    <w:rsid w:val="01BC4B9D"/>
    <w:rsid w:val="01C63A68"/>
    <w:rsid w:val="01CA216C"/>
    <w:rsid w:val="01CC1652"/>
    <w:rsid w:val="01D7786E"/>
    <w:rsid w:val="01E44FDB"/>
    <w:rsid w:val="01FD266A"/>
    <w:rsid w:val="0200793B"/>
    <w:rsid w:val="021C49D7"/>
    <w:rsid w:val="022A77B2"/>
    <w:rsid w:val="02304B83"/>
    <w:rsid w:val="02584584"/>
    <w:rsid w:val="02704F6A"/>
    <w:rsid w:val="02742239"/>
    <w:rsid w:val="027C74A2"/>
    <w:rsid w:val="0283478D"/>
    <w:rsid w:val="029C62DE"/>
    <w:rsid w:val="029D5CEB"/>
    <w:rsid w:val="02A04725"/>
    <w:rsid w:val="02AE0B4D"/>
    <w:rsid w:val="02AE7C76"/>
    <w:rsid w:val="02BB04A2"/>
    <w:rsid w:val="02C225B5"/>
    <w:rsid w:val="02E70452"/>
    <w:rsid w:val="02F14054"/>
    <w:rsid w:val="02F42156"/>
    <w:rsid w:val="030937C4"/>
    <w:rsid w:val="0310485D"/>
    <w:rsid w:val="0314091A"/>
    <w:rsid w:val="03157774"/>
    <w:rsid w:val="03183791"/>
    <w:rsid w:val="034D6CA3"/>
    <w:rsid w:val="036B0163"/>
    <w:rsid w:val="03702BC2"/>
    <w:rsid w:val="03770180"/>
    <w:rsid w:val="0387532D"/>
    <w:rsid w:val="03905CE5"/>
    <w:rsid w:val="03A469E9"/>
    <w:rsid w:val="03B27D04"/>
    <w:rsid w:val="03BD2900"/>
    <w:rsid w:val="03BF2738"/>
    <w:rsid w:val="03C02E8F"/>
    <w:rsid w:val="03DC1F67"/>
    <w:rsid w:val="03DF29A7"/>
    <w:rsid w:val="03E31837"/>
    <w:rsid w:val="03F54DE1"/>
    <w:rsid w:val="04025F08"/>
    <w:rsid w:val="040624BF"/>
    <w:rsid w:val="041227C2"/>
    <w:rsid w:val="041617C1"/>
    <w:rsid w:val="04275E71"/>
    <w:rsid w:val="042D5C16"/>
    <w:rsid w:val="04385B82"/>
    <w:rsid w:val="043F2F4A"/>
    <w:rsid w:val="04452154"/>
    <w:rsid w:val="045126D0"/>
    <w:rsid w:val="04533004"/>
    <w:rsid w:val="04743DEB"/>
    <w:rsid w:val="04792916"/>
    <w:rsid w:val="047B7B41"/>
    <w:rsid w:val="048C54B6"/>
    <w:rsid w:val="04A03FA3"/>
    <w:rsid w:val="04A226D3"/>
    <w:rsid w:val="04A80A06"/>
    <w:rsid w:val="04A83F20"/>
    <w:rsid w:val="04AB7663"/>
    <w:rsid w:val="04B926A5"/>
    <w:rsid w:val="04D21CA7"/>
    <w:rsid w:val="04E515AC"/>
    <w:rsid w:val="04F05736"/>
    <w:rsid w:val="05052583"/>
    <w:rsid w:val="051A4EE9"/>
    <w:rsid w:val="05345AF8"/>
    <w:rsid w:val="05377AAC"/>
    <w:rsid w:val="0548744F"/>
    <w:rsid w:val="05571F68"/>
    <w:rsid w:val="05597A8E"/>
    <w:rsid w:val="055A30FC"/>
    <w:rsid w:val="055E7F89"/>
    <w:rsid w:val="05680603"/>
    <w:rsid w:val="05761A22"/>
    <w:rsid w:val="058A201B"/>
    <w:rsid w:val="058F5164"/>
    <w:rsid w:val="059D7C6E"/>
    <w:rsid w:val="05A97F3E"/>
    <w:rsid w:val="05AC760F"/>
    <w:rsid w:val="05B05043"/>
    <w:rsid w:val="05C37764"/>
    <w:rsid w:val="05CE49B7"/>
    <w:rsid w:val="05D40014"/>
    <w:rsid w:val="05D81E75"/>
    <w:rsid w:val="05DD3DAA"/>
    <w:rsid w:val="05DF45AD"/>
    <w:rsid w:val="05FE4283"/>
    <w:rsid w:val="060C5B3E"/>
    <w:rsid w:val="061C2875"/>
    <w:rsid w:val="0620451D"/>
    <w:rsid w:val="0635269E"/>
    <w:rsid w:val="064E09DE"/>
    <w:rsid w:val="06770582"/>
    <w:rsid w:val="067960F6"/>
    <w:rsid w:val="067D77AC"/>
    <w:rsid w:val="06871D3F"/>
    <w:rsid w:val="069B59C0"/>
    <w:rsid w:val="06AA3FCE"/>
    <w:rsid w:val="06CD40EC"/>
    <w:rsid w:val="06D445F5"/>
    <w:rsid w:val="06D837EC"/>
    <w:rsid w:val="06E43153"/>
    <w:rsid w:val="06E44756"/>
    <w:rsid w:val="06E91759"/>
    <w:rsid w:val="070B2AA8"/>
    <w:rsid w:val="070B2E64"/>
    <w:rsid w:val="07157DAA"/>
    <w:rsid w:val="072E0D3F"/>
    <w:rsid w:val="073320ED"/>
    <w:rsid w:val="07405A1F"/>
    <w:rsid w:val="07433D2C"/>
    <w:rsid w:val="07596668"/>
    <w:rsid w:val="079254DA"/>
    <w:rsid w:val="07E12B19"/>
    <w:rsid w:val="07FE31D4"/>
    <w:rsid w:val="08004D12"/>
    <w:rsid w:val="08034D30"/>
    <w:rsid w:val="08045C3C"/>
    <w:rsid w:val="080F0509"/>
    <w:rsid w:val="084C38DA"/>
    <w:rsid w:val="0854278F"/>
    <w:rsid w:val="086A4A45"/>
    <w:rsid w:val="08707003"/>
    <w:rsid w:val="087764D5"/>
    <w:rsid w:val="08855402"/>
    <w:rsid w:val="0891763F"/>
    <w:rsid w:val="08985104"/>
    <w:rsid w:val="08B26F82"/>
    <w:rsid w:val="08C00086"/>
    <w:rsid w:val="08C571E9"/>
    <w:rsid w:val="08CF368B"/>
    <w:rsid w:val="08D1153A"/>
    <w:rsid w:val="08E15AC4"/>
    <w:rsid w:val="08F22B2E"/>
    <w:rsid w:val="08FF4072"/>
    <w:rsid w:val="09003554"/>
    <w:rsid w:val="09032C9F"/>
    <w:rsid w:val="09127304"/>
    <w:rsid w:val="092377D1"/>
    <w:rsid w:val="092B20EA"/>
    <w:rsid w:val="092D3FC5"/>
    <w:rsid w:val="09321A42"/>
    <w:rsid w:val="09362ED6"/>
    <w:rsid w:val="09553F8A"/>
    <w:rsid w:val="095E59B3"/>
    <w:rsid w:val="096D0A6B"/>
    <w:rsid w:val="096E66B5"/>
    <w:rsid w:val="097B077F"/>
    <w:rsid w:val="09AC6AC4"/>
    <w:rsid w:val="09B129F8"/>
    <w:rsid w:val="09B24D4B"/>
    <w:rsid w:val="09B96D4E"/>
    <w:rsid w:val="09BB02DF"/>
    <w:rsid w:val="09BC16F6"/>
    <w:rsid w:val="09E34209"/>
    <w:rsid w:val="09F9539C"/>
    <w:rsid w:val="0A017A30"/>
    <w:rsid w:val="0A1C00F2"/>
    <w:rsid w:val="0A445589"/>
    <w:rsid w:val="0A4916AC"/>
    <w:rsid w:val="0A4B0A24"/>
    <w:rsid w:val="0A4E175F"/>
    <w:rsid w:val="0A5074A0"/>
    <w:rsid w:val="0A673F51"/>
    <w:rsid w:val="0A710FE6"/>
    <w:rsid w:val="0A807949"/>
    <w:rsid w:val="0A8375D7"/>
    <w:rsid w:val="0A9C0A4E"/>
    <w:rsid w:val="0AB33E26"/>
    <w:rsid w:val="0AD955AB"/>
    <w:rsid w:val="0AF11115"/>
    <w:rsid w:val="0AF44C1D"/>
    <w:rsid w:val="0B095AB3"/>
    <w:rsid w:val="0B0A6967"/>
    <w:rsid w:val="0B0B4664"/>
    <w:rsid w:val="0B106428"/>
    <w:rsid w:val="0B161154"/>
    <w:rsid w:val="0B180DDD"/>
    <w:rsid w:val="0B1B00C3"/>
    <w:rsid w:val="0B2602E4"/>
    <w:rsid w:val="0B2C562F"/>
    <w:rsid w:val="0B321B07"/>
    <w:rsid w:val="0B350D78"/>
    <w:rsid w:val="0B3B2A24"/>
    <w:rsid w:val="0B400073"/>
    <w:rsid w:val="0B4C2A35"/>
    <w:rsid w:val="0B593F9D"/>
    <w:rsid w:val="0BAF5C4E"/>
    <w:rsid w:val="0BBD24FB"/>
    <w:rsid w:val="0BC00D1D"/>
    <w:rsid w:val="0BC42FD5"/>
    <w:rsid w:val="0BC924D9"/>
    <w:rsid w:val="0BCF12E6"/>
    <w:rsid w:val="0BD83500"/>
    <w:rsid w:val="0BD84DAB"/>
    <w:rsid w:val="0BDD3B02"/>
    <w:rsid w:val="0BFC1FEC"/>
    <w:rsid w:val="0C0B77B3"/>
    <w:rsid w:val="0C1314CF"/>
    <w:rsid w:val="0C166A9A"/>
    <w:rsid w:val="0C180934"/>
    <w:rsid w:val="0C2116C0"/>
    <w:rsid w:val="0C225B2B"/>
    <w:rsid w:val="0C2D708B"/>
    <w:rsid w:val="0C30706F"/>
    <w:rsid w:val="0C3927FE"/>
    <w:rsid w:val="0C3957CD"/>
    <w:rsid w:val="0C3A3600"/>
    <w:rsid w:val="0C3E1578"/>
    <w:rsid w:val="0C47714B"/>
    <w:rsid w:val="0C595FDA"/>
    <w:rsid w:val="0C5A4BBF"/>
    <w:rsid w:val="0C604E84"/>
    <w:rsid w:val="0C771EFB"/>
    <w:rsid w:val="0C772961"/>
    <w:rsid w:val="0C775A57"/>
    <w:rsid w:val="0C807FFE"/>
    <w:rsid w:val="0C820A73"/>
    <w:rsid w:val="0C83107A"/>
    <w:rsid w:val="0C93253B"/>
    <w:rsid w:val="0CA3437E"/>
    <w:rsid w:val="0CA42D96"/>
    <w:rsid w:val="0CAB74D4"/>
    <w:rsid w:val="0CAF0BD0"/>
    <w:rsid w:val="0CB84E38"/>
    <w:rsid w:val="0CC84468"/>
    <w:rsid w:val="0CD54A6C"/>
    <w:rsid w:val="0CDF01C7"/>
    <w:rsid w:val="0CEB4316"/>
    <w:rsid w:val="0CF956B3"/>
    <w:rsid w:val="0D046BA0"/>
    <w:rsid w:val="0D1C2928"/>
    <w:rsid w:val="0D21380F"/>
    <w:rsid w:val="0D3E0A98"/>
    <w:rsid w:val="0D4628BD"/>
    <w:rsid w:val="0D5B7DDE"/>
    <w:rsid w:val="0D5C3546"/>
    <w:rsid w:val="0D692999"/>
    <w:rsid w:val="0DBF2779"/>
    <w:rsid w:val="0DC042D8"/>
    <w:rsid w:val="0DC9777B"/>
    <w:rsid w:val="0DD128FA"/>
    <w:rsid w:val="0E001FE8"/>
    <w:rsid w:val="0E0658DC"/>
    <w:rsid w:val="0E07054B"/>
    <w:rsid w:val="0E103AD6"/>
    <w:rsid w:val="0E313889"/>
    <w:rsid w:val="0E333207"/>
    <w:rsid w:val="0E363050"/>
    <w:rsid w:val="0E411B15"/>
    <w:rsid w:val="0E48289D"/>
    <w:rsid w:val="0E590840"/>
    <w:rsid w:val="0E5B0B3E"/>
    <w:rsid w:val="0E5F65BD"/>
    <w:rsid w:val="0E611DA6"/>
    <w:rsid w:val="0E720BBF"/>
    <w:rsid w:val="0E78620F"/>
    <w:rsid w:val="0E8845EE"/>
    <w:rsid w:val="0EB05EDE"/>
    <w:rsid w:val="0EB97DB9"/>
    <w:rsid w:val="0EBC753C"/>
    <w:rsid w:val="0EDC7E87"/>
    <w:rsid w:val="0EEF3211"/>
    <w:rsid w:val="0F120DAC"/>
    <w:rsid w:val="0F135152"/>
    <w:rsid w:val="0F143C4E"/>
    <w:rsid w:val="0F3256E0"/>
    <w:rsid w:val="0F416A93"/>
    <w:rsid w:val="0F441B7D"/>
    <w:rsid w:val="0F477BDA"/>
    <w:rsid w:val="0F53224B"/>
    <w:rsid w:val="0F536D66"/>
    <w:rsid w:val="0F56092F"/>
    <w:rsid w:val="0F7210A7"/>
    <w:rsid w:val="0F7365FC"/>
    <w:rsid w:val="0F7D5BB0"/>
    <w:rsid w:val="0F883723"/>
    <w:rsid w:val="0F8841A6"/>
    <w:rsid w:val="0F8B4CE8"/>
    <w:rsid w:val="0FA152F5"/>
    <w:rsid w:val="0FA36FB5"/>
    <w:rsid w:val="0FC00840"/>
    <w:rsid w:val="0FC05C5E"/>
    <w:rsid w:val="0FE85416"/>
    <w:rsid w:val="0FEB319C"/>
    <w:rsid w:val="0FF12242"/>
    <w:rsid w:val="0FFD67CC"/>
    <w:rsid w:val="0FFE279F"/>
    <w:rsid w:val="10116BBB"/>
    <w:rsid w:val="10183048"/>
    <w:rsid w:val="101D43FF"/>
    <w:rsid w:val="102B64CB"/>
    <w:rsid w:val="102D497A"/>
    <w:rsid w:val="1055066E"/>
    <w:rsid w:val="105A3980"/>
    <w:rsid w:val="105E1DC7"/>
    <w:rsid w:val="10726AA7"/>
    <w:rsid w:val="107F1151"/>
    <w:rsid w:val="109B4EB5"/>
    <w:rsid w:val="109B53FF"/>
    <w:rsid w:val="10A32F3C"/>
    <w:rsid w:val="10C051BC"/>
    <w:rsid w:val="10C565EA"/>
    <w:rsid w:val="10C9460F"/>
    <w:rsid w:val="10F538C0"/>
    <w:rsid w:val="10F80D4E"/>
    <w:rsid w:val="11084C93"/>
    <w:rsid w:val="112C46C4"/>
    <w:rsid w:val="11360C84"/>
    <w:rsid w:val="113743EC"/>
    <w:rsid w:val="113B69B5"/>
    <w:rsid w:val="114B630A"/>
    <w:rsid w:val="11564007"/>
    <w:rsid w:val="116F596A"/>
    <w:rsid w:val="11727379"/>
    <w:rsid w:val="118B2067"/>
    <w:rsid w:val="11914293"/>
    <w:rsid w:val="11927A01"/>
    <w:rsid w:val="119838DD"/>
    <w:rsid w:val="11A44C7D"/>
    <w:rsid w:val="11B27249"/>
    <w:rsid w:val="11B55448"/>
    <w:rsid w:val="11C71A1D"/>
    <w:rsid w:val="11CD60CC"/>
    <w:rsid w:val="11D7121E"/>
    <w:rsid w:val="11E61BD4"/>
    <w:rsid w:val="11EC18D0"/>
    <w:rsid w:val="11EF20B2"/>
    <w:rsid w:val="11F257E6"/>
    <w:rsid w:val="11F743FE"/>
    <w:rsid w:val="12061DD3"/>
    <w:rsid w:val="12104E39"/>
    <w:rsid w:val="121D5B00"/>
    <w:rsid w:val="12213979"/>
    <w:rsid w:val="122E40DF"/>
    <w:rsid w:val="126915C3"/>
    <w:rsid w:val="127012C2"/>
    <w:rsid w:val="12752BD6"/>
    <w:rsid w:val="127A6CB8"/>
    <w:rsid w:val="127E6CEF"/>
    <w:rsid w:val="128B322C"/>
    <w:rsid w:val="1295605A"/>
    <w:rsid w:val="129A4E2A"/>
    <w:rsid w:val="12A83E03"/>
    <w:rsid w:val="12AC38F3"/>
    <w:rsid w:val="12B837BB"/>
    <w:rsid w:val="12C21CDF"/>
    <w:rsid w:val="12CF1D01"/>
    <w:rsid w:val="12D11D4E"/>
    <w:rsid w:val="12E81BC6"/>
    <w:rsid w:val="12F44E07"/>
    <w:rsid w:val="12F65F6F"/>
    <w:rsid w:val="12FD3334"/>
    <w:rsid w:val="130802DE"/>
    <w:rsid w:val="132C7C6A"/>
    <w:rsid w:val="13476310"/>
    <w:rsid w:val="134C6508"/>
    <w:rsid w:val="135054DC"/>
    <w:rsid w:val="13645F7C"/>
    <w:rsid w:val="13666ECB"/>
    <w:rsid w:val="13850F4D"/>
    <w:rsid w:val="138617A6"/>
    <w:rsid w:val="13861961"/>
    <w:rsid w:val="138D58ED"/>
    <w:rsid w:val="138E5F84"/>
    <w:rsid w:val="13983E78"/>
    <w:rsid w:val="1399669F"/>
    <w:rsid w:val="13AA5455"/>
    <w:rsid w:val="13B71558"/>
    <w:rsid w:val="13BB1E46"/>
    <w:rsid w:val="13C102F4"/>
    <w:rsid w:val="13C62E48"/>
    <w:rsid w:val="13C72E31"/>
    <w:rsid w:val="13CD6D6C"/>
    <w:rsid w:val="13D651DD"/>
    <w:rsid w:val="13D84D9C"/>
    <w:rsid w:val="13E51B07"/>
    <w:rsid w:val="13F76E24"/>
    <w:rsid w:val="13F77809"/>
    <w:rsid w:val="13FF5D41"/>
    <w:rsid w:val="142615E2"/>
    <w:rsid w:val="1431358E"/>
    <w:rsid w:val="14384F47"/>
    <w:rsid w:val="14396F84"/>
    <w:rsid w:val="14461DB2"/>
    <w:rsid w:val="145B2285"/>
    <w:rsid w:val="145C1483"/>
    <w:rsid w:val="14601008"/>
    <w:rsid w:val="146E0618"/>
    <w:rsid w:val="147A7CB4"/>
    <w:rsid w:val="148C0D62"/>
    <w:rsid w:val="1495670C"/>
    <w:rsid w:val="14966371"/>
    <w:rsid w:val="14A14FAE"/>
    <w:rsid w:val="14A4271D"/>
    <w:rsid w:val="14CB74FD"/>
    <w:rsid w:val="14D64727"/>
    <w:rsid w:val="14E649DA"/>
    <w:rsid w:val="14EF43AB"/>
    <w:rsid w:val="14F7398A"/>
    <w:rsid w:val="15123F85"/>
    <w:rsid w:val="152118D6"/>
    <w:rsid w:val="152D6842"/>
    <w:rsid w:val="15316332"/>
    <w:rsid w:val="1533347D"/>
    <w:rsid w:val="1534372C"/>
    <w:rsid w:val="153B2AFB"/>
    <w:rsid w:val="153F4B82"/>
    <w:rsid w:val="15400E72"/>
    <w:rsid w:val="154E3956"/>
    <w:rsid w:val="15592936"/>
    <w:rsid w:val="15636169"/>
    <w:rsid w:val="15642C84"/>
    <w:rsid w:val="156A5AB1"/>
    <w:rsid w:val="15825331"/>
    <w:rsid w:val="15835321"/>
    <w:rsid w:val="15856948"/>
    <w:rsid w:val="158E2118"/>
    <w:rsid w:val="1597528B"/>
    <w:rsid w:val="15A3424D"/>
    <w:rsid w:val="15B74D47"/>
    <w:rsid w:val="15B92333"/>
    <w:rsid w:val="15BC26F4"/>
    <w:rsid w:val="15BC3405"/>
    <w:rsid w:val="15C152E2"/>
    <w:rsid w:val="15C2654C"/>
    <w:rsid w:val="15C42E4A"/>
    <w:rsid w:val="15DC64F2"/>
    <w:rsid w:val="15F34E7A"/>
    <w:rsid w:val="15FE3271"/>
    <w:rsid w:val="16007E0D"/>
    <w:rsid w:val="160666FE"/>
    <w:rsid w:val="16347E0F"/>
    <w:rsid w:val="163936BE"/>
    <w:rsid w:val="16437F3D"/>
    <w:rsid w:val="164E6FA9"/>
    <w:rsid w:val="164F16BE"/>
    <w:rsid w:val="165247B2"/>
    <w:rsid w:val="165676D4"/>
    <w:rsid w:val="165751A7"/>
    <w:rsid w:val="167C0977"/>
    <w:rsid w:val="16841E0F"/>
    <w:rsid w:val="16AD5751"/>
    <w:rsid w:val="16B014D8"/>
    <w:rsid w:val="16B61383"/>
    <w:rsid w:val="16B977D0"/>
    <w:rsid w:val="16BE50DE"/>
    <w:rsid w:val="16BF1D2A"/>
    <w:rsid w:val="16C00A27"/>
    <w:rsid w:val="16C212E2"/>
    <w:rsid w:val="16D06715"/>
    <w:rsid w:val="16D96E10"/>
    <w:rsid w:val="16FA16C0"/>
    <w:rsid w:val="16FA44B5"/>
    <w:rsid w:val="16FD112B"/>
    <w:rsid w:val="17101F77"/>
    <w:rsid w:val="1712282A"/>
    <w:rsid w:val="17126A4A"/>
    <w:rsid w:val="17127029"/>
    <w:rsid w:val="171874EB"/>
    <w:rsid w:val="17202387"/>
    <w:rsid w:val="17204BF2"/>
    <w:rsid w:val="175F18C2"/>
    <w:rsid w:val="17716EB9"/>
    <w:rsid w:val="17753644"/>
    <w:rsid w:val="17810178"/>
    <w:rsid w:val="17831D3C"/>
    <w:rsid w:val="178E401D"/>
    <w:rsid w:val="17923DA4"/>
    <w:rsid w:val="17A61B5D"/>
    <w:rsid w:val="17A95D69"/>
    <w:rsid w:val="17AD7953"/>
    <w:rsid w:val="17B570CC"/>
    <w:rsid w:val="17B84AE8"/>
    <w:rsid w:val="17C8000D"/>
    <w:rsid w:val="17D15F92"/>
    <w:rsid w:val="17DD6CCC"/>
    <w:rsid w:val="17F05238"/>
    <w:rsid w:val="17FD17EE"/>
    <w:rsid w:val="180F3CA3"/>
    <w:rsid w:val="181E54F5"/>
    <w:rsid w:val="18433CA5"/>
    <w:rsid w:val="184552FE"/>
    <w:rsid w:val="184A70A7"/>
    <w:rsid w:val="18551875"/>
    <w:rsid w:val="185F4C67"/>
    <w:rsid w:val="18602E6B"/>
    <w:rsid w:val="1867097C"/>
    <w:rsid w:val="186976E5"/>
    <w:rsid w:val="186A659D"/>
    <w:rsid w:val="187F2D95"/>
    <w:rsid w:val="188D6F3B"/>
    <w:rsid w:val="189B430C"/>
    <w:rsid w:val="18A17A90"/>
    <w:rsid w:val="18A4534C"/>
    <w:rsid w:val="18B4197F"/>
    <w:rsid w:val="18B81F2B"/>
    <w:rsid w:val="18C10445"/>
    <w:rsid w:val="18CC5E16"/>
    <w:rsid w:val="18DB425A"/>
    <w:rsid w:val="18DE3808"/>
    <w:rsid w:val="18E40DB4"/>
    <w:rsid w:val="18E52206"/>
    <w:rsid w:val="18E84F59"/>
    <w:rsid w:val="18F34A76"/>
    <w:rsid w:val="18F46124"/>
    <w:rsid w:val="18F84818"/>
    <w:rsid w:val="1904362C"/>
    <w:rsid w:val="19173E3F"/>
    <w:rsid w:val="19324C52"/>
    <w:rsid w:val="193704DA"/>
    <w:rsid w:val="194A547E"/>
    <w:rsid w:val="195666D9"/>
    <w:rsid w:val="195D07B0"/>
    <w:rsid w:val="195E346D"/>
    <w:rsid w:val="196A5FDF"/>
    <w:rsid w:val="197113F3"/>
    <w:rsid w:val="19780879"/>
    <w:rsid w:val="19917096"/>
    <w:rsid w:val="19930224"/>
    <w:rsid w:val="1993561E"/>
    <w:rsid w:val="199B5607"/>
    <w:rsid w:val="199D7730"/>
    <w:rsid w:val="19A1578D"/>
    <w:rsid w:val="19A37D2A"/>
    <w:rsid w:val="19A8453B"/>
    <w:rsid w:val="19AA1A39"/>
    <w:rsid w:val="19B66E06"/>
    <w:rsid w:val="19CA44B3"/>
    <w:rsid w:val="19CB6AB2"/>
    <w:rsid w:val="19E04532"/>
    <w:rsid w:val="19E1186C"/>
    <w:rsid w:val="19ED4138"/>
    <w:rsid w:val="19F3466E"/>
    <w:rsid w:val="19F84BB9"/>
    <w:rsid w:val="1A130B8E"/>
    <w:rsid w:val="1A165AF6"/>
    <w:rsid w:val="1A1A3838"/>
    <w:rsid w:val="1A253F8B"/>
    <w:rsid w:val="1A3D68AE"/>
    <w:rsid w:val="1A403B8E"/>
    <w:rsid w:val="1A441E26"/>
    <w:rsid w:val="1A483440"/>
    <w:rsid w:val="1A524DAB"/>
    <w:rsid w:val="1A5A1E87"/>
    <w:rsid w:val="1A6760F9"/>
    <w:rsid w:val="1A761832"/>
    <w:rsid w:val="1A875339"/>
    <w:rsid w:val="1A8C3195"/>
    <w:rsid w:val="1A91746B"/>
    <w:rsid w:val="1A993081"/>
    <w:rsid w:val="1AA41339"/>
    <w:rsid w:val="1AB3396E"/>
    <w:rsid w:val="1AC1442F"/>
    <w:rsid w:val="1AD04171"/>
    <w:rsid w:val="1B035F4A"/>
    <w:rsid w:val="1B057A63"/>
    <w:rsid w:val="1B0944AB"/>
    <w:rsid w:val="1B1A5D38"/>
    <w:rsid w:val="1B383BA2"/>
    <w:rsid w:val="1B3D7554"/>
    <w:rsid w:val="1B61547F"/>
    <w:rsid w:val="1B6A012C"/>
    <w:rsid w:val="1B803E25"/>
    <w:rsid w:val="1B8E36E8"/>
    <w:rsid w:val="1B9211AC"/>
    <w:rsid w:val="1B967706"/>
    <w:rsid w:val="1B9A6FCE"/>
    <w:rsid w:val="1BA81487"/>
    <w:rsid w:val="1BB5072D"/>
    <w:rsid w:val="1BC36142"/>
    <w:rsid w:val="1BDB633A"/>
    <w:rsid w:val="1BEC379D"/>
    <w:rsid w:val="1BF77A37"/>
    <w:rsid w:val="1C05170A"/>
    <w:rsid w:val="1C057BD0"/>
    <w:rsid w:val="1C0E421F"/>
    <w:rsid w:val="1C1338C8"/>
    <w:rsid w:val="1C1E6B88"/>
    <w:rsid w:val="1C2207C5"/>
    <w:rsid w:val="1C260547"/>
    <w:rsid w:val="1C2E4371"/>
    <w:rsid w:val="1C336DAE"/>
    <w:rsid w:val="1C394B3F"/>
    <w:rsid w:val="1C415DA8"/>
    <w:rsid w:val="1C4701E9"/>
    <w:rsid w:val="1C4C416B"/>
    <w:rsid w:val="1C4E2265"/>
    <w:rsid w:val="1C517AF4"/>
    <w:rsid w:val="1C5363AC"/>
    <w:rsid w:val="1C5D7BA7"/>
    <w:rsid w:val="1C5F21D5"/>
    <w:rsid w:val="1C843447"/>
    <w:rsid w:val="1C8F2BBE"/>
    <w:rsid w:val="1CCF7252"/>
    <w:rsid w:val="1CD16671"/>
    <w:rsid w:val="1CDF4148"/>
    <w:rsid w:val="1CF63F94"/>
    <w:rsid w:val="1CF642EA"/>
    <w:rsid w:val="1CFB0A00"/>
    <w:rsid w:val="1D012A8E"/>
    <w:rsid w:val="1D1F2F14"/>
    <w:rsid w:val="1D39449B"/>
    <w:rsid w:val="1D3A5E9B"/>
    <w:rsid w:val="1D3D23A7"/>
    <w:rsid w:val="1D4642AC"/>
    <w:rsid w:val="1D4C1CB6"/>
    <w:rsid w:val="1D5320FB"/>
    <w:rsid w:val="1D580C5D"/>
    <w:rsid w:val="1D617C39"/>
    <w:rsid w:val="1D625BBA"/>
    <w:rsid w:val="1D65122A"/>
    <w:rsid w:val="1D655197"/>
    <w:rsid w:val="1D667900"/>
    <w:rsid w:val="1D74765B"/>
    <w:rsid w:val="1D792624"/>
    <w:rsid w:val="1D801506"/>
    <w:rsid w:val="1D9750FF"/>
    <w:rsid w:val="1DA53AF9"/>
    <w:rsid w:val="1DB35840"/>
    <w:rsid w:val="1DD365EA"/>
    <w:rsid w:val="1DD67747"/>
    <w:rsid w:val="1DDC572D"/>
    <w:rsid w:val="1DDD31ED"/>
    <w:rsid w:val="1DF057B3"/>
    <w:rsid w:val="1E0216E0"/>
    <w:rsid w:val="1E105762"/>
    <w:rsid w:val="1E1A5902"/>
    <w:rsid w:val="1E482407"/>
    <w:rsid w:val="1E4F5618"/>
    <w:rsid w:val="1E551952"/>
    <w:rsid w:val="1E581BA5"/>
    <w:rsid w:val="1E587295"/>
    <w:rsid w:val="1E5D4C47"/>
    <w:rsid w:val="1E5F1067"/>
    <w:rsid w:val="1E6437C7"/>
    <w:rsid w:val="1E711E08"/>
    <w:rsid w:val="1E723480"/>
    <w:rsid w:val="1E747F4A"/>
    <w:rsid w:val="1E8C18C1"/>
    <w:rsid w:val="1E921847"/>
    <w:rsid w:val="1E9424D8"/>
    <w:rsid w:val="1E9C385E"/>
    <w:rsid w:val="1EA71657"/>
    <w:rsid w:val="1EAB6054"/>
    <w:rsid w:val="1EB5120E"/>
    <w:rsid w:val="1EBE193B"/>
    <w:rsid w:val="1F100D66"/>
    <w:rsid w:val="1F1A52C4"/>
    <w:rsid w:val="1F1B5A43"/>
    <w:rsid w:val="1F27423F"/>
    <w:rsid w:val="1F341334"/>
    <w:rsid w:val="1F343A95"/>
    <w:rsid w:val="1F453916"/>
    <w:rsid w:val="1F46521C"/>
    <w:rsid w:val="1F682F3D"/>
    <w:rsid w:val="1F693E5A"/>
    <w:rsid w:val="1F8A7437"/>
    <w:rsid w:val="1F8D39AA"/>
    <w:rsid w:val="1F9D7E66"/>
    <w:rsid w:val="1FA84CF2"/>
    <w:rsid w:val="1FAB074E"/>
    <w:rsid w:val="1FB15C64"/>
    <w:rsid w:val="1FBF511A"/>
    <w:rsid w:val="1FCC5BEA"/>
    <w:rsid w:val="1FD2426D"/>
    <w:rsid w:val="1FD32295"/>
    <w:rsid w:val="1FDA4E5B"/>
    <w:rsid w:val="1FE91EB4"/>
    <w:rsid w:val="1FEA7A51"/>
    <w:rsid w:val="1FF82C02"/>
    <w:rsid w:val="1FF84D33"/>
    <w:rsid w:val="20030F6E"/>
    <w:rsid w:val="20033F56"/>
    <w:rsid w:val="20157C72"/>
    <w:rsid w:val="20331BD6"/>
    <w:rsid w:val="203A4DE0"/>
    <w:rsid w:val="2046535F"/>
    <w:rsid w:val="204D1B46"/>
    <w:rsid w:val="20601153"/>
    <w:rsid w:val="20761744"/>
    <w:rsid w:val="20762410"/>
    <w:rsid w:val="20791537"/>
    <w:rsid w:val="207A2091"/>
    <w:rsid w:val="207A4BD4"/>
    <w:rsid w:val="207F113C"/>
    <w:rsid w:val="208430FD"/>
    <w:rsid w:val="208D1ED4"/>
    <w:rsid w:val="20D13DEF"/>
    <w:rsid w:val="20DB14F3"/>
    <w:rsid w:val="20DF24BC"/>
    <w:rsid w:val="20E01240"/>
    <w:rsid w:val="20E34258"/>
    <w:rsid w:val="20EA3A30"/>
    <w:rsid w:val="20FD4507"/>
    <w:rsid w:val="20FE5440"/>
    <w:rsid w:val="21093963"/>
    <w:rsid w:val="21110DC5"/>
    <w:rsid w:val="21276EC1"/>
    <w:rsid w:val="21355DC3"/>
    <w:rsid w:val="21552805"/>
    <w:rsid w:val="21575CE1"/>
    <w:rsid w:val="215C7D7B"/>
    <w:rsid w:val="217A4CF3"/>
    <w:rsid w:val="217D1E76"/>
    <w:rsid w:val="21843C8D"/>
    <w:rsid w:val="21A460DD"/>
    <w:rsid w:val="21AC7990"/>
    <w:rsid w:val="21B21EFA"/>
    <w:rsid w:val="21B74447"/>
    <w:rsid w:val="21C336C2"/>
    <w:rsid w:val="21D63BF0"/>
    <w:rsid w:val="21F4101B"/>
    <w:rsid w:val="2204364E"/>
    <w:rsid w:val="22043C17"/>
    <w:rsid w:val="2217240B"/>
    <w:rsid w:val="22196184"/>
    <w:rsid w:val="2226442B"/>
    <w:rsid w:val="22434A98"/>
    <w:rsid w:val="224403D2"/>
    <w:rsid w:val="2251629F"/>
    <w:rsid w:val="22652DF4"/>
    <w:rsid w:val="226748B2"/>
    <w:rsid w:val="226B5311"/>
    <w:rsid w:val="227A4ECC"/>
    <w:rsid w:val="228578F1"/>
    <w:rsid w:val="22A446B0"/>
    <w:rsid w:val="22A46F95"/>
    <w:rsid w:val="22B9675F"/>
    <w:rsid w:val="22BE6D2B"/>
    <w:rsid w:val="22C54F47"/>
    <w:rsid w:val="22CE440F"/>
    <w:rsid w:val="22DE012A"/>
    <w:rsid w:val="22F24426"/>
    <w:rsid w:val="22F4274D"/>
    <w:rsid w:val="22F97D63"/>
    <w:rsid w:val="2312369C"/>
    <w:rsid w:val="231D37CE"/>
    <w:rsid w:val="23273607"/>
    <w:rsid w:val="232E7F80"/>
    <w:rsid w:val="232F34F5"/>
    <w:rsid w:val="23431B95"/>
    <w:rsid w:val="23493759"/>
    <w:rsid w:val="235241A0"/>
    <w:rsid w:val="23525406"/>
    <w:rsid w:val="236A5F73"/>
    <w:rsid w:val="23727B73"/>
    <w:rsid w:val="237E58C3"/>
    <w:rsid w:val="238837F5"/>
    <w:rsid w:val="238F1CB1"/>
    <w:rsid w:val="239F09B9"/>
    <w:rsid w:val="23AB7627"/>
    <w:rsid w:val="23B90B2C"/>
    <w:rsid w:val="23BE53B5"/>
    <w:rsid w:val="23C02F39"/>
    <w:rsid w:val="23C21E4C"/>
    <w:rsid w:val="23D730BA"/>
    <w:rsid w:val="23E4406D"/>
    <w:rsid w:val="23FB105E"/>
    <w:rsid w:val="2405768A"/>
    <w:rsid w:val="240837AC"/>
    <w:rsid w:val="240A7D81"/>
    <w:rsid w:val="240C2442"/>
    <w:rsid w:val="243A3F05"/>
    <w:rsid w:val="24674773"/>
    <w:rsid w:val="24691401"/>
    <w:rsid w:val="246C70B1"/>
    <w:rsid w:val="24712B60"/>
    <w:rsid w:val="24727E37"/>
    <w:rsid w:val="24760977"/>
    <w:rsid w:val="24962D2F"/>
    <w:rsid w:val="24B62F96"/>
    <w:rsid w:val="24B95E37"/>
    <w:rsid w:val="24BD3EEF"/>
    <w:rsid w:val="24BE5F8C"/>
    <w:rsid w:val="24C10F2A"/>
    <w:rsid w:val="24C1607A"/>
    <w:rsid w:val="24DC7063"/>
    <w:rsid w:val="24E3727A"/>
    <w:rsid w:val="24E90CCE"/>
    <w:rsid w:val="24EB2D77"/>
    <w:rsid w:val="24EF01ED"/>
    <w:rsid w:val="24F872CF"/>
    <w:rsid w:val="251C2F4A"/>
    <w:rsid w:val="251E385D"/>
    <w:rsid w:val="25200313"/>
    <w:rsid w:val="25284B6E"/>
    <w:rsid w:val="25685A60"/>
    <w:rsid w:val="256F19F9"/>
    <w:rsid w:val="2572277A"/>
    <w:rsid w:val="257302A1"/>
    <w:rsid w:val="258862EE"/>
    <w:rsid w:val="258D5241"/>
    <w:rsid w:val="25950B49"/>
    <w:rsid w:val="25A375FA"/>
    <w:rsid w:val="25A65234"/>
    <w:rsid w:val="25AC5561"/>
    <w:rsid w:val="25AC7A6C"/>
    <w:rsid w:val="25BA6EF3"/>
    <w:rsid w:val="25D92BF4"/>
    <w:rsid w:val="25E1345C"/>
    <w:rsid w:val="25E14977"/>
    <w:rsid w:val="25E76C96"/>
    <w:rsid w:val="25EF74C4"/>
    <w:rsid w:val="25F560BA"/>
    <w:rsid w:val="25FC42E1"/>
    <w:rsid w:val="25FF56E1"/>
    <w:rsid w:val="261553A0"/>
    <w:rsid w:val="263135BB"/>
    <w:rsid w:val="26335139"/>
    <w:rsid w:val="263529FD"/>
    <w:rsid w:val="263E0AE7"/>
    <w:rsid w:val="26453FFF"/>
    <w:rsid w:val="26456635"/>
    <w:rsid w:val="2646503F"/>
    <w:rsid w:val="26526108"/>
    <w:rsid w:val="26575C4E"/>
    <w:rsid w:val="2658058D"/>
    <w:rsid w:val="265A3786"/>
    <w:rsid w:val="26633E71"/>
    <w:rsid w:val="266E6D59"/>
    <w:rsid w:val="26811B6C"/>
    <w:rsid w:val="26A02263"/>
    <w:rsid w:val="26A06C46"/>
    <w:rsid w:val="26A821CC"/>
    <w:rsid w:val="26B415A7"/>
    <w:rsid w:val="26D01474"/>
    <w:rsid w:val="26EE5953"/>
    <w:rsid w:val="270311B0"/>
    <w:rsid w:val="2709256C"/>
    <w:rsid w:val="270B47E5"/>
    <w:rsid w:val="270C46B7"/>
    <w:rsid w:val="270D3BCA"/>
    <w:rsid w:val="27174472"/>
    <w:rsid w:val="27273E32"/>
    <w:rsid w:val="272B1610"/>
    <w:rsid w:val="27390BD7"/>
    <w:rsid w:val="27492A13"/>
    <w:rsid w:val="274E62E0"/>
    <w:rsid w:val="274E7D78"/>
    <w:rsid w:val="277D73C1"/>
    <w:rsid w:val="27816F54"/>
    <w:rsid w:val="279448DE"/>
    <w:rsid w:val="279C365E"/>
    <w:rsid w:val="27A1044A"/>
    <w:rsid w:val="27B30F88"/>
    <w:rsid w:val="27BF77CD"/>
    <w:rsid w:val="27C351EB"/>
    <w:rsid w:val="27C6698F"/>
    <w:rsid w:val="27D8344C"/>
    <w:rsid w:val="27E327EB"/>
    <w:rsid w:val="27E35DB5"/>
    <w:rsid w:val="27FA74EC"/>
    <w:rsid w:val="281656C2"/>
    <w:rsid w:val="28166D80"/>
    <w:rsid w:val="2818020D"/>
    <w:rsid w:val="281B251E"/>
    <w:rsid w:val="28215D92"/>
    <w:rsid w:val="284F44FD"/>
    <w:rsid w:val="2854415A"/>
    <w:rsid w:val="2859492E"/>
    <w:rsid w:val="28654D23"/>
    <w:rsid w:val="286901E8"/>
    <w:rsid w:val="28696410"/>
    <w:rsid w:val="28707D89"/>
    <w:rsid w:val="28710596"/>
    <w:rsid w:val="28A32D6A"/>
    <w:rsid w:val="28AC2B37"/>
    <w:rsid w:val="28B06A91"/>
    <w:rsid w:val="28B423F2"/>
    <w:rsid w:val="28B90627"/>
    <w:rsid w:val="28C168ED"/>
    <w:rsid w:val="28ED0F79"/>
    <w:rsid w:val="28F42424"/>
    <w:rsid w:val="290B5DFC"/>
    <w:rsid w:val="291644C8"/>
    <w:rsid w:val="293A24D7"/>
    <w:rsid w:val="293B0091"/>
    <w:rsid w:val="2971423B"/>
    <w:rsid w:val="297E03C3"/>
    <w:rsid w:val="298E7190"/>
    <w:rsid w:val="2995239D"/>
    <w:rsid w:val="29A52EB8"/>
    <w:rsid w:val="29A644FF"/>
    <w:rsid w:val="29AD09E3"/>
    <w:rsid w:val="29B454CF"/>
    <w:rsid w:val="29C43526"/>
    <w:rsid w:val="29DB2E07"/>
    <w:rsid w:val="29DE521F"/>
    <w:rsid w:val="29E075C8"/>
    <w:rsid w:val="29F179E6"/>
    <w:rsid w:val="29FF4F7F"/>
    <w:rsid w:val="2A4124CD"/>
    <w:rsid w:val="2A4157BD"/>
    <w:rsid w:val="2A4D37D8"/>
    <w:rsid w:val="2A5D736C"/>
    <w:rsid w:val="2A7F72E5"/>
    <w:rsid w:val="2A866DFE"/>
    <w:rsid w:val="2AB95FF2"/>
    <w:rsid w:val="2ABD4339"/>
    <w:rsid w:val="2ACA21D8"/>
    <w:rsid w:val="2B0D1389"/>
    <w:rsid w:val="2B143131"/>
    <w:rsid w:val="2B215C37"/>
    <w:rsid w:val="2B262194"/>
    <w:rsid w:val="2B4501F5"/>
    <w:rsid w:val="2B4F66D7"/>
    <w:rsid w:val="2B5B47CD"/>
    <w:rsid w:val="2B5D17D7"/>
    <w:rsid w:val="2B64632D"/>
    <w:rsid w:val="2B732DA8"/>
    <w:rsid w:val="2B7E174D"/>
    <w:rsid w:val="2B864E3C"/>
    <w:rsid w:val="2BA411B4"/>
    <w:rsid w:val="2BA9553C"/>
    <w:rsid w:val="2BAC1775"/>
    <w:rsid w:val="2BBD6B55"/>
    <w:rsid w:val="2BBD7806"/>
    <w:rsid w:val="2BC642B9"/>
    <w:rsid w:val="2BC8729E"/>
    <w:rsid w:val="2BD81490"/>
    <w:rsid w:val="2BD8370A"/>
    <w:rsid w:val="2BD857E8"/>
    <w:rsid w:val="2BDF3AAD"/>
    <w:rsid w:val="2BE24FF9"/>
    <w:rsid w:val="2C213B8F"/>
    <w:rsid w:val="2C226C0C"/>
    <w:rsid w:val="2C35018D"/>
    <w:rsid w:val="2C3556C2"/>
    <w:rsid w:val="2C470867"/>
    <w:rsid w:val="2C593180"/>
    <w:rsid w:val="2C5A3F68"/>
    <w:rsid w:val="2C737F60"/>
    <w:rsid w:val="2C753FFB"/>
    <w:rsid w:val="2C994A91"/>
    <w:rsid w:val="2CA25549"/>
    <w:rsid w:val="2CA27C42"/>
    <w:rsid w:val="2CA50284"/>
    <w:rsid w:val="2CAD7391"/>
    <w:rsid w:val="2CC23C10"/>
    <w:rsid w:val="2CD15199"/>
    <w:rsid w:val="2CD34AD0"/>
    <w:rsid w:val="2D0364FA"/>
    <w:rsid w:val="2D056492"/>
    <w:rsid w:val="2D1007BF"/>
    <w:rsid w:val="2D1A77F7"/>
    <w:rsid w:val="2D1E6BC3"/>
    <w:rsid w:val="2D223DB6"/>
    <w:rsid w:val="2D2A66F5"/>
    <w:rsid w:val="2D3C62E8"/>
    <w:rsid w:val="2D434310"/>
    <w:rsid w:val="2D4A0440"/>
    <w:rsid w:val="2D5465F4"/>
    <w:rsid w:val="2D635CFF"/>
    <w:rsid w:val="2D657C0D"/>
    <w:rsid w:val="2D665E44"/>
    <w:rsid w:val="2D750B90"/>
    <w:rsid w:val="2D8B7789"/>
    <w:rsid w:val="2D92668A"/>
    <w:rsid w:val="2D9C2083"/>
    <w:rsid w:val="2DB15E0A"/>
    <w:rsid w:val="2DB56030"/>
    <w:rsid w:val="2DBE22D5"/>
    <w:rsid w:val="2DC947BD"/>
    <w:rsid w:val="2DE6538A"/>
    <w:rsid w:val="2DEC7384"/>
    <w:rsid w:val="2DED373A"/>
    <w:rsid w:val="2DEF3F50"/>
    <w:rsid w:val="2DFB6F5F"/>
    <w:rsid w:val="2E0478B8"/>
    <w:rsid w:val="2E0D7BF4"/>
    <w:rsid w:val="2E1741DC"/>
    <w:rsid w:val="2E205D4A"/>
    <w:rsid w:val="2E2E6D3F"/>
    <w:rsid w:val="2E5B64C1"/>
    <w:rsid w:val="2E6265DB"/>
    <w:rsid w:val="2E655D9C"/>
    <w:rsid w:val="2E691B63"/>
    <w:rsid w:val="2E886163"/>
    <w:rsid w:val="2E8A3FD8"/>
    <w:rsid w:val="2ED319E4"/>
    <w:rsid w:val="2EE24D66"/>
    <w:rsid w:val="2EEB3A8E"/>
    <w:rsid w:val="2F0613C1"/>
    <w:rsid w:val="2F0B32F8"/>
    <w:rsid w:val="2F0F7B3F"/>
    <w:rsid w:val="2F160C62"/>
    <w:rsid w:val="2F176B7D"/>
    <w:rsid w:val="2F1C1733"/>
    <w:rsid w:val="2F1E0EBC"/>
    <w:rsid w:val="2F1E11BE"/>
    <w:rsid w:val="2F24715F"/>
    <w:rsid w:val="2F30487B"/>
    <w:rsid w:val="2F362861"/>
    <w:rsid w:val="2F407914"/>
    <w:rsid w:val="2F420781"/>
    <w:rsid w:val="2F564C6E"/>
    <w:rsid w:val="2F600900"/>
    <w:rsid w:val="2F633D1B"/>
    <w:rsid w:val="2F634323"/>
    <w:rsid w:val="2F6C14B1"/>
    <w:rsid w:val="2F772556"/>
    <w:rsid w:val="2F793E4E"/>
    <w:rsid w:val="2F801B0B"/>
    <w:rsid w:val="2F863EC3"/>
    <w:rsid w:val="2FA3781C"/>
    <w:rsid w:val="2FA47DDF"/>
    <w:rsid w:val="2FE009D2"/>
    <w:rsid w:val="2FE766AD"/>
    <w:rsid w:val="2FE95ABA"/>
    <w:rsid w:val="2FEA63EB"/>
    <w:rsid w:val="301130FC"/>
    <w:rsid w:val="30360B9E"/>
    <w:rsid w:val="30443B86"/>
    <w:rsid w:val="30452206"/>
    <w:rsid w:val="30474E47"/>
    <w:rsid w:val="305F0F45"/>
    <w:rsid w:val="306453B6"/>
    <w:rsid w:val="30661B35"/>
    <w:rsid w:val="3067322F"/>
    <w:rsid w:val="3072301F"/>
    <w:rsid w:val="30775ACC"/>
    <w:rsid w:val="3088073D"/>
    <w:rsid w:val="308A61F7"/>
    <w:rsid w:val="30942E89"/>
    <w:rsid w:val="309B17CE"/>
    <w:rsid w:val="309E5768"/>
    <w:rsid w:val="30A6476A"/>
    <w:rsid w:val="30A97DF3"/>
    <w:rsid w:val="30B6467C"/>
    <w:rsid w:val="30BC03B2"/>
    <w:rsid w:val="30C82B30"/>
    <w:rsid w:val="30D14E99"/>
    <w:rsid w:val="30D32939"/>
    <w:rsid w:val="30D36097"/>
    <w:rsid w:val="30E3277E"/>
    <w:rsid w:val="30E46894"/>
    <w:rsid w:val="30EF5406"/>
    <w:rsid w:val="30FC711D"/>
    <w:rsid w:val="311E2AE3"/>
    <w:rsid w:val="311E4FCA"/>
    <w:rsid w:val="31216C4B"/>
    <w:rsid w:val="31255511"/>
    <w:rsid w:val="315968BD"/>
    <w:rsid w:val="317D602A"/>
    <w:rsid w:val="318325E8"/>
    <w:rsid w:val="318C54DC"/>
    <w:rsid w:val="318D4279"/>
    <w:rsid w:val="3199014A"/>
    <w:rsid w:val="31991DF8"/>
    <w:rsid w:val="319A437C"/>
    <w:rsid w:val="31A72F62"/>
    <w:rsid w:val="31AF505D"/>
    <w:rsid w:val="31B31598"/>
    <w:rsid w:val="31B67EEE"/>
    <w:rsid w:val="31E51199"/>
    <w:rsid w:val="31F92FCB"/>
    <w:rsid w:val="32087A5E"/>
    <w:rsid w:val="320B0C7B"/>
    <w:rsid w:val="320F30FF"/>
    <w:rsid w:val="32165303"/>
    <w:rsid w:val="32180F03"/>
    <w:rsid w:val="321D00AC"/>
    <w:rsid w:val="32235C2F"/>
    <w:rsid w:val="3226005B"/>
    <w:rsid w:val="32302E93"/>
    <w:rsid w:val="323C5876"/>
    <w:rsid w:val="32406B7F"/>
    <w:rsid w:val="32414981"/>
    <w:rsid w:val="325100F2"/>
    <w:rsid w:val="325B7F94"/>
    <w:rsid w:val="327207AC"/>
    <w:rsid w:val="327670E4"/>
    <w:rsid w:val="327B5F6E"/>
    <w:rsid w:val="32926A39"/>
    <w:rsid w:val="32986973"/>
    <w:rsid w:val="329C7F0F"/>
    <w:rsid w:val="32A078ED"/>
    <w:rsid w:val="32A16AED"/>
    <w:rsid w:val="32A72553"/>
    <w:rsid w:val="32BD2B5B"/>
    <w:rsid w:val="32C44CF0"/>
    <w:rsid w:val="32D875B0"/>
    <w:rsid w:val="32D87949"/>
    <w:rsid w:val="32DC31D1"/>
    <w:rsid w:val="32DC4CF1"/>
    <w:rsid w:val="32E135D0"/>
    <w:rsid w:val="32E238EC"/>
    <w:rsid w:val="32FE0C96"/>
    <w:rsid w:val="33040B6B"/>
    <w:rsid w:val="330C6859"/>
    <w:rsid w:val="33120CEE"/>
    <w:rsid w:val="33173AF0"/>
    <w:rsid w:val="3318426D"/>
    <w:rsid w:val="331C5DC2"/>
    <w:rsid w:val="331D7494"/>
    <w:rsid w:val="333316BF"/>
    <w:rsid w:val="33396DDE"/>
    <w:rsid w:val="33467B4A"/>
    <w:rsid w:val="3350577D"/>
    <w:rsid w:val="33773AC8"/>
    <w:rsid w:val="339848D5"/>
    <w:rsid w:val="33A245BE"/>
    <w:rsid w:val="33A413BD"/>
    <w:rsid w:val="33BD0E2A"/>
    <w:rsid w:val="33E34F2B"/>
    <w:rsid w:val="33E742DE"/>
    <w:rsid w:val="33FE3BCC"/>
    <w:rsid w:val="34045B44"/>
    <w:rsid w:val="340A4BBA"/>
    <w:rsid w:val="340D407B"/>
    <w:rsid w:val="34280A39"/>
    <w:rsid w:val="34285722"/>
    <w:rsid w:val="342D485C"/>
    <w:rsid w:val="3432333E"/>
    <w:rsid w:val="344C48CA"/>
    <w:rsid w:val="344D0E83"/>
    <w:rsid w:val="346067E2"/>
    <w:rsid w:val="346C1D5E"/>
    <w:rsid w:val="3484573B"/>
    <w:rsid w:val="348F4BC3"/>
    <w:rsid w:val="34921742"/>
    <w:rsid w:val="34C446EE"/>
    <w:rsid w:val="34C7006F"/>
    <w:rsid w:val="34C90CEF"/>
    <w:rsid w:val="34D10393"/>
    <w:rsid w:val="34D12231"/>
    <w:rsid w:val="34DF2A5B"/>
    <w:rsid w:val="34E72111"/>
    <w:rsid w:val="34E75C6B"/>
    <w:rsid w:val="34EE67B7"/>
    <w:rsid w:val="34F87313"/>
    <w:rsid w:val="34F91A37"/>
    <w:rsid w:val="34FD577E"/>
    <w:rsid w:val="34FF340C"/>
    <w:rsid w:val="35042FC0"/>
    <w:rsid w:val="351339D1"/>
    <w:rsid w:val="3514007B"/>
    <w:rsid w:val="351F2CD2"/>
    <w:rsid w:val="35570FA9"/>
    <w:rsid w:val="3562739C"/>
    <w:rsid w:val="35676434"/>
    <w:rsid w:val="356A3429"/>
    <w:rsid w:val="356B49A7"/>
    <w:rsid w:val="357814B1"/>
    <w:rsid w:val="35827966"/>
    <w:rsid w:val="35931FEA"/>
    <w:rsid w:val="35933604"/>
    <w:rsid w:val="359811DA"/>
    <w:rsid w:val="359E160D"/>
    <w:rsid w:val="35DE1766"/>
    <w:rsid w:val="35E50938"/>
    <w:rsid w:val="35E554A0"/>
    <w:rsid w:val="35F0441B"/>
    <w:rsid w:val="35F25212"/>
    <w:rsid w:val="35F94E06"/>
    <w:rsid w:val="35F94EE7"/>
    <w:rsid w:val="360123A3"/>
    <w:rsid w:val="36154182"/>
    <w:rsid w:val="36211653"/>
    <w:rsid w:val="362F4415"/>
    <w:rsid w:val="36432ABB"/>
    <w:rsid w:val="36575843"/>
    <w:rsid w:val="36592B9B"/>
    <w:rsid w:val="365B2E4A"/>
    <w:rsid w:val="36657ECE"/>
    <w:rsid w:val="366E0BE7"/>
    <w:rsid w:val="366E74EA"/>
    <w:rsid w:val="367D0AB4"/>
    <w:rsid w:val="36892AA5"/>
    <w:rsid w:val="368D14F9"/>
    <w:rsid w:val="36B129D7"/>
    <w:rsid w:val="36BE4033"/>
    <w:rsid w:val="36C648E3"/>
    <w:rsid w:val="36DC46F4"/>
    <w:rsid w:val="36F21CE4"/>
    <w:rsid w:val="3711472A"/>
    <w:rsid w:val="372D18AC"/>
    <w:rsid w:val="373B56B9"/>
    <w:rsid w:val="3742327F"/>
    <w:rsid w:val="3750407F"/>
    <w:rsid w:val="3750567A"/>
    <w:rsid w:val="37560B27"/>
    <w:rsid w:val="375D6596"/>
    <w:rsid w:val="376945BF"/>
    <w:rsid w:val="376C1D70"/>
    <w:rsid w:val="37784E6F"/>
    <w:rsid w:val="379F1865"/>
    <w:rsid w:val="379F1B7E"/>
    <w:rsid w:val="37A3670B"/>
    <w:rsid w:val="37A86BB9"/>
    <w:rsid w:val="37AC2456"/>
    <w:rsid w:val="37BD0786"/>
    <w:rsid w:val="37BE6B0B"/>
    <w:rsid w:val="37C152CA"/>
    <w:rsid w:val="37C91FA2"/>
    <w:rsid w:val="37CA424D"/>
    <w:rsid w:val="37CD0D00"/>
    <w:rsid w:val="37E50B74"/>
    <w:rsid w:val="37F25055"/>
    <w:rsid w:val="37FA1A90"/>
    <w:rsid w:val="38004227"/>
    <w:rsid w:val="380B68A1"/>
    <w:rsid w:val="380E3EAA"/>
    <w:rsid w:val="38140414"/>
    <w:rsid w:val="38211836"/>
    <w:rsid w:val="3837515E"/>
    <w:rsid w:val="383B1C52"/>
    <w:rsid w:val="383B5DBF"/>
    <w:rsid w:val="38540592"/>
    <w:rsid w:val="385E65C8"/>
    <w:rsid w:val="385E7698"/>
    <w:rsid w:val="38646BDF"/>
    <w:rsid w:val="387F2536"/>
    <w:rsid w:val="38867996"/>
    <w:rsid w:val="38951C49"/>
    <w:rsid w:val="389B5FCC"/>
    <w:rsid w:val="38A95399"/>
    <w:rsid w:val="38AC5690"/>
    <w:rsid w:val="38AE69B2"/>
    <w:rsid w:val="38CD75B8"/>
    <w:rsid w:val="38D36A43"/>
    <w:rsid w:val="38DC00AF"/>
    <w:rsid w:val="38E07DD9"/>
    <w:rsid w:val="38E57C0B"/>
    <w:rsid w:val="38F84817"/>
    <w:rsid w:val="39124232"/>
    <w:rsid w:val="39360406"/>
    <w:rsid w:val="393A3281"/>
    <w:rsid w:val="39472106"/>
    <w:rsid w:val="394967A3"/>
    <w:rsid w:val="394E4A16"/>
    <w:rsid w:val="39506BB7"/>
    <w:rsid w:val="39574C30"/>
    <w:rsid w:val="396418E4"/>
    <w:rsid w:val="396518CC"/>
    <w:rsid w:val="397E03EA"/>
    <w:rsid w:val="398566E9"/>
    <w:rsid w:val="398C0AC7"/>
    <w:rsid w:val="39934616"/>
    <w:rsid w:val="39965A0D"/>
    <w:rsid w:val="399D3435"/>
    <w:rsid w:val="39BA501E"/>
    <w:rsid w:val="39BB2E78"/>
    <w:rsid w:val="39CC64DE"/>
    <w:rsid w:val="39CD434F"/>
    <w:rsid w:val="39DB4CEC"/>
    <w:rsid w:val="39DB68FF"/>
    <w:rsid w:val="39E47734"/>
    <w:rsid w:val="39E62F51"/>
    <w:rsid w:val="39ED65AD"/>
    <w:rsid w:val="39F0225E"/>
    <w:rsid w:val="39F215DB"/>
    <w:rsid w:val="39F23A32"/>
    <w:rsid w:val="39F721B8"/>
    <w:rsid w:val="39FE4E1F"/>
    <w:rsid w:val="39FE7C06"/>
    <w:rsid w:val="3A235782"/>
    <w:rsid w:val="3A25320A"/>
    <w:rsid w:val="3A420294"/>
    <w:rsid w:val="3A5530B5"/>
    <w:rsid w:val="3A5962A2"/>
    <w:rsid w:val="3A5B6BF9"/>
    <w:rsid w:val="3A69696E"/>
    <w:rsid w:val="3A722ED0"/>
    <w:rsid w:val="3A746CAC"/>
    <w:rsid w:val="3A756774"/>
    <w:rsid w:val="3A786142"/>
    <w:rsid w:val="3A7A15FB"/>
    <w:rsid w:val="3A827FF0"/>
    <w:rsid w:val="3A8526F1"/>
    <w:rsid w:val="3A863013"/>
    <w:rsid w:val="3A925981"/>
    <w:rsid w:val="3A9408A5"/>
    <w:rsid w:val="3AA63506"/>
    <w:rsid w:val="3AA63940"/>
    <w:rsid w:val="3AAD79CB"/>
    <w:rsid w:val="3AB83C7D"/>
    <w:rsid w:val="3ADD7D1D"/>
    <w:rsid w:val="3AE1471B"/>
    <w:rsid w:val="3AE20CB0"/>
    <w:rsid w:val="3B007B0C"/>
    <w:rsid w:val="3B231FBF"/>
    <w:rsid w:val="3B260A00"/>
    <w:rsid w:val="3B2634CC"/>
    <w:rsid w:val="3B271672"/>
    <w:rsid w:val="3B30207F"/>
    <w:rsid w:val="3B304A47"/>
    <w:rsid w:val="3B38054D"/>
    <w:rsid w:val="3B551A0B"/>
    <w:rsid w:val="3B6033AD"/>
    <w:rsid w:val="3B6C2E80"/>
    <w:rsid w:val="3B6F1319"/>
    <w:rsid w:val="3B7A721E"/>
    <w:rsid w:val="3B7E1F9B"/>
    <w:rsid w:val="3B8A456F"/>
    <w:rsid w:val="3BA4692D"/>
    <w:rsid w:val="3BAF29D5"/>
    <w:rsid w:val="3BB32208"/>
    <w:rsid w:val="3BB61EE6"/>
    <w:rsid w:val="3BB84D43"/>
    <w:rsid w:val="3BBA7488"/>
    <w:rsid w:val="3BDA00E0"/>
    <w:rsid w:val="3BE1088B"/>
    <w:rsid w:val="3BF73618"/>
    <w:rsid w:val="3C08208B"/>
    <w:rsid w:val="3C0A4A9C"/>
    <w:rsid w:val="3C0C59CB"/>
    <w:rsid w:val="3C0C6C84"/>
    <w:rsid w:val="3C120DCB"/>
    <w:rsid w:val="3C1824D1"/>
    <w:rsid w:val="3C1E30EE"/>
    <w:rsid w:val="3C316B96"/>
    <w:rsid w:val="3C4B2313"/>
    <w:rsid w:val="3C5B1952"/>
    <w:rsid w:val="3C660FB1"/>
    <w:rsid w:val="3C861556"/>
    <w:rsid w:val="3CA41178"/>
    <w:rsid w:val="3CBC09F3"/>
    <w:rsid w:val="3CC838EA"/>
    <w:rsid w:val="3CD732CC"/>
    <w:rsid w:val="3CD823EA"/>
    <w:rsid w:val="3D1523D5"/>
    <w:rsid w:val="3D1A2D49"/>
    <w:rsid w:val="3D1C14A4"/>
    <w:rsid w:val="3D446A56"/>
    <w:rsid w:val="3D4A241C"/>
    <w:rsid w:val="3D4A5933"/>
    <w:rsid w:val="3D504226"/>
    <w:rsid w:val="3D554976"/>
    <w:rsid w:val="3D567E34"/>
    <w:rsid w:val="3D5A43F3"/>
    <w:rsid w:val="3D5D7FEA"/>
    <w:rsid w:val="3D652A01"/>
    <w:rsid w:val="3D6B6590"/>
    <w:rsid w:val="3D700553"/>
    <w:rsid w:val="3D8157D8"/>
    <w:rsid w:val="3D831F4F"/>
    <w:rsid w:val="3D8C0EE8"/>
    <w:rsid w:val="3DA512FE"/>
    <w:rsid w:val="3DB84998"/>
    <w:rsid w:val="3DB86645"/>
    <w:rsid w:val="3DB95BE0"/>
    <w:rsid w:val="3DC20A98"/>
    <w:rsid w:val="3DCF2658"/>
    <w:rsid w:val="3DD024F1"/>
    <w:rsid w:val="3DE47B75"/>
    <w:rsid w:val="3DE71E33"/>
    <w:rsid w:val="3E0200B9"/>
    <w:rsid w:val="3E0D3DF4"/>
    <w:rsid w:val="3E184345"/>
    <w:rsid w:val="3E1E6BE5"/>
    <w:rsid w:val="3E490A8C"/>
    <w:rsid w:val="3E610B7B"/>
    <w:rsid w:val="3E62102B"/>
    <w:rsid w:val="3E780F05"/>
    <w:rsid w:val="3E830107"/>
    <w:rsid w:val="3E9765B5"/>
    <w:rsid w:val="3EA43C20"/>
    <w:rsid w:val="3EB96149"/>
    <w:rsid w:val="3EC77086"/>
    <w:rsid w:val="3EE20605"/>
    <w:rsid w:val="3EE22FC4"/>
    <w:rsid w:val="3F103048"/>
    <w:rsid w:val="3F1D6195"/>
    <w:rsid w:val="3F2250F0"/>
    <w:rsid w:val="3F23468E"/>
    <w:rsid w:val="3F443608"/>
    <w:rsid w:val="3F7F7B22"/>
    <w:rsid w:val="3F813D25"/>
    <w:rsid w:val="3F8A05D1"/>
    <w:rsid w:val="3F8E3E11"/>
    <w:rsid w:val="3F93656A"/>
    <w:rsid w:val="3F9A7B64"/>
    <w:rsid w:val="3F9E6143"/>
    <w:rsid w:val="3FA143BD"/>
    <w:rsid w:val="3FA47C50"/>
    <w:rsid w:val="3FAF280B"/>
    <w:rsid w:val="3FC46FFC"/>
    <w:rsid w:val="3FE0639F"/>
    <w:rsid w:val="3FE10EB8"/>
    <w:rsid w:val="3FF26937"/>
    <w:rsid w:val="3FF657F0"/>
    <w:rsid w:val="3FF9094F"/>
    <w:rsid w:val="40215748"/>
    <w:rsid w:val="402276B8"/>
    <w:rsid w:val="402949C8"/>
    <w:rsid w:val="402B46EE"/>
    <w:rsid w:val="40387032"/>
    <w:rsid w:val="404A6E80"/>
    <w:rsid w:val="40517626"/>
    <w:rsid w:val="405525AA"/>
    <w:rsid w:val="405F0461"/>
    <w:rsid w:val="40795F4D"/>
    <w:rsid w:val="407E4636"/>
    <w:rsid w:val="4089692A"/>
    <w:rsid w:val="40980195"/>
    <w:rsid w:val="40992665"/>
    <w:rsid w:val="409963C7"/>
    <w:rsid w:val="40C77047"/>
    <w:rsid w:val="40D07088"/>
    <w:rsid w:val="40F91AA3"/>
    <w:rsid w:val="4122627A"/>
    <w:rsid w:val="412439D3"/>
    <w:rsid w:val="41287030"/>
    <w:rsid w:val="412E1FCC"/>
    <w:rsid w:val="41381EE1"/>
    <w:rsid w:val="414727E2"/>
    <w:rsid w:val="41735A06"/>
    <w:rsid w:val="41772BF7"/>
    <w:rsid w:val="41805A4A"/>
    <w:rsid w:val="418F40A5"/>
    <w:rsid w:val="419A0C1B"/>
    <w:rsid w:val="41A53F7E"/>
    <w:rsid w:val="41A57477"/>
    <w:rsid w:val="41A91FAB"/>
    <w:rsid w:val="41B214EA"/>
    <w:rsid w:val="41B33976"/>
    <w:rsid w:val="41BD39FC"/>
    <w:rsid w:val="41D83FBB"/>
    <w:rsid w:val="41D960B6"/>
    <w:rsid w:val="41FA0D1E"/>
    <w:rsid w:val="4202058A"/>
    <w:rsid w:val="42187DCD"/>
    <w:rsid w:val="423B7AB8"/>
    <w:rsid w:val="42575463"/>
    <w:rsid w:val="42575613"/>
    <w:rsid w:val="425E1226"/>
    <w:rsid w:val="42616939"/>
    <w:rsid w:val="426B3280"/>
    <w:rsid w:val="426F4288"/>
    <w:rsid w:val="42732598"/>
    <w:rsid w:val="4278169B"/>
    <w:rsid w:val="427832D7"/>
    <w:rsid w:val="428F6968"/>
    <w:rsid w:val="42970F4F"/>
    <w:rsid w:val="42AF0265"/>
    <w:rsid w:val="42B058A0"/>
    <w:rsid w:val="42D25C83"/>
    <w:rsid w:val="42D737C5"/>
    <w:rsid w:val="42DD19F6"/>
    <w:rsid w:val="42EE265D"/>
    <w:rsid w:val="42FA5DA4"/>
    <w:rsid w:val="4310691E"/>
    <w:rsid w:val="431868A8"/>
    <w:rsid w:val="431A0147"/>
    <w:rsid w:val="432751E8"/>
    <w:rsid w:val="43426B91"/>
    <w:rsid w:val="43492623"/>
    <w:rsid w:val="43550CB4"/>
    <w:rsid w:val="435C2792"/>
    <w:rsid w:val="43625175"/>
    <w:rsid w:val="43667DA2"/>
    <w:rsid w:val="43696BB7"/>
    <w:rsid w:val="43784D16"/>
    <w:rsid w:val="43791C0D"/>
    <w:rsid w:val="4385774D"/>
    <w:rsid w:val="43A61645"/>
    <w:rsid w:val="43B2275F"/>
    <w:rsid w:val="43B3255D"/>
    <w:rsid w:val="43CD0D52"/>
    <w:rsid w:val="43D42281"/>
    <w:rsid w:val="43D51909"/>
    <w:rsid w:val="43DC447A"/>
    <w:rsid w:val="43EA1A42"/>
    <w:rsid w:val="43EB44F8"/>
    <w:rsid w:val="440B563D"/>
    <w:rsid w:val="440B700A"/>
    <w:rsid w:val="44110F59"/>
    <w:rsid w:val="442A5B77"/>
    <w:rsid w:val="44411CC5"/>
    <w:rsid w:val="44464F7E"/>
    <w:rsid w:val="44641089"/>
    <w:rsid w:val="4468210F"/>
    <w:rsid w:val="44B63711"/>
    <w:rsid w:val="44CE19CE"/>
    <w:rsid w:val="44ED1EA3"/>
    <w:rsid w:val="44ED6943"/>
    <w:rsid w:val="44FD215C"/>
    <w:rsid w:val="45172294"/>
    <w:rsid w:val="452B7305"/>
    <w:rsid w:val="453C431A"/>
    <w:rsid w:val="453D5FFE"/>
    <w:rsid w:val="45461059"/>
    <w:rsid w:val="4548393D"/>
    <w:rsid w:val="454B71D0"/>
    <w:rsid w:val="455557CD"/>
    <w:rsid w:val="455A456A"/>
    <w:rsid w:val="455D6115"/>
    <w:rsid w:val="456E6452"/>
    <w:rsid w:val="457503B1"/>
    <w:rsid w:val="457855C6"/>
    <w:rsid w:val="457B59F9"/>
    <w:rsid w:val="457C7492"/>
    <w:rsid w:val="457D31E5"/>
    <w:rsid w:val="45A238A6"/>
    <w:rsid w:val="45AC2E89"/>
    <w:rsid w:val="45AE1BE8"/>
    <w:rsid w:val="45AE2074"/>
    <w:rsid w:val="45CD3338"/>
    <w:rsid w:val="45D05402"/>
    <w:rsid w:val="45D2769B"/>
    <w:rsid w:val="45D528A9"/>
    <w:rsid w:val="45E40B6F"/>
    <w:rsid w:val="45E56972"/>
    <w:rsid w:val="45E72A45"/>
    <w:rsid w:val="4600366C"/>
    <w:rsid w:val="46004FBB"/>
    <w:rsid w:val="46050649"/>
    <w:rsid w:val="4619654F"/>
    <w:rsid w:val="462B7A7B"/>
    <w:rsid w:val="463C14B4"/>
    <w:rsid w:val="4642467A"/>
    <w:rsid w:val="464E1FF0"/>
    <w:rsid w:val="4660775A"/>
    <w:rsid w:val="466719DC"/>
    <w:rsid w:val="466D70F0"/>
    <w:rsid w:val="46907D76"/>
    <w:rsid w:val="469958B5"/>
    <w:rsid w:val="469E17FF"/>
    <w:rsid w:val="46A24F35"/>
    <w:rsid w:val="46AC6D15"/>
    <w:rsid w:val="46B67AED"/>
    <w:rsid w:val="46B73907"/>
    <w:rsid w:val="46CC67D4"/>
    <w:rsid w:val="46D27832"/>
    <w:rsid w:val="46D715A4"/>
    <w:rsid w:val="46D71BFD"/>
    <w:rsid w:val="46DE11C8"/>
    <w:rsid w:val="46E2736C"/>
    <w:rsid w:val="46E6768D"/>
    <w:rsid w:val="46E965CC"/>
    <w:rsid w:val="46F92558"/>
    <w:rsid w:val="47052AD7"/>
    <w:rsid w:val="47155C3D"/>
    <w:rsid w:val="47205DD3"/>
    <w:rsid w:val="472F4EF8"/>
    <w:rsid w:val="47332F0F"/>
    <w:rsid w:val="473407EE"/>
    <w:rsid w:val="47652D53"/>
    <w:rsid w:val="4765785A"/>
    <w:rsid w:val="479559FD"/>
    <w:rsid w:val="479E5BDE"/>
    <w:rsid w:val="47A60B70"/>
    <w:rsid w:val="47B83F8C"/>
    <w:rsid w:val="47BC6260"/>
    <w:rsid w:val="47C41CCD"/>
    <w:rsid w:val="47CD7AA1"/>
    <w:rsid w:val="47D5021A"/>
    <w:rsid w:val="47FC3B2A"/>
    <w:rsid w:val="48054F8D"/>
    <w:rsid w:val="48215024"/>
    <w:rsid w:val="48221E12"/>
    <w:rsid w:val="48245023"/>
    <w:rsid w:val="48302E63"/>
    <w:rsid w:val="483F72D5"/>
    <w:rsid w:val="48417941"/>
    <w:rsid w:val="486075C4"/>
    <w:rsid w:val="48613CEB"/>
    <w:rsid w:val="486151EC"/>
    <w:rsid w:val="48692B64"/>
    <w:rsid w:val="486C6750"/>
    <w:rsid w:val="48735B79"/>
    <w:rsid w:val="489B5810"/>
    <w:rsid w:val="48A530EC"/>
    <w:rsid w:val="48A77B27"/>
    <w:rsid w:val="48AE4475"/>
    <w:rsid w:val="48B54CE0"/>
    <w:rsid w:val="48BF0E83"/>
    <w:rsid w:val="48DF352A"/>
    <w:rsid w:val="48E0657F"/>
    <w:rsid w:val="48E16264"/>
    <w:rsid w:val="48E45C7D"/>
    <w:rsid w:val="48F22F9D"/>
    <w:rsid w:val="48F32346"/>
    <w:rsid w:val="48F77C50"/>
    <w:rsid w:val="49186D05"/>
    <w:rsid w:val="4921510B"/>
    <w:rsid w:val="49275B48"/>
    <w:rsid w:val="492E7B7F"/>
    <w:rsid w:val="49440665"/>
    <w:rsid w:val="49551184"/>
    <w:rsid w:val="4956346F"/>
    <w:rsid w:val="495E2588"/>
    <w:rsid w:val="49653D5F"/>
    <w:rsid w:val="497F22C9"/>
    <w:rsid w:val="49806604"/>
    <w:rsid w:val="49854B3C"/>
    <w:rsid w:val="499074DF"/>
    <w:rsid w:val="49920312"/>
    <w:rsid w:val="49A128C6"/>
    <w:rsid w:val="49A246C9"/>
    <w:rsid w:val="49A705FD"/>
    <w:rsid w:val="49A83329"/>
    <w:rsid w:val="49AA39E1"/>
    <w:rsid w:val="49AA456D"/>
    <w:rsid w:val="49D15315"/>
    <w:rsid w:val="49EB66CA"/>
    <w:rsid w:val="49EF4EBD"/>
    <w:rsid w:val="49FE3D2D"/>
    <w:rsid w:val="4A2C57D0"/>
    <w:rsid w:val="4A315EB1"/>
    <w:rsid w:val="4A5C51C3"/>
    <w:rsid w:val="4A5F6E85"/>
    <w:rsid w:val="4A764845"/>
    <w:rsid w:val="4A7D46C6"/>
    <w:rsid w:val="4A7F359C"/>
    <w:rsid w:val="4A922B80"/>
    <w:rsid w:val="4A927242"/>
    <w:rsid w:val="4A9F4ED1"/>
    <w:rsid w:val="4ACE3CDA"/>
    <w:rsid w:val="4AD94B47"/>
    <w:rsid w:val="4ADC2017"/>
    <w:rsid w:val="4AE87EF3"/>
    <w:rsid w:val="4AE919AB"/>
    <w:rsid w:val="4AF41087"/>
    <w:rsid w:val="4AFA62A3"/>
    <w:rsid w:val="4B09640F"/>
    <w:rsid w:val="4B130967"/>
    <w:rsid w:val="4B1567D0"/>
    <w:rsid w:val="4B421A23"/>
    <w:rsid w:val="4B470B89"/>
    <w:rsid w:val="4B520864"/>
    <w:rsid w:val="4B540E51"/>
    <w:rsid w:val="4B565C59"/>
    <w:rsid w:val="4B5E04E6"/>
    <w:rsid w:val="4B665747"/>
    <w:rsid w:val="4B7C4A94"/>
    <w:rsid w:val="4BA4261A"/>
    <w:rsid w:val="4BBA1D60"/>
    <w:rsid w:val="4BBE03F9"/>
    <w:rsid w:val="4BCD2916"/>
    <w:rsid w:val="4BD82BAC"/>
    <w:rsid w:val="4BDC009E"/>
    <w:rsid w:val="4BE9280C"/>
    <w:rsid w:val="4BEA419D"/>
    <w:rsid w:val="4C060604"/>
    <w:rsid w:val="4C144D40"/>
    <w:rsid w:val="4C1635B0"/>
    <w:rsid w:val="4C3525A8"/>
    <w:rsid w:val="4C4B1FBF"/>
    <w:rsid w:val="4C5002EA"/>
    <w:rsid w:val="4C61749E"/>
    <w:rsid w:val="4C62141D"/>
    <w:rsid w:val="4C7A766D"/>
    <w:rsid w:val="4C7C63F6"/>
    <w:rsid w:val="4C8519BC"/>
    <w:rsid w:val="4C896C60"/>
    <w:rsid w:val="4C922A62"/>
    <w:rsid w:val="4CAB3AFF"/>
    <w:rsid w:val="4CB42AE1"/>
    <w:rsid w:val="4CC15002"/>
    <w:rsid w:val="4CD11285"/>
    <w:rsid w:val="4CD34690"/>
    <w:rsid w:val="4CE16658"/>
    <w:rsid w:val="4CE20CF7"/>
    <w:rsid w:val="4CE4563F"/>
    <w:rsid w:val="4D09755C"/>
    <w:rsid w:val="4D107BB7"/>
    <w:rsid w:val="4D1A2787"/>
    <w:rsid w:val="4D2247B9"/>
    <w:rsid w:val="4D3660C1"/>
    <w:rsid w:val="4D42077B"/>
    <w:rsid w:val="4D493511"/>
    <w:rsid w:val="4D551EB6"/>
    <w:rsid w:val="4D582B81"/>
    <w:rsid w:val="4D6C2E03"/>
    <w:rsid w:val="4D6D4ECF"/>
    <w:rsid w:val="4D730F10"/>
    <w:rsid w:val="4D7729B8"/>
    <w:rsid w:val="4D8A615F"/>
    <w:rsid w:val="4D8C1063"/>
    <w:rsid w:val="4D8C787F"/>
    <w:rsid w:val="4DAC24EC"/>
    <w:rsid w:val="4DAE460F"/>
    <w:rsid w:val="4DB270C2"/>
    <w:rsid w:val="4DBA5906"/>
    <w:rsid w:val="4DBD4D8B"/>
    <w:rsid w:val="4DD07E1E"/>
    <w:rsid w:val="4DE067B9"/>
    <w:rsid w:val="4E037B64"/>
    <w:rsid w:val="4E130451"/>
    <w:rsid w:val="4E192EE4"/>
    <w:rsid w:val="4E1C7987"/>
    <w:rsid w:val="4E203F50"/>
    <w:rsid w:val="4E2D573F"/>
    <w:rsid w:val="4E4C4DC5"/>
    <w:rsid w:val="4E516B22"/>
    <w:rsid w:val="4E6714DB"/>
    <w:rsid w:val="4E7111F1"/>
    <w:rsid w:val="4E761B74"/>
    <w:rsid w:val="4E762D01"/>
    <w:rsid w:val="4E775805"/>
    <w:rsid w:val="4E7B594C"/>
    <w:rsid w:val="4E9F2D84"/>
    <w:rsid w:val="4E9F42D8"/>
    <w:rsid w:val="4EB70AD9"/>
    <w:rsid w:val="4EBC7256"/>
    <w:rsid w:val="4ED46628"/>
    <w:rsid w:val="4ED649D5"/>
    <w:rsid w:val="4ED8182D"/>
    <w:rsid w:val="4EDC10A6"/>
    <w:rsid w:val="4EDE1D94"/>
    <w:rsid w:val="4EE07EA5"/>
    <w:rsid w:val="4EF24D44"/>
    <w:rsid w:val="4EF43E0C"/>
    <w:rsid w:val="4EFB5519"/>
    <w:rsid w:val="4F027E1C"/>
    <w:rsid w:val="4F150E86"/>
    <w:rsid w:val="4F3021E1"/>
    <w:rsid w:val="4F3809F0"/>
    <w:rsid w:val="4F3C1238"/>
    <w:rsid w:val="4F405CCB"/>
    <w:rsid w:val="4F4F44DC"/>
    <w:rsid w:val="4F5474AC"/>
    <w:rsid w:val="4F674A17"/>
    <w:rsid w:val="4F7779D6"/>
    <w:rsid w:val="4F7A12A0"/>
    <w:rsid w:val="4F7E3548"/>
    <w:rsid w:val="4F851E4B"/>
    <w:rsid w:val="4F881AF5"/>
    <w:rsid w:val="4F8F01AB"/>
    <w:rsid w:val="4F970C5C"/>
    <w:rsid w:val="4F9A0DB4"/>
    <w:rsid w:val="4FAC14CB"/>
    <w:rsid w:val="4FAE798B"/>
    <w:rsid w:val="4FB90F5E"/>
    <w:rsid w:val="4FBF2486"/>
    <w:rsid w:val="4FC27AE4"/>
    <w:rsid w:val="4FC3144B"/>
    <w:rsid w:val="4FC6709B"/>
    <w:rsid w:val="4FDE7BC4"/>
    <w:rsid w:val="4FDF6C15"/>
    <w:rsid w:val="4FF97492"/>
    <w:rsid w:val="4FFA0AF3"/>
    <w:rsid w:val="5000755C"/>
    <w:rsid w:val="50153B7F"/>
    <w:rsid w:val="50224D33"/>
    <w:rsid w:val="503852EA"/>
    <w:rsid w:val="504A4A11"/>
    <w:rsid w:val="504F1743"/>
    <w:rsid w:val="505C70AE"/>
    <w:rsid w:val="507445D2"/>
    <w:rsid w:val="507F7EDD"/>
    <w:rsid w:val="508430D2"/>
    <w:rsid w:val="50857B02"/>
    <w:rsid w:val="508A0618"/>
    <w:rsid w:val="508D3029"/>
    <w:rsid w:val="509F565E"/>
    <w:rsid w:val="50A733FC"/>
    <w:rsid w:val="50AB1312"/>
    <w:rsid w:val="50B2230E"/>
    <w:rsid w:val="50B84002"/>
    <w:rsid w:val="50B95227"/>
    <w:rsid w:val="50B954E5"/>
    <w:rsid w:val="50BD64C8"/>
    <w:rsid w:val="50DC32D9"/>
    <w:rsid w:val="50DF777E"/>
    <w:rsid w:val="50E44446"/>
    <w:rsid w:val="50EA156A"/>
    <w:rsid w:val="50F97534"/>
    <w:rsid w:val="50FA619A"/>
    <w:rsid w:val="51074505"/>
    <w:rsid w:val="513576B8"/>
    <w:rsid w:val="514E10F6"/>
    <w:rsid w:val="516B6C55"/>
    <w:rsid w:val="51732032"/>
    <w:rsid w:val="51773766"/>
    <w:rsid w:val="518D5C65"/>
    <w:rsid w:val="5196309F"/>
    <w:rsid w:val="51A10AB8"/>
    <w:rsid w:val="51A46F68"/>
    <w:rsid w:val="51B33468"/>
    <w:rsid w:val="51B9136A"/>
    <w:rsid w:val="51D46A96"/>
    <w:rsid w:val="51D47B1C"/>
    <w:rsid w:val="51F0521B"/>
    <w:rsid w:val="51F411D8"/>
    <w:rsid w:val="51F932D0"/>
    <w:rsid w:val="51FA647F"/>
    <w:rsid w:val="52017634"/>
    <w:rsid w:val="520651F9"/>
    <w:rsid w:val="520E4F6F"/>
    <w:rsid w:val="52126358"/>
    <w:rsid w:val="521C39C2"/>
    <w:rsid w:val="521D6E11"/>
    <w:rsid w:val="52222D45"/>
    <w:rsid w:val="522526A6"/>
    <w:rsid w:val="52257DF6"/>
    <w:rsid w:val="523570D3"/>
    <w:rsid w:val="523F4C3B"/>
    <w:rsid w:val="52416F33"/>
    <w:rsid w:val="524636E2"/>
    <w:rsid w:val="52480749"/>
    <w:rsid w:val="524B7DA0"/>
    <w:rsid w:val="52507002"/>
    <w:rsid w:val="525D6E8A"/>
    <w:rsid w:val="526124DA"/>
    <w:rsid w:val="52612E5D"/>
    <w:rsid w:val="526748CE"/>
    <w:rsid w:val="526A3AF8"/>
    <w:rsid w:val="527425FA"/>
    <w:rsid w:val="527A0F20"/>
    <w:rsid w:val="527E03B3"/>
    <w:rsid w:val="527E0666"/>
    <w:rsid w:val="528C1AEC"/>
    <w:rsid w:val="529F08BE"/>
    <w:rsid w:val="52A111F4"/>
    <w:rsid w:val="52A27E21"/>
    <w:rsid w:val="52D440F1"/>
    <w:rsid w:val="52E3582B"/>
    <w:rsid w:val="52E8145C"/>
    <w:rsid w:val="52EA1C76"/>
    <w:rsid w:val="53181A3C"/>
    <w:rsid w:val="53181AE5"/>
    <w:rsid w:val="53187D77"/>
    <w:rsid w:val="531B4267"/>
    <w:rsid w:val="531B4E0D"/>
    <w:rsid w:val="531F00FF"/>
    <w:rsid w:val="532D4286"/>
    <w:rsid w:val="533A0AF5"/>
    <w:rsid w:val="533F3FCB"/>
    <w:rsid w:val="53435FA2"/>
    <w:rsid w:val="53456529"/>
    <w:rsid w:val="534932A4"/>
    <w:rsid w:val="53512762"/>
    <w:rsid w:val="535504E6"/>
    <w:rsid w:val="536014C2"/>
    <w:rsid w:val="536D784F"/>
    <w:rsid w:val="536E038F"/>
    <w:rsid w:val="536E7197"/>
    <w:rsid w:val="53747BBE"/>
    <w:rsid w:val="53795C55"/>
    <w:rsid w:val="537A0A2D"/>
    <w:rsid w:val="537F0D26"/>
    <w:rsid w:val="538671BF"/>
    <w:rsid w:val="53881AAB"/>
    <w:rsid w:val="538E6E2F"/>
    <w:rsid w:val="53916786"/>
    <w:rsid w:val="539E75FF"/>
    <w:rsid w:val="53A05031"/>
    <w:rsid w:val="53A0623C"/>
    <w:rsid w:val="53BD2AF2"/>
    <w:rsid w:val="53D34112"/>
    <w:rsid w:val="53D77443"/>
    <w:rsid w:val="53E802D3"/>
    <w:rsid w:val="53F42824"/>
    <w:rsid w:val="54015B49"/>
    <w:rsid w:val="54041F40"/>
    <w:rsid w:val="540E1011"/>
    <w:rsid w:val="54211D5E"/>
    <w:rsid w:val="54391819"/>
    <w:rsid w:val="54421B68"/>
    <w:rsid w:val="54463ACB"/>
    <w:rsid w:val="544862DC"/>
    <w:rsid w:val="54496B75"/>
    <w:rsid w:val="544F2BA3"/>
    <w:rsid w:val="54685019"/>
    <w:rsid w:val="546A1534"/>
    <w:rsid w:val="546B6F2C"/>
    <w:rsid w:val="54703265"/>
    <w:rsid w:val="548E6ACB"/>
    <w:rsid w:val="54926C60"/>
    <w:rsid w:val="549B5590"/>
    <w:rsid w:val="549E2511"/>
    <w:rsid w:val="549F2C7D"/>
    <w:rsid w:val="54BD26E0"/>
    <w:rsid w:val="54BD2B09"/>
    <w:rsid w:val="54CB0CB0"/>
    <w:rsid w:val="54DA37E9"/>
    <w:rsid w:val="54E54667"/>
    <w:rsid w:val="55014040"/>
    <w:rsid w:val="550D3076"/>
    <w:rsid w:val="55136DC6"/>
    <w:rsid w:val="55252559"/>
    <w:rsid w:val="552E4941"/>
    <w:rsid w:val="553F4BB2"/>
    <w:rsid w:val="555F3218"/>
    <w:rsid w:val="55741245"/>
    <w:rsid w:val="557D66A6"/>
    <w:rsid w:val="55843DD9"/>
    <w:rsid w:val="55981FC6"/>
    <w:rsid w:val="559940D6"/>
    <w:rsid w:val="55B8340F"/>
    <w:rsid w:val="55BF0D89"/>
    <w:rsid w:val="55C438A7"/>
    <w:rsid w:val="55C452EF"/>
    <w:rsid w:val="55C94184"/>
    <w:rsid w:val="55CA6E18"/>
    <w:rsid w:val="55D32512"/>
    <w:rsid w:val="55DB3D65"/>
    <w:rsid w:val="55E37BE2"/>
    <w:rsid w:val="55EE7CD3"/>
    <w:rsid w:val="55F7114C"/>
    <w:rsid w:val="55FE15A3"/>
    <w:rsid w:val="56050AA4"/>
    <w:rsid w:val="560D3ECD"/>
    <w:rsid w:val="560F12A5"/>
    <w:rsid w:val="56117F30"/>
    <w:rsid w:val="561E1865"/>
    <w:rsid w:val="563665FD"/>
    <w:rsid w:val="56552EF1"/>
    <w:rsid w:val="56635105"/>
    <w:rsid w:val="566431EC"/>
    <w:rsid w:val="566D5BC7"/>
    <w:rsid w:val="567E6DC3"/>
    <w:rsid w:val="56811F49"/>
    <w:rsid w:val="568F4A7D"/>
    <w:rsid w:val="56906F32"/>
    <w:rsid w:val="56B5388E"/>
    <w:rsid w:val="56B728CB"/>
    <w:rsid w:val="56D24578"/>
    <w:rsid w:val="56D97729"/>
    <w:rsid w:val="56DF07C3"/>
    <w:rsid w:val="56E72B0F"/>
    <w:rsid w:val="56EC3811"/>
    <w:rsid w:val="56FB0971"/>
    <w:rsid w:val="57005CF9"/>
    <w:rsid w:val="570638D9"/>
    <w:rsid w:val="571007C7"/>
    <w:rsid w:val="57290F15"/>
    <w:rsid w:val="57452D56"/>
    <w:rsid w:val="57622C9B"/>
    <w:rsid w:val="57752754"/>
    <w:rsid w:val="57976E35"/>
    <w:rsid w:val="579B2BBB"/>
    <w:rsid w:val="57A04A6D"/>
    <w:rsid w:val="57A27EB8"/>
    <w:rsid w:val="57A7679A"/>
    <w:rsid w:val="57AC6A2B"/>
    <w:rsid w:val="57C76C84"/>
    <w:rsid w:val="57CE6230"/>
    <w:rsid w:val="57D574D4"/>
    <w:rsid w:val="57D6526C"/>
    <w:rsid w:val="57E3597E"/>
    <w:rsid w:val="57E470AC"/>
    <w:rsid w:val="57E52268"/>
    <w:rsid w:val="57E74053"/>
    <w:rsid w:val="57F62535"/>
    <w:rsid w:val="580C77F4"/>
    <w:rsid w:val="5814599D"/>
    <w:rsid w:val="583267AB"/>
    <w:rsid w:val="58462A7B"/>
    <w:rsid w:val="58537318"/>
    <w:rsid w:val="585B06EE"/>
    <w:rsid w:val="585C2F45"/>
    <w:rsid w:val="586A4390"/>
    <w:rsid w:val="586A697E"/>
    <w:rsid w:val="586D4E81"/>
    <w:rsid w:val="58815928"/>
    <w:rsid w:val="58A52EFB"/>
    <w:rsid w:val="58B05645"/>
    <w:rsid w:val="58BB516D"/>
    <w:rsid w:val="58D40961"/>
    <w:rsid w:val="58D46752"/>
    <w:rsid w:val="58ED3A7E"/>
    <w:rsid w:val="590C766F"/>
    <w:rsid w:val="59480ED1"/>
    <w:rsid w:val="594B10E2"/>
    <w:rsid w:val="59613C59"/>
    <w:rsid w:val="59762AB8"/>
    <w:rsid w:val="5988265B"/>
    <w:rsid w:val="599A1D42"/>
    <w:rsid w:val="599D29EB"/>
    <w:rsid w:val="59B60181"/>
    <w:rsid w:val="59DF57CF"/>
    <w:rsid w:val="59EB05AE"/>
    <w:rsid w:val="5A046F35"/>
    <w:rsid w:val="5A0F4046"/>
    <w:rsid w:val="5A172EC9"/>
    <w:rsid w:val="5A17567A"/>
    <w:rsid w:val="5A1B662F"/>
    <w:rsid w:val="5A1C41A7"/>
    <w:rsid w:val="5A29245E"/>
    <w:rsid w:val="5A3234C3"/>
    <w:rsid w:val="5A386DE8"/>
    <w:rsid w:val="5A5F4374"/>
    <w:rsid w:val="5A60357E"/>
    <w:rsid w:val="5A752C0B"/>
    <w:rsid w:val="5A990602"/>
    <w:rsid w:val="5A9B1F2A"/>
    <w:rsid w:val="5ABA24A6"/>
    <w:rsid w:val="5AC903C9"/>
    <w:rsid w:val="5ACE7DE6"/>
    <w:rsid w:val="5AE56EC7"/>
    <w:rsid w:val="5B0126DD"/>
    <w:rsid w:val="5B10566E"/>
    <w:rsid w:val="5B167511"/>
    <w:rsid w:val="5B407A8A"/>
    <w:rsid w:val="5B436A92"/>
    <w:rsid w:val="5B44713D"/>
    <w:rsid w:val="5B453BF6"/>
    <w:rsid w:val="5B4B2C19"/>
    <w:rsid w:val="5B58506B"/>
    <w:rsid w:val="5B6A16D6"/>
    <w:rsid w:val="5B6B23DA"/>
    <w:rsid w:val="5B6E39E7"/>
    <w:rsid w:val="5B73466B"/>
    <w:rsid w:val="5B7A15FF"/>
    <w:rsid w:val="5B820FCA"/>
    <w:rsid w:val="5B8F4321"/>
    <w:rsid w:val="5BB2779C"/>
    <w:rsid w:val="5BBC75A4"/>
    <w:rsid w:val="5BCD448E"/>
    <w:rsid w:val="5BD02FEC"/>
    <w:rsid w:val="5BE64530"/>
    <w:rsid w:val="5BEE66F2"/>
    <w:rsid w:val="5BFA0672"/>
    <w:rsid w:val="5C0653B4"/>
    <w:rsid w:val="5C0A3AEB"/>
    <w:rsid w:val="5C0F79C9"/>
    <w:rsid w:val="5C121EED"/>
    <w:rsid w:val="5C8E7A36"/>
    <w:rsid w:val="5C9E6061"/>
    <w:rsid w:val="5CAB656D"/>
    <w:rsid w:val="5CB079C5"/>
    <w:rsid w:val="5CC425B4"/>
    <w:rsid w:val="5CC95131"/>
    <w:rsid w:val="5CD36DBD"/>
    <w:rsid w:val="5CD6262B"/>
    <w:rsid w:val="5CDA3C72"/>
    <w:rsid w:val="5CE87606"/>
    <w:rsid w:val="5CF039A9"/>
    <w:rsid w:val="5CF303FC"/>
    <w:rsid w:val="5CF74092"/>
    <w:rsid w:val="5CFA7688"/>
    <w:rsid w:val="5D1635C8"/>
    <w:rsid w:val="5D427AD4"/>
    <w:rsid w:val="5D4E5CE2"/>
    <w:rsid w:val="5D5B31E8"/>
    <w:rsid w:val="5D5D5272"/>
    <w:rsid w:val="5D6D2D04"/>
    <w:rsid w:val="5D792997"/>
    <w:rsid w:val="5D794B17"/>
    <w:rsid w:val="5D7B242D"/>
    <w:rsid w:val="5D8800BB"/>
    <w:rsid w:val="5D922054"/>
    <w:rsid w:val="5D957E0E"/>
    <w:rsid w:val="5D98297C"/>
    <w:rsid w:val="5D9A5004"/>
    <w:rsid w:val="5DC6470A"/>
    <w:rsid w:val="5DC70DD4"/>
    <w:rsid w:val="5DD5494D"/>
    <w:rsid w:val="5DE00370"/>
    <w:rsid w:val="5DEA0723"/>
    <w:rsid w:val="5DFE7D0F"/>
    <w:rsid w:val="5E032504"/>
    <w:rsid w:val="5E083490"/>
    <w:rsid w:val="5E105D54"/>
    <w:rsid w:val="5E344FFA"/>
    <w:rsid w:val="5E481040"/>
    <w:rsid w:val="5E6303E1"/>
    <w:rsid w:val="5E6D56B4"/>
    <w:rsid w:val="5E772FD9"/>
    <w:rsid w:val="5E7D236C"/>
    <w:rsid w:val="5E7F69FC"/>
    <w:rsid w:val="5E956703"/>
    <w:rsid w:val="5E991096"/>
    <w:rsid w:val="5EAE56B8"/>
    <w:rsid w:val="5EB907CF"/>
    <w:rsid w:val="5EC2239D"/>
    <w:rsid w:val="5ECA4751"/>
    <w:rsid w:val="5ECF470E"/>
    <w:rsid w:val="5EE41D04"/>
    <w:rsid w:val="5EE81BDB"/>
    <w:rsid w:val="5EEC1E63"/>
    <w:rsid w:val="5F171191"/>
    <w:rsid w:val="5F355B63"/>
    <w:rsid w:val="5F53246D"/>
    <w:rsid w:val="5F5A12A0"/>
    <w:rsid w:val="5F5E3830"/>
    <w:rsid w:val="5F9051C7"/>
    <w:rsid w:val="5F9A5E4E"/>
    <w:rsid w:val="5F9B0662"/>
    <w:rsid w:val="5F9C6A19"/>
    <w:rsid w:val="5FE00B97"/>
    <w:rsid w:val="5FE4323A"/>
    <w:rsid w:val="5FE77CBB"/>
    <w:rsid w:val="5FFC62AD"/>
    <w:rsid w:val="600837C6"/>
    <w:rsid w:val="601A0EE2"/>
    <w:rsid w:val="60254871"/>
    <w:rsid w:val="60322E9D"/>
    <w:rsid w:val="60331480"/>
    <w:rsid w:val="60377179"/>
    <w:rsid w:val="603C43AF"/>
    <w:rsid w:val="604417CF"/>
    <w:rsid w:val="604D2154"/>
    <w:rsid w:val="60665245"/>
    <w:rsid w:val="6068713C"/>
    <w:rsid w:val="6071516E"/>
    <w:rsid w:val="607A05FC"/>
    <w:rsid w:val="6081762A"/>
    <w:rsid w:val="609453A8"/>
    <w:rsid w:val="60A30D33"/>
    <w:rsid w:val="60B20247"/>
    <w:rsid w:val="60B5183C"/>
    <w:rsid w:val="60BC7544"/>
    <w:rsid w:val="60C62388"/>
    <w:rsid w:val="60CD176D"/>
    <w:rsid w:val="60CE1A09"/>
    <w:rsid w:val="60CE1BC6"/>
    <w:rsid w:val="60D47D8A"/>
    <w:rsid w:val="60DF4AFB"/>
    <w:rsid w:val="60E82F19"/>
    <w:rsid w:val="60EC4328"/>
    <w:rsid w:val="60F32437"/>
    <w:rsid w:val="60F64057"/>
    <w:rsid w:val="61005AEA"/>
    <w:rsid w:val="6127303B"/>
    <w:rsid w:val="61281250"/>
    <w:rsid w:val="612F7B1E"/>
    <w:rsid w:val="61387221"/>
    <w:rsid w:val="61563F1D"/>
    <w:rsid w:val="615A2D85"/>
    <w:rsid w:val="615A6B01"/>
    <w:rsid w:val="61616C24"/>
    <w:rsid w:val="61630BEE"/>
    <w:rsid w:val="61756506"/>
    <w:rsid w:val="61886D7F"/>
    <w:rsid w:val="61955D81"/>
    <w:rsid w:val="619D5782"/>
    <w:rsid w:val="61A13FD9"/>
    <w:rsid w:val="61A913E1"/>
    <w:rsid w:val="61BB09FA"/>
    <w:rsid w:val="61BF0AA0"/>
    <w:rsid w:val="61E6194A"/>
    <w:rsid w:val="61E81904"/>
    <w:rsid w:val="61F5005D"/>
    <w:rsid w:val="61F73A9B"/>
    <w:rsid w:val="61FE4156"/>
    <w:rsid w:val="621F2C84"/>
    <w:rsid w:val="621F3E39"/>
    <w:rsid w:val="62243C84"/>
    <w:rsid w:val="62265778"/>
    <w:rsid w:val="6232675E"/>
    <w:rsid w:val="62406CED"/>
    <w:rsid w:val="62492179"/>
    <w:rsid w:val="624B48C2"/>
    <w:rsid w:val="626055A8"/>
    <w:rsid w:val="6262021F"/>
    <w:rsid w:val="626E6FB8"/>
    <w:rsid w:val="62783A74"/>
    <w:rsid w:val="62856183"/>
    <w:rsid w:val="628860BF"/>
    <w:rsid w:val="628F38AA"/>
    <w:rsid w:val="629B6E71"/>
    <w:rsid w:val="62A019FB"/>
    <w:rsid w:val="62A17F79"/>
    <w:rsid w:val="62A766E8"/>
    <w:rsid w:val="62AE3662"/>
    <w:rsid w:val="62BF3020"/>
    <w:rsid w:val="62C71255"/>
    <w:rsid w:val="62D03E0E"/>
    <w:rsid w:val="62D15A26"/>
    <w:rsid w:val="62D358FF"/>
    <w:rsid w:val="62D36872"/>
    <w:rsid w:val="62E00834"/>
    <w:rsid w:val="62E83B63"/>
    <w:rsid w:val="62EB203B"/>
    <w:rsid w:val="62EC09BF"/>
    <w:rsid w:val="62EC1AD8"/>
    <w:rsid w:val="62F4450F"/>
    <w:rsid w:val="62FA5248"/>
    <w:rsid w:val="63001246"/>
    <w:rsid w:val="63095829"/>
    <w:rsid w:val="631404F1"/>
    <w:rsid w:val="631866AD"/>
    <w:rsid w:val="63274B17"/>
    <w:rsid w:val="63285C02"/>
    <w:rsid w:val="632F26E2"/>
    <w:rsid w:val="6346461F"/>
    <w:rsid w:val="635F3AA3"/>
    <w:rsid w:val="636A0CA5"/>
    <w:rsid w:val="636B0FBA"/>
    <w:rsid w:val="636D3069"/>
    <w:rsid w:val="637B75EE"/>
    <w:rsid w:val="637F76CB"/>
    <w:rsid w:val="63966B6C"/>
    <w:rsid w:val="63AA3FC4"/>
    <w:rsid w:val="63AA6BA1"/>
    <w:rsid w:val="63C00197"/>
    <w:rsid w:val="63CF4D5A"/>
    <w:rsid w:val="63E0731D"/>
    <w:rsid w:val="63E84232"/>
    <w:rsid w:val="63E8550C"/>
    <w:rsid w:val="641632BA"/>
    <w:rsid w:val="64202B66"/>
    <w:rsid w:val="64386669"/>
    <w:rsid w:val="643A3394"/>
    <w:rsid w:val="643C1581"/>
    <w:rsid w:val="643D64F4"/>
    <w:rsid w:val="6445433D"/>
    <w:rsid w:val="64A334F4"/>
    <w:rsid w:val="64B20045"/>
    <w:rsid w:val="64B5092C"/>
    <w:rsid w:val="64C10081"/>
    <w:rsid w:val="64C1050A"/>
    <w:rsid w:val="64CD242D"/>
    <w:rsid w:val="64E119ED"/>
    <w:rsid w:val="64FB3F13"/>
    <w:rsid w:val="65054A84"/>
    <w:rsid w:val="650925AB"/>
    <w:rsid w:val="650E47DA"/>
    <w:rsid w:val="6516559B"/>
    <w:rsid w:val="65175EEF"/>
    <w:rsid w:val="651B4115"/>
    <w:rsid w:val="6538558E"/>
    <w:rsid w:val="654415A2"/>
    <w:rsid w:val="654E3BE3"/>
    <w:rsid w:val="65507A92"/>
    <w:rsid w:val="656039D5"/>
    <w:rsid w:val="65A921D2"/>
    <w:rsid w:val="65A9727F"/>
    <w:rsid w:val="65CF266E"/>
    <w:rsid w:val="65D025CA"/>
    <w:rsid w:val="65EA0814"/>
    <w:rsid w:val="65F65211"/>
    <w:rsid w:val="65FB54A1"/>
    <w:rsid w:val="660D0F7C"/>
    <w:rsid w:val="660D353F"/>
    <w:rsid w:val="66113756"/>
    <w:rsid w:val="66136460"/>
    <w:rsid w:val="661A0AC9"/>
    <w:rsid w:val="66284517"/>
    <w:rsid w:val="66296B40"/>
    <w:rsid w:val="66332D13"/>
    <w:rsid w:val="663770A4"/>
    <w:rsid w:val="663B6742"/>
    <w:rsid w:val="6644706C"/>
    <w:rsid w:val="6657542B"/>
    <w:rsid w:val="66587441"/>
    <w:rsid w:val="665B3635"/>
    <w:rsid w:val="665E772E"/>
    <w:rsid w:val="666F593F"/>
    <w:rsid w:val="66723E2E"/>
    <w:rsid w:val="66730A76"/>
    <w:rsid w:val="66AC1AD3"/>
    <w:rsid w:val="66B417D4"/>
    <w:rsid w:val="66B763E8"/>
    <w:rsid w:val="66C63890"/>
    <w:rsid w:val="66CE2E77"/>
    <w:rsid w:val="66E54185"/>
    <w:rsid w:val="66F84079"/>
    <w:rsid w:val="66FB71D3"/>
    <w:rsid w:val="66FF13F2"/>
    <w:rsid w:val="670108A5"/>
    <w:rsid w:val="670C00E2"/>
    <w:rsid w:val="6716604B"/>
    <w:rsid w:val="672A3412"/>
    <w:rsid w:val="67353422"/>
    <w:rsid w:val="67385EA2"/>
    <w:rsid w:val="674B4553"/>
    <w:rsid w:val="674C7A2E"/>
    <w:rsid w:val="674F5770"/>
    <w:rsid w:val="675D02DC"/>
    <w:rsid w:val="67831D39"/>
    <w:rsid w:val="678607A3"/>
    <w:rsid w:val="67863201"/>
    <w:rsid w:val="678D6B02"/>
    <w:rsid w:val="67983E48"/>
    <w:rsid w:val="67A16BA2"/>
    <w:rsid w:val="67A94035"/>
    <w:rsid w:val="67AD7880"/>
    <w:rsid w:val="67B31A12"/>
    <w:rsid w:val="67B330CC"/>
    <w:rsid w:val="67EA4784"/>
    <w:rsid w:val="67F14C93"/>
    <w:rsid w:val="680B78E9"/>
    <w:rsid w:val="68132C66"/>
    <w:rsid w:val="68221EA1"/>
    <w:rsid w:val="68273E3B"/>
    <w:rsid w:val="682D5987"/>
    <w:rsid w:val="682F343A"/>
    <w:rsid w:val="683A1722"/>
    <w:rsid w:val="683C7179"/>
    <w:rsid w:val="68435846"/>
    <w:rsid w:val="68634186"/>
    <w:rsid w:val="6868495C"/>
    <w:rsid w:val="687233AF"/>
    <w:rsid w:val="68793056"/>
    <w:rsid w:val="687F4F7E"/>
    <w:rsid w:val="6889507A"/>
    <w:rsid w:val="688B44EF"/>
    <w:rsid w:val="689320F1"/>
    <w:rsid w:val="68D6298A"/>
    <w:rsid w:val="68D944E2"/>
    <w:rsid w:val="68F165EF"/>
    <w:rsid w:val="68F53C38"/>
    <w:rsid w:val="691427AA"/>
    <w:rsid w:val="692A6243"/>
    <w:rsid w:val="692B5555"/>
    <w:rsid w:val="692F693B"/>
    <w:rsid w:val="693E4CF7"/>
    <w:rsid w:val="69410ED8"/>
    <w:rsid w:val="694E5CC8"/>
    <w:rsid w:val="6953416A"/>
    <w:rsid w:val="69575950"/>
    <w:rsid w:val="696E5D24"/>
    <w:rsid w:val="697A3804"/>
    <w:rsid w:val="69937066"/>
    <w:rsid w:val="69A63BE7"/>
    <w:rsid w:val="69B04B58"/>
    <w:rsid w:val="69DD52B6"/>
    <w:rsid w:val="69F969FA"/>
    <w:rsid w:val="6A004164"/>
    <w:rsid w:val="6A057A69"/>
    <w:rsid w:val="6A0D68CB"/>
    <w:rsid w:val="6A272B85"/>
    <w:rsid w:val="6A275C67"/>
    <w:rsid w:val="6A3273E8"/>
    <w:rsid w:val="6A3A5A79"/>
    <w:rsid w:val="6A4C4C81"/>
    <w:rsid w:val="6A564AD3"/>
    <w:rsid w:val="6A667059"/>
    <w:rsid w:val="6A674953"/>
    <w:rsid w:val="6A6D69B9"/>
    <w:rsid w:val="6A7320E6"/>
    <w:rsid w:val="6A7E08EC"/>
    <w:rsid w:val="6A9123C9"/>
    <w:rsid w:val="6AB94356"/>
    <w:rsid w:val="6ABD30E3"/>
    <w:rsid w:val="6ACB2C12"/>
    <w:rsid w:val="6AD14E1A"/>
    <w:rsid w:val="6ADB036A"/>
    <w:rsid w:val="6AEF5183"/>
    <w:rsid w:val="6B1538C2"/>
    <w:rsid w:val="6B3A6EDC"/>
    <w:rsid w:val="6B3B3E4A"/>
    <w:rsid w:val="6B3B5309"/>
    <w:rsid w:val="6B5C669F"/>
    <w:rsid w:val="6B6317EA"/>
    <w:rsid w:val="6B68752E"/>
    <w:rsid w:val="6B746452"/>
    <w:rsid w:val="6B791591"/>
    <w:rsid w:val="6B862A56"/>
    <w:rsid w:val="6B8B2360"/>
    <w:rsid w:val="6B8E2E2B"/>
    <w:rsid w:val="6BCE3290"/>
    <w:rsid w:val="6BEC0105"/>
    <w:rsid w:val="6BF639D1"/>
    <w:rsid w:val="6BFD294B"/>
    <w:rsid w:val="6C01683E"/>
    <w:rsid w:val="6C034909"/>
    <w:rsid w:val="6C05106B"/>
    <w:rsid w:val="6C182785"/>
    <w:rsid w:val="6C1A7195"/>
    <w:rsid w:val="6C291158"/>
    <w:rsid w:val="6C2F71B1"/>
    <w:rsid w:val="6C301361"/>
    <w:rsid w:val="6C7F35A4"/>
    <w:rsid w:val="6C842C9D"/>
    <w:rsid w:val="6CA154E7"/>
    <w:rsid w:val="6CB41E22"/>
    <w:rsid w:val="6CC30A22"/>
    <w:rsid w:val="6CC83B4F"/>
    <w:rsid w:val="6CD37C3C"/>
    <w:rsid w:val="6CF22D12"/>
    <w:rsid w:val="6CF975F4"/>
    <w:rsid w:val="6D1C273C"/>
    <w:rsid w:val="6D326C00"/>
    <w:rsid w:val="6D340A7F"/>
    <w:rsid w:val="6D4B2966"/>
    <w:rsid w:val="6D4E5C6D"/>
    <w:rsid w:val="6D4F4E44"/>
    <w:rsid w:val="6D6C3A10"/>
    <w:rsid w:val="6D874F4C"/>
    <w:rsid w:val="6DAA1E9A"/>
    <w:rsid w:val="6DC04CD2"/>
    <w:rsid w:val="6DC31CB5"/>
    <w:rsid w:val="6DC67F91"/>
    <w:rsid w:val="6DC94930"/>
    <w:rsid w:val="6DCD0372"/>
    <w:rsid w:val="6DD23B24"/>
    <w:rsid w:val="6DEA0A35"/>
    <w:rsid w:val="6DFB056C"/>
    <w:rsid w:val="6DFE5DBF"/>
    <w:rsid w:val="6E1E1969"/>
    <w:rsid w:val="6E1F5E9D"/>
    <w:rsid w:val="6E2A06FD"/>
    <w:rsid w:val="6E2F090D"/>
    <w:rsid w:val="6E3633E7"/>
    <w:rsid w:val="6E3A2F2D"/>
    <w:rsid w:val="6E420888"/>
    <w:rsid w:val="6E484CAA"/>
    <w:rsid w:val="6E5271CE"/>
    <w:rsid w:val="6E641048"/>
    <w:rsid w:val="6E6416C0"/>
    <w:rsid w:val="6E6A6693"/>
    <w:rsid w:val="6E6C06A1"/>
    <w:rsid w:val="6E754004"/>
    <w:rsid w:val="6E8012D9"/>
    <w:rsid w:val="6E872C43"/>
    <w:rsid w:val="6E914F0F"/>
    <w:rsid w:val="6EA07991"/>
    <w:rsid w:val="6EA36ACE"/>
    <w:rsid w:val="6EA42846"/>
    <w:rsid w:val="6EAC3E6B"/>
    <w:rsid w:val="6EAF2F6A"/>
    <w:rsid w:val="6EB45992"/>
    <w:rsid w:val="6EBB111A"/>
    <w:rsid w:val="6EBC4029"/>
    <w:rsid w:val="6EC5152C"/>
    <w:rsid w:val="6EE7193D"/>
    <w:rsid w:val="6EE779DA"/>
    <w:rsid w:val="6EEB2223"/>
    <w:rsid w:val="6EEF67C6"/>
    <w:rsid w:val="6EFA5951"/>
    <w:rsid w:val="6F170A17"/>
    <w:rsid w:val="6F173DB4"/>
    <w:rsid w:val="6F1910D2"/>
    <w:rsid w:val="6F1E52A0"/>
    <w:rsid w:val="6F40799D"/>
    <w:rsid w:val="6F4E6D31"/>
    <w:rsid w:val="6F5D74CC"/>
    <w:rsid w:val="6F612CEE"/>
    <w:rsid w:val="6F655AE0"/>
    <w:rsid w:val="6F6E3040"/>
    <w:rsid w:val="6F7138C7"/>
    <w:rsid w:val="6F8947BF"/>
    <w:rsid w:val="6F9D5C5A"/>
    <w:rsid w:val="6FAC69BD"/>
    <w:rsid w:val="6FAD6FF6"/>
    <w:rsid w:val="6FAE0C15"/>
    <w:rsid w:val="6FB05D6F"/>
    <w:rsid w:val="6FB77CFB"/>
    <w:rsid w:val="6FCD1F89"/>
    <w:rsid w:val="6FCD2A0D"/>
    <w:rsid w:val="6FDA2BCF"/>
    <w:rsid w:val="6FE27C71"/>
    <w:rsid w:val="6FED2675"/>
    <w:rsid w:val="6FF252F4"/>
    <w:rsid w:val="6FF64197"/>
    <w:rsid w:val="700011C4"/>
    <w:rsid w:val="7006768F"/>
    <w:rsid w:val="700C5B53"/>
    <w:rsid w:val="700D7FA5"/>
    <w:rsid w:val="700E3057"/>
    <w:rsid w:val="70141BBC"/>
    <w:rsid w:val="7023510D"/>
    <w:rsid w:val="702A523C"/>
    <w:rsid w:val="702B487A"/>
    <w:rsid w:val="703C1FDF"/>
    <w:rsid w:val="703D35B4"/>
    <w:rsid w:val="704276DF"/>
    <w:rsid w:val="70467E0E"/>
    <w:rsid w:val="704B092B"/>
    <w:rsid w:val="705B3F6D"/>
    <w:rsid w:val="70682B22"/>
    <w:rsid w:val="70686177"/>
    <w:rsid w:val="7081061F"/>
    <w:rsid w:val="70974410"/>
    <w:rsid w:val="709C4679"/>
    <w:rsid w:val="709D1CBE"/>
    <w:rsid w:val="70A407B3"/>
    <w:rsid w:val="70AB6A4F"/>
    <w:rsid w:val="70B46633"/>
    <w:rsid w:val="70DF441E"/>
    <w:rsid w:val="70E32A7A"/>
    <w:rsid w:val="70E85752"/>
    <w:rsid w:val="70ED2282"/>
    <w:rsid w:val="70F1290B"/>
    <w:rsid w:val="710C25A9"/>
    <w:rsid w:val="71140D2F"/>
    <w:rsid w:val="71257290"/>
    <w:rsid w:val="712E58F3"/>
    <w:rsid w:val="71355EC4"/>
    <w:rsid w:val="71357387"/>
    <w:rsid w:val="71366871"/>
    <w:rsid w:val="71394579"/>
    <w:rsid w:val="71430654"/>
    <w:rsid w:val="71493424"/>
    <w:rsid w:val="714B2C5F"/>
    <w:rsid w:val="714C158B"/>
    <w:rsid w:val="714F0F78"/>
    <w:rsid w:val="7156164D"/>
    <w:rsid w:val="71574616"/>
    <w:rsid w:val="715E1CBD"/>
    <w:rsid w:val="716C3B9E"/>
    <w:rsid w:val="717B42D6"/>
    <w:rsid w:val="71856C84"/>
    <w:rsid w:val="71902843"/>
    <w:rsid w:val="719170B1"/>
    <w:rsid w:val="71A349CA"/>
    <w:rsid w:val="71B34D8C"/>
    <w:rsid w:val="71B60C58"/>
    <w:rsid w:val="71BE1D8C"/>
    <w:rsid w:val="71D00344"/>
    <w:rsid w:val="71DE04BF"/>
    <w:rsid w:val="71E321F4"/>
    <w:rsid w:val="71E6148D"/>
    <w:rsid w:val="71F905DE"/>
    <w:rsid w:val="71F97722"/>
    <w:rsid w:val="72067541"/>
    <w:rsid w:val="721818DC"/>
    <w:rsid w:val="72302C89"/>
    <w:rsid w:val="7232514A"/>
    <w:rsid w:val="72380F43"/>
    <w:rsid w:val="723B4E52"/>
    <w:rsid w:val="72465277"/>
    <w:rsid w:val="72475D06"/>
    <w:rsid w:val="72494585"/>
    <w:rsid w:val="72514033"/>
    <w:rsid w:val="725A1578"/>
    <w:rsid w:val="726A6D0E"/>
    <w:rsid w:val="727E392C"/>
    <w:rsid w:val="72834520"/>
    <w:rsid w:val="728748B9"/>
    <w:rsid w:val="72975ABC"/>
    <w:rsid w:val="72A00B07"/>
    <w:rsid w:val="72A2420C"/>
    <w:rsid w:val="72BD3ED6"/>
    <w:rsid w:val="72C17D38"/>
    <w:rsid w:val="72CE3C34"/>
    <w:rsid w:val="72E10AC6"/>
    <w:rsid w:val="72E81901"/>
    <w:rsid w:val="72F65535"/>
    <w:rsid w:val="73092893"/>
    <w:rsid w:val="730967AE"/>
    <w:rsid w:val="732E0F46"/>
    <w:rsid w:val="73311AAA"/>
    <w:rsid w:val="73395D8B"/>
    <w:rsid w:val="735F0E8F"/>
    <w:rsid w:val="7362604D"/>
    <w:rsid w:val="737D5B19"/>
    <w:rsid w:val="73974EFF"/>
    <w:rsid w:val="73A60DB8"/>
    <w:rsid w:val="73B504E9"/>
    <w:rsid w:val="73B64AE3"/>
    <w:rsid w:val="73BF5825"/>
    <w:rsid w:val="73D5421F"/>
    <w:rsid w:val="73D55C9E"/>
    <w:rsid w:val="73E046F7"/>
    <w:rsid w:val="73E7541F"/>
    <w:rsid w:val="73E901C2"/>
    <w:rsid w:val="7402276E"/>
    <w:rsid w:val="74037F58"/>
    <w:rsid w:val="740C1834"/>
    <w:rsid w:val="7426476C"/>
    <w:rsid w:val="743C2420"/>
    <w:rsid w:val="744A382C"/>
    <w:rsid w:val="744B7A5B"/>
    <w:rsid w:val="746D7908"/>
    <w:rsid w:val="74736F42"/>
    <w:rsid w:val="747526E6"/>
    <w:rsid w:val="747A60A0"/>
    <w:rsid w:val="74AB6FEB"/>
    <w:rsid w:val="74B06FE2"/>
    <w:rsid w:val="74B12D76"/>
    <w:rsid w:val="74B83955"/>
    <w:rsid w:val="74B932CD"/>
    <w:rsid w:val="74D96B36"/>
    <w:rsid w:val="74E219D2"/>
    <w:rsid w:val="74ED0AC0"/>
    <w:rsid w:val="74F04636"/>
    <w:rsid w:val="74F21113"/>
    <w:rsid w:val="74F320EA"/>
    <w:rsid w:val="74FD680C"/>
    <w:rsid w:val="750575FB"/>
    <w:rsid w:val="750E34E7"/>
    <w:rsid w:val="751D68F7"/>
    <w:rsid w:val="752D5177"/>
    <w:rsid w:val="7531578C"/>
    <w:rsid w:val="753C4BA1"/>
    <w:rsid w:val="753F3DF9"/>
    <w:rsid w:val="75444F27"/>
    <w:rsid w:val="754E7C46"/>
    <w:rsid w:val="756260BA"/>
    <w:rsid w:val="75744857"/>
    <w:rsid w:val="757502C7"/>
    <w:rsid w:val="757956D3"/>
    <w:rsid w:val="75842A89"/>
    <w:rsid w:val="758D06D4"/>
    <w:rsid w:val="75C91A3D"/>
    <w:rsid w:val="75D62944"/>
    <w:rsid w:val="75D9290A"/>
    <w:rsid w:val="75DA145C"/>
    <w:rsid w:val="75E73D93"/>
    <w:rsid w:val="760A715E"/>
    <w:rsid w:val="76145D55"/>
    <w:rsid w:val="763368A3"/>
    <w:rsid w:val="763A6DA1"/>
    <w:rsid w:val="763E532E"/>
    <w:rsid w:val="764B0AEE"/>
    <w:rsid w:val="7659736D"/>
    <w:rsid w:val="765E06B3"/>
    <w:rsid w:val="76646E97"/>
    <w:rsid w:val="766908D3"/>
    <w:rsid w:val="76717B5C"/>
    <w:rsid w:val="7672760C"/>
    <w:rsid w:val="76736D6C"/>
    <w:rsid w:val="768D428E"/>
    <w:rsid w:val="76944F4E"/>
    <w:rsid w:val="76AC1FED"/>
    <w:rsid w:val="76AC3B8D"/>
    <w:rsid w:val="76AE6580"/>
    <w:rsid w:val="76C4018C"/>
    <w:rsid w:val="76D669BF"/>
    <w:rsid w:val="76EA69FC"/>
    <w:rsid w:val="76FB0719"/>
    <w:rsid w:val="7708128F"/>
    <w:rsid w:val="770A3A8E"/>
    <w:rsid w:val="770C4952"/>
    <w:rsid w:val="770C6744"/>
    <w:rsid w:val="77253DF8"/>
    <w:rsid w:val="77335B90"/>
    <w:rsid w:val="77343224"/>
    <w:rsid w:val="77445003"/>
    <w:rsid w:val="774955C6"/>
    <w:rsid w:val="7766713F"/>
    <w:rsid w:val="7769462C"/>
    <w:rsid w:val="77810E89"/>
    <w:rsid w:val="77963EBC"/>
    <w:rsid w:val="77996CC0"/>
    <w:rsid w:val="779D5DEE"/>
    <w:rsid w:val="77AC2544"/>
    <w:rsid w:val="77B6523B"/>
    <w:rsid w:val="77E1355F"/>
    <w:rsid w:val="77EE12EF"/>
    <w:rsid w:val="77EF3162"/>
    <w:rsid w:val="77F31F4C"/>
    <w:rsid w:val="77FA7B87"/>
    <w:rsid w:val="780E4214"/>
    <w:rsid w:val="78194704"/>
    <w:rsid w:val="781C3186"/>
    <w:rsid w:val="78241F2B"/>
    <w:rsid w:val="78313FB0"/>
    <w:rsid w:val="783D25CD"/>
    <w:rsid w:val="78505028"/>
    <w:rsid w:val="785E3582"/>
    <w:rsid w:val="78737220"/>
    <w:rsid w:val="78770C20"/>
    <w:rsid w:val="787E7C7C"/>
    <w:rsid w:val="788B4D71"/>
    <w:rsid w:val="789D284F"/>
    <w:rsid w:val="789D369B"/>
    <w:rsid w:val="789F64C7"/>
    <w:rsid w:val="78AC334C"/>
    <w:rsid w:val="78B03DA6"/>
    <w:rsid w:val="78B3369C"/>
    <w:rsid w:val="78BC3F6E"/>
    <w:rsid w:val="78C02379"/>
    <w:rsid w:val="78CB2B6A"/>
    <w:rsid w:val="78D13042"/>
    <w:rsid w:val="78D5378C"/>
    <w:rsid w:val="78E3197D"/>
    <w:rsid w:val="79074443"/>
    <w:rsid w:val="7915799D"/>
    <w:rsid w:val="79170D35"/>
    <w:rsid w:val="79195F86"/>
    <w:rsid w:val="794774B9"/>
    <w:rsid w:val="79507852"/>
    <w:rsid w:val="79544CC8"/>
    <w:rsid w:val="795807B8"/>
    <w:rsid w:val="795B408E"/>
    <w:rsid w:val="795D679B"/>
    <w:rsid w:val="79622C29"/>
    <w:rsid w:val="79667075"/>
    <w:rsid w:val="797160EF"/>
    <w:rsid w:val="797B3F43"/>
    <w:rsid w:val="79A477AA"/>
    <w:rsid w:val="79A90CA8"/>
    <w:rsid w:val="79AF71AA"/>
    <w:rsid w:val="79B05F8B"/>
    <w:rsid w:val="79CD09E0"/>
    <w:rsid w:val="79CF05F5"/>
    <w:rsid w:val="79D5303F"/>
    <w:rsid w:val="79D95298"/>
    <w:rsid w:val="79DF4F8A"/>
    <w:rsid w:val="79E37E27"/>
    <w:rsid w:val="79FB6C45"/>
    <w:rsid w:val="7A000EEC"/>
    <w:rsid w:val="7A020286"/>
    <w:rsid w:val="7A170D2C"/>
    <w:rsid w:val="7A2911C0"/>
    <w:rsid w:val="7A2E3D0F"/>
    <w:rsid w:val="7A3251AA"/>
    <w:rsid w:val="7A3A7282"/>
    <w:rsid w:val="7A6C421C"/>
    <w:rsid w:val="7A715CD2"/>
    <w:rsid w:val="7A87322B"/>
    <w:rsid w:val="7A937F6D"/>
    <w:rsid w:val="7AB24DF7"/>
    <w:rsid w:val="7AD9686E"/>
    <w:rsid w:val="7ADC79A0"/>
    <w:rsid w:val="7AE14787"/>
    <w:rsid w:val="7AE53FCA"/>
    <w:rsid w:val="7AF77A0D"/>
    <w:rsid w:val="7B013F55"/>
    <w:rsid w:val="7B0971E6"/>
    <w:rsid w:val="7B1117DE"/>
    <w:rsid w:val="7B4E30C2"/>
    <w:rsid w:val="7B57761B"/>
    <w:rsid w:val="7B590514"/>
    <w:rsid w:val="7B590DA8"/>
    <w:rsid w:val="7B5A1A3F"/>
    <w:rsid w:val="7B6049C2"/>
    <w:rsid w:val="7B682C83"/>
    <w:rsid w:val="7B7D30B8"/>
    <w:rsid w:val="7B7F2582"/>
    <w:rsid w:val="7B8063CE"/>
    <w:rsid w:val="7B892ADC"/>
    <w:rsid w:val="7B985757"/>
    <w:rsid w:val="7B9F6996"/>
    <w:rsid w:val="7BA658B5"/>
    <w:rsid w:val="7BC25571"/>
    <w:rsid w:val="7BD5403F"/>
    <w:rsid w:val="7BD77286"/>
    <w:rsid w:val="7BD91241"/>
    <w:rsid w:val="7BF80EF7"/>
    <w:rsid w:val="7BFB7EC4"/>
    <w:rsid w:val="7C05346C"/>
    <w:rsid w:val="7C1369FF"/>
    <w:rsid w:val="7C2F3F1E"/>
    <w:rsid w:val="7C2F4A11"/>
    <w:rsid w:val="7C3B2655"/>
    <w:rsid w:val="7C4417E4"/>
    <w:rsid w:val="7C531C28"/>
    <w:rsid w:val="7C5D39D7"/>
    <w:rsid w:val="7C607BC9"/>
    <w:rsid w:val="7C6E23F0"/>
    <w:rsid w:val="7C72188D"/>
    <w:rsid w:val="7C7A4743"/>
    <w:rsid w:val="7C817D22"/>
    <w:rsid w:val="7C8D4C68"/>
    <w:rsid w:val="7C986D02"/>
    <w:rsid w:val="7CAA7279"/>
    <w:rsid w:val="7CB04EF5"/>
    <w:rsid w:val="7CB400F8"/>
    <w:rsid w:val="7CD67FE0"/>
    <w:rsid w:val="7CEF1B2B"/>
    <w:rsid w:val="7D00469A"/>
    <w:rsid w:val="7D0F0B02"/>
    <w:rsid w:val="7D162B61"/>
    <w:rsid w:val="7D172A9A"/>
    <w:rsid w:val="7D177973"/>
    <w:rsid w:val="7D5965B3"/>
    <w:rsid w:val="7D64746E"/>
    <w:rsid w:val="7D6C6DA2"/>
    <w:rsid w:val="7D735F69"/>
    <w:rsid w:val="7D8E07EF"/>
    <w:rsid w:val="7D9121E7"/>
    <w:rsid w:val="7D9E3512"/>
    <w:rsid w:val="7DA22FDD"/>
    <w:rsid w:val="7DA243F4"/>
    <w:rsid w:val="7DAC0DCF"/>
    <w:rsid w:val="7DE177AD"/>
    <w:rsid w:val="7DEA562B"/>
    <w:rsid w:val="7DEC213F"/>
    <w:rsid w:val="7DFE36A2"/>
    <w:rsid w:val="7E061FA1"/>
    <w:rsid w:val="7E12794C"/>
    <w:rsid w:val="7E1A21DD"/>
    <w:rsid w:val="7E255DD6"/>
    <w:rsid w:val="7E2C4605"/>
    <w:rsid w:val="7E304E55"/>
    <w:rsid w:val="7E3808A7"/>
    <w:rsid w:val="7E3B0855"/>
    <w:rsid w:val="7E606A4F"/>
    <w:rsid w:val="7E720C64"/>
    <w:rsid w:val="7E742181"/>
    <w:rsid w:val="7E8E365D"/>
    <w:rsid w:val="7E8F31A5"/>
    <w:rsid w:val="7E962D43"/>
    <w:rsid w:val="7E9A3EE8"/>
    <w:rsid w:val="7EB74CDC"/>
    <w:rsid w:val="7EC030A0"/>
    <w:rsid w:val="7ED47530"/>
    <w:rsid w:val="7EEB35D0"/>
    <w:rsid w:val="7EF2791D"/>
    <w:rsid w:val="7EF553D2"/>
    <w:rsid w:val="7F0222A9"/>
    <w:rsid w:val="7F043DD2"/>
    <w:rsid w:val="7F0A2251"/>
    <w:rsid w:val="7F1E1EF4"/>
    <w:rsid w:val="7F227585"/>
    <w:rsid w:val="7F26350F"/>
    <w:rsid w:val="7F2B16AE"/>
    <w:rsid w:val="7F2E7963"/>
    <w:rsid w:val="7F434C08"/>
    <w:rsid w:val="7F4E4D45"/>
    <w:rsid w:val="7F4E50B4"/>
    <w:rsid w:val="7F552EC2"/>
    <w:rsid w:val="7F572FC7"/>
    <w:rsid w:val="7F844AD3"/>
    <w:rsid w:val="7F950A03"/>
    <w:rsid w:val="7F993472"/>
    <w:rsid w:val="7FA018EC"/>
    <w:rsid w:val="7FBF0AD5"/>
    <w:rsid w:val="7FCA35A7"/>
    <w:rsid w:val="7FD0594B"/>
    <w:rsid w:val="7FDD1096"/>
    <w:rsid w:val="7FDD7966"/>
    <w:rsid w:val="7FDE0C77"/>
    <w:rsid w:val="7FE07C99"/>
    <w:rsid w:val="7FE601AA"/>
    <w:rsid w:val="7FEE33C0"/>
    <w:rsid w:val="7FF63D41"/>
    <w:rsid w:val="7FFC5EE3"/>
    <w:rsid w:val="7FFD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rFonts w:ascii="Times New Roman" w:hAnsi="Times New Roman" w:eastAsia="宋体" w:cs="Times New Roman"/>
      <w:kern w:val="2"/>
      <w:sz w:val="18"/>
      <w:szCs w:val="18"/>
    </w:rPr>
  </w:style>
  <w:style w:type="character" w:customStyle="1" w:styleId="13">
    <w:name w:val="页脚 字符"/>
    <w:basedOn w:val="9"/>
    <w:link w:val="4"/>
    <w:qFormat/>
    <w:uiPriority w:val="0"/>
    <w:rPr>
      <w:rFonts w:ascii="Times New Roman" w:hAnsi="Times New Roman" w:eastAsia="宋体" w:cs="Times New Roman"/>
      <w:kern w:val="2"/>
      <w:sz w:val="18"/>
      <w:szCs w:val="18"/>
    </w:rPr>
  </w:style>
  <w:style w:type="character" w:customStyle="1" w:styleId="14">
    <w:name w:val="批注文字 字符"/>
    <w:basedOn w:val="9"/>
    <w:link w:val="2"/>
    <w:qFormat/>
    <w:uiPriority w:val="0"/>
    <w:rPr>
      <w:rFonts w:ascii="Times New Roman" w:hAnsi="Times New Roman" w:eastAsia="宋体" w:cs="Times New Roman"/>
      <w:kern w:val="2"/>
      <w:sz w:val="21"/>
      <w:szCs w:val="24"/>
    </w:rPr>
  </w:style>
  <w:style w:type="character" w:customStyle="1" w:styleId="15">
    <w:name w:val="批注主题 字符"/>
    <w:basedOn w:val="14"/>
    <w:link w:val="6"/>
    <w:qFormat/>
    <w:uiPriority w:val="0"/>
    <w:rPr>
      <w:rFonts w:ascii="Times New Roman" w:hAnsi="Times New Roman" w:eastAsia="宋体" w:cs="Times New Roman"/>
      <w:b/>
      <w:bCs/>
      <w:kern w:val="2"/>
      <w:sz w:val="21"/>
      <w:szCs w:val="24"/>
    </w:rPr>
  </w:style>
  <w:style w:type="character" w:customStyle="1" w:styleId="16">
    <w:name w:val="批注框文本 字符"/>
    <w:basedOn w:val="9"/>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infaith</Company>
  <Pages>5</Pages>
  <Words>3513</Words>
  <Characters>3653</Characters>
  <Lines>14</Lines>
  <Paragraphs>3</Paragraphs>
  <TotalTime>5</TotalTime>
  <ScaleCrop>false</ScaleCrop>
  <LinksUpToDate>false</LinksUpToDate>
  <CharactersWithSpaces>3792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2024-03-08T06:04:00Z</dcterms:created>
  <dc:creator>WPS_1678070706</dc:creator>
  <cp:lastModifiedBy>WPS_1678070706</cp:lastModifiedBy>
  <cp:lastPrinted>2025-05-13T00:43:00Z</cp:lastPrinted>
  <dcterms:modified xsi:type="dcterms:W3CDTF">2026-06-08T07:59:01Z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B10251B6D16249DEA18C6B90531CDE25_13</vt:lpwstr>
  </property>
  <property fmtid="{D5CDD505-2E9C-101B-9397-08002B2CF9AE}" pid="4" name="KSOTemplateDocerSaveRecord">
    <vt:lpwstr>eyJoZGlkIjoiY2MyZGYzYTEyOWQxYjMwOTUwN2U2OTZkMzMyYTc5MmIiLCJ1c2VySWQiOiIxNDc3Nzc5MjYzIn0=</vt:lpwstr>
  </property>
</Properties>
</file>