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5EE0" w14:textId="77777777" w:rsidR="00BA66F8" w:rsidRDefault="00000000">
      <w:pPr>
        <w:tabs>
          <w:tab w:val="left" w:pos="6720"/>
        </w:tabs>
        <w:ind w:firstLine="723"/>
        <w:jc w:val="center"/>
        <w:rPr>
          <w:rFonts w:ascii="宋体" w:hAnsi="宋体" w:cs="宋体" w:hint="eastAsia"/>
          <w:b/>
          <w:sz w:val="36"/>
          <w:szCs w:val="44"/>
        </w:rPr>
      </w:pPr>
      <w:r>
        <w:rPr>
          <w:rFonts w:ascii="宋体" w:hAnsi="宋体" w:cs="宋体" w:hint="eastAsia"/>
          <w:b/>
          <w:sz w:val="36"/>
          <w:szCs w:val="44"/>
        </w:rPr>
        <w:t>江西晨光新材料股份有限公司</w:t>
      </w:r>
    </w:p>
    <w:p w14:paraId="6B388573" w14:textId="77777777" w:rsidR="00BA66F8" w:rsidRDefault="00000000">
      <w:pPr>
        <w:ind w:firstLine="723"/>
        <w:jc w:val="center"/>
        <w:rPr>
          <w:rFonts w:ascii="宋体" w:hAnsi="宋体" w:cs="宋体" w:hint="eastAsia"/>
          <w:b/>
          <w:sz w:val="36"/>
          <w:szCs w:val="44"/>
        </w:rPr>
      </w:pPr>
      <w:r>
        <w:rPr>
          <w:rFonts w:ascii="宋体" w:hAnsi="宋体" w:cs="宋体" w:hint="eastAsia"/>
          <w:b/>
          <w:sz w:val="36"/>
          <w:szCs w:val="44"/>
        </w:rPr>
        <w:t>2026年7月投资者问答汇总</w:t>
      </w:r>
    </w:p>
    <w:p w14:paraId="726470F4" w14:textId="77777777" w:rsidR="00BA66F8" w:rsidRDefault="00BA66F8">
      <w:pPr>
        <w:ind w:firstLine="420"/>
      </w:pPr>
    </w:p>
    <w:p w14:paraId="124E3B4D" w14:textId="77777777" w:rsidR="00BA66F8" w:rsidRDefault="00000000">
      <w:pPr>
        <w:rPr>
          <w:rFonts w:ascii="宋体" w:hAnsi="宋体" w:cs="宋体" w:hint="eastAsia"/>
          <w:sz w:val="28"/>
          <w:szCs w:val="28"/>
        </w:rPr>
      </w:pPr>
      <w:r>
        <w:rPr>
          <w:rFonts w:ascii="宋体" w:hAnsi="宋体" w:cs="宋体" w:hint="eastAsia"/>
          <w:sz w:val="28"/>
          <w:szCs w:val="28"/>
        </w:rPr>
        <w:t>2026年7月投资者互动情况：</w:t>
      </w:r>
    </w:p>
    <w:p w14:paraId="5E45B9C9" w14:textId="77777777" w:rsidR="00BA66F8" w:rsidRDefault="00000000">
      <w:pPr>
        <w:pStyle w:val="a8"/>
        <w:numPr>
          <w:ilvl w:val="0"/>
          <w:numId w:val="1"/>
        </w:numPr>
        <w:ind w:firstLine="560"/>
        <w:rPr>
          <w:rFonts w:ascii="宋体" w:hAnsi="宋体" w:cs="宋体" w:hint="eastAsia"/>
          <w:sz w:val="28"/>
          <w:szCs w:val="28"/>
        </w:rPr>
      </w:pPr>
      <w:r>
        <w:rPr>
          <w:rFonts w:ascii="宋体" w:hAnsi="宋体" w:cs="宋体" w:hint="eastAsia"/>
          <w:sz w:val="28"/>
          <w:szCs w:val="28"/>
        </w:rPr>
        <w:t>接听投资者来电10起</w:t>
      </w:r>
    </w:p>
    <w:p w14:paraId="33F5326E" w14:textId="77777777" w:rsidR="00BA66F8" w:rsidRDefault="00000000">
      <w:pPr>
        <w:pStyle w:val="a8"/>
        <w:numPr>
          <w:ilvl w:val="0"/>
          <w:numId w:val="1"/>
        </w:numPr>
        <w:ind w:firstLine="560"/>
        <w:rPr>
          <w:rFonts w:ascii="宋体" w:hAnsi="宋体" w:cs="宋体" w:hint="eastAsia"/>
          <w:sz w:val="28"/>
          <w:szCs w:val="28"/>
        </w:rPr>
      </w:pPr>
      <w:r>
        <w:rPr>
          <w:rFonts w:ascii="宋体" w:hAnsi="宋体" w:cs="宋体" w:hint="eastAsia"/>
          <w:sz w:val="28"/>
          <w:szCs w:val="28"/>
        </w:rPr>
        <w:t>回复上证E互动留言15条</w:t>
      </w:r>
    </w:p>
    <w:p w14:paraId="609C7AB4" w14:textId="77777777" w:rsidR="00BA66F8" w:rsidRDefault="00BA66F8">
      <w:pPr>
        <w:pStyle w:val="a8"/>
        <w:ind w:firstLineChars="0" w:firstLine="0"/>
        <w:rPr>
          <w:rFonts w:ascii="宋体" w:hAnsi="宋体" w:cs="宋体" w:hint="eastAsia"/>
          <w:sz w:val="28"/>
          <w:szCs w:val="28"/>
        </w:rPr>
      </w:pPr>
    </w:p>
    <w:p w14:paraId="6E1C35F0" w14:textId="77777777" w:rsidR="00BA66F8" w:rsidRDefault="00000000">
      <w:pPr>
        <w:rPr>
          <w:rFonts w:ascii="宋体" w:hAnsi="宋体" w:cs="宋体" w:hint="eastAsia"/>
          <w:sz w:val="28"/>
          <w:szCs w:val="28"/>
        </w:rPr>
      </w:pPr>
      <w:r>
        <w:rPr>
          <w:rFonts w:ascii="宋体" w:hAnsi="宋体" w:cs="宋体" w:hint="eastAsia"/>
          <w:sz w:val="28"/>
          <w:szCs w:val="28"/>
        </w:rPr>
        <w:t>投资者主要关注问题及答复如下：</w:t>
      </w:r>
    </w:p>
    <w:p w14:paraId="4B4E1D44" w14:textId="77777777" w:rsidR="00BA66F8" w:rsidRDefault="00000000">
      <w:pPr>
        <w:rPr>
          <w:rFonts w:ascii="Times New Roman" w:hAnsi="Times New Roman"/>
          <w:b/>
          <w:sz w:val="28"/>
          <w:szCs w:val="28"/>
        </w:rPr>
      </w:pPr>
      <w:r>
        <w:rPr>
          <w:rFonts w:ascii="Times New Roman" w:hAnsi="Times New Roman" w:hint="eastAsia"/>
          <w:b/>
          <w:sz w:val="28"/>
          <w:szCs w:val="28"/>
        </w:rPr>
        <w:t>1</w:t>
      </w:r>
      <w:r>
        <w:rPr>
          <w:rFonts w:ascii="Times New Roman" w:hAnsi="Times New Roman" w:hint="eastAsia"/>
          <w:b/>
          <w:sz w:val="28"/>
          <w:szCs w:val="28"/>
        </w:rPr>
        <w:t>、请问公司的半年度业绩情况？</w:t>
      </w:r>
    </w:p>
    <w:p w14:paraId="5125580E" w14:textId="77777777" w:rsidR="00BA66F8" w:rsidRDefault="00000000">
      <w:pPr>
        <w:ind w:firstLineChars="200" w:firstLine="560"/>
        <w:rPr>
          <w:rFonts w:ascii="Times New Roman" w:hAnsi="Times New Roman"/>
          <w:bCs/>
          <w:sz w:val="28"/>
          <w:szCs w:val="28"/>
        </w:rPr>
      </w:pPr>
      <w:bookmarkStart w:id="0" w:name="OLE_LINK2"/>
      <w:r>
        <w:rPr>
          <w:rFonts w:ascii="Times New Roman" w:hAnsi="Times New Roman" w:hint="eastAsia"/>
          <w:bCs/>
          <w:sz w:val="28"/>
          <w:szCs w:val="28"/>
        </w:rPr>
        <w:t>答：尊敬的投资者，您好！公司已于</w:t>
      </w:r>
      <w:r>
        <w:rPr>
          <w:rFonts w:ascii="Times New Roman" w:hAnsi="Times New Roman" w:hint="eastAsia"/>
          <w:bCs/>
          <w:sz w:val="28"/>
          <w:szCs w:val="28"/>
        </w:rPr>
        <w:t>2026</w:t>
      </w:r>
      <w:r>
        <w:rPr>
          <w:rFonts w:ascii="Times New Roman" w:hAnsi="Times New Roman" w:hint="eastAsia"/>
          <w:bCs/>
          <w:sz w:val="28"/>
          <w:szCs w:val="28"/>
        </w:rPr>
        <w:t>年</w:t>
      </w:r>
      <w:r>
        <w:rPr>
          <w:rFonts w:ascii="Times New Roman" w:hAnsi="Times New Roman" w:hint="eastAsia"/>
          <w:bCs/>
          <w:sz w:val="28"/>
          <w:szCs w:val="28"/>
        </w:rPr>
        <w:t>7</w:t>
      </w:r>
      <w:r>
        <w:rPr>
          <w:rFonts w:ascii="Times New Roman" w:hAnsi="Times New Roman" w:hint="eastAsia"/>
          <w:bCs/>
          <w:sz w:val="28"/>
          <w:szCs w:val="28"/>
        </w:rPr>
        <w:t>月</w:t>
      </w:r>
      <w:r>
        <w:rPr>
          <w:rFonts w:ascii="Times New Roman" w:hAnsi="Times New Roman" w:hint="eastAsia"/>
          <w:bCs/>
          <w:sz w:val="28"/>
          <w:szCs w:val="28"/>
        </w:rPr>
        <w:t>15</w:t>
      </w:r>
      <w:r>
        <w:rPr>
          <w:rFonts w:ascii="Times New Roman" w:hAnsi="Times New Roman" w:hint="eastAsia"/>
          <w:bCs/>
          <w:sz w:val="28"/>
          <w:szCs w:val="28"/>
        </w:rPr>
        <w:t>日披露了《</w:t>
      </w:r>
      <w:r>
        <w:rPr>
          <w:rFonts w:ascii="Times New Roman" w:hAnsi="Times New Roman"/>
          <w:bCs/>
          <w:sz w:val="28"/>
          <w:szCs w:val="28"/>
        </w:rPr>
        <w:t>2026</w:t>
      </w:r>
      <w:r>
        <w:rPr>
          <w:rFonts w:ascii="Times New Roman" w:hAnsi="Times New Roman"/>
          <w:bCs/>
          <w:sz w:val="28"/>
          <w:szCs w:val="28"/>
        </w:rPr>
        <w:t>年半年度业绩预告</w:t>
      </w:r>
      <w:r>
        <w:rPr>
          <w:rFonts w:ascii="Times New Roman" w:hAnsi="Times New Roman" w:hint="eastAsia"/>
          <w:bCs/>
          <w:sz w:val="28"/>
          <w:szCs w:val="28"/>
        </w:rPr>
        <w:t>》，业绩情况等有关信息请以公司在法定信息披露渠道发布的相关公告及拟于</w:t>
      </w:r>
      <w:r>
        <w:rPr>
          <w:rFonts w:ascii="Times New Roman" w:hAnsi="Times New Roman" w:hint="eastAsia"/>
          <w:bCs/>
          <w:sz w:val="28"/>
          <w:szCs w:val="28"/>
        </w:rPr>
        <w:t>2026</w:t>
      </w:r>
      <w:r>
        <w:rPr>
          <w:rFonts w:ascii="Times New Roman" w:hAnsi="Times New Roman" w:hint="eastAsia"/>
          <w:bCs/>
          <w:sz w:val="28"/>
          <w:szCs w:val="28"/>
        </w:rPr>
        <w:t>年</w:t>
      </w:r>
      <w:r>
        <w:rPr>
          <w:rFonts w:ascii="Times New Roman" w:hAnsi="Times New Roman" w:hint="eastAsia"/>
          <w:bCs/>
          <w:sz w:val="28"/>
          <w:szCs w:val="28"/>
        </w:rPr>
        <w:t>8</w:t>
      </w:r>
      <w:r>
        <w:rPr>
          <w:rFonts w:ascii="Times New Roman" w:hAnsi="Times New Roman" w:hint="eastAsia"/>
          <w:bCs/>
          <w:sz w:val="28"/>
          <w:szCs w:val="28"/>
        </w:rPr>
        <w:t>月</w:t>
      </w:r>
      <w:r>
        <w:rPr>
          <w:rFonts w:ascii="Times New Roman" w:hAnsi="Times New Roman" w:hint="eastAsia"/>
          <w:bCs/>
          <w:sz w:val="28"/>
          <w:szCs w:val="28"/>
        </w:rPr>
        <w:t>27</w:t>
      </w:r>
      <w:r>
        <w:rPr>
          <w:rFonts w:ascii="Times New Roman" w:hAnsi="Times New Roman" w:hint="eastAsia"/>
          <w:bCs/>
          <w:sz w:val="28"/>
          <w:szCs w:val="28"/>
        </w:rPr>
        <w:t>日披露的半年度报告为准。感谢您对公司的关注</w:t>
      </w:r>
      <w:r>
        <w:rPr>
          <w:rFonts w:ascii="Times New Roman" w:hAnsi="Times New Roman" w:hint="eastAsia"/>
          <w:bCs/>
          <w:sz w:val="28"/>
          <w:szCs w:val="28"/>
        </w:rPr>
        <w:t>!</w:t>
      </w:r>
    </w:p>
    <w:bookmarkEnd w:id="0"/>
    <w:p w14:paraId="25ED381F" w14:textId="77777777" w:rsidR="00BA66F8" w:rsidRDefault="00000000">
      <w:pPr>
        <w:rPr>
          <w:rFonts w:ascii="Times New Roman" w:hAnsi="Times New Roman"/>
          <w:bCs/>
          <w:sz w:val="28"/>
          <w:szCs w:val="28"/>
        </w:rPr>
      </w:pPr>
      <w:r>
        <w:rPr>
          <w:rFonts w:ascii="Times New Roman" w:hAnsi="Times New Roman" w:hint="eastAsia"/>
          <w:b/>
          <w:sz w:val="28"/>
          <w:szCs w:val="28"/>
        </w:rPr>
        <w:t>2</w:t>
      </w:r>
      <w:r>
        <w:rPr>
          <w:rFonts w:ascii="Times New Roman" w:hAnsi="Times New Roman" w:hint="eastAsia"/>
          <w:b/>
          <w:sz w:val="28"/>
          <w:szCs w:val="28"/>
        </w:rPr>
        <w:t>、请问公司的项目进展？</w:t>
      </w:r>
      <w:r>
        <w:rPr>
          <w:rFonts w:ascii="Times New Roman" w:hAnsi="Times New Roman"/>
          <w:bCs/>
          <w:sz w:val="28"/>
          <w:szCs w:val="28"/>
        </w:rPr>
        <w:t xml:space="preserve"> </w:t>
      </w:r>
    </w:p>
    <w:p w14:paraId="5847556C" w14:textId="7C5D66A4" w:rsidR="00BA66F8" w:rsidRDefault="00000000">
      <w:pPr>
        <w:ind w:firstLineChars="200" w:firstLine="560"/>
        <w:rPr>
          <w:rFonts w:ascii="Times New Roman" w:hAnsi="Times New Roman"/>
          <w:bCs/>
          <w:sz w:val="28"/>
          <w:szCs w:val="28"/>
        </w:rPr>
      </w:pPr>
      <w:bookmarkStart w:id="1" w:name="OLE_LINK6"/>
      <w:r>
        <w:rPr>
          <w:rFonts w:ascii="Times New Roman" w:hAnsi="Times New Roman" w:hint="eastAsia"/>
          <w:bCs/>
          <w:sz w:val="28"/>
          <w:szCs w:val="28"/>
        </w:rPr>
        <w:t>答：尊敬的投资者，您好！全资子公司安徽晨光新材料有限公司“年产</w:t>
      </w:r>
      <w:r>
        <w:rPr>
          <w:rFonts w:ascii="Times New Roman" w:hAnsi="Times New Roman" w:hint="eastAsia"/>
          <w:bCs/>
          <w:sz w:val="28"/>
          <w:szCs w:val="28"/>
        </w:rPr>
        <w:t>30</w:t>
      </w:r>
      <w:r>
        <w:rPr>
          <w:rFonts w:ascii="Times New Roman" w:hAnsi="Times New Roman" w:hint="eastAsia"/>
          <w:bCs/>
          <w:sz w:val="28"/>
          <w:szCs w:val="28"/>
        </w:rPr>
        <w:t>万吨功能性硅烷项目”项目一期已处于生产阶段，</w:t>
      </w:r>
      <w:bookmarkStart w:id="2" w:name="OLE_LINK35"/>
      <w:r>
        <w:rPr>
          <w:rFonts w:ascii="Times New Roman" w:hAnsi="Times New Roman" w:hint="eastAsia"/>
          <w:bCs/>
          <w:sz w:val="28"/>
          <w:szCs w:val="28"/>
        </w:rPr>
        <w:t>并持续推进项目二期的相关工作</w:t>
      </w:r>
      <w:bookmarkEnd w:id="2"/>
      <w:r>
        <w:rPr>
          <w:rFonts w:ascii="Times New Roman" w:hAnsi="Times New Roman" w:hint="eastAsia"/>
          <w:bCs/>
          <w:sz w:val="28"/>
          <w:szCs w:val="28"/>
        </w:rPr>
        <w:t>。全资子公司宁夏晨光新材料有限公司“年产</w:t>
      </w:r>
      <w:r>
        <w:rPr>
          <w:rFonts w:ascii="Times New Roman" w:hAnsi="Times New Roman" w:hint="eastAsia"/>
          <w:bCs/>
          <w:sz w:val="28"/>
          <w:szCs w:val="28"/>
        </w:rPr>
        <w:t>30</w:t>
      </w:r>
      <w:r>
        <w:rPr>
          <w:rFonts w:ascii="Times New Roman" w:hAnsi="Times New Roman" w:hint="eastAsia"/>
          <w:bCs/>
          <w:sz w:val="28"/>
          <w:szCs w:val="28"/>
        </w:rPr>
        <w:t>万吨硅基及气凝胶新材料项目”项目一期已处于生产阶段，</w:t>
      </w:r>
      <w:r w:rsidR="00771624">
        <w:rPr>
          <w:rFonts w:ascii="Times New Roman" w:hAnsi="Times New Roman" w:hint="eastAsia"/>
          <w:bCs/>
          <w:sz w:val="28"/>
          <w:szCs w:val="28"/>
        </w:rPr>
        <w:t>项目二期</w:t>
      </w:r>
      <w:r w:rsidR="001F4F6F">
        <w:rPr>
          <w:rFonts w:ascii="Times New Roman" w:hAnsi="Times New Roman" w:hint="eastAsia"/>
          <w:bCs/>
          <w:sz w:val="28"/>
          <w:szCs w:val="28"/>
        </w:rPr>
        <w:t>正</w:t>
      </w:r>
      <w:r>
        <w:rPr>
          <w:rFonts w:ascii="Times New Roman" w:hAnsi="Times New Roman" w:hint="eastAsia"/>
          <w:bCs/>
          <w:sz w:val="28"/>
          <w:szCs w:val="28"/>
        </w:rPr>
        <w:t>推进</w:t>
      </w:r>
      <w:r w:rsidR="00635B72">
        <w:rPr>
          <w:rFonts w:ascii="Times New Roman" w:hAnsi="Times New Roman" w:hint="eastAsia"/>
          <w:bCs/>
          <w:sz w:val="28"/>
          <w:szCs w:val="28"/>
        </w:rPr>
        <w:t>试生产的</w:t>
      </w:r>
      <w:r>
        <w:rPr>
          <w:rFonts w:ascii="Times New Roman" w:hAnsi="Times New Roman" w:hint="eastAsia"/>
          <w:bCs/>
          <w:sz w:val="28"/>
          <w:szCs w:val="28"/>
        </w:rPr>
        <w:t>相关工作。如有重大进展，公司将严格按照相关法律法规的要求，及时披露进展情况，有关信息请以公司在法定信息披露渠道发布的相关公告为准。感谢您对公司的关注</w:t>
      </w:r>
      <w:r>
        <w:rPr>
          <w:rFonts w:ascii="Times New Roman" w:hAnsi="Times New Roman" w:hint="eastAsia"/>
          <w:bCs/>
          <w:sz w:val="28"/>
          <w:szCs w:val="28"/>
        </w:rPr>
        <w:t>!</w:t>
      </w:r>
    </w:p>
    <w:bookmarkEnd w:id="1"/>
    <w:p w14:paraId="03DB70BF" w14:textId="77777777" w:rsidR="00BA66F8" w:rsidRDefault="00000000">
      <w:pPr>
        <w:rPr>
          <w:rFonts w:ascii="Times New Roman" w:hAnsi="Times New Roman"/>
          <w:b/>
          <w:sz w:val="28"/>
          <w:szCs w:val="28"/>
        </w:rPr>
      </w:pPr>
      <w:r>
        <w:rPr>
          <w:rFonts w:ascii="Times New Roman" w:hAnsi="Times New Roman" w:hint="eastAsia"/>
          <w:b/>
          <w:sz w:val="28"/>
          <w:szCs w:val="28"/>
        </w:rPr>
        <w:t>3</w:t>
      </w:r>
      <w:r>
        <w:rPr>
          <w:rFonts w:ascii="Times New Roman" w:hAnsi="Times New Roman" w:hint="eastAsia"/>
          <w:b/>
          <w:sz w:val="28"/>
          <w:szCs w:val="28"/>
        </w:rPr>
        <w:t>、请问公司产品是否包括电子级四氯化硅？</w:t>
      </w:r>
    </w:p>
    <w:p w14:paraId="3F0C8380" w14:textId="77777777" w:rsidR="00BA66F8"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答：尊敬的投资者，您好！公司目前的四氯化硅产品为工业级，</w:t>
      </w:r>
      <w:r>
        <w:rPr>
          <w:rFonts w:ascii="Times New Roman" w:hAnsi="Times New Roman" w:hint="eastAsia"/>
          <w:bCs/>
          <w:sz w:val="28"/>
          <w:szCs w:val="28"/>
        </w:rPr>
        <w:lastRenderedPageBreak/>
        <w:t>且以自用为主，有关信息请以公司在法定信息披露渠道发布的相关公告为准。感谢您对公司的关注！</w:t>
      </w:r>
    </w:p>
    <w:p w14:paraId="240C33A6" w14:textId="77777777" w:rsidR="00BA66F8" w:rsidRDefault="00000000">
      <w:pPr>
        <w:rPr>
          <w:rFonts w:ascii="Times New Roman" w:hAnsi="Times New Roman"/>
          <w:b/>
          <w:sz w:val="28"/>
          <w:szCs w:val="28"/>
        </w:rPr>
      </w:pPr>
      <w:r>
        <w:rPr>
          <w:rFonts w:ascii="Times New Roman" w:hAnsi="Times New Roman" w:hint="eastAsia"/>
          <w:b/>
          <w:sz w:val="28"/>
          <w:szCs w:val="28"/>
        </w:rPr>
        <w:t>4</w:t>
      </w:r>
      <w:r>
        <w:rPr>
          <w:rFonts w:ascii="Times New Roman" w:hAnsi="Times New Roman" w:hint="eastAsia"/>
          <w:bCs/>
          <w:sz w:val="28"/>
          <w:szCs w:val="28"/>
        </w:rPr>
        <w:t>、</w:t>
      </w:r>
      <w:r>
        <w:rPr>
          <w:rFonts w:ascii="Times New Roman" w:hAnsi="Times New Roman" w:hint="eastAsia"/>
          <w:b/>
          <w:sz w:val="28"/>
          <w:szCs w:val="28"/>
        </w:rPr>
        <w:t>请问公司的气凝胶目前在哪里生产？</w:t>
      </w:r>
      <w:r>
        <w:rPr>
          <w:rFonts w:ascii="Times New Roman" w:hAnsi="Times New Roman"/>
          <w:b/>
          <w:sz w:val="28"/>
          <w:szCs w:val="28"/>
        </w:rPr>
        <w:t xml:space="preserve"> </w:t>
      </w:r>
    </w:p>
    <w:p w14:paraId="1E7D0D08" w14:textId="2C9D6A00" w:rsidR="00BA66F8" w:rsidRDefault="00000000">
      <w:pPr>
        <w:ind w:firstLineChars="200" w:firstLine="560"/>
        <w:rPr>
          <w:rFonts w:ascii="Times New Roman" w:hAnsi="Times New Roman"/>
          <w:bCs/>
          <w:sz w:val="28"/>
          <w:szCs w:val="28"/>
        </w:rPr>
      </w:pPr>
      <w:bookmarkStart w:id="3" w:name="OLE_LINK7"/>
      <w:r>
        <w:rPr>
          <w:rFonts w:ascii="Times New Roman" w:hAnsi="Times New Roman" w:hint="eastAsia"/>
          <w:bCs/>
          <w:sz w:val="28"/>
          <w:szCs w:val="28"/>
        </w:rPr>
        <w:t>答：尊敬的投资者，您好！</w:t>
      </w:r>
      <w:bookmarkEnd w:id="3"/>
      <w:r>
        <w:rPr>
          <w:rFonts w:ascii="Times New Roman" w:hAnsi="Times New Roman" w:hint="eastAsia"/>
          <w:bCs/>
          <w:sz w:val="28"/>
          <w:szCs w:val="28"/>
        </w:rPr>
        <w:t>目前公司的气凝胶产品主要生产厂区为江西</w:t>
      </w:r>
      <w:r w:rsidR="001F4F6F">
        <w:rPr>
          <w:rFonts w:ascii="Times New Roman" w:hAnsi="Times New Roman" w:hint="eastAsia"/>
          <w:bCs/>
          <w:sz w:val="28"/>
          <w:szCs w:val="28"/>
        </w:rPr>
        <w:t>厂区</w:t>
      </w:r>
      <w:r>
        <w:rPr>
          <w:rFonts w:ascii="Times New Roman" w:hAnsi="Times New Roman" w:hint="eastAsia"/>
          <w:bCs/>
          <w:sz w:val="28"/>
          <w:szCs w:val="28"/>
        </w:rPr>
        <w:t>。感谢您对公司的关注！</w:t>
      </w:r>
      <w:r>
        <w:rPr>
          <w:rFonts w:ascii="Times New Roman" w:hAnsi="Times New Roman"/>
          <w:bCs/>
          <w:sz w:val="28"/>
          <w:szCs w:val="28"/>
        </w:rPr>
        <w:t xml:space="preserve"> </w:t>
      </w:r>
    </w:p>
    <w:p w14:paraId="39316D8B" w14:textId="77777777" w:rsidR="00BA66F8" w:rsidRDefault="00000000">
      <w:pPr>
        <w:rPr>
          <w:rFonts w:ascii="Times New Roman" w:hAnsi="Times New Roman"/>
          <w:b/>
          <w:sz w:val="28"/>
          <w:szCs w:val="28"/>
        </w:rPr>
      </w:pPr>
      <w:bookmarkStart w:id="4" w:name="OLE_LINK1"/>
      <w:r>
        <w:rPr>
          <w:rFonts w:ascii="Times New Roman" w:hAnsi="Times New Roman" w:hint="eastAsia"/>
          <w:b/>
          <w:sz w:val="28"/>
          <w:szCs w:val="28"/>
        </w:rPr>
        <w:t>5</w:t>
      </w:r>
      <w:r>
        <w:rPr>
          <w:rFonts w:ascii="Times New Roman" w:hAnsi="Times New Roman" w:hint="eastAsia"/>
          <w:bCs/>
          <w:sz w:val="28"/>
          <w:szCs w:val="28"/>
        </w:rPr>
        <w:t>、</w:t>
      </w:r>
      <w:bookmarkStart w:id="5" w:name="OLE_LINK5"/>
      <w:r>
        <w:rPr>
          <w:rFonts w:ascii="Times New Roman" w:hAnsi="Times New Roman" w:hint="eastAsia"/>
          <w:b/>
          <w:sz w:val="28"/>
          <w:szCs w:val="28"/>
        </w:rPr>
        <w:t>请问公司近期是否有股东会？</w:t>
      </w:r>
      <w:bookmarkEnd w:id="5"/>
    </w:p>
    <w:p w14:paraId="3EE26C8D" w14:textId="77777777" w:rsidR="00BA66F8" w:rsidRDefault="00000000">
      <w:pPr>
        <w:ind w:firstLineChars="200" w:firstLine="560"/>
        <w:rPr>
          <w:rFonts w:ascii="Times New Roman" w:hAnsi="Times New Roman"/>
          <w:bCs/>
          <w:sz w:val="28"/>
          <w:szCs w:val="28"/>
        </w:rPr>
      </w:pPr>
      <w:bookmarkStart w:id="6" w:name="_Hlk231915889"/>
      <w:bookmarkEnd w:id="4"/>
      <w:r>
        <w:rPr>
          <w:rFonts w:ascii="Times New Roman" w:hAnsi="Times New Roman" w:hint="eastAsia"/>
          <w:bCs/>
          <w:sz w:val="28"/>
          <w:szCs w:val="28"/>
        </w:rPr>
        <w:t>答：尊敬的投资者，您好！公司于</w:t>
      </w:r>
      <w:r>
        <w:rPr>
          <w:rFonts w:ascii="Times New Roman" w:hAnsi="Times New Roman" w:hint="eastAsia"/>
          <w:bCs/>
          <w:sz w:val="28"/>
          <w:szCs w:val="28"/>
        </w:rPr>
        <w:t>2026</w:t>
      </w:r>
      <w:r>
        <w:rPr>
          <w:rFonts w:ascii="Times New Roman" w:hAnsi="Times New Roman" w:hint="eastAsia"/>
          <w:bCs/>
          <w:sz w:val="28"/>
          <w:szCs w:val="28"/>
        </w:rPr>
        <w:t>年</w:t>
      </w:r>
      <w:r>
        <w:rPr>
          <w:rFonts w:ascii="Times New Roman" w:hAnsi="Times New Roman" w:hint="eastAsia"/>
          <w:bCs/>
          <w:sz w:val="28"/>
          <w:szCs w:val="28"/>
        </w:rPr>
        <w:t>8</w:t>
      </w:r>
      <w:r>
        <w:rPr>
          <w:rFonts w:ascii="Times New Roman" w:hAnsi="Times New Roman" w:hint="eastAsia"/>
          <w:bCs/>
          <w:sz w:val="28"/>
          <w:szCs w:val="28"/>
        </w:rPr>
        <w:t>月</w:t>
      </w:r>
      <w:r>
        <w:rPr>
          <w:rFonts w:ascii="Times New Roman" w:hAnsi="Times New Roman" w:hint="eastAsia"/>
          <w:bCs/>
          <w:sz w:val="28"/>
          <w:szCs w:val="28"/>
        </w:rPr>
        <w:t>12</w:t>
      </w:r>
      <w:r>
        <w:rPr>
          <w:rFonts w:ascii="Times New Roman" w:hAnsi="Times New Roman" w:hint="eastAsia"/>
          <w:bCs/>
          <w:sz w:val="28"/>
          <w:szCs w:val="28"/>
        </w:rPr>
        <w:t>日披露了《关于召开</w:t>
      </w:r>
      <w:r>
        <w:rPr>
          <w:rFonts w:ascii="Times New Roman" w:hAnsi="Times New Roman" w:hint="eastAsia"/>
          <w:bCs/>
          <w:sz w:val="28"/>
          <w:szCs w:val="28"/>
        </w:rPr>
        <w:t>2026</w:t>
      </w:r>
      <w:r>
        <w:rPr>
          <w:rFonts w:ascii="Times New Roman" w:hAnsi="Times New Roman" w:hint="eastAsia"/>
          <w:bCs/>
          <w:sz w:val="28"/>
          <w:szCs w:val="28"/>
        </w:rPr>
        <w:t>年第一次临时股东会的通知》。</w:t>
      </w:r>
      <w:bookmarkStart w:id="7" w:name="OLE_LINK8"/>
      <w:r>
        <w:rPr>
          <w:rFonts w:ascii="Times New Roman" w:hAnsi="Times New Roman" w:hint="eastAsia"/>
          <w:bCs/>
          <w:sz w:val="28"/>
          <w:szCs w:val="28"/>
        </w:rPr>
        <w:t>公司将于</w:t>
      </w:r>
      <w:r>
        <w:rPr>
          <w:rFonts w:ascii="Times New Roman" w:hAnsi="Times New Roman" w:hint="eastAsia"/>
          <w:bCs/>
          <w:sz w:val="28"/>
          <w:szCs w:val="28"/>
        </w:rPr>
        <w:t>8</w:t>
      </w:r>
      <w:r>
        <w:rPr>
          <w:rFonts w:ascii="Times New Roman" w:hAnsi="Times New Roman" w:hint="eastAsia"/>
          <w:bCs/>
          <w:sz w:val="28"/>
          <w:szCs w:val="28"/>
        </w:rPr>
        <w:t>月</w:t>
      </w:r>
      <w:r>
        <w:rPr>
          <w:rFonts w:ascii="Times New Roman" w:hAnsi="Times New Roman" w:hint="eastAsia"/>
          <w:bCs/>
          <w:sz w:val="28"/>
          <w:szCs w:val="28"/>
        </w:rPr>
        <w:t>31</w:t>
      </w:r>
      <w:r>
        <w:rPr>
          <w:rFonts w:ascii="Times New Roman" w:hAnsi="Times New Roman" w:hint="eastAsia"/>
          <w:bCs/>
          <w:sz w:val="28"/>
          <w:szCs w:val="28"/>
        </w:rPr>
        <w:t>日召开股东会。感谢您对公司的关注！</w:t>
      </w:r>
      <w:bookmarkEnd w:id="6"/>
      <w:bookmarkEnd w:id="7"/>
    </w:p>
    <w:p w14:paraId="28C19782" w14:textId="77777777" w:rsidR="00BA66F8" w:rsidRDefault="00000000">
      <w:pPr>
        <w:rPr>
          <w:rFonts w:ascii="Times New Roman" w:hAnsi="Times New Roman"/>
          <w:b/>
          <w:sz w:val="28"/>
          <w:szCs w:val="28"/>
        </w:rPr>
      </w:pPr>
      <w:r>
        <w:rPr>
          <w:rFonts w:ascii="Times New Roman" w:hAnsi="Times New Roman" w:hint="eastAsia"/>
          <w:b/>
          <w:sz w:val="28"/>
          <w:szCs w:val="28"/>
        </w:rPr>
        <w:t>6</w:t>
      </w:r>
      <w:r>
        <w:rPr>
          <w:rFonts w:ascii="Times New Roman" w:hAnsi="Times New Roman" w:hint="eastAsia"/>
          <w:b/>
          <w:sz w:val="28"/>
          <w:szCs w:val="28"/>
        </w:rPr>
        <w:t>、请问公司股价波动的原因是什么？</w:t>
      </w:r>
    </w:p>
    <w:p w14:paraId="2CD07BD7" w14:textId="77777777" w:rsidR="00BA66F8"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答：尊敬的投资者，您好！股票价格受宏观经济形势、行业发展、产品价格等多重因素影响而存在波动，公司目前生产经营正常，不存在应披露而未披露的重大事项，感谢您的关注！</w:t>
      </w:r>
    </w:p>
    <w:p w14:paraId="2EDAEFD2" w14:textId="77777777" w:rsidR="00BA66F8" w:rsidRDefault="00000000">
      <w:pPr>
        <w:rPr>
          <w:rFonts w:ascii="Times New Roman" w:hAnsi="Times New Roman"/>
          <w:b/>
          <w:sz w:val="28"/>
          <w:szCs w:val="28"/>
        </w:rPr>
      </w:pPr>
      <w:r>
        <w:rPr>
          <w:rFonts w:ascii="Times New Roman" w:hAnsi="Times New Roman" w:hint="eastAsia"/>
          <w:b/>
          <w:sz w:val="28"/>
          <w:szCs w:val="28"/>
        </w:rPr>
        <w:t>7</w:t>
      </w:r>
      <w:r>
        <w:rPr>
          <w:rFonts w:ascii="Times New Roman" w:hAnsi="Times New Roman" w:hint="eastAsia"/>
          <w:b/>
          <w:sz w:val="28"/>
          <w:szCs w:val="28"/>
        </w:rPr>
        <w:t>、请问公司年度可以扭亏吗</w:t>
      </w:r>
      <w:r>
        <w:rPr>
          <w:rFonts w:ascii="Times New Roman" w:hAnsi="Times New Roman" w:hint="eastAsia"/>
          <w:b/>
          <w:sz w:val="28"/>
          <w:szCs w:val="28"/>
        </w:rPr>
        <w:t>?</w:t>
      </w:r>
    </w:p>
    <w:p w14:paraId="6977C654" w14:textId="77777777" w:rsidR="00BA66F8"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答：尊敬的投资者，您好！公司的业绩情况等有关信息请以公司在法定信息披露渠道发布的相关公告及定期报告为准。感谢您对公司的关注</w:t>
      </w:r>
      <w:r>
        <w:rPr>
          <w:rFonts w:ascii="Times New Roman" w:hAnsi="Times New Roman" w:hint="eastAsia"/>
          <w:bCs/>
          <w:sz w:val="28"/>
          <w:szCs w:val="28"/>
        </w:rPr>
        <w:t>!</w:t>
      </w:r>
    </w:p>
    <w:p w14:paraId="7475EDA6" w14:textId="77777777" w:rsidR="00BA66F8" w:rsidRDefault="00000000">
      <w:pPr>
        <w:rPr>
          <w:rFonts w:ascii="Times New Roman" w:hAnsi="Times New Roman"/>
          <w:b/>
          <w:sz w:val="28"/>
          <w:szCs w:val="28"/>
        </w:rPr>
      </w:pPr>
      <w:r>
        <w:rPr>
          <w:rFonts w:ascii="Times New Roman" w:hAnsi="Times New Roman" w:hint="eastAsia"/>
          <w:b/>
          <w:sz w:val="28"/>
          <w:szCs w:val="28"/>
        </w:rPr>
        <w:t>8</w:t>
      </w:r>
      <w:r>
        <w:rPr>
          <w:rFonts w:ascii="Times New Roman" w:hAnsi="Times New Roman" w:hint="eastAsia"/>
          <w:b/>
          <w:sz w:val="28"/>
          <w:szCs w:val="28"/>
        </w:rPr>
        <w:t>、请问公司的产品运用在哪些领域</w:t>
      </w:r>
      <w:r>
        <w:rPr>
          <w:rFonts w:ascii="Times New Roman" w:hAnsi="Times New Roman" w:hint="eastAsia"/>
          <w:b/>
          <w:sz w:val="28"/>
          <w:szCs w:val="28"/>
        </w:rPr>
        <w:t>?</w:t>
      </w:r>
    </w:p>
    <w:p w14:paraId="7AE81C5C" w14:textId="77777777" w:rsidR="00BA66F8" w:rsidRDefault="00000000">
      <w:pPr>
        <w:ind w:firstLineChars="200" w:firstLine="560"/>
        <w:rPr>
          <w:rFonts w:ascii="Times New Roman" w:hAnsi="Times New Roman"/>
          <w:b/>
          <w:sz w:val="28"/>
          <w:szCs w:val="28"/>
        </w:rPr>
      </w:pPr>
      <w:r>
        <w:rPr>
          <w:rFonts w:ascii="Times New Roman" w:hAnsi="Times New Roman" w:hint="eastAsia"/>
          <w:bCs/>
          <w:sz w:val="28"/>
          <w:szCs w:val="28"/>
        </w:rPr>
        <w:t>答：尊敬的投资者，您好！功能性硅烷应用广泛，下游行业包括橡胶制品、建筑、纺织、汽车、造纸、涂料、医药医疗等。具体情况请以公司发布的定期报告及公告内容为准。感谢您对公司的关注！</w:t>
      </w:r>
    </w:p>
    <w:p w14:paraId="0E4A0EAF" w14:textId="77777777" w:rsidR="00BA66F8" w:rsidRDefault="00000000">
      <w:pPr>
        <w:rPr>
          <w:rFonts w:ascii="Times New Roman" w:hAnsi="Times New Roman"/>
          <w:b/>
          <w:sz w:val="28"/>
          <w:szCs w:val="28"/>
        </w:rPr>
      </w:pPr>
      <w:r>
        <w:rPr>
          <w:rFonts w:ascii="Times New Roman" w:hAnsi="Times New Roman" w:hint="eastAsia"/>
          <w:b/>
          <w:sz w:val="28"/>
          <w:szCs w:val="28"/>
        </w:rPr>
        <w:t>9</w:t>
      </w:r>
      <w:r>
        <w:rPr>
          <w:rFonts w:ascii="Times New Roman" w:hAnsi="Times New Roman" w:hint="eastAsia"/>
          <w:b/>
          <w:sz w:val="28"/>
          <w:szCs w:val="28"/>
        </w:rPr>
        <w:t>、请问公司特定股东为什么要大宗交易减持？</w:t>
      </w:r>
    </w:p>
    <w:p w14:paraId="09331C28" w14:textId="77777777" w:rsidR="00BA66F8" w:rsidRDefault="00000000">
      <w:pPr>
        <w:ind w:firstLineChars="200" w:firstLine="560"/>
        <w:rPr>
          <w:rFonts w:ascii="Times New Roman" w:hAnsi="Times New Roman"/>
          <w:bCs/>
          <w:sz w:val="28"/>
          <w:szCs w:val="28"/>
        </w:rPr>
      </w:pPr>
      <w:r>
        <w:rPr>
          <w:rFonts w:ascii="Times New Roman" w:hAnsi="Times New Roman" w:hint="eastAsia"/>
          <w:bCs/>
          <w:sz w:val="28"/>
          <w:szCs w:val="28"/>
        </w:rPr>
        <w:lastRenderedPageBreak/>
        <w:t>答：尊敬的投资者，您好！公司特定股东“江苏</w:t>
      </w:r>
      <w:proofErr w:type="gramStart"/>
      <w:r>
        <w:rPr>
          <w:rFonts w:ascii="Times New Roman" w:hAnsi="Times New Roman" w:hint="eastAsia"/>
          <w:bCs/>
          <w:sz w:val="28"/>
          <w:szCs w:val="28"/>
        </w:rPr>
        <w:t>皓景博</w:t>
      </w:r>
      <w:proofErr w:type="gramEnd"/>
      <w:r>
        <w:rPr>
          <w:rFonts w:ascii="Times New Roman" w:hAnsi="Times New Roman" w:hint="eastAsia"/>
          <w:bCs/>
          <w:sz w:val="28"/>
          <w:szCs w:val="28"/>
        </w:rPr>
        <w:t>瑞园林工程有限公司”由于自身运营管理需求拟通过大宗交易减持。感谢您的关注！</w:t>
      </w:r>
    </w:p>
    <w:p w14:paraId="0BAE78B6" w14:textId="77777777" w:rsidR="00BA66F8" w:rsidRDefault="00000000">
      <w:pPr>
        <w:rPr>
          <w:rFonts w:ascii="Times New Roman" w:hAnsi="Times New Roman"/>
          <w:b/>
          <w:sz w:val="28"/>
          <w:szCs w:val="28"/>
        </w:rPr>
      </w:pPr>
      <w:r>
        <w:rPr>
          <w:rFonts w:ascii="Times New Roman" w:hAnsi="Times New Roman" w:hint="eastAsia"/>
          <w:b/>
          <w:sz w:val="28"/>
          <w:szCs w:val="28"/>
        </w:rPr>
        <w:t>10</w:t>
      </w:r>
      <w:r>
        <w:rPr>
          <w:rFonts w:ascii="Times New Roman" w:hAnsi="Times New Roman" w:hint="eastAsia"/>
          <w:b/>
          <w:sz w:val="28"/>
          <w:szCs w:val="28"/>
        </w:rPr>
        <w:t>、公司半年度业绩为什么同比下降？</w:t>
      </w:r>
    </w:p>
    <w:p w14:paraId="08CBCECD" w14:textId="77777777" w:rsidR="00BA66F8"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答：尊敬的投资者，您好！公司半年度业绩同比下降主要原因如下：</w:t>
      </w:r>
      <w:r>
        <w:rPr>
          <w:rFonts w:ascii="Times New Roman" w:hAnsi="Times New Roman"/>
          <w:bCs/>
          <w:sz w:val="28"/>
          <w:szCs w:val="28"/>
        </w:rPr>
        <w:t>1</w:t>
      </w:r>
      <w:r>
        <w:rPr>
          <w:rFonts w:ascii="Times New Roman" w:hAnsi="Times New Roman" w:hint="cs"/>
          <w:bCs/>
          <w:sz w:val="28"/>
          <w:szCs w:val="28"/>
        </w:rPr>
        <w:t>、报告期内，公司政府补助收入较去年同期减少，对净利润产生了较大影响。</w:t>
      </w:r>
      <w:r>
        <w:rPr>
          <w:rFonts w:ascii="Times New Roman" w:hAnsi="Times New Roman"/>
          <w:bCs/>
          <w:sz w:val="28"/>
          <w:szCs w:val="28"/>
        </w:rPr>
        <w:t>2</w:t>
      </w:r>
      <w:r>
        <w:rPr>
          <w:rFonts w:ascii="Times New Roman" w:hAnsi="Times New Roman" w:hint="cs"/>
          <w:bCs/>
          <w:sz w:val="28"/>
          <w:szCs w:val="28"/>
        </w:rPr>
        <w:t>、基于报告期内的经营状况以及对期末资产的可变现净值的评估，经测试，公司资产减值较去年同期有所增加，主要系存货跌价准备产生的相应减值损失。</w:t>
      </w:r>
      <w:r>
        <w:rPr>
          <w:rFonts w:ascii="Times New Roman" w:hAnsi="Times New Roman"/>
          <w:bCs/>
          <w:sz w:val="28"/>
          <w:szCs w:val="28"/>
        </w:rPr>
        <w:t>3</w:t>
      </w:r>
      <w:r>
        <w:rPr>
          <w:rFonts w:ascii="Times New Roman" w:hAnsi="Times New Roman" w:hint="cs"/>
          <w:bCs/>
          <w:sz w:val="28"/>
          <w:szCs w:val="28"/>
        </w:rPr>
        <w:t>、报告期内，公司财务费用较上年同期增加，主要是因计入财务费用的银行贷款利息增加及因外币汇率变化导致汇兑损失增加所致，进而对净利润产生了一定的影响。</w:t>
      </w:r>
      <w:r>
        <w:rPr>
          <w:rFonts w:ascii="Times New Roman" w:hAnsi="Times New Roman" w:hint="eastAsia"/>
          <w:bCs/>
          <w:sz w:val="28"/>
          <w:szCs w:val="28"/>
        </w:rPr>
        <w:t>感谢您对公司的关注！</w:t>
      </w:r>
    </w:p>
    <w:p w14:paraId="6EEC593F" w14:textId="77777777" w:rsidR="00BA66F8" w:rsidRDefault="00BA66F8">
      <w:pPr>
        <w:ind w:firstLineChars="200" w:firstLine="560"/>
        <w:rPr>
          <w:rFonts w:ascii="Times New Roman" w:hAnsi="Times New Roman"/>
          <w:bCs/>
          <w:sz w:val="28"/>
          <w:szCs w:val="28"/>
        </w:rPr>
      </w:pPr>
    </w:p>
    <w:sectPr w:rsidR="00BA66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E7502F"/>
    <w:multiLevelType w:val="multilevel"/>
    <w:tmpl w:val="EEE7502F"/>
    <w:lvl w:ilvl="0">
      <w:start w:val="1"/>
      <w:numFmt w:val="decimal"/>
      <w:suff w:val="nothing"/>
      <w:lvlText w:val="%1、"/>
      <w:lvlJc w:val="left"/>
      <w:rPr>
        <w:rFonts w:hint="default"/>
        <w:u w:val="none"/>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num w:numId="1" w16cid:durableId="834807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c2Y2I4ZTQ1YjAxMzBjM2UzZDZjMGJkY2U3OTQ2NjAifQ=="/>
  </w:docVars>
  <w:rsids>
    <w:rsidRoot w:val="0098339B"/>
    <w:rsid w:val="00003E7D"/>
    <w:rsid w:val="00013271"/>
    <w:rsid w:val="000167FB"/>
    <w:rsid w:val="00020367"/>
    <w:rsid w:val="00032DCB"/>
    <w:rsid w:val="00041235"/>
    <w:rsid w:val="00062E00"/>
    <w:rsid w:val="0007715D"/>
    <w:rsid w:val="00085C77"/>
    <w:rsid w:val="00095804"/>
    <w:rsid w:val="000C46A2"/>
    <w:rsid w:val="000C7B18"/>
    <w:rsid w:val="001255B2"/>
    <w:rsid w:val="00126A4E"/>
    <w:rsid w:val="00136273"/>
    <w:rsid w:val="00192127"/>
    <w:rsid w:val="001E1C64"/>
    <w:rsid w:val="001F4F6F"/>
    <w:rsid w:val="00217F52"/>
    <w:rsid w:val="00221089"/>
    <w:rsid w:val="00221858"/>
    <w:rsid w:val="002259BA"/>
    <w:rsid w:val="00227A5B"/>
    <w:rsid w:val="002339C9"/>
    <w:rsid w:val="00237B85"/>
    <w:rsid w:val="00251E1A"/>
    <w:rsid w:val="00285448"/>
    <w:rsid w:val="002B0840"/>
    <w:rsid w:val="002C1E0B"/>
    <w:rsid w:val="002C2907"/>
    <w:rsid w:val="002E0833"/>
    <w:rsid w:val="002E24BD"/>
    <w:rsid w:val="00302248"/>
    <w:rsid w:val="003162ED"/>
    <w:rsid w:val="00332CB1"/>
    <w:rsid w:val="00366EFD"/>
    <w:rsid w:val="00370E67"/>
    <w:rsid w:val="003739D1"/>
    <w:rsid w:val="00386D29"/>
    <w:rsid w:val="003A1AB0"/>
    <w:rsid w:val="003C18AE"/>
    <w:rsid w:val="003C2ADD"/>
    <w:rsid w:val="003E172F"/>
    <w:rsid w:val="003E2197"/>
    <w:rsid w:val="003E4821"/>
    <w:rsid w:val="003F52E7"/>
    <w:rsid w:val="004301DE"/>
    <w:rsid w:val="00437047"/>
    <w:rsid w:val="00443F80"/>
    <w:rsid w:val="00466109"/>
    <w:rsid w:val="00490FE4"/>
    <w:rsid w:val="0049172A"/>
    <w:rsid w:val="004A25FC"/>
    <w:rsid w:val="004B0895"/>
    <w:rsid w:val="004C5FBE"/>
    <w:rsid w:val="004C6424"/>
    <w:rsid w:val="00520367"/>
    <w:rsid w:val="00527515"/>
    <w:rsid w:val="00595093"/>
    <w:rsid w:val="005D12F1"/>
    <w:rsid w:val="005E5C15"/>
    <w:rsid w:val="00604BE7"/>
    <w:rsid w:val="00606384"/>
    <w:rsid w:val="00607327"/>
    <w:rsid w:val="006126AD"/>
    <w:rsid w:val="0061509B"/>
    <w:rsid w:val="00632A33"/>
    <w:rsid w:val="00635B72"/>
    <w:rsid w:val="00650034"/>
    <w:rsid w:val="00652003"/>
    <w:rsid w:val="0065693F"/>
    <w:rsid w:val="00677860"/>
    <w:rsid w:val="006B1DCD"/>
    <w:rsid w:val="006B4780"/>
    <w:rsid w:val="006B76A3"/>
    <w:rsid w:val="006C3D0A"/>
    <w:rsid w:val="006C5599"/>
    <w:rsid w:val="006E19A9"/>
    <w:rsid w:val="006E25A5"/>
    <w:rsid w:val="006E2F21"/>
    <w:rsid w:val="00707781"/>
    <w:rsid w:val="007176E3"/>
    <w:rsid w:val="00727E61"/>
    <w:rsid w:val="00754018"/>
    <w:rsid w:val="00771624"/>
    <w:rsid w:val="00782ADC"/>
    <w:rsid w:val="00796EFF"/>
    <w:rsid w:val="007F6C54"/>
    <w:rsid w:val="00814913"/>
    <w:rsid w:val="008435B4"/>
    <w:rsid w:val="0088082B"/>
    <w:rsid w:val="00881B0E"/>
    <w:rsid w:val="008A2B9D"/>
    <w:rsid w:val="008C6639"/>
    <w:rsid w:val="008D0038"/>
    <w:rsid w:val="008E7613"/>
    <w:rsid w:val="008F60C1"/>
    <w:rsid w:val="00961C55"/>
    <w:rsid w:val="0098339B"/>
    <w:rsid w:val="009C7F97"/>
    <w:rsid w:val="009D2BA8"/>
    <w:rsid w:val="009E29B4"/>
    <w:rsid w:val="00A209BD"/>
    <w:rsid w:val="00A40A80"/>
    <w:rsid w:val="00A56A6A"/>
    <w:rsid w:val="00A74175"/>
    <w:rsid w:val="00A8308C"/>
    <w:rsid w:val="00AB30E4"/>
    <w:rsid w:val="00B056E1"/>
    <w:rsid w:val="00B138A1"/>
    <w:rsid w:val="00B45709"/>
    <w:rsid w:val="00B642DA"/>
    <w:rsid w:val="00BA2A0B"/>
    <w:rsid w:val="00BA66F8"/>
    <w:rsid w:val="00BB0EE0"/>
    <w:rsid w:val="00BC41AE"/>
    <w:rsid w:val="00BC57B3"/>
    <w:rsid w:val="00BC6D5C"/>
    <w:rsid w:val="00BD2D72"/>
    <w:rsid w:val="00BD38A5"/>
    <w:rsid w:val="00BD6DFE"/>
    <w:rsid w:val="00C16082"/>
    <w:rsid w:val="00C30B02"/>
    <w:rsid w:val="00C432B7"/>
    <w:rsid w:val="00C93827"/>
    <w:rsid w:val="00C95083"/>
    <w:rsid w:val="00CD426F"/>
    <w:rsid w:val="00CE3E0B"/>
    <w:rsid w:val="00CE4BB1"/>
    <w:rsid w:val="00D00583"/>
    <w:rsid w:val="00D05FF6"/>
    <w:rsid w:val="00D061E8"/>
    <w:rsid w:val="00D22BDF"/>
    <w:rsid w:val="00D31BCA"/>
    <w:rsid w:val="00D34BA9"/>
    <w:rsid w:val="00D40FBC"/>
    <w:rsid w:val="00D66A08"/>
    <w:rsid w:val="00DA05EB"/>
    <w:rsid w:val="00DA0723"/>
    <w:rsid w:val="00DD2336"/>
    <w:rsid w:val="00DE33DD"/>
    <w:rsid w:val="00E005F8"/>
    <w:rsid w:val="00E25C82"/>
    <w:rsid w:val="00E40F5E"/>
    <w:rsid w:val="00E5503A"/>
    <w:rsid w:val="00E95C11"/>
    <w:rsid w:val="00EB3BBA"/>
    <w:rsid w:val="00F04DB4"/>
    <w:rsid w:val="00F07938"/>
    <w:rsid w:val="00F14AD6"/>
    <w:rsid w:val="00F4355C"/>
    <w:rsid w:val="00F44BD1"/>
    <w:rsid w:val="00F4654B"/>
    <w:rsid w:val="00F53612"/>
    <w:rsid w:val="00F85036"/>
    <w:rsid w:val="00F9197F"/>
    <w:rsid w:val="00FA1D2E"/>
    <w:rsid w:val="00FE1E4B"/>
    <w:rsid w:val="00FF291F"/>
    <w:rsid w:val="03140682"/>
    <w:rsid w:val="033849DF"/>
    <w:rsid w:val="05F731D4"/>
    <w:rsid w:val="0CC72005"/>
    <w:rsid w:val="13074C7C"/>
    <w:rsid w:val="14644104"/>
    <w:rsid w:val="16A602C0"/>
    <w:rsid w:val="18E05D93"/>
    <w:rsid w:val="1932011C"/>
    <w:rsid w:val="26202029"/>
    <w:rsid w:val="26FA013C"/>
    <w:rsid w:val="27072977"/>
    <w:rsid w:val="2970130A"/>
    <w:rsid w:val="2A16744D"/>
    <w:rsid w:val="2A474B2C"/>
    <w:rsid w:val="2BC474B0"/>
    <w:rsid w:val="2CD825A0"/>
    <w:rsid w:val="2D462BD4"/>
    <w:rsid w:val="309F1652"/>
    <w:rsid w:val="331423DB"/>
    <w:rsid w:val="37D33A2A"/>
    <w:rsid w:val="45BC6CA2"/>
    <w:rsid w:val="48E24C72"/>
    <w:rsid w:val="50400DCC"/>
    <w:rsid w:val="52C21B2F"/>
    <w:rsid w:val="56C267F8"/>
    <w:rsid w:val="584B2C69"/>
    <w:rsid w:val="59A5761C"/>
    <w:rsid w:val="5E57189D"/>
    <w:rsid w:val="622E277C"/>
    <w:rsid w:val="68DB08A0"/>
    <w:rsid w:val="697245CF"/>
    <w:rsid w:val="6D503456"/>
    <w:rsid w:val="71CA605D"/>
    <w:rsid w:val="77E15DE9"/>
    <w:rsid w:val="78656092"/>
    <w:rsid w:val="7A651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6DBC2"/>
  <w15:docId w15:val="{22E7E537-AD1C-4359-8C9D-B8B2340C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nhideWhenUsed="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unhideWhenUsed/>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qFormat/>
    <w:pPr>
      <w:jc w:val="left"/>
    </w:pPr>
  </w:style>
  <w:style w:type="paragraph" w:styleId="a4">
    <w:name w:val="Normal (Web)"/>
    <w:basedOn w:val="a"/>
    <w:autoRedefine/>
    <w:qFormat/>
    <w:rPr>
      <w:rFonts w:ascii="Times New Roman" w:hAnsi="Times New Roman"/>
      <w:sz w:val="24"/>
    </w:rPr>
  </w:style>
  <w:style w:type="character" w:styleId="a5">
    <w:name w:val="FollowedHyperlink"/>
    <w:basedOn w:val="a0"/>
    <w:qFormat/>
    <w:rPr>
      <w:color w:val="800080"/>
      <w:u w:val="single"/>
    </w:rPr>
  </w:style>
  <w:style w:type="character" w:styleId="a6">
    <w:name w:val="Hyperlink"/>
    <w:basedOn w:val="a0"/>
    <w:rPr>
      <w:color w:val="0000FF"/>
      <w:u w:val="single"/>
    </w:rPr>
  </w:style>
  <w:style w:type="character" w:styleId="a7">
    <w:name w:val="annotation reference"/>
    <w:basedOn w:val="a0"/>
    <w:qFormat/>
    <w:rPr>
      <w:sz w:val="21"/>
      <w:szCs w:val="21"/>
    </w:rPr>
  </w:style>
  <w:style w:type="paragraph" w:styleId="a8">
    <w:name w:val="List Paragraph"/>
    <w:basedOn w:val="a"/>
    <w:uiPriority w:val="99"/>
    <w:unhideWhenUsed/>
    <w:qFormat/>
    <w:pPr>
      <w:ind w:firstLineChars="200" w:firstLine="420"/>
    </w:pPr>
  </w:style>
  <w:style w:type="paragraph" w:customStyle="1" w:styleId="1">
    <w:name w:val="修订1"/>
    <w:hidden/>
    <w:uiPriority w:val="99"/>
    <w:unhideWhenUsed/>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rPr>
      <w:rFonts w:ascii="Calibri" w:hAnsi="Calibri"/>
      <w:kern w:val="2"/>
      <w:sz w:val="21"/>
      <w:szCs w:val="24"/>
    </w:rPr>
  </w:style>
  <w:style w:type="paragraph" w:customStyle="1" w:styleId="5">
    <w:name w:val="修订5"/>
    <w:hidden/>
    <w:uiPriority w:val="99"/>
    <w:unhideWhenUsed/>
    <w:qFormat/>
    <w:rPr>
      <w:rFonts w:ascii="Calibri" w:hAnsi="Calibri"/>
      <w:kern w:val="2"/>
      <w:sz w:val="21"/>
      <w:szCs w:val="24"/>
    </w:rPr>
  </w:style>
  <w:style w:type="paragraph" w:customStyle="1" w:styleId="6">
    <w:name w:val="修订6"/>
    <w:hidden/>
    <w:uiPriority w:val="99"/>
    <w:unhideWhenUsed/>
    <w:qFormat/>
    <w:rPr>
      <w:rFonts w:ascii="Calibri" w:hAnsi="Calibri"/>
      <w:kern w:val="2"/>
      <w:sz w:val="21"/>
      <w:szCs w:val="24"/>
    </w:rPr>
  </w:style>
  <w:style w:type="paragraph" w:customStyle="1" w:styleId="7">
    <w:name w:val="修订7"/>
    <w:hidden/>
    <w:uiPriority w:val="99"/>
    <w:unhideWhenUsed/>
    <w:rPr>
      <w:rFonts w:ascii="Calibri" w:hAnsi="Calibri"/>
      <w:kern w:val="2"/>
      <w:sz w:val="21"/>
      <w:szCs w:val="24"/>
    </w:rPr>
  </w:style>
  <w:style w:type="paragraph" w:customStyle="1" w:styleId="8">
    <w:name w:val="修订8"/>
    <w:hidden/>
    <w:uiPriority w:val="99"/>
    <w:unhideWhenUsed/>
    <w:qFormat/>
    <w:rPr>
      <w:rFonts w:ascii="Calibri" w:hAnsi="Calibri"/>
      <w:kern w:val="2"/>
      <w:sz w:val="21"/>
      <w:szCs w:val="24"/>
    </w:rPr>
  </w:style>
  <w:style w:type="paragraph" w:customStyle="1" w:styleId="9">
    <w:name w:val="修订9"/>
    <w:hidden/>
    <w:uiPriority w:val="99"/>
    <w:unhideWhenUsed/>
    <w:qFormat/>
    <w:rPr>
      <w:rFonts w:ascii="Calibri" w:hAnsi="Calibri"/>
      <w:kern w:val="2"/>
      <w:sz w:val="21"/>
      <w:szCs w:val="24"/>
    </w:rPr>
  </w:style>
  <w:style w:type="paragraph" w:styleId="a9">
    <w:name w:val="Revision"/>
    <w:hidden/>
    <w:uiPriority w:val="99"/>
    <w:unhideWhenUsed/>
    <w:rsid w:val="00635B72"/>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dc:creator>
  <cp:lastModifiedBy>晨光</cp:lastModifiedBy>
  <cp:revision>4</cp:revision>
  <dcterms:created xsi:type="dcterms:W3CDTF">2026-08-12T08:05:00Z</dcterms:created>
  <dcterms:modified xsi:type="dcterms:W3CDTF">2026-08-13T07:50:00Z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9A282A15936F4CD3AD42145B53A1FF6B_13</vt:lpwstr>
  </property>
  <property fmtid="{D5CDD505-2E9C-101B-9397-08002B2CF9AE}" pid="4" name="KSOTemplateDocerSaveRecord">
    <vt:lpwstr>eyJoZGlkIjoiZWEwNTlkZmM1YjY2MWIwODZhNjc4N2FmYTQ5ZDMzZDAiLCJ1c2VySWQiOiIxOTY2NzMxOTYifQ==</vt:lpwstr>
  </property>
</Properties>
</file>