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FFB53" w14:textId="77777777" w:rsidR="00670355" w:rsidRDefault="00000000">
      <w:pPr>
        <w:spacing w:before="100" w:beforeAutospacing="1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sz w:val="24"/>
          <w:szCs w:val="24"/>
        </w:rPr>
        <w:t>证券代码：</w:t>
      </w:r>
      <w:r>
        <w:rPr>
          <w:rFonts w:ascii="Times New Roman" w:eastAsia="宋体"/>
          <w:sz w:val="24"/>
          <w:szCs w:val="24"/>
        </w:rPr>
        <w:t xml:space="preserve">688314                                                                      </w:t>
      </w:r>
      <w:r>
        <w:rPr>
          <w:rFonts w:ascii="Times New Roman" w:eastAsia="宋体" w:hint="eastAsia"/>
          <w:sz w:val="24"/>
          <w:szCs w:val="24"/>
        </w:rPr>
        <w:t>证券简称：</w:t>
      </w:r>
      <w:proofErr w:type="gramStart"/>
      <w:r>
        <w:rPr>
          <w:rFonts w:ascii="Times New Roman" w:eastAsia="宋体" w:hint="eastAsia"/>
          <w:sz w:val="24"/>
          <w:szCs w:val="24"/>
        </w:rPr>
        <w:t>康拓医疗</w:t>
      </w:r>
      <w:proofErr w:type="gramEnd"/>
    </w:p>
    <w:p w14:paraId="61396DAD" w14:textId="77777777" w:rsidR="00670355" w:rsidRDefault="00000000">
      <w:pPr>
        <w:spacing w:before="100" w:before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b/>
          <w:sz w:val="36"/>
          <w:szCs w:val="36"/>
        </w:rPr>
        <w:t>西安康拓医疗技术股份有限公司</w:t>
      </w:r>
    </w:p>
    <w:p w14:paraId="73316D78" w14:textId="77777777" w:rsidR="00670355" w:rsidRDefault="00000000">
      <w:pPr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b/>
          <w:sz w:val="36"/>
          <w:szCs w:val="36"/>
        </w:rPr>
        <w:t>投资者关系活动记录表</w:t>
      </w:r>
    </w:p>
    <w:p w14:paraId="4A419CD0" w14:textId="5DD69A48" w:rsidR="00670355" w:rsidRDefault="00000000">
      <w:pPr>
        <w:spacing w:beforeLines="100" w:before="312" w:afterLines="50" w:after="156" w:line="360" w:lineRule="auto"/>
        <w:jc w:val="right"/>
        <w:rPr>
          <w:rFonts w:ascii="Times New Roman" w:eastAsia="宋体"/>
          <w:sz w:val="24"/>
          <w:szCs w:val="24"/>
        </w:rPr>
      </w:pPr>
      <w:r>
        <w:rPr>
          <w:rFonts w:ascii="Times New Roman" w:eastAsia="宋体" w:hint="eastAsia"/>
          <w:sz w:val="24"/>
          <w:szCs w:val="24"/>
        </w:rPr>
        <w:t>编号：</w:t>
      </w:r>
      <w:r>
        <w:rPr>
          <w:rFonts w:ascii="Times New Roman" w:eastAsia="宋体"/>
          <w:sz w:val="24"/>
          <w:szCs w:val="24"/>
        </w:rPr>
        <w:t>202</w:t>
      </w:r>
      <w:r w:rsidR="00421A72">
        <w:rPr>
          <w:rFonts w:ascii="Times New Roman" w:eastAsia="宋体" w:hint="eastAsia"/>
          <w:sz w:val="24"/>
          <w:szCs w:val="24"/>
        </w:rPr>
        <w:t>4</w:t>
      </w:r>
      <w:r>
        <w:rPr>
          <w:rFonts w:ascii="Times New Roman" w:eastAsia="宋体"/>
          <w:sz w:val="24"/>
          <w:szCs w:val="24"/>
        </w:rPr>
        <w:t>-</w:t>
      </w:r>
      <w:r w:rsidR="003A2297">
        <w:rPr>
          <w:rFonts w:ascii="Times New Roman" w:eastAsia="宋体" w:hint="eastAsia"/>
          <w:sz w:val="24"/>
          <w:szCs w:val="24"/>
        </w:rPr>
        <w:t>00</w:t>
      </w:r>
      <w:r w:rsidR="007B1DAC">
        <w:rPr>
          <w:rFonts w:ascii="Times New Roman" w:eastAsia="宋体" w:hint="eastAsia"/>
          <w:sz w:val="24"/>
          <w:szCs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5837"/>
      </w:tblGrid>
      <w:tr w:rsidR="00670355" w14:paraId="15952683" w14:textId="77777777">
        <w:trPr>
          <w:trHeight w:val="1557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BA18" w14:textId="77777777" w:rsidR="00670355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 w:hint="eastAsia"/>
                <w:sz w:val="24"/>
                <w:szCs w:val="30"/>
              </w:rPr>
              <w:t>投资者关系活动类别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FF17" w14:textId="77777777" w:rsidR="00670355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774ADD0F" w14:textId="77777777" w:rsidR="00670355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□媒体采访          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instrText>eq \o\ac(□,√)</w:instrTex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业绩说明会</w:t>
            </w:r>
          </w:p>
          <w:p w14:paraId="0E0F8223" w14:textId="77777777" w:rsidR="00670355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□新闻发布会         □路演活动</w:t>
            </w:r>
          </w:p>
          <w:p w14:paraId="04002B98" w14:textId="77777777" w:rsidR="00670355" w:rsidRDefault="00000000">
            <w:pPr>
              <w:spacing w:line="360" w:lineRule="auto"/>
              <w:jc w:val="left"/>
              <w:rPr>
                <w:rFonts w:ascii="Times New Roman" w:eastAsia="宋体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□现场参观           □其他(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请文字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说明)</w:t>
            </w:r>
          </w:p>
        </w:tc>
      </w:tr>
      <w:tr w:rsidR="00670355" w14:paraId="77D95EBF" w14:textId="77777777">
        <w:trPr>
          <w:trHeight w:val="79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1D39" w14:textId="77777777" w:rsidR="00670355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44"/>
              </w:rPr>
            </w:pPr>
            <w:r>
              <w:rPr>
                <w:rFonts w:ascii="Times New Roman" w:eastAsia="宋体" w:hint="eastAsia"/>
                <w:sz w:val="24"/>
                <w:szCs w:val="30"/>
              </w:rPr>
              <w:t>参与单位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DEF0" w14:textId="2D968BF5" w:rsidR="00670355" w:rsidRDefault="007B1DAC">
            <w:pPr>
              <w:spacing w:line="360" w:lineRule="auto"/>
              <w:rPr>
                <w:rFonts w:ascii="Times New Roman" w:eastAsia="宋体"/>
                <w:color w:val="000000"/>
                <w:sz w:val="24"/>
                <w:szCs w:val="24"/>
              </w:rPr>
            </w:pPr>
            <w:r w:rsidRPr="007B1DAC">
              <w:rPr>
                <w:rFonts w:ascii="Times New Roman" w:eastAsia="宋体" w:hint="eastAsia"/>
                <w:color w:val="000000"/>
                <w:sz w:val="24"/>
                <w:szCs w:val="24"/>
              </w:rPr>
              <w:t>2024</w:t>
            </w:r>
            <w:r w:rsidRPr="007B1DAC">
              <w:rPr>
                <w:rFonts w:ascii="Times New Roman" w:eastAsia="宋体" w:hint="eastAsia"/>
                <w:color w:val="000000"/>
                <w:sz w:val="24"/>
                <w:szCs w:val="24"/>
              </w:rPr>
              <w:t>年半年度业绩说明会</w:t>
            </w:r>
          </w:p>
        </w:tc>
      </w:tr>
      <w:tr w:rsidR="00670355" w14:paraId="549F44C8" w14:textId="7777777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C31D" w14:textId="77777777" w:rsidR="00670355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 w:hint="eastAsia"/>
                <w:sz w:val="24"/>
                <w:szCs w:val="30"/>
              </w:rPr>
              <w:t>时间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27F2" w14:textId="24512121" w:rsidR="00670355" w:rsidRDefault="00000000">
            <w:pPr>
              <w:jc w:val="left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02</w:t>
            </w:r>
            <w:r w:rsidR="00421A72">
              <w:rPr>
                <w:rFonts w:ascii="Times New Roman" w:eastAsia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年</w:t>
            </w:r>
            <w:r w:rsidR="007B1DAC">
              <w:rPr>
                <w:rFonts w:ascii="Times New Roman" w:eastAsia="宋体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月</w:t>
            </w:r>
            <w:r w:rsidR="007B1DAC">
              <w:rPr>
                <w:rFonts w:ascii="Times New Roman" w:eastAsia="宋体" w:hint="eastAsia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1</w:t>
            </w:r>
            <w:r w:rsidR="00421A72">
              <w:rPr>
                <w:rFonts w:ascii="Times New Roman" w:eastAsia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:00-1</w:t>
            </w:r>
            <w:r w:rsidR="00421A72">
              <w:rPr>
                <w:rFonts w:ascii="Times New Roman" w:eastAsia="宋体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宋体"/>
                <w:color w:val="000000"/>
                <w:sz w:val="24"/>
                <w:szCs w:val="24"/>
              </w:rPr>
              <w:t>:00</w:t>
            </w:r>
          </w:p>
        </w:tc>
      </w:tr>
      <w:tr w:rsidR="00670355" w14:paraId="4266D4A0" w14:textId="77777777">
        <w:trPr>
          <w:trHeight w:val="529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8CA3" w14:textId="77777777" w:rsidR="00670355" w:rsidRDefault="00000000">
            <w:pPr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 w:hint="eastAsia"/>
                <w:sz w:val="24"/>
                <w:szCs w:val="30"/>
              </w:rPr>
              <w:t>地点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3D35" w14:textId="77777777" w:rsidR="00670355" w:rsidRDefault="00000000">
            <w:pPr>
              <w:jc w:val="left"/>
              <w:rPr>
                <w:rFonts w:asci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上</w:t>
            </w:r>
            <w:proofErr w:type="gramStart"/>
            <w:r>
              <w:rPr>
                <w:rFonts w:ascii="Times New Roman" w:eastAsia="宋体" w:hint="eastAsia"/>
                <w:color w:val="000000"/>
                <w:sz w:val="24"/>
                <w:szCs w:val="24"/>
              </w:rPr>
              <w:t>证路演中心</w:t>
            </w:r>
            <w:proofErr w:type="gramEnd"/>
          </w:p>
        </w:tc>
      </w:tr>
      <w:tr w:rsidR="00670355" w14:paraId="569EBF0A" w14:textId="7777777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C4B4" w14:textId="77777777" w:rsidR="00670355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 w:hint="eastAsia"/>
                <w:sz w:val="24"/>
                <w:szCs w:val="30"/>
              </w:rPr>
              <w:t>公司参会人员姓名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31A4" w14:textId="77777777" w:rsidR="00670355" w:rsidRDefault="00000000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董事长胡立人先生</w:t>
            </w:r>
          </w:p>
          <w:p w14:paraId="77772AFB" w14:textId="77777777" w:rsidR="00670355" w:rsidRDefault="00000000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总经理朱海龙先生</w:t>
            </w:r>
          </w:p>
          <w:p w14:paraId="31B8C72F" w14:textId="77777777" w:rsidR="00670355" w:rsidRDefault="00000000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董事会秘书周欢先生</w:t>
            </w:r>
          </w:p>
          <w:p w14:paraId="18BE3469" w14:textId="77777777" w:rsidR="00670355" w:rsidRDefault="00000000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财务总监沈亮先生</w:t>
            </w:r>
          </w:p>
          <w:p w14:paraId="53ED6DEB" w14:textId="181DF502" w:rsidR="00670355" w:rsidRDefault="00000000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独立董事</w:t>
            </w:r>
            <w:r w:rsidR="007B1DAC">
              <w:rPr>
                <w:rFonts w:ascii="Times New Roman" w:eastAsia="宋体" w:hint="eastAsia"/>
                <w:sz w:val="24"/>
                <w:szCs w:val="24"/>
              </w:rPr>
              <w:t>王增涛</w:t>
            </w:r>
            <w:r>
              <w:rPr>
                <w:rFonts w:ascii="Times New Roman" w:eastAsia="宋体" w:hint="eastAsia"/>
                <w:sz w:val="24"/>
                <w:szCs w:val="24"/>
              </w:rPr>
              <w:t>先生</w:t>
            </w:r>
          </w:p>
        </w:tc>
      </w:tr>
      <w:tr w:rsidR="00670355" w14:paraId="2B10FD1A" w14:textId="77777777">
        <w:trPr>
          <w:trHeight w:val="51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C757" w14:textId="77777777" w:rsidR="00670355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 w:hint="eastAsia"/>
                <w:sz w:val="24"/>
                <w:szCs w:val="30"/>
              </w:rPr>
              <w:t>投资者关系活动主要内容介绍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0CE0" w14:textId="35F42D9C" w:rsidR="00670355" w:rsidRDefault="00000000">
            <w:pPr>
              <w:widowControl/>
              <w:shd w:val="clear" w:color="auto" w:fill="FFFFFF"/>
              <w:spacing w:line="360" w:lineRule="auto"/>
              <w:ind w:firstLineChars="200" w:firstLine="482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问题一、</w:t>
            </w:r>
            <w:r w:rsidR="007B1DAC" w:rsidRPr="007B1DAC">
              <w:rPr>
                <w:rFonts w:ascii="Times New Roman" w:eastAsia="宋体"/>
                <w:b/>
                <w:bCs/>
                <w:sz w:val="24"/>
                <w:szCs w:val="24"/>
              </w:rPr>
              <w:t>半年报提到</w:t>
            </w:r>
            <w:r w:rsidR="007B1DAC" w:rsidRPr="007B1DAC">
              <w:rPr>
                <w:rFonts w:ascii="Times New Roman" w:eastAsia="宋体"/>
                <w:b/>
                <w:bCs/>
                <w:sz w:val="24"/>
                <w:szCs w:val="24"/>
              </w:rPr>
              <w:t>“</w:t>
            </w:r>
            <w:r w:rsidR="007B1DAC" w:rsidRPr="007B1DAC">
              <w:rPr>
                <w:rFonts w:ascii="Times New Roman" w:eastAsia="宋体"/>
                <w:b/>
                <w:bCs/>
                <w:sz w:val="24"/>
                <w:szCs w:val="24"/>
              </w:rPr>
              <w:t>新一代高端骨结合种植体进入产品注册发补阶段，预计于本年内完成产品注册工作。新一代高端骨结合种植体的获批上市，将极大增强公司在口腔领域的市场竞争力</w:t>
            </w:r>
            <w:r w:rsidR="007B1DAC" w:rsidRPr="007B1DAC">
              <w:rPr>
                <w:rFonts w:ascii="Times New Roman" w:eastAsia="宋体"/>
                <w:b/>
                <w:bCs/>
                <w:sz w:val="24"/>
                <w:szCs w:val="24"/>
              </w:rPr>
              <w:t>”</w:t>
            </w:r>
            <w:r w:rsidR="007B1DAC" w:rsidRPr="007B1DAC">
              <w:rPr>
                <w:rFonts w:ascii="Times New Roman" w:eastAsia="宋体"/>
                <w:b/>
                <w:bCs/>
                <w:sz w:val="24"/>
                <w:szCs w:val="24"/>
              </w:rPr>
              <w:t>，极大增强公司的市场竞争力的依据是什么？是技术领先，或前期患者试验的效果或成功率大幅提高，还是合作机构认可度大幅提高等等？</w:t>
            </w:r>
          </w:p>
          <w:p w14:paraId="63A1D706" w14:textId="429426F5" w:rsidR="00670355" w:rsidRDefault="00000000">
            <w:pPr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 w:rsidR="007B1DAC" w:rsidRPr="007B1DAC">
              <w:rPr>
                <w:rFonts w:ascii="Times New Roman" w:eastAsia="宋体"/>
                <w:sz w:val="24"/>
                <w:szCs w:val="24"/>
              </w:rPr>
              <w:t>您好，谢谢您的关注，公司</w:t>
            </w:r>
            <w:r w:rsidR="007B1DAC" w:rsidRPr="007B1DAC">
              <w:rPr>
                <w:rFonts w:ascii="Times New Roman" w:eastAsia="宋体"/>
                <w:sz w:val="24"/>
                <w:szCs w:val="24"/>
              </w:rPr>
              <w:t>“</w:t>
            </w:r>
            <w:r w:rsidR="007B1DAC" w:rsidRPr="007B1DAC">
              <w:rPr>
                <w:rFonts w:ascii="Times New Roman" w:eastAsia="宋体"/>
                <w:sz w:val="24"/>
                <w:szCs w:val="24"/>
              </w:rPr>
              <w:t>高端骨结合种植体及附件</w:t>
            </w:r>
            <w:r w:rsidR="007B1DAC" w:rsidRPr="007B1DAC">
              <w:rPr>
                <w:rFonts w:ascii="Times New Roman" w:eastAsia="宋体"/>
                <w:sz w:val="24"/>
                <w:szCs w:val="24"/>
              </w:rPr>
              <w:t>”</w:t>
            </w:r>
            <w:r w:rsidR="007B1DAC" w:rsidRPr="007B1DAC">
              <w:rPr>
                <w:rFonts w:ascii="Times New Roman" w:eastAsia="宋体"/>
                <w:sz w:val="24"/>
                <w:szCs w:val="24"/>
              </w:rPr>
              <w:t>为新一代锥形种植体和即刻种植体系列产品，该产品通过进行亲水性喷砂酸洗的表面处理增加骨结合强度；通过连接结构的一致性</w:t>
            </w:r>
            <w:proofErr w:type="gramStart"/>
            <w:r w:rsidR="007B1DAC" w:rsidRPr="007B1DAC">
              <w:rPr>
                <w:rFonts w:ascii="Times New Roman" w:eastAsia="宋体"/>
                <w:sz w:val="24"/>
                <w:szCs w:val="24"/>
              </w:rPr>
              <w:t>及抗旋等</w:t>
            </w:r>
            <w:proofErr w:type="gramEnd"/>
            <w:r w:rsidR="007B1DAC" w:rsidRPr="007B1DAC">
              <w:rPr>
                <w:rFonts w:ascii="Times New Roman" w:eastAsia="宋体"/>
                <w:sz w:val="24"/>
                <w:szCs w:val="24"/>
              </w:rPr>
              <w:t>设计，提高产品适配性，增加种植稳定性；采用叶状深</w:t>
            </w:r>
            <w:r w:rsidR="007B1DAC" w:rsidRPr="007B1DAC">
              <w:rPr>
                <w:rFonts w:ascii="Times New Roman" w:eastAsia="宋体"/>
                <w:sz w:val="24"/>
                <w:szCs w:val="24"/>
              </w:rPr>
              <w:lastRenderedPageBreak/>
              <w:t>螺纹等设计方式以适用不同骨质条件的患者。该产品具有更好的性能及更便捷的操作性，该产品未来获批，将进一步丰富口腔种植品类，促进口腔业务持续发展。</w:t>
            </w:r>
          </w:p>
          <w:p w14:paraId="52C2DF5D" w14:textId="1033DE15" w:rsidR="00670355" w:rsidRDefault="00000000">
            <w:pPr>
              <w:widowControl/>
              <w:shd w:val="clear" w:color="auto" w:fill="FFFFFF"/>
              <w:spacing w:line="360" w:lineRule="auto"/>
              <w:ind w:firstLineChars="200" w:firstLine="482"/>
              <w:rPr>
                <w:rFonts w:ascii="Times New Roman" w:eastAsia="宋体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问题二、</w:t>
            </w:r>
            <w:r w:rsidR="007B1DAC" w:rsidRPr="007B1DA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新一代高端骨结合种植体采用的是</w:t>
            </w:r>
            <w:proofErr w:type="gramStart"/>
            <w:r w:rsidR="007B1DAC" w:rsidRPr="007B1DA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纯钛技术</w:t>
            </w:r>
            <w:proofErr w:type="gramEnd"/>
            <w:r w:rsidR="007B1DAC" w:rsidRPr="007B1DA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还是合金钛技术？</w:t>
            </w:r>
          </w:p>
          <w:p w14:paraId="18FFD8FD" w14:textId="79B18882" w:rsidR="00670355" w:rsidRDefault="00000000">
            <w:pPr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 w:rsidR="007B1DAC" w:rsidRPr="007B1DAC">
              <w:rPr>
                <w:rFonts w:ascii="Times New Roman" w:eastAsia="宋体" w:hint="eastAsia"/>
                <w:sz w:val="24"/>
                <w:szCs w:val="24"/>
              </w:rPr>
              <w:t>尊敬的投资者您好，新一代高端骨结合种植体采用的</w:t>
            </w:r>
            <w:proofErr w:type="gramStart"/>
            <w:r w:rsidR="007B1DAC" w:rsidRPr="007B1DAC">
              <w:rPr>
                <w:rFonts w:ascii="Times New Roman" w:eastAsia="宋体" w:hint="eastAsia"/>
                <w:sz w:val="24"/>
                <w:szCs w:val="24"/>
              </w:rPr>
              <w:t>是纯钛材料</w:t>
            </w:r>
            <w:proofErr w:type="gramEnd"/>
            <w:r w:rsidR="007B1DAC" w:rsidRPr="007B1DAC">
              <w:rPr>
                <w:rFonts w:ascii="Times New Roman" w:eastAsia="宋体" w:hint="eastAsia"/>
                <w:sz w:val="24"/>
                <w:szCs w:val="24"/>
              </w:rPr>
              <w:t>。</w:t>
            </w:r>
          </w:p>
          <w:p w14:paraId="2A343276" w14:textId="7074FF97" w:rsidR="00670355" w:rsidRDefault="00000000">
            <w:pPr>
              <w:widowControl/>
              <w:shd w:val="clear" w:color="auto" w:fill="FFFFFF"/>
              <w:spacing w:line="360" w:lineRule="auto"/>
              <w:ind w:firstLineChars="200" w:firstLine="482"/>
              <w:rPr>
                <w:rFonts w:ascii="Times New Roman" w:eastAsia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bCs/>
                <w:sz w:val="24"/>
                <w:szCs w:val="24"/>
              </w:rPr>
              <w:t>问题三、</w:t>
            </w:r>
            <w:r w:rsidR="007B1DAC" w:rsidRPr="007B1DA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其他产品从去年半年报的</w:t>
            </w:r>
            <w:r w:rsidR="007B1DAC" w:rsidRPr="007B1DA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900</w:t>
            </w:r>
            <w:r w:rsidR="007B1DAC" w:rsidRPr="007B1DA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万增加到今年的</w:t>
            </w:r>
            <w:r w:rsidR="007B1DAC" w:rsidRPr="007B1DA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1600</w:t>
            </w:r>
            <w:r w:rsidR="007B1DAC" w:rsidRPr="007B1DA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万元。这个近</w:t>
            </w:r>
            <w:r w:rsidR="007B1DAC" w:rsidRPr="007B1DA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700</w:t>
            </w:r>
            <w:r w:rsidR="007B1DAC" w:rsidRPr="007B1DA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万（</w:t>
            </w:r>
            <w:r w:rsidR="007B1DAC" w:rsidRPr="007B1DA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1600-900=700</w:t>
            </w:r>
            <w:r w:rsidR="007B1DAC" w:rsidRPr="007B1DA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）增量除了</w:t>
            </w:r>
            <w:r w:rsidR="007B1DAC" w:rsidRPr="007B1DA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PEEK</w:t>
            </w:r>
            <w:r w:rsidR="007B1DAC" w:rsidRPr="007B1DA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材料胸骨</w:t>
            </w:r>
            <w:proofErr w:type="gramStart"/>
            <w:r w:rsidR="007B1DAC" w:rsidRPr="007B1DA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固定带</w:t>
            </w:r>
            <w:proofErr w:type="gramEnd"/>
            <w:r w:rsidR="007B1DAC" w:rsidRPr="007B1DA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增量</w:t>
            </w:r>
            <w:r w:rsidR="007B1DAC" w:rsidRPr="007B1DA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330</w:t>
            </w:r>
            <w:r w:rsidR="007B1DAC" w:rsidRPr="007B1DA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万（</w:t>
            </w:r>
            <w:r w:rsidR="007B1DAC" w:rsidRPr="007B1DA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970-640=330</w:t>
            </w:r>
            <w:r w:rsidR="007B1DAC" w:rsidRPr="007B1DAC">
              <w:rPr>
                <w:rFonts w:ascii="Times New Roman" w:eastAsia="宋体" w:hint="eastAsia"/>
                <w:b/>
                <w:bCs/>
                <w:sz w:val="24"/>
                <w:szCs w:val="24"/>
              </w:rPr>
              <w:t>）外，还有那些产品贡献了增量？</w:t>
            </w:r>
          </w:p>
          <w:p w14:paraId="0F7588E2" w14:textId="057C1514" w:rsidR="00670355" w:rsidRPr="00361FED" w:rsidRDefault="00000000" w:rsidP="00361FED">
            <w:pPr>
              <w:widowControl/>
              <w:shd w:val="clear" w:color="auto" w:fill="FFFFFF"/>
              <w:spacing w:line="360" w:lineRule="auto"/>
              <w:ind w:firstLineChars="200" w:firstLine="480"/>
              <w:rPr>
                <w:rFonts w:ascii="Times New Roman" w:eastAsia="宋体" w:hint="eastAsia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答：</w:t>
            </w:r>
            <w:r w:rsidR="00361FED" w:rsidRPr="00361FED">
              <w:rPr>
                <w:rFonts w:ascii="Times New Roman" w:eastAsia="宋体" w:hint="eastAsia"/>
                <w:sz w:val="24"/>
                <w:szCs w:val="24"/>
              </w:rPr>
              <w:t>尊敬的投资者您好，其他产品收入增量来源于</w:t>
            </w:r>
            <w:r w:rsidR="00361FED" w:rsidRPr="00361FED">
              <w:rPr>
                <w:rFonts w:ascii="Times New Roman" w:eastAsia="宋体" w:hint="eastAsia"/>
                <w:sz w:val="24"/>
                <w:szCs w:val="24"/>
              </w:rPr>
              <w:t>PEEK</w:t>
            </w:r>
            <w:r w:rsidR="00361FED" w:rsidRPr="00361FED">
              <w:rPr>
                <w:rFonts w:ascii="Times New Roman" w:eastAsia="宋体" w:hint="eastAsia"/>
                <w:sz w:val="24"/>
                <w:szCs w:val="24"/>
              </w:rPr>
              <w:t>材料胸骨固定带、颌面部修复产品、配套手术工具收入增加</w:t>
            </w:r>
            <w:r w:rsidR="002D241E" w:rsidRPr="002D241E">
              <w:rPr>
                <w:rFonts w:ascii="Times New Roman" w:eastAsia="宋体" w:hint="eastAsia"/>
                <w:sz w:val="24"/>
                <w:szCs w:val="24"/>
                <w:lang w:val="en"/>
              </w:rPr>
              <w:t>。</w:t>
            </w:r>
          </w:p>
        </w:tc>
      </w:tr>
      <w:tr w:rsidR="00670355" w14:paraId="307C7506" w14:textId="77777777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8E5C" w14:textId="77777777" w:rsidR="00670355" w:rsidRDefault="0000000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 w:hint="eastAsia"/>
                <w:sz w:val="24"/>
                <w:szCs w:val="30"/>
              </w:rPr>
              <w:lastRenderedPageBreak/>
              <w:t>附件清单（如有）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36F1" w14:textId="77777777" w:rsidR="00670355" w:rsidRDefault="00000000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无</w:t>
            </w:r>
          </w:p>
        </w:tc>
      </w:tr>
    </w:tbl>
    <w:p w14:paraId="31A226DF" w14:textId="77777777" w:rsidR="00670355" w:rsidRDefault="00670355"/>
    <w:sectPr w:rsidR="00670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5105E" w14:textId="77777777" w:rsidR="009225B3" w:rsidRDefault="009225B3" w:rsidP="007B1DAC">
      <w:r>
        <w:separator/>
      </w:r>
    </w:p>
  </w:endnote>
  <w:endnote w:type="continuationSeparator" w:id="0">
    <w:p w14:paraId="6AD32D1F" w14:textId="77777777" w:rsidR="009225B3" w:rsidRDefault="009225B3" w:rsidP="007B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54E8A" w14:textId="77777777" w:rsidR="009225B3" w:rsidRDefault="009225B3" w:rsidP="007B1DAC">
      <w:r>
        <w:separator/>
      </w:r>
    </w:p>
  </w:footnote>
  <w:footnote w:type="continuationSeparator" w:id="0">
    <w:p w14:paraId="5FC88E7E" w14:textId="77777777" w:rsidR="009225B3" w:rsidRDefault="009225B3" w:rsidP="007B1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A4MmZlM2E2NDEzYmIwNWIzNjkwOWY4NGYzM2RhYjEifQ=="/>
  </w:docVars>
  <w:rsids>
    <w:rsidRoot w:val="00E95C87"/>
    <w:rsid w:val="00001D1B"/>
    <w:rsid w:val="00012143"/>
    <w:rsid w:val="00015D19"/>
    <w:rsid w:val="000211C2"/>
    <w:rsid w:val="000236B3"/>
    <w:rsid w:val="000253BB"/>
    <w:rsid w:val="00031B64"/>
    <w:rsid w:val="00031E5E"/>
    <w:rsid w:val="00040F00"/>
    <w:rsid w:val="00044C4B"/>
    <w:rsid w:val="00047475"/>
    <w:rsid w:val="000575D5"/>
    <w:rsid w:val="00071BF4"/>
    <w:rsid w:val="0007313A"/>
    <w:rsid w:val="00083ED1"/>
    <w:rsid w:val="000878CD"/>
    <w:rsid w:val="000A1500"/>
    <w:rsid w:val="000A5FB5"/>
    <w:rsid w:val="000B0C26"/>
    <w:rsid w:val="000D1215"/>
    <w:rsid w:val="000D5262"/>
    <w:rsid w:val="000E03CE"/>
    <w:rsid w:val="000E7883"/>
    <w:rsid w:val="000E7ADB"/>
    <w:rsid w:val="000F1028"/>
    <w:rsid w:val="000F412C"/>
    <w:rsid w:val="000F61EB"/>
    <w:rsid w:val="000F6E77"/>
    <w:rsid w:val="00107C74"/>
    <w:rsid w:val="00111ADB"/>
    <w:rsid w:val="00117686"/>
    <w:rsid w:val="00120AB0"/>
    <w:rsid w:val="00120D6A"/>
    <w:rsid w:val="0012582C"/>
    <w:rsid w:val="00131F53"/>
    <w:rsid w:val="001358F6"/>
    <w:rsid w:val="00137FA6"/>
    <w:rsid w:val="00156C2D"/>
    <w:rsid w:val="00156C70"/>
    <w:rsid w:val="0017487C"/>
    <w:rsid w:val="00176730"/>
    <w:rsid w:val="00190DCC"/>
    <w:rsid w:val="00190EAA"/>
    <w:rsid w:val="00191ABA"/>
    <w:rsid w:val="0019370E"/>
    <w:rsid w:val="00194715"/>
    <w:rsid w:val="001966CC"/>
    <w:rsid w:val="001A51A9"/>
    <w:rsid w:val="001B641B"/>
    <w:rsid w:val="001C01D4"/>
    <w:rsid w:val="001C1E3A"/>
    <w:rsid w:val="001C5D72"/>
    <w:rsid w:val="001C5F5B"/>
    <w:rsid w:val="001C7DA9"/>
    <w:rsid w:val="001D0FDA"/>
    <w:rsid w:val="001D1ADD"/>
    <w:rsid w:val="001D6772"/>
    <w:rsid w:val="001E13AB"/>
    <w:rsid w:val="001F2F68"/>
    <w:rsid w:val="001F49CA"/>
    <w:rsid w:val="001F74F3"/>
    <w:rsid w:val="001F77C4"/>
    <w:rsid w:val="001F7BAD"/>
    <w:rsid w:val="002147FA"/>
    <w:rsid w:val="00226EAD"/>
    <w:rsid w:val="0024079C"/>
    <w:rsid w:val="00242B2F"/>
    <w:rsid w:val="00246271"/>
    <w:rsid w:val="00246F67"/>
    <w:rsid w:val="00251049"/>
    <w:rsid w:val="002511C7"/>
    <w:rsid w:val="00262BB8"/>
    <w:rsid w:val="00266C68"/>
    <w:rsid w:val="00267845"/>
    <w:rsid w:val="00271207"/>
    <w:rsid w:val="00274F99"/>
    <w:rsid w:val="002766D3"/>
    <w:rsid w:val="00276F84"/>
    <w:rsid w:val="002908AF"/>
    <w:rsid w:val="0029403F"/>
    <w:rsid w:val="00294EA1"/>
    <w:rsid w:val="00295D97"/>
    <w:rsid w:val="0029610F"/>
    <w:rsid w:val="002A08A1"/>
    <w:rsid w:val="002B5048"/>
    <w:rsid w:val="002D19E8"/>
    <w:rsid w:val="002D241E"/>
    <w:rsid w:val="002D7B89"/>
    <w:rsid w:val="002E1674"/>
    <w:rsid w:val="002E16B5"/>
    <w:rsid w:val="002E23E9"/>
    <w:rsid w:val="002F2F90"/>
    <w:rsid w:val="002F6966"/>
    <w:rsid w:val="00304F28"/>
    <w:rsid w:val="00310565"/>
    <w:rsid w:val="003119B5"/>
    <w:rsid w:val="00327737"/>
    <w:rsid w:val="0033470F"/>
    <w:rsid w:val="00340E05"/>
    <w:rsid w:val="00341DDC"/>
    <w:rsid w:val="0035649C"/>
    <w:rsid w:val="00357144"/>
    <w:rsid w:val="00361FED"/>
    <w:rsid w:val="003633B0"/>
    <w:rsid w:val="00365255"/>
    <w:rsid w:val="003660A8"/>
    <w:rsid w:val="00370702"/>
    <w:rsid w:val="0037442D"/>
    <w:rsid w:val="003746E1"/>
    <w:rsid w:val="00374B7E"/>
    <w:rsid w:val="00382875"/>
    <w:rsid w:val="00387E0D"/>
    <w:rsid w:val="003969C9"/>
    <w:rsid w:val="003A2297"/>
    <w:rsid w:val="003A4C9E"/>
    <w:rsid w:val="003A5F71"/>
    <w:rsid w:val="003A6EB9"/>
    <w:rsid w:val="003B015D"/>
    <w:rsid w:val="003B1027"/>
    <w:rsid w:val="003C3DA9"/>
    <w:rsid w:val="003C5F21"/>
    <w:rsid w:val="003F1E30"/>
    <w:rsid w:val="003F295F"/>
    <w:rsid w:val="003F5A42"/>
    <w:rsid w:val="004012EF"/>
    <w:rsid w:val="00405959"/>
    <w:rsid w:val="00407B32"/>
    <w:rsid w:val="004164B8"/>
    <w:rsid w:val="00421A72"/>
    <w:rsid w:val="00426DA3"/>
    <w:rsid w:val="00431A77"/>
    <w:rsid w:val="00432E66"/>
    <w:rsid w:val="004407F3"/>
    <w:rsid w:val="00464962"/>
    <w:rsid w:val="00466872"/>
    <w:rsid w:val="00466DB2"/>
    <w:rsid w:val="00470DCA"/>
    <w:rsid w:val="00476870"/>
    <w:rsid w:val="004801C3"/>
    <w:rsid w:val="004804A4"/>
    <w:rsid w:val="00483029"/>
    <w:rsid w:val="00486466"/>
    <w:rsid w:val="00486A31"/>
    <w:rsid w:val="0048772B"/>
    <w:rsid w:val="004906C1"/>
    <w:rsid w:val="00491CA4"/>
    <w:rsid w:val="00496FD7"/>
    <w:rsid w:val="004A40F7"/>
    <w:rsid w:val="004B4ECC"/>
    <w:rsid w:val="004B5664"/>
    <w:rsid w:val="004B6AB4"/>
    <w:rsid w:val="004C0FBB"/>
    <w:rsid w:val="004C33AE"/>
    <w:rsid w:val="004C3A74"/>
    <w:rsid w:val="004C5BF2"/>
    <w:rsid w:val="004C736C"/>
    <w:rsid w:val="004D0B86"/>
    <w:rsid w:val="004D2A56"/>
    <w:rsid w:val="004D6EB6"/>
    <w:rsid w:val="004E3552"/>
    <w:rsid w:val="004E5F8B"/>
    <w:rsid w:val="004E739E"/>
    <w:rsid w:val="004F6042"/>
    <w:rsid w:val="004F6155"/>
    <w:rsid w:val="005033F3"/>
    <w:rsid w:val="005072BC"/>
    <w:rsid w:val="00513D38"/>
    <w:rsid w:val="005171D8"/>
    <w:rsid w:val="00523209"/>
    <w:rsid w:val="00523EBE"/>
    <w:rsid w:val="005248BB"/>
    <w:rsid w:val="00526C9D"/>
    <w:rsid w:val="00527CFF"/>
    <w:rsid w:val="005304B6"/>
    <w:rsid w:val="0053168E"/>
    <w:rsid w:val="00537FAC"/>
    <w:rsid w:val="00542F21"/>
    <w:rsid w:val="00556FD8"/>
    <w:rsid w:val="00557DD1"/>
    <w:rsid w:val="00560D59"/>
    <w:rsid w:val="00562D1C"/>
    <w:rsid w:val="0056644D"/>
    <w:rsid w:val="00571398"/>
    <w:rsid w:val="005802BC"/>
    <w:rsid w:val="00583C3D"/>
    <w:rsid w:val="005901BF"/>
    <w:rsid w:val="00591F4C"/>
    <w:rsid w:val="0059426A"/>
    <w:rsid w:val="00595A4B"/>
    <w:rsid w:val="00596174"/>
    <w:rsid w:val="0059622D"/>
    <w:rsid w:val="00596CC7"/>
    <w:rsid w:val="005A35EF"/>
    <w:rsid w:val="005B1720"/>
    <w:rsid w:val="005C2B7C"/>
    <w:rsid w:val="005C78BA"/>
    <w:rsid w:val="005D38EB"/>
    <w:rsid w:val="005E24E7"/>
    <w:rsid w:val="005E609F"/>
    <w:rsid w:val="005E7066"/>
    <w:rsid w:val="005F1BFE"/>
    <w:rsid w:val="005F2990"/>
    <w:rsid w:val="005F52EA"/>
    <w:rsid w:val="00607559"/>
    <w:rsid w:val="0061033D"/>
    <w:rsid w:val="0061323E"/>
    <w:rsid w:val="00617A93"/>
    <w:rsid w:val="006221B8"/>
    <w:rsid w:val="00630EED"/>
    <w:rsid w:val="006319B7"/>
    <w:rsid w:val="0063272D"/>
    <w:rsid w:val="00647D7F"/>
    <w:rsid w:val="00653E38"/>
    <w:rsid w:val="00670355"/>
    <w:rsid w:val="006769AF"/>
    <w:rsid w:val="00690EFF"/>
    <w:rsid w:val="0069169D"/>
    <w:rsid w:val="00697C71"/>
    <w:rsid w:val="006A0297"/>
    <w:rsid w:val="006A4D52"/>
    <w:rsid w:val="006B5A5D"/>
    <w:rsid w:val="006C5793"/>
    <w:rsid w:val="006C62AA"/>
    <w:rsid w:val="006D18F7"/>
    <w:rsid w:val="006D473E"/>
    <w:rsid w:val="006D59C2"/>
    <w:rsid w:val="006D7274"/>
    <w:rsid w:val="006E23C2"/>
    <w:rsid w:val="00710A30"/>
    <w:rsid w:val="00710B71"/>
    <w:rsid w:val="00711850"/>
    <w:rsid w:val="0071214E"/>
    <w:rsid w:val="00713482"/>
    <w:rsid w:val="00716A36"/>
    <w:rsid w:val="007208B4"/>
    <w:rsid w:val="00721EA4"/>
    <w:rsid w:val="00722EB9"/>
    <w:rsid w:val="0073151E"/>
    <w:rsid w:val="00731AB6"/>
    <w:rsid w:val="0073628D"/>
    <w:rsid w:val="007400F0"/>
    <w:rsid w:val="0074163B"/>
    <w:rsid w:val="00747286"/>
    <w:rsid w:val="007517C5"/>
    <w:rsid w:val="007530D0"/>
    <w:rsid w:val="00755D97"/>
    <w:rsid w:val="00762688"/>
    <w:rsid w:val="00763297"/>
    <w:rsid w:val="007807FA"/>
    <w:rsid w:val="00781BD2"/>
    <w:rsid w:val="00781F40"/>
    <w:rsid w:val="00790DB3"/>
    <w:rsid w:val="0079644C"/>
    <w:rsid w:val="00796462"/>
    <w:rsid w:val="00796766"/>
    <w:rsid w:val="007A1D8F"/>
    <w:rsid w:val="007B1DAC"/>
    <w:rsid w:val="007B5592"/>
    <w:rsid w:val="007C014C"/>
    <w:rsid w:val="007C4AFA"/>
    <w:rsid w:val="007E0641"/>
    <w:rsid w:val="007E2985"/>
    <w:rsid w:val="007E30C8"/>
    <w:rsid w:val="007E6798"/>
    <w:rsid w:val="007E76E5"/>
    <w:rsid w:val="007F1613"/>
    <w:rsid w:val="007F78B9"/>
    <w:rsid w:val="00802E9B"/>
    <w:rsid w:val="00805DDD"/>
    <w:rsid w:val="00807C45"/>
    <w:rsid w:val="00814164"/>
    <w:rsid w:val="00820E7B"/>
    <w:rsid w:val="0082172E"/>
    <w:rsid w:val="008217D4"/>
    <w:rsid w:val="008220CA"/>
    <w:rsid w:val="00824242"/>
    <w:rsid w:val="00842080"/>
    <w:rsid w:val="008448EE"/>
    <w:rsid w:val="008500E6"/>
    <w:rsid w:val="00853CFB"/>
    <w:rsid w:val="0085488C"/>
    <w:rsid w:val="0085584F"/>
    <w:rsid w:val="008559B9"/>
    <w:rsid w:val="008617A1"/>
    <w:rsid w:val="00867740"/>
    <w:rsid w:val="008707EF"/>
    <w:rsid w:val="00877E65"/>
    <w:rsid w:val="00894EE3"/>
    <w:rsid w:val="0089671B"/>
    <w:rsid w:val="00897CEF"/>
    <w:rsid w:val="008A5653"/>
    <w:rsid w:val="008B0B13"/>
    <w:rsid w:val="008B310B"/>
    <w:rsid w:val="008B5F6A"/>
    <w:rsid w:val="008B616D"/>
    <w:rsid w:val="008C233D"/>
    <w:rsid w:val="008C2CBB"/>
    <w:rsid w:val="008D22EB"/>
    <w:rsid w:val="008D3C6D"/>
    <w:rsid w:val="008E2925"/>
    <w:rsid w:val="008F0A96"/>
    <w:rsid w:val="008F4550"/>
    <w:rsid w:val="008F4572"/>
    <w:rsid w:val="00900FE2"/>
    <w:rsid w:val="009027B4"/>
    <w:rsid w:val="00906B28"/>
    <w:rsid w:val="00914172"/>
    <w:rsid w:val="0091467E"/>
    <w:rsid w:val="0091622E"/>
    <w:rsid w:val="00917E39"/>
    <w:rsid w:val="009225B3"/>
    <w:rsid w:val="009315E1"/>
    <w:rsid w:val="0093253B"/>
    <w:rsid w:val="00934FF7"/>
    <w:rsid w:val="0094527C"/>
    <w:rsid w:val="00945C86"/>
    <w:rsid w:val="00947C48"/>
    <w:rsid w:val="0096319C"/>
    <w:rsid w:val="009654A8"/>
    <w:rsid w:val="0099066D"/>
    <w:rsid w:val="00991B27"/>
    <w:rsid w:val="00994744"/>
    <w:rsid w:val="00996144"/>
    <w:rsid w:val="009A50B1"/>
    <w:rsid w:val="009A6575"/>
    <w:rsid w:val="009C324D"/>
    <w:rsid w:val="009C5E80"/>
    <w:rsid w:val="009D185D"/>
    <w:rsid w:val="009F33B4"/>
    <w:rsid w:val="009F42A4"/>
    <w:rsid w:val="009F51C2"/>
    <w:rsid w:val="009F6F4C"/>
    <w:rsid w:val="00A00F71"/>
    <w:rsid w:val="00A013CD"/>
    <w:rsid w:val="00A03B6B"/>
    <w:rsid w:val="00A042C6"/>
    <w:rsid w:val="00A11E33"/>
    <w:rsid w:val="00A1316B"/>
    <w:rsid w:val="00A23621"/>
    <w:rsid w:val="00A42D73"/>
    <w:rsid w:val="00A51CE1"/>
    <w:rsid w:val="00A52F7B"/>
    <w:rsid w:val="00A54586"/>
    <w:rsid w:val="00A75C82"/>
    <w:rsid w:val="00A779BF"/>
    <w:rsid w:val="00A846A0"/>
    <w:rsid w:val="00A9275D"/>
    <w:rsid w:val="00A94FAB"/>
    <w:rsid w:val="00AA1022"/>
    <w:rsid w:val="00AA1D60"/>
    <w:rsid w:val="00AA29A4"/>
    <w:rsid w:val="00AA42CF"/>
    <w:rsid w:val="00AA65F0"/>
    <w:rsid w:val="00AB201A"/>
    <w:rsid w:val="00AB43F2"/>
    <w:rsid w:val="00AB659B"/>
    <w:rsid w:val="00AB754B"/>
    <w:rsid w:val="00AC4F16"/>
    <w:rsid w:val="00AC68C3"/>
    <w:rsid w:val="00AD0C2E"/>
    <w:rsid w:val="00AE2B57"/>
    <w:rsid w:val="00AE3BE8"/>
    <w:rsid w:val="00AF17A1"/>
    <w:rsid w:val="00AF2E1D"/>
    <w:rsid w:val="00AF375B"/>
    <w:rsid w:val="00AF572C"/>
    <w:rsid w:val="00B0260B"/>
    <w:rsid w:val="00B057B3"/>
    <w:rsid w:val="00B127A7"/>
    <w:rsid w:val="00B14B51"/>
    <w:rsid w:val="00B22294"/>
    <w:rsid w:val="00B26047"/>
    <w:rsid w:val="00B26A98"/>
    <w:rsid w:val="00B34439"/>
    <w:rsid w:val="00B361C4"/>
    <w:rsid w:val="00B4093D"/>
    <w:rsid w:val="00B40952"/>
    <w:rsid w:val="00B41044"/>
    <w:rsid w:val="00B41B04"/>
    <w:rsid w:val="00B436C3"/>
    <w:rsid w:val="00B500FD"/>
    <w:rsid w:val="00B52244"/>
    <w:rsid w:val="00B5419C"/>
    <w:rsid w:val="00B563CC"/>
    <w:rsid w:val="00B569AE"/>
    <w:rsid w:val="00B60402"/>
    <w:rsid w:val="00B643E1"/>
    <w:rsid w:val="00B67300"/>
    <w:rsid w:val="00B7080B"/>
    <w:rsid w:val="00B71688"/>
    <w:rsid w:val="00B73D3C"/>
    <w:rsid w:val="00B75040"/>
    <w:rsid w:val="00B76A05"/>
    <w:rsid w:val="00B834CC"/>
    <w:rsid w:val="00B841B3"/>
    <w:rsid w:val="00B86BE3"/>
    <w:rsid w:val="00B87AAE"/>
    <w:rsid w:val="00B9233B"/>
    <w:rsid w:val="00B939B1"/>
    <w:rsid w:val="00B9772B"/>
    <w:rsid w:val="00BA25A8"/>
    <w:rsid w:val="00BA52C0"/>
    <w:rsid w:val="00BA55A3"/>
    <w:rsid w:val="00BB18C3"/>
    <w:rsid w:val="00BB7162"/>
    <w:rsid w:val="00BB7F63"/>
    <w:rsid w:val="00BC17AC"/>
    <w:rsid w:val="00BC53DF"/>
    <w:rsid w:val="00BC61B4"/>
    <w:rsid w:val="00BD363B"/>
    <w:rsid w:val="00BD3793"/>
    <w:rsid w:val="00BD5585"/>
    <w:rsid w:val="00BE6C05"/>
    <w:rsid w:val="00BE75F9"/>
    <w:rsid w:val="00BE7DE0"/>
    <w:rsid w:val="00BF0590"/>
    <w:rsid w:val="00BF1B2C"/>
    <w:rsid w:val="00BF1D0F"/>
    <w:rsid w:val="00BF60CC"/>
    <w:rsid w:val="00BF6F52"/>
    <w:rsid w:val="00C11E8B"/>
    <w:rsid w:val="00C2083C"/>
    <w:rsid w:val="00C21167"/>
    <w:rsid w:val="00C43C19"/>
    <w:rsid w:val="00C5439B"/>
    <w:rsid w:val="00C55704"/>
    <w:rsid w:val="00C628BE"/>
    <w:rsid w:val="00C80A2C"/>
    <w:rsid w:val="00C846BE"/>
    <w:rsid w:val="00C85166"/>
    <w:rsid w:val="00CA0085"/>
    <w:rsid w:val="00CA40FD"/>
    <w:rsid w:val="00CB089E"/>
    <w:rsid w:val="00CB12EE"/>
    <w:rsid w:val="00CB5428"/>
    <w:rsid w:val="00CB55BA"/>
    <w:rsid w:val="00CC0F47"/>
    <w:rsid w:val="00CC30A2"/>
    <w:rsid w:val="00CC3A29"/>
    <w:rsid w:val="00CD6CD8"/>
    <w:rsid w:val="00CE0353"/>
    <w:rsid w:val="00CF19F1"/>
    <w:rsid w:val="00CF24AB"/>
    <w:rsid w:val="00CF2BAF"/>
    <w:rsid w:val="00D01B46"/>
    <w:rsid w:val="00D2095C"/>
    <w:rsid w:val="00D220D8"/>
    <w:rsid w:val="00D26861"/>
    <w:rsid w:val="00D31448"/>
    <w:rsid w:val="00D36B1B"/>
    <w:rsid w:val="00D37B5F"/>
    <w:rsid w:val="00D41416"/>
    <w:rsid w:val="00D44531"/>
    <w:rsid w:val="00D458C8"/>
    <w:rsid w:val="00D5070D"/>
    <w:rsid w:val="00D50D6A"/>
    <w:rsid w:val="00D63BAD"/>
    <w:rsid w:val="00D67C4F"/>
    <w:rsid w:val="00D80487"/>
    <w:rsid w:val="00D83FC3"/>
    <w:rsid w:val="00D87B65"/>
    <w:rsid w:val="00D87F8C"/>
    <w:rsid w:val="00D97773"/>
    <w:rsid w:val="00DA08DB"/>
    <w:rsid w:val="00DA15E2"/>
    <w:rsid w:val="00DA2D10"/>
    <w:rsid w:val="00DA3E6F"/>
    <w:rsid w:val="00DA4F06"/>
    <w:rsid w:val="00DB0AB4"/>
    <w:rsid w:val="00DD005B"/>
    <w:rsid w:val="00DD0661"/>
    <w:rsid w:val="00DD1A2A"/>
    <w:rsid w:val="00DD3848"/>
    <w:rsid w:val="00DD5C85"/>
    <w:rsid w:val="00DD71C6"/>
    <w:rsid w:val="00DE329E"/>
    <w:rsid w:val="00DE5CEF"/>
    <w:rsid w:val="00DF0D08"/>
    <w:rsid w:val="00DF5F9F"/>
    <w:rsid w:val="00E02F70"/>
    <w:rsid w:val="00E046DE"/>
    <w:rsid w:val="00E056CB"/>
    <w:rsid w:val="00E1642C"/>
    <w:rsid w:val="00E16C69"/>
    <w:rsid w:val="00E17D25"/>
    <w:rsid w:val="00E17D3F"/>
    <w:rsid w:val="00E27B58"/>
    <w:rsid w:val="00E45BA1"/>
    <w:rsid w:val="00E45EB5"/>
    <w:rsid w:val="00E46355"/>
    <w:rsid w:val="00E51CD0"/>
    <w:rsid w:val="00E53A1B"/>
    <w:rsid w:val="00E53F4F"/>
    <w:rsid w:val="00E65F82"/>
    <w:rsid w:val="00E72231"/>
    <w:rsid w:val="00E72304"/>
    <w:rsid w:val="00E75F9D"/>
    <w:rsid w:val="00E86DE3"/>
    <w:rsid w:val="00E9202B"/>
    <w:rsid w:val="00E95B51"/>
    <w:rsid w:val="00E95C87"/>
    <w:rsid w:val="00EA463B"/>
    <w:rsid w:val="00EA6390"/>
    <w:rsid w:val="00EA7256"/>
    <w:rsid w:val="00EA789C"/>
    <w:rsid w:val="00EA7D77"/>
    <w:rsid w:val="00EB7CC7"/>
    <w:rsid w:val="00EC11D0"/>
    <w:rsid w:val="00EC1377"/>
    <w:rsid w:val="00EC2004"/>
    <w:rsid w:val="00ED1FAA"/>
    <w:rsid w:val="00ED3C4D"/>
    <w:rsid w:val="00ED3CC3"/>
    <w:rsid w:val="00EE4F89"/>
    <w:rsid w:val="00EE5EE7"/>
    <w:rsid w:val="00EF7176"/>
    <w:rsid w:val="00F10CEB"/>
    <w:rsid w:val="00F12A5F"/>
    <w:rsid w:val="00F21F0A"/>
    <w:rsid w:val="00F22ABB"/>
    <w:rsid w:val="00F253B5"/>
    <w:rsid w:val="00F26487"/>
    <w:rsid w:val="00F26A5B"/>
    <w:rsid w:val="00F300E1"/>
    <w:rsid w:val="00F30154"/>
    <w:rsid w:val="00F3457E"/>
    <w:rsid w:val="00F34AAE"/>
    <w:rsid w:val="00F6285F"/>
    <w:rsid w:val="00F66383"/>
    <w:rsid w:val="00F71109"/>
    <w:rsid w:val="00F74D09"/>
    <w:rsid w:val="00F75E5A"/>
    <w:rsid w:val="00F80004"/>
    <w:rsid w:val="00F81F10"/>
    <w:rsid w:val="00F96CE4"/>
    <w:rsid w:val="00F975C7"/>
    <w:rsid w:val="00FA3005"/>
    <w:rsid w:val="00FA4F34"/>
    <w:rsid w:val="00FC10A2"/>
    <w:rsid w:val="00FC1CB0"/>
    <w:rsid w:val="00FC61F8"/>
    <w:rsid w:val="00FD4ABC"/>
    <w:rsid w:val="00FD5504"/>
    <w:rsid w:val="00FE5CCB"/>
    <w:rsid w:val="00FE5FE9"/>
    <w:rsid w:val="00FF3C94"/>
    <w:rsid w:val="020C2A03"/>
    <w:rsid w:val="063A2595"/>
    <w:rsid w:val="06C60C6B"/>
    <w:rsid w:val="0D6C0A78"/>
    <w:rsid w:val="152F63E2"/>
    <w:rsid w:val="16060397"/>
    <w:rsid w:val="180D08F8"/>
    <w:rsid w:val="1A370D30"/>
    <w:rsid w:val="1CB96436"/>
    <w:rsid w:val="1D295CC9"/>
    <w:rsid w:val="2191149A"/>
    <w:rsid w:val="2BBB474F"/>
    <w:rsid w:val="2D1B3BB0"/>
    <w:rsid w:val="3847606F"/>
    <w:rsid w:val="40F62000"/>
    <w:rsid w:val="40FB2FDF"/>
    <w:rsid w:val="498110C2"/>
    <w:rsid w:val="577B1838"/>
    <w:rsid w:val="5CEC049E"/>
    <w:rsid w:val="632F47BD"/>
    <w:rsid w:val="7147388C"/>
    <w:rsid w:val="714F2676"/>
    <w:rsid w:val="75600FD5"/>
    <w:rsid w:val="76447711"/>
    <w:rsid w:val="7BF6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A11EE"/>
  <w15:docId w15:val="{D1BEAEB2-61D1-4395-8FEC-39B8943A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仿宋_GB2312" w:eastAsia="仿宋_GB2312" w:hAnsi="Times New Roman" w:cs="Times New Roman"/>
      <w:kern w:val="2"/>
      <w:sz w:val="28"/>
      <w:szCs w:val="28"/>
    </w:rPr>
  </w:style>
  <w:style w:type="character" w:customStyle="1" w:styleId="aa">
    <w:name w:val="批注主题 字符"/>
    <w:basedOn w:val="a4"/>
    <w:link w:val="a9"/>
    <w:uiPriority w:val="99"/>
    <w:semiHidden/>
    <w:rPr>
      <w:rFonts w:ascii="仿宋_GB2312" w:eastAsia="仿宋_GB2312" w:hAnsi="Times New Roman" w:cs="Times New Roman"/>
      <w:b/>
      <w:bCs/>
      <w:kern w:val="2"/>
      <w:sz w:val="28"/>
      <w:szCs w:val="28"/>
    </w:rPr>
  </w:style>
  <w:style w:type="paragraph" w:customStyle="1" w:styleId="1">
    <w:name w:val="修订1"/>
    <w:hidden/>
    <w:uiPriority w:val="99"/>
    <w:semiHidden/>
    <w:rPr>
      <w:rFonts w:ascii="仿宋_GB2312" w:eastAsia="仿宋_GB2312" w:hAnsi="Times New Roman" w:cs="Times New Roman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2AA8C-50A0-40D3-BDAE-FE34A4BA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 周</dc:creator>
  <cp:lastModifiedBy>bowen hou</cp:lastModifiedBy>
  <cp:revision>5</cp:revision>
  <dcterms:created xsi:type="dcterms:W3CDTF">2024-04-24T01:39:00Z</dcterms:created>
  <dcterms:modified xsi:type="dcterms:W3CDTF">2024-08-22T08:53:00Z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08499FC9C9B9447AB635D0736F0E4102</vt:lpwstr>
  </property>
</Properties>
</file>