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0EB4C125"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股票简称：安集科技         股票代码：688019</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E00DA">
        <w:rPr>
          <w:rFonts w:ascii="宋体" w:hAnsi="宋体"/>
          <w:bCs/>
          <w:iCs/>
          <w:color w:val="000000"/>
          <w:sz w:val="24"/>
        </w:rPr>
        <w:t>4</w:t>
      </w:r>
      <w:r w:rsidR="00A91B5B">
        <w:rPr>
          <w:rFonts w:ascii="宋体" w:hAnsi="宋体"/>
          <w:bCs/>
          <w:iCs/>
          <w:color w:val="000000"/>
          <w:sz w:val="24"/>
        </w:rPr>
        <w:t>-</w:t>
      </w:r>
      <w:r w:rsidR="0012506A">
        <w:rPr>
          <w:rFonts w:ascii="宋体" w:hAnsi="宋体"/>
          <w:bCs/>
          <w:iCs/>
          <w:color w:val="000000"/>
          <w:sz w:val="24"/>
        </w:rPr>
        <w:t>0</w:t>
      </w:r>
      <w:r w:rsidR="005F6786">
        <w:rPr>
          <w:rFonts w:ascii="宋体" w:hAnsi="宋体"/>
          <w:bCs/>
          <w:iCs/>
          <w:color w:val="000000"/>
          <w:sz w:val="24"/>
        </w:rPr>
        <w:t>11</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3B0AD25" w:rsidR="00AD5D1D" w:rsidRPr="00F07DB9" w:rsidRDefault="00FA6506"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特定对象调研        </w:t>
            </w:r>
            <w:r w:rsidR="00AD5D1D" w:rsidRPr="00F07DB9">
              <w:rPr>
                <w:rFonts w:ascii="宋体" w:hAnsi="宋体" w:hint="eastAsia"/>
                <w:bCs/>
                <w:iCs/>
                <w:color w:val="000000"/>
                <w:kern w:val="0"/>
                <w:sz w:val="24"/>
              </w:rPr>
              <w:t>□</w:t>
            </w:r>
            <w:r w:rsidR="00AD5D1D" w:rsidRPr="00F07DB9">
              <w:rPr>
                <w:rFonts w:ascii="宋体" w:hAnsi="宋体" w:hint="eastAsia"/>
                <w:kern w:val="0"/>
                <w:sz w:val="24"/>
              </w:rPr>
              <w:t>分析师会议</w:t>
            </w:r>
          </w:p>
          <w:p w14:paraId="59AF7D47" w14:textId="591BD5A1"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00FA6506" w:rsidRPr="00E3247E">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r w:rsidRPr="00F07DB9">
              <w:rPr>
                <w:rFonts w:ascii="宋体" w:hAnsi="宋体" w:hint="eastAsia"/>
                <w:kern w:val="0"/>
                <w:sz w:val="24"/>
                <w:u w:val="single"/>
              </w:rPr>
              <w:t>请文字说明其他活动内容）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238B6865" w:rsidR="00AD5D1D" w:rsidRPr="006A672C" w:rsidRDefault="00223FAE" w:rsidP="00223FAE">
            <w:pPr>
              <w:spacing w:line="276" w:lineRule="auto"/>
              <w:jc w:val="left"/>
              <w:rPr>
                <w:rFonts w:ascii="宋体" w:hAnsi="宋体"/>
                <w:bCs/>
                <w:iCs/>
                <w:color w:val="000000"/>
                <w:kern w:val="0"/>
                <w:sz w:val="24"/>
              </w:rPr>
            </w:pPr>
            <w:r w:rsidRPr="00223FAE">
              <w:rPr>
                <w:rFonts w:ascii="宋体" w:hAnsi="宋体" w:hint="eastAsia"/>
                <w:bCs/>
                <w:iCs/>
                <w:color w:val="000000"/>
                <w:kern w:val="0"/>
                <w:sz w:val="24"/>
              </w:rPr>
              <w:t>信达澳亚基金管理有限公司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嘉实基金管理有限公司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银华基金管理股份有限公司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华夏基金管理有限公司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中邮创业基金管理股份有限公司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诺德基金管理有限公司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平安基金管理有限公司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上海中域资产管理中心(有限合伙</w:t>
            </w:r>
            <w:r w:rsidR="0078552C">
              <w:rPr>
                <w:rFonts w:ascii="宋体" w:hAnsi="宋体" w:hint="eastAsia"/>
                <w:bCs/>
                <w:iCs/>
                <w:color w:val="000000"/>
                <w:kern w:val="0"/>
                <w:sz w:val="24"/>
              </w:rPr>
              <w:t>)、</w:t>
            </w:r>
            <w:r w:rsidRPr="00223FAE">
              <w:rPr>
                <w:rFonts w:ascii="宋体" w:hAnsi="宋体" w:hint="eastAsia"/>
                <w:bCs/>
                <w:iCs/>
                <w:color w:val="000000"/>
                <w:kern w:val="0"/>
                <w:sz w:val="24"/>
              </w:rPr>
              <w:t>汇安基金管理有限责任公司</w:t>
            </w:r>
            <w:r w:rsidR="0078552C">
              <w:rPr>
                <w:rFonts w:ascii="宋体" w:hAnsi="宋体" w:hint="eastAsia"/>
                <w:bCs/>
                <w:iCs/>
                <w:color w:val="000000"/>
                <w:kern w:val="0"/>
                <w:sz w:val="24"/>
              </w:rPr>
              <w:t>、</w:t>
            </w:r>
            <w:r w:rsidRPr="00223FAE">
              <w:rPr>
                <w:rFonts w:ascii="宋体" w:hAnsi="宋体" w:hint="eastAsia"/>
                <w:bCs/>
                <w:iCs/>
                <w:color w:val="000000"/>
                <w:kern w:val="0"/>
                <w:sz w:val="24"/>
              </w:rPr>
              <w:t>富敦投资管理(上海)有限公司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国信证券股份有限公司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国泰基金管理有限公司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淡水泉(北京)投资管理有限公司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开源证券股份有限公司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高盛(亚洲)有限责任公司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上海世诚投资管理有限公司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红杉资本股权投资管理(天津)有限公司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鸿运私募基金管理(海南)有限公司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麦格理资本股份有限公司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上海博笃投资管理有限公司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北京高信百诺投资管理有限公司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申万菱信基金管理有限公司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北京益安资本管理有限公司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湖南潇湘资本投资管理有限公司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上海万吨资产管理有限公司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深圳丞毅投资有限公司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华泰资产管理有限公司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国投证券股份有限公司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上海高毅资产管理合伙企业(有限合伙</w:t>
            </w:r>
            <w:r w:rsidR="0078552C">
              <w:rPr>
                <w:rFonts w:ascii="宋体" w:hAnsi="宋体" w:hint="eastAsia"/>
                <w:bCs/>
                <w:iCs/>
                <w:color w:val="000000"/>
                <w:kern w:val="0"/>
                <w:sz w:val="24"/>
              </w:rPr>
              <w:t>)、</w:t>
            </w:r>
            <w:r w:rsidRPr="00223FAE">
              <w:rPr>
                <w:rFonts w:ascii="宋体" w:hAnsi="宋体" w:hint="eastAsia"/>
                <w:bCs/>
                <w:iCs/>
                <w:color w:val="000000"/>
                <w:kern w:val="0"/>
                <w:sz w:val="24"/>
              </w:rPr>
              <w:t>群益金鼎证券股份有限公司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国联证券股份有限公司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上海骐邦投资管理有限公司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财通证券股份有限公司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国投瑞银基金管理有限公司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四川荣州聚享智研投资有限公司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立格资本投资有限公司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上海大辰科技投资有限公司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国泰君安证券股份有限公司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上海道翼投资管理有限公司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方正证券股份有限公司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华杉瑞联基金管理有限公司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中信证券股份有限公司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淳厚基金管理有限公司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广东润达私募基金管理有限公司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上海榜样投资管理有限公司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湖南源乘私募基金管理有限公司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浙商证券股份有限公司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青岛金光紫金创业投资管理有限公司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华成投资</w:t>
            </w:r>
            <w:r w:rsidR="0078552C">
              <w:rPr>
                <w:rFonts w:ascii="宋体" w:hAnsi="宋体" w:hint="eastAsia"/>
                <w:bCs/>
                <w:iCs/>
                <w:color w:val="000000"/>
                <w:kern w:val="0"/>
                <w:sz w:val="24"/>
              </w:rPr>
              <w:t>、</w:t>
            </w:r>
            <w:r w:rsidRPr="00223FAE">
              <w:rPr>
                <w:rFonts w:ascii="宋体" w:hAnsi="宋体" w:hint="eastAsia"/>
                <w:bCs/>
                <w:iCs/>
                <w:color w:val="000000"/>
                <w:kern w:val="0"/>
                <w:sz w:val="24"/>
              </w:rPr>
              <w:t>上海道合私募基金管理有限公司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深圳前海旭鑫资产管理有限公司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海通证券股份有限公司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深圳市老鹰投资管理有限公司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深圳市易同投资有限公司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北京橡果资产管理有限公司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嘉兴鑫扬私募基金管理有限公司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杭州玖龙资产管理有限公司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华鑫证券有限责任公司</w:t>
            </w:r>
            <w:r w:rsidR="0078552C">
              <w:rPr>
                <w:rFonts w:ascii="宋体" w:hAnsi="宋体" w:hint="eastAsia"/>
                <w:bCs/>
                <w:iCs/>
                <w:color w:val="000000"/>
                <w:kern w:val="0"/>
                <w:sz w:val="24"/>
              </w:rPr>
              <w:t>、</w:t>
            </w:r>
            <w:r w:rsidRPr="00223FAE">
              <w:rPr>
                <w:rFonts w:ascii="宋体" w:hAnsi="宋体" w:hint="eastAsia"/>
                <w:bCs/>
                <w:iCs/>
                <w:color w:val="000000"/>
                <w:kern w:val="0"/>
                <w:sz w:val="24"/>
              </w:rPr>
              <w:t>昭华(三亚)私募基金管理有限公司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德邦证券股份有限公司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浙商基金管理有限公司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天风证券股份有限公司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广西赢舟管理咨询服务有限公司</w:t>
            </w:r>
            <w:r w:rsidR="0078552C">
              <w:rPr>
                <w:rFonts w:ascii="宋体" w:hAnsi="宋体" w:hint="eastAsia"/>
                <w:bCs/>
                <w:iCs/>
                <w:color w:val="000000"/>
                <w:kern w:val="0"/>
                <w:sz w:val="24"/>
              </w:rPr>
              <w:t>、</w:t>
            </w:r>
            <w:r w:rsidRPr="00223FAE">
              <w:rPr>
                <w:rFonts w:ascii="宋体" w:hAnsi="宋体" w:hint="eastAsia"/>
                <w:bCs/>
                <w:iCs/>
                <w:color w:val="000000"/>
                <w:kern w:val="0"/>
                <w:sz w:val="24"/>
              </w:rPr>
              <w:t>华泰证券股份有限公司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耕霁(上海)投资管理有限公司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财通证券资产管理有限公司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南京证券股份有限公司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招商信诺资产管理有限公司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海富通基金管理有限公司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天惠投资有限责任公司</w:t>
            </w:r>
            <w:r>
              <w:rPr>
                <w:rFonts w:ascii="宋体" w:hAnsi="宋体" w:hint="eastAsia"/>
                <w:bCs/>
                <w:iCs/>
                <w:color w:val="000000"/>
                <w:kern w:val="0"/>
                <w:sz w:val="24"/>
              </w:rPr>
              <w:t>、</w:t>
            </w:r>
            <w:r w:rsidRPr="00223FAE">
              <w:rPr>
                <w:rFonts w:ascii="宋体" w:hAnsi="宋体" w:hint="eastAsia"/>
                <w:bCs/>
                <w:iCs/>
                <w:color w:val="000000"/>
                <w:kern w:val="0"/>
                <w:sz w:val="24"/>
              </w:rPr>
              <w:t>中信建投证券股份有限公司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江苏瑞华投资控股集团有限公司</w:t>
            </w:r>
            <w:r>
              <w:rPr>
                <w:rFonts w:ascii="宋体" w:hAnsi="宋体" w:hint="eastAsia"/>
                <w:bCs/>
                <w:iCs/>
                <w:color w:val="000000"/>
                <w:kern w:val="0"/>
                <w:sz w:val="24"/>
              </w:rPr>
              <w:t>、</w:t>
            </w:r>
            <w:r w:rsidRPr="00223FAE">
              <w:rPr>
                <w:rFonts w:ascii="宋体" w:hAnsi="宋体" w:hint="eastAsia"/>
                <w:bCs/>
                <w:iCs/>
                <w:color w:val="000000"/>
                <w:kern w:val="0"/>
                <w:sz w:val="24"/>
              </w:rPr>
              <w:t>北京泓澄投资管理有限公司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深圳进门财经科技股份有限公司</w:t>
            </w:r>
            <w:r>
              <w:rPr>
                <w:rFonts w:ascii="宋体" w:hAnsi="宋体" w:hint="eastAsia"/>
                <w:bCs/>
                <w:iCs/>
                <w:color w:val="000000"/>
                <w:kern w:val="0"/>
                <w:sz w:val="24"/>
              </w:rPr>
              <w:t>、</w:t>
            </w:r>
            <w:r w:rsidRPr="00223FAE">
              <w:rPr>
                <w:rFonts w:ascii="宋体" w:hAnsi="宋体" w:hint="eastAsia"/>
                <w:bCs/>
                <w:iCs/>
                <w:color w:val="000000"/>
                <w:kern w:val="0"/>
                <w:sz w:val="24"/>
              </w:rPr>
              <w:t>花旗银行(中国)有限公司</w:t>
            </w:r>
            <w:r>
              <w:rPr>
                <w:rFonts w:ascii="宋体" w:hAnsi="宋体" w:hint="eastAsia"/>
                <w:bCs/>
                <w:iCs/>
                <w:color w:val="000000"/>
                <w:kern w:val="0"/>
                <w:sz w:val="24"/>
              </w:rPr>
              <w:t>、</w:t>
            </w:r>
            <w:r w:rsidRPr="00223FAE">
              <w:rPr>
                <w:rFonts w:ascii="宋体" w:hAnsi="宋体" w:hint="eastAsia"/>
                <w:bCs/>
                <w:iCs/>
                <w:color w:val="000000"/>
                <w:kern w:val="0"/>
                <w:sz w:val="24"/>
              </w:rPr>
              <w:t>光大证券股份有限公司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北京深流投资管理有限公司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民生证券股份有限公</w:t>
            </w:r>
            <w:r w:rsidRPr="00223FAE">
              <w:rPr>
                <w:rFonts w:ascii="宋体" w:hAnsi="宋体" w:hint="eastAsia"/>
                <w:bCs/>
                <w:iCs/>
                <w:color w:val="000000"/>
                <w:kern w:val="0"/>
                <w:sz w:val="24"/>
              </w:rPr>
              <w:lastRenderedPageBreak/>
              <w:t>司</w:t>
            </w:r>
            <w:r>
              <w:rPr>
                <w:rFonts w:ascii="宋体" w:hAnsi="宋体" w:hint="eastAsia"/>
                <w:bCs/>
                <w:iCs/>
                <w:color w:val="000000"/>
                <w:kern w:val="0"/>
                <w:sz w:val="24"/>
              </w:rPr>
              <w:t>、</w:t>
            </w:r>
            <w:r w:rsidRPr="00223FAE">
              <w:rPr>
                <w:rFonts w:ascii="宋体" w:hAnsi="宋体" w:hint="eastAsia"/>
                <w:bCs/>
                <w:iCs/>
                <w:color w:val="000000"/>
                <w:kern w:val="0"/>
                <w:sz w:val="24"/>
              </w:rPr>
              <w:t>杭州博衍私募基金管理合伙企业(有限合伙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中国国际金融股份有限公司</w:t>
            </w:r>
            <w:r>
              <w:rPr>
                <w:rFonts w:ascii="宋体" w:hAnsi="宋体" w:hint="eastAsia"/>
                <w:bCs/>
                <w:iCs/>
                <w:color w:val="000000"/>
                <w:kern w:val="0"/>
                <w:sz w:val="24"/>
              </w:rPr>
              <w:t>、</w:t>
            </w:r>
            <w:r w:rsidRPr="00223FAE">
              <w:rPr>
                <w:rFonts w:ascii="宋体" w:hAnsi="宋体" w:hint="eastAsia"/>
                <w:bCs/>
                <w:iCs/>
                <w:color w:val="000000"/>
                <w:kern w:val="0"/>
                <w:sz w:val="24"/>
              </w:rPr>
              <w:t>陕西煤业化工建设(集团)有限公司</w:t>
            </w:r>
            <w:r>
              <w:rPr>
                <w:rFonts w:ascii="宋体" w:hAnsi="宋体" w:hint="eastAsia"/>
                <w:bCs/>
                <w:iCs/>
                <w:color w:val="000000"/>
                <w:kern w:val="0"/>
                <w:sz w:val="24"/>
              </w:rPr>
              <w:t>、</w:t>
            </w:r>
            <w:r w:rsidRPr="00223FAE">
              <w:rPr>
                <w:rFonts w:ascii="宋体" w:hAnsi="宋体" w:hint="eastAsia"/>
                <w:bCs/>
                <w:iCs/>
                <w:color w:val="000000"/>
                <w:kern w:val="0"/>
                <w:sz w:val="24"/>
              </w:rPr>
              <w:t>景顺长城基金管理有限公司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中国人民养老保险有限责任公司</w:t>
            </w:r>
            <w:r>
              <w:rPr>
                <w:rFonts w:ascii="宋体" w:hAnsi="宋体" w:hint="eastAsia"/>
                <w:bCs/>
                <w:iCs/>
                <w:color w:val="000000"/>
                <w:kern w:val="0"/>
                <w:sz w:val="24"/>
              </w:rPr>
              <w:t>、</w:t>
            </w:r>
            <w:r w:rsidRPr="00223FAE">
              <w:rPr>
                <w:rFonts w:ascii="宋体" w:hAnsi="宋体" w:hint="eastAsia"/>
                <w:bCs/>
                <w:iCs/>
                <w:color w:val="000000"/>
                <w:kern w:val="0"/>
                <w:sz w:val="24"/>
              </w:rPr>
              <w:t>上海理成资产管理有限公司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广州市玄元投资管理有限公司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上海方物私募基金管理有限公司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西南证券股份有限公司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上海瞰道资产管理有限公司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北京鑫翰资本管理有限公司</w:t>
            </w:r>
            <w:r>
              <w:rPr>
                <w:rFonts w:ascii="宋体" w:hAnsi="宋体" w:hint="eastAsia"/>
                <w:bCs/>
                <w:iCs/>
                <w:color w:val="000000"/>
                <w:kern w:val="0"/>
                <w:sz w:val="24"/>
              </w:rPr>
              <w:t>、</w:t>
            </w:r>
            <w:r w:rsidRPr="00223FAE">
              <w:rPr>
                <w:rFonts w:ascii="宋体" w:hAnsi="宋体" w:hint="eastAsia"/>
                <w:bCs/>
                <w:iCs/>
                <w:color w:val="000000"/>
                <w:kern w:val="0"/>
                <w:sz w:val="24"/>
              </w:rPr>
              <w:t>花旗環球金融亞洲有限公司</w:t>
            </w:r>
            <w:r>
              <w:rPr>
                <w:rFonts w:ascii="宋体" w:hAnsi="宋体" w:hint="eastAsia"/>
                <w:bCs/>
                <w:iCs/>
                <w:color w:val="000000"/>
                <w:kern w:val="0"/>
                <w:sz w:val="24"/>
              </w:rPr>
              <w:t>、</w:t>
            </w:r>
            <w:r w:rsidRPr="00223FAE">
              <w:rPr>
                <w:rFonts w:ascii="宋体" w:hAnsi="宋体" w:hint="eastAsia"/>
                <w:bCs/>
                <w:iCs/>
                <w:color w:val="000000"/>
                <w:kern w:val="0"/>
                <w:sz w:val="24"/>
              </w:rPr>
              <w:t>中邮证券有限责任公司</w:t>
            </w:r>
            <w:r>
              <w:rPr>
                <w:rFonts w:ascii="宋体" w:hAnsi="宋体" w:hint="eastAsia"/>
                <w:bCs/>
                <w:iCs/>
                <w:color w:val="000000"/>
                <w:kern w:val="0"/>
                <w:sz w:val="24"/>
              </w:rPr>
              <w:t>、</w:t>
            </w:r>
            <w:r w:rsidRPr="00223FAE">
              <w:rPr>
                <w:rFonts w:ascii="宋体" w:hAnsi="宋体" w:hint="eastAsia"/>
                <w:bCs/>
                <w:iCs/>
                <w:color w:val="000000"/>
                <w:kern w:val="0"/>
                <w:sz w:val="24"/>
              </w:rPr>
              <w:t>广东仙津实业投资有限公司</w:t>
            </w:r>
            <w:r>
              <w:rPr>
                <w:rFonts w:ascii="宋体" w:hAnsi="宋体" w:hint="eastAsia"/>
                <w:bCs/>
                <w:iCs/>
                <w:color w:val="000000"/>
                <w:kern w:val="0"/>
                <w:sz w:val="24"/>
              </w:rPr>
              <w:t>、</w:t>
            </w:r>
            <w:r w:rsidRPr="00223FAE">
              <w:rPr>
                <w:rFonts w:ascii="宋体" w:hAnsi="宋体" w:hint="eastAsia"/>
                <w:bCs/>
                <w:iCs/>
                <w:color w:val="000000"/>
                <w:kern w:val="0"/>
                <w:sz w:val="24"/>
              </w:rPr>
              <w:t>昊泽致远(北京)投资管理有限公司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东方基金管理股份有限公司</w:t>
            </w:r>
            <w:r>
              <w:rPr>
                <w:rFonts w:ascii="宋体" w:hAnsi="宋体" w:hint="eastAsia"/>
                <w:bCs/>
                <w:iCs/>
                <w:color w:val="000000"/>
                <w:kern w:val="0"/>
                <w:sz w:val="24"/>
              </w:rPr>
              <w:t>、</w:t>
            </w:r>
            <w:r w:rsidRPr="00223FAE">
              <w:rPr>
                <w:rFonts w:ascii="宋体" w:hAnsi="宋体" w:hint="eastAsia"/>
                <w:bCs/>
                <w:iCs/>
                <w:color w:val="000000"/>
                <w:kern w:val="0"/>
                <w:sz w:val="24"/>
              </w:rPr>
              <w:t>溪牛投资管理(北京)有限公司</w:t>
            </w:r>
            <w:r>
              <w:rPr>
                <w:rFonts w:ascii="宋体" w:hAnsi="宋体" w:hint="eastAsia"/>
                <w:bCs/>
                <w:iCs/>
                <w:color w:val="000000"/>
                <w:kern w:val="0"/>
                <w:sz w:val="24"/>
              </w:rPr>
              <w:t>、</w:t>
            </w:r>
            <w:r w:rsidRPr="00223FAE">
              <w:rPr>
                <w:rFonts w:ascii="宋体" w:hAnsi="宋体" w:hint="eastAsia"/>
                <w:bCs/>
                <w:iCs/>
                <w:color w:val="000000"/>
                <w:kern w:val="0"/>
                <w:sz w:val="24"/>
              </w:rPr>
              <w:t>高盛资产管理(香港)有限公司</w:t>
            </w:r>
            <w:r>
              <w:rPr>
                <w:rFonts w:ascii="宋体" w:hAnsi="宋体" w:hint="eastAsia"/>
                <w:bCs/>
                <w:iCs/>
                <w:color w:val="000000"/>
                <w:kern w:val="0"/>
                <w:sz w:val="24"/>
              </w:rPr>
              <w:t>、</w:t>
            </w:r>
            <w:r w:rsidRPr="00223FAE">
              <w:rPr>
                <w:rFonts w:ascii="宋体" w:hAnsi="宋体" w:hint="eastAsia"/>
                <w:bCs/>
                <w:iCs/>
                <w:color w:val="000000"/>
                <w:kern w:val="0"/>
                <w:sz w:val="24"/>
              </w:rPr>
              <w:t>新华基金管理股份有限公司</w:t>
            </w:r>
            <w:r>
              <w:rPr>
                <w:rFonts w:ascii="宋体" w:hAnsi="宋体" w:hint="eastAsia"/>
                <w:bCs/>
                <w:iCs/>
                <w:color w:val="000000"/>
                <w:kern w:val="0"/>
                <w:sz w:val="24"/>
              </w:rPr>
              <w:t>、</w:t>
            </w:r>
            <w:r w:rsidRPr="00223FAE">
              <w:rPr>
                <w:rFonts w:ascii="宋体" w:hAnsi="宋体" w:hint="eastAsia"/>
                <w:bCs/>
                <w:iCs/>
                <w:color w:val="000000"/>
                <w:kern w:val="0"/>
                <w:sz w:val="24"/>
              </w:rPr>
              <w:t>西部证券股份有限公司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荷荷(北京)私募基金管理有限公司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西藏合众易晟投资管理有限责任公司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中华联合保险集团股份有限公司</w:t>
            </w:r>
            <w:r>
              <w:rPr>
                <w:rFonts w:ascii="宋体" w:hAnsi="宋体" w:hint="eastAsia"/>
                <w:bCs/>
                <w:iCs/>
                <w:color w:val="000000"/>
                <w:kern w:val="0"/>
                <w:sz w:val="24"/>
              </w:rPr>
              <w:t>、</w:t>
            </w:r>
            <w:r w:rsidRPr="00223FAE">
              <w:rPr>
                <w:rFonts w:ascii="宋体" w:hAnsi="宋体" w:hint="eastAsia"/>
                <w:bCs/>
                <w:iCs/>
                <w:color w:val="000000"/>
                <w:kern w:val="0"/>
                <w:sz w:val="24"/>
              </w:rPr>
              <w:t>上海庐雍资产管理有限公司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和谐健康保险股份有限公司</w:t>
            </w:r>
            <w:r>
              <w:rPr>
                <w:rFonts w:ascii="宋体" w:hAnsi="宋体" w:hint="eastAsia"/>
                <w:bCs/>
                <w:iCs/>
                <w:color w:val="000000"/>
                <w:kern w:val="0"/>
                <w:sz w:val="24"/>
              </w:rPr>
              <w:t>、</w:t>
            </w:r>
            <w:r w:rsidRPr="00223FAE">
              <w:rPr>
                <w:rFonts w:ascii="宋体" w:hAnsi="宋体" w:hint="eastAsia"/>
                <w:bCs/>
                <w:iCs/>
                <w:color w:val="000000"/>
                <w:kern w:val="0"/>
                <w:sz w:val="24"/>
              </w:rPr>
              <w:t>北京同德磐石资产管理有限公司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明世伙伴基金管理(珠海)有限公司</w:t>
            </w:r>
            <w:r>
              <w:rPr>
                <w:rFonts w:ascii="宋体" w:hAnsi="宋体" w:hint="eastAsia"/>
                <w:bCs/>
                <w:iCs/>
                <w:color w:val="000000"/>
                <w:kern w:val="0"/>
                <w:sz w:val="24"/>
              </w:rPr>
              <w:t>、</w:t>
            </w:r>
            <w:r w:rsidRPr="00223FAE">
              <w:rPr>
                <w:rFonts w:ascii="宋体" w:hAnsi="宋体" w:hint="eastAsia"/>
                <w:bCs/>
                <w:iCs/>
                <w:color w:val="000000"/>
                <w:kern w:val="0"/>
                <w:sz w:val="24"/>
              </w:rPr>
              <w:t>国富联合(青岛)私募基金管理有限公司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中证信资本管理(深圳)有限公司</w:t>
            </w:r>
            <w:r>
              <w:rPr>
                <w:rFonts w:ascii="宋体" w:hAnsi="宋体" w:hint="eastAsia"/>
                <w:bCs/>
                <w:iCs/>
                <w:color w:val="000000"/>
                <w:kern w:val="0"/>
                <w:sz w:val="24"/>
              </w:rPr>
              <w:t>、</w:t>
            </w:r>
            <w:r w:rsidRPr="00223FAE">
              <w:rPr>
                <w:rFonts w:ascii="宋体" w:hAnsi="宋体" w:hint="eastAsia"/>
                <w:bCs/>
                <w:iCs/>
                <w:color w:val="000000"/>
                <w:kern w:val="0"/>
                <w:sz w:val="24"/>
              </w:rPr>
              <w:t>野村国际(香港)有限公司</w:t>
            </w:r>
            <w:r>
              <w:rPr>
                <w:rFonts w:ascii="宋体" w:hAnsi="宋体" w:hint="eastAsia"/>
                <w:bCs/>
                <w:iCs/>
                <w:color w:val="000000"/>
                <w:kern w:val="0"/>
                <w:sz w:val="24"/>
              </w:rPr>
              <w:t>、</w:t>
            </w:r>
            <w:r w:rsidRPr="00223FAE">
              <w:rPr>
                <w:rFonts w:ascii="宋体" w:hAnsi="宋体" w:hint="eastAsia"/>
                <w:bCs/>
                <w:iCs/>
                <w:color w:val="000000"/>
                <w:kern w:val="0"/>
                <w:sz w:val="24"/>
              </w:rPr>
              <w:t>上海明河投资管理有限公司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北京神农投资管理股份有限公司</w:t>
            </w:r>
            <w:r>
              <w:rPr>
                <w:rFonts w:ascii="宋体" w:hAnsi="宋体" w:hint="eastAsia"/>
                <w:bCs/>
                <w:iCs/>
                <w:color w:val="000000"/>
                <w:kern w:val="0"/>
                <w:sz w:val="24"/>
              </w:rPr>
              <w:t>、</w:t>
            </w:r>
            <w:r w:rsidRPr="00223FAE">
              <w:rPr>
                <w:rFonts w:ascii="宋体" w:hAnsi="宋体" w:hint="eastAsia"/>
                <w:bCs/>
                <w:iCs/>
                <w:color w:val="000000"/>
                <w:kern w:val="0"/>
                <w:sz w:val="24"/>
              </w:rPr>
              <w:t>北京源信资产管理有限公司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鹏扬基金管理有限公司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上海南土资产管理有限公司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金鹰基金管理有限公司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贵山私募基金管理(苏州)有限公司</w:t>
            </w:r>
            <w:r>
              <w:rPr>
                <w:rFonts w:ascii="宋体" w:hAnsi="宋体" w:hint="eastAsia"/>
                <w:bCs/>
                <w:iCs/>
                <w:color w:val="000000"/>
                <w:kern w:val="0"/>
                <w:sz w:val="24"/>
              </w:rPr>
              <w:t>、</w:t>
            </w:r>
            <w:r w:rsidRPr="00223FAE">
              <w:rPr>
                <w:rFonts w:ascii="宋体" w:hAnsi="宋体" w:hint="eastAsia"/>
                <w:bCs/>
                <w:iCs/>
                <w:color w:val="000000"/>
                <w:kern w:val="0"/>
                <w:sz w:val="24"/>
              </w:rPr>
              <w:t>盈科创新资产管理有限公司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国泰证券投资信托股份有限公司</w:t>
            </w:r>
            <w:r>
              <w:rPr>
                <w:rFonts w:ascii="宋体" w:hAnsi="宋体" w:hint="eastAsia"/>
                <w:bCs/>
                <w:iCs/>
                <w:color w:val="000000"/>
                <w:kern w:val="0"/>
                <w:sz w:val="24"/>
              </w:rPr>
              <w:t>、</w:t>
            </w:r>
            <w:r w:rsidRPr="00223FAE">
              <w:rPr>
                <w:rFonts w:ascii="宋体" w:hAnsi="宋体" w:hint="eastAsia"/>
                <w:bCs/>
                <w:iCs/>
                <w:color w:val="000000"/>
                <w:kern w:val="0"/>
                <w:sz w:val="24"/>
              </w:rPr>
              <w:t>合众资产管理股份有限公司</w:t>
            </w:r>
            <w:r>
              <w:rPr>
                <w:rFonts w:ascii="宋体" w:hAnsi="宋体" w:hint="eastAsia"/>
                <w:bCs/>
                <w:iCs/>
                <w:color w:val="000000"/>
                <w:kern w:val="0"/>
                <w:sz w:val="24"/>
              </w:rPr>
              <w:t>、</w:t>
            </w:r>
            <w:r w:rsidRPr="00223FAE">
              <w:rPr>
                <w:rFonts w:ascii="宋体" w:hAnsi="宋体" w:hint="eastAsia"/>
                <w:bCs/>
                <w:iCs/>
                <w:color w:val="000000"/>
                <w:kern w:val="0"/>
                <w:sz w:val="24"/>
              </w:rPr>
              <w:t>申万宏源证券承销保荐有限责任公司</w:t>
            </w:r>
            <w:r>
              <w:rPr>
                <w:rFonts w:ascii="宋体" w:hAnsi="宋体" w:hint="eastAsia"/>
                <w:bCs/>
                <w:iCs/>
                <w:color w:val="000000"/>
                <w:kern w:val="0"/>
                <w:sz w:val="24"/>
              </w:rPr>
              <w:t>、</w:t>
            </w:r>
            <w:r w:rsidRPr="00223FAE">
              <w:rPr>
                <w:rFonts w:ascii="宋体" w:hAnsi="宋体" w:hint="eastAsia"/>
                <w:bCs/>
                <w:iCs/>
                <w:color w:val="000000"/>
                <w:kern w:val="0"/>
                <w:sz w:val="24"/>
              </w:rPr>
              <w:t>富兰克林华美证券投资信托股份有限公司</w:t>
            </w:r>
            <w:r>
              <w:rPr>
                <w:rFonts w:ascii="宋体" w:hAnsi="宋体" w:hint="eastAsia"/>
                <w:bCs/>
                <w:iCs/>
                <w:color w:val="000000"/>
                <w:kern w:val="0"/>
                <w:sz w:val="24"/>
              </w:rPr>
              <w:t>、</w:t>
            </w:r>
            <w:r w:rsidRPr="00223FAE">
              <w:rPr>
                <w:rFonts w:ascii="宋体" w:hAnsi="宋体" w:hint="eastAsia"/>
                <w:bCs/>
                <w:iCs/>
                <w:color w:val="000000"/>
                <w:kern w:val="0"/>
                <w:sz w:val="24"/>
              </w:rPr>
              <w:t>北京盛曦投资管理有限责任公司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上海浦东发展银行股份有限公司</w:t>
            </w:r>
            <w:r>
              <w:rPr>
                <w:rFonts w:ascii="宋体" w:hAnsi="宋体" w:hint="eastAsia"/>
                <w:bCs/>
                <w:iCs/>
                <w:color w:val="000000"/>
                <w:kern w:val="0"/>
                <w:sz w:val="24"/>
              </w:rPr>
              <w:t>、</w:t>
            </w:r>
            <w:r w:rsidRPr="00223FAE">
              <w:rPr>
                <w:rFonts w:ascii="宋体" w:hAnsi="宋体" w:hint="eastAsia"/>
                <w:bCs/>
                <w:iCs/>
                <w:color w:val="000000"/>
                <w:kern w:val="0"/>
                <w:sz w:val="24"/>
              </w:rPr>
              <w:t>建信金融资产投资有限公司</w:t>
            </w:r>
            <w:r>
              <w:rPr>
                <w:rFonts w:ascii="宋体" w:hAnsi="宋体" w:hint="eastAsia"/>
                <w:bCs/>
                <w:iCs/>
                <w:color w:val="000000"/>
                <w:kern w:val="0"/>
                <w:sz w:val="24"/>
              </w:rPr>
              <w:t>、</w:t>
            </w:r>
            <w:r w:rsidRPr="00223FAE">
              <w:rPr>
                <w:rFonts w:ascii="宋体" w:hAnsi="宋体" w:hint="eastAsia"/>
                <w:bCs/>
                <w:iCs/>
                <w:color w:val="000000"/>
                <w:kern w:val="0"/>
                <w:sz w:val="24"/>
              </w:rPr>
              <w:t>东亚前海证券有限责任公司</w:t>
            </w:r>
            <w:r>
              <w:rPr>
                <w:rFonts w:ascii="宋体" w:hAnsi="宋体" w:hint="eastAsia"/>
                <w:bCs/>
                <w:iCs/>
                <w:color w:val="000000"/>
                <w:kern w:val="0"/>
                <w:sz w:val="24"/>
              </w:rPr>
              <w:t>、</w:t>
            </w:r>
            <w:r w:rsidRPr="00223FAE">
              <w:rPr>
                <w:rFonts w:ascii="宋体" w:hAnsi="宋体" w:hint="eastAsia"/>
                <w:bCs/>
                <w:iCs/>
                <w:color w:val="000000"/>
                <w:kern w:val="0"/>
                <w:sz w:val="24"/>
              </w:rPr>
              <w:t>安徽国富产业投资基金管理有限公司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施罗德投资管理(香港)有限公司</w:t>
            </w:r>
            <w:r>
              <w:rPr>
                <w:rFonts w:ascii="宋体" w:hAnsi="宋体" w:hint="eastAsia"/>
                <w:bCs/>
                <w:iCs/>
                <w:color w:val="000000"/>
                <w:kern w:val="0"/>
                <w:sz w:val="24"/>
              </w:rPr>
              <w:t>、</w:t>
            </w:r>
            <w:r w:rsidRPr="00223FAE">
              <w:rPr>
                <w:rFonts w:ascii="宋体" w:hAnsi="宋体" w:hint="eastAsia"/>
                <w:bCs/>
                <w:iCs/>
                <w:color w:val="000000"/>
                <w:kern w:val="0"/>
                <w:sz w:val="24"/>
              </w:rPr>
              <w:t>万家基金管理有限公司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天弘基金管理有限公司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华安基金管理有限公司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蜂巢基金管理有限公司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华泰保兴基金管理有限公司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上海谦心投资管理有限公司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兴业基金管理有限公司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民生加银基金管理有限公司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华泰证券(上海)资产管理有限公司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中银国际证券股份有限公司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杭州乐趣投资管理有限公司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上海度势投资有限公司</w:t>
            </w:r>
            <w:r>
              <w:rPr>
                <w:rFonts w:ascii="宋体" w:hAnsi="宋体" w:hint="eastAsia"/>
                <w:bCs/>
                <w:iCs/>
                <w:color w:val="000000"/>
                <w:kern w:val="0"/>
                <w:sz w:val="24"/>
              </w:rPr>
              <w:t>、</w:t>
            </w:r>
            <w:r w:rsidRPr="00223FAE">
              <w:rPr>
                <w:rFonts w:ascii="宋体" w:hAnsi="宋体" w:hint="eastAsia"/>
                <w:bCs/>
                <w:iCs/>
                <w:color w:val="000000"/>
                <w:kern w:val="0"/>
                <w:sz w:val="24"/>
              </w:rPr>
              <w:t>海南悦溪私募基金管理合伙企业(有限合伙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上海于翼资产管理合伙企业(有限合伙)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杭州正鑫私募基金管理有限公司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上海五地私募基金管理有限公司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申万宏源证券资产管理有限公司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江信基金管理有限公司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上海复胜资产管理合伙企业(有限合伙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新活力资本投资有限公司</w:t>
            </w:r>
            <w:r>
              <w:rPr>
                <w:rFonts w:ascii="宋体" w:hAnsi="宋体" w:hint="eastAsia"/>
                <w:bCs/>
                <w:iCs/>
                <w:color w:val="000000"/>
                <w:kern w:val="0"/>
                <w:sz w:val="24"/>
              </w:rPr>
              <w:t>、</w:t>
            </w:r>
            <w:r w:rsidRPr="00223FAE">
              <w:rPr>
                <w:rFonts w:ascii="宋体" w:hAnsi="宋体" w:hint="eastAsia"/>
                <w:bCs/>
                <w:iCs/>
                <w:color w:val="000000"/>
                <w:kern w:val="0"/>
                <w:sz w:val="24"/>
              </w:rPr>
              <w:t>海南鸿盛私募基金管理有限公司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世嘉控股集团(杭州)有限公司</w:t>
            </w:r>
            <w:r>
              <w:rPr>
                <w:rFonts w:ascii="宋体" w:hAnsi="宋体" w:hint="eastAsia"/>
                <w:bCs/>
                <w:iCs/>
                <w:color w:val="000000"/>
                <w:kern w:val="0"/>
                <w:sz w:val="24"/>
              </w:rPr>
              <w:t>、</w:t>
            </w:r>
            <w:r w:rsidRPr="00223FAE">
              <w:rPr>
                <w:rFonts w:ascii="宋体" w:hAnsi="宋体" w:hint="eastAsia"/>
                <w:bCs/>
                <w:iCs/>
                <w:color w:val="000000"/>
                <w:kern w:val="0"/>
                <w:sz w:val="24"/>
              </w:rPr>
              <w:t>鲍尔赛嘉(上海)投资管理有限公司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摩根士丹利基金管理(中国)有限公司</w:t>
            </w:r>
            <w:r>
              <w:rPr>
                <w:rFonts w:ascii="宋体" w:hAnsi="宋体" w:hint="eastAsia"/>
                <w:bCs/>
                <w:iCs/>
                <w:color w:val="000000"/>
                <w:kern w:val="0"/>
                <w:sz w:val="24"/>
              </w:rPr>
              <w:t>、</w:t>
            </w:r>
            <w:r w:rsidRPr="00223FAE">
              <w:rPr>
                <w:rFonts w:ascii="宋体" w:hAnsi="宋体" w:hint="eastAsia"/>
                <w:bCs/>
                <w:iCs/>
                <w:color w:val="000000"/>
                <w:kern w:val="0"/>
                <w:sz w:val="24"/>
              </w:rPr>
              <w:t>光大保德信基金管理有限公司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诺安基金管理有限公司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红塔证券股份有限公司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上海潼骁投资发展中心(有限合伙</w:t>
            </w:r>
            <w:r>
              <w:rPr>
                <w:rFonts w:ascii="宋体" w:hAnsi="宋体" w:hint="eastAsia"/>
                <w:bCs/>
                <w:iCs/>
                <w:color w:val="000000"/>
                <w:kern w:val="0"/>
                <w:sz w:val="24"/>
              </w:rPr>
              <w:t>)、</w:t>
            </w:r>
            <w:r w:rsidRPr="00223FAE">
              <w:rPr>
                <w:rFonts w:ascii="宋体" w:hAnsi="宋体" w:hint="eastAsia"/>
                <w:bCs/>
                <w:iCs/>
                <w:color w:val="000000"/>
                <w:kern w:val="0"/>
                <w:sz w:val="24"/>
              </w:rPr>
              <w:t>汇泉基金管理有限公司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易方达基金管理有限公司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国联安基金管理有限公司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国华兴益保险资产管理有限公司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上海嘉世私募基金管理有限公司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深圳宽源私募证券基金管理有限公司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泰康基金管理有限公司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中国银河证券股份有限公司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太平资产管理有限公司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野村东方国际证券有限公司</w:t>
            </w:r>
            <w:r>
              <w:rPr>
                <w:rFonts w:ascii="宋体" w:hAnsi="宋体" w:hint="eastAsia"/>
                <w:bCs/>
                <w:iCs/>
                <w:color w:val="000000"/>
                <w:kern w:val="0"/>
                <w:sz w:val="24"/>
              </w:rPr>
              <w:t>、</w:t>
            </w:r>
            <w:r w:rsidRPr="00223FAE">
              <w:rPr>
                <w:rFonts w:ascii="宋体" w:hAnsi="宋体" w:hint="eastAsia"/>
                <w:bCs/>
                <w:iCs/>
                <w:color w:val="000000"/>
                <w:kern w:val="0"/>
                <w:sz w:val="24"/>
              </w:rPr>
              <w:t>东方阿尔法基金管理有限公司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圆信永丰基金管理有限公司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粤佛私募基金管理（武汉）有限公司</w:t>
            </w:r>
            <w:r>
              <w:rPr>
                <w:rFonts w:ascii="宋体" w:hAnsi="宋体" w:hint="eastAsia"/>
                <w:bCs/>
                <w:iCs/>
                <w:color w:val="000000"/>
                <w:kern w:val="0"/>
                <w:sz w:val="24"/>
              </w:rPr>
              <w:t>、</w:t>
            </w:r>
            <w:r w:rsidRPr="00223FAE">
              <w:rPr>
                <w:rFonts w:ascii="宋体" w:hAnsi="宋体" w:hint="eastAsia"/>
                <w:bCs/>
                <w:iCs/>
                <w:color w:val="000000"/>
                <w:kern w:val="0"/>
                <w:sz w:val="24"/>
              </w:rPr>
              <w:t>东北证券股份有限公司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海南君阳私募基金管理有限公司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寻常(上海)投资管理有限公司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上海贵源投资有限公司</w:t>
            </w:r>
            <w:r>
              <w:rPr>
                <w:rFonts w:ascii="宋体" w:hAnsi="宋体" w:hint="eastAsia"/>
                <w:bCs/>
                <w:iCs/>
                <w:color w:val="000000"/>
                <w:kern w:val="0"/>
                <w:sz w:val="24"/>
              </w:rPr>
              <w:t>、</w:t>
            </w:r>
            <w:r w:rsidRPr="00223FAE">
              <w:rPr>
                <w:rFonts w:ascii="宋体" w:hAnsi="宋体" w:hint="eastAsia"/>
                <w:bCs/>
                <w:iCs/>
                <w:color w:val="000000"/>
                <w:kern w:val="0"/>
                <w:sz w:val="24"/>
              </w:rPr>
              <w:t>华安证券股份有限公司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上海山合投资管理有限公司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本营国际有限公司</w:t>
            </w:r>
            <w:r>
              <w:rPr>
                <w:rFonts w:ascii="宋体" w:hAnsi="宋体" w:hint="eastAsia"/>
                <w:bCs/>
                <w:iCs/>
                <w:color w:val="000000"/>
                <w:kern w:val="0"/>
                <w:sz w:val="24"/>
              </w:rPr>
              <w:t>、</w:t>
            </w:r>
            <w:r w:rsidRPr="00223FAE">
              <w:rPr>
                <w:rFonts w:ascii="宋体" w:hAnsi="宋体" w:hint="eastAsia"/>
                <w:bCs/>
                <w:iCs/>
                <w:color w:val="000000"/>
                <w:kern w:val="0"/>
                <w:sz w:val="24"/>
              </w:rPr>
              <w:t>上海聚鸣投资管理有限公司</w:t>
            </w:r>
            <w:r>
              <w:rPr>
                <w:rFonts w:ascii="宋体" w:hAnsi="宋体" w:hint="eastAsia"/>
                <w:bCs/>
                <w:iCs/>
                <w:color w:val="000000"/>
                <w:kern w:val="0"/>
                <w:sz w:val="24"/>
              </w:rPr>
              <w:t>、重庆德睿恒丰资产管理有限公、</w:t>
            </w:r>
            <w:r w:rsidRPr="00223FAE">
              <w:rPr>
                <w:rFonts w:ascii="宋体" w:hAnsi="宋体" w:hint="eastAsia"/>
                <w:bCs/>
                <w:iCs/>
                <w:color w:val="000000"/>
                <w:kern w:val="0"/>
                <w:sz w:val="24"/>
              </w:rPr>
              <w:t>广州市航长投资管理有限公司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深圳前海君安资产管理有限公司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平安证券股份有限公司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兴业证券股份有限公</w:t>
            </w:r>
            <w:r w:rsidRPr="00223FAE">
              <w:rPr>
                <w:rFonts w:ascii="宋体" w:hAnsi="宋体" w:hint="eastAsia"/>
                <w:bCs/>
                <w:iCs/>
                <w:color w:val="000000"/>
                <w:kern w:val="0"/>
                <w:sz w:val="24"/>
              </w:rPr>
              <w:lastRenderedPageBreak/>
              <w:t>司</w:t>
            </w:r>
            <w:r>
              <w:rPr>
                <w:rFonts w:ascii="宋体" w:hAnsi="宋体" w:hint="eastAsia"/>
                <w:bCs/>
                <w:iCs/>
                <w:color w:val="000000"/>
                <w:kern w:val="0"/>
                <w:sz w:val="24"/>
              </w:rPr>
              <w:t>、</w:t>
            </w:r>
            <w:r w:rsidRPr="00223FAE">
              <w:rPr>
                <w:rFonts w:ascii="宋体" w:hAnsi="宋体" w:hint="eastAsia"/>
                <w:bCs/>
                <w:iCs/>
                <w:color w:val="000000"/>
                <w:kern w:val="0"/>
                <w:sz w:val="24"/>
              </w:rPr>
              <w:t>华创证券有限责任公司</w:t>
            </w:r>
            <w:r>
              <w:rPr>
                <w:rFonts w:ascii="宋体" w:hAnsi="宋体" w:hint="eastAsia"/>
                <w:bCs/>
                <w:iCs/>
                <w:color w:val="000000"/>
                <w:kern w:val="0"/>
                <w:sz w:val="24"/>
              </w:rPr>
              <w:t>、</w:t>
            </w:r>
            <w:r w:rsidRPr="00223FAE">
              <w:rPr>
                <w:rFonts w:ascii="宋体" w:hAnsi="宋体" w:hint="eastAsia"/>
                <w:bCs/>
                <w:iCs/>
                <w:color w:val="000000"/>
                <w:kern w:val="0"/>
                <w:sz w:val="24"/>
              </w:rPr>
              <w:t>华富基金管理有限公司</w:t>
            </w:r>
            <w:r>
              <w:rPr>
                <w:rFonts w:ascii="宋体" w:hAnsi="宋体" w:hint="eastAsia"/>
                <w:bCs/>
                <w:iCs/>
                <w:color w:val="000000"/>
                <w:kern w:val="0"/>
                <w:sz w:val="24"/>
              </w:rPr>
              <w:t>、</w:t>
            </w:r>
            <w:r>
              <w:rPr>
                <w:rFonts w:ascii="宋体" w:hAnsi="宋体"/>
                <w:bCs/>
                <w:iCs/>
                <w:color w:val="000000"/>
                <w:kern w:val="0"/>
                <w:sz w:val="24"/>
              </w:rPr>
              <w:t>WISDOM WEALTH LIMITED</w:t>
            </w:r>
            <w:r>
              <w:rPr>
                <w:rFonts w:ascii="宋体" w:hAnsi="宋体" w:hint="eastAsia"/>
                <w:bCs/>
                <w:iCs/>
                <w:color w:val="000000"/>
                <w:kern w:val="0"/>
                <w:sz w:val="24"/>
              </w:rPr>
              <w:t>、</w:t>
            </w:r>
            <w:r w:rsidRPr="00223FAE">
              <w:rPr>
                <w:rFonts w:ascii="宋体" w:hAnsi="宋体"/>
                <w:bCs/>
                <w:iCs/>
                <w:color w:val="000000"/>
                <w:kern w:val="0"/>
                <w:sz w:val="24"/>
              </w:rPr>
              <w:t>JK</w:t>
            </w:r>
            <w:r>
              <w:rPr>
                <w:rFonts w:ascii="宋体" w:hAnsi="宋体"/>
                <w:bCs/>
                <w:iCs/>
                <w:color w:val="000000"/>
                <w:kern w:val="0"/>
                <w:sz w:val="24"/>
              </w:rPr>
              <w:t xml:space="preserve"> </w:t>
            </w:r>
            <w:r w:rsidRPr="00223FAE">
              <w:rPr>
                <w:rFonts w:ascii="宋体" w:hAnsi="宋体"/>
                <w:bCs/>
                <w:iCs/>
                <w:color w:val="000000"/>
                <w:kern w:val="0"/>
                <w:sz w:val="24"/>
              </w:rPr>
              <w:t>Ca</w:t>
            </w:r>
            <w:r>
              <w:rPr>
                <w:rFonts w:ascii="宋体" w:hAnsi="宋体"/>
                <w:bCs/>
                <w:iCs/>
                <w:color w:val="000000"/>
                <w:kern w:val="0"/>
                <w:sz w:val="24"/>
              </w:rPr>
              <w:t>pital Management Limited</w:t>
            </w:r>
            <w:r>
              <w:rPr>
                <w:rFonts w:ascii="宋体" w:hAnsi="宋体" w:hint="eastAsia"/>
                <w:bCs/>
                <w:iCs/>
                <w:color w:val="000000"/>
                <w:kern w:val="0"/>
                <w:sz w:val="24"/>
              </w:rPr>
              <w:t>、</w:t>
            </w:r>
            <w:r w:rsidRPr="00223FAE">
              <w:rPr>
                <w:rFonts w:ascii="宋体" w:hAnsi="宋体" w:hint="eastAsia"/>
                <w:bCs/>
                <w:iCs/>
                <w:color w:val="000000"/>
                <w:kern w:val="0"/>
                <w:sz w:val="24"/>
              </w:rPr>
              <w:t>九泰基金管理有限公司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佳许盈海(上海)私募基金管理有限公司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大家资产管理有限责任公司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太平养老保险股份有限公司</w:t>
            </w:r>
            <w:r>
              <w:rPr>
                <w:rFonts w:ascii="宋体" w:hAnsi="宋体" w:hint="eastAsia"/>
                <w:bCs/>
                <w:iCs/>
                <w:color w:val="000000"/>
                <w:kern w:val="0"/>
                <w:sz w:val="24"/>
              </w:rPr>
              <w:t>、</w:t>
            </w:r>
            <w:r w:rsidRPr="00223FAE">
              <w:rPr>
                <w:rFonts w:ascii="宋体" w:hAnsi="宋体" w:hint="eastAsia"/>
                <w:bCs/>
                <w:iCs/>
                <w:color w:val="000000"/>
                <w:kern w:val="0"/>
                <w:sz w:val="24"/>
              </w:rPr>
              <w:t>丰琰投资管理(浙江自贸区)有限公司</w:t>
            </w:r>
            <w:r>
              <w:rPr>
                <w:rFonts w:ascii="宋体" w:hAnsi="宋体" w:hint="eastAsia"/>
                <w:bCs/>
                <w:iCs/>
                <w:color w:val="000000"/>
                <w:kern w:val="0"/>
                <w:sz w:val="24"/>
              </w:rPr>
              <w:t>、</w:t>
            </w:r>
            <w:r w:rsidRPr="00223FAE">
              <w:rPr>
                <w:rFonts w:ascii="宋体" w:hAnsi="宋体" w:hint="eastAsia"/>
                <w:bCs/>
                <w:iCs/>
                <w:color w:val="000000"/>
                <w:kern w:val="0"/>
                <w:sz w:val="24"/>
              </w:rPr>
              <w:t>文渊资本管理有限公司</w:t>
            </w:r>
            <w:r>
              <w:rPr>
                <w:rFonts w:ascii="宋体" w:hAnsi="宋体" w:hint="eastAsia"/>
                <w:bCs/>
                <w:iCs/>
                <w:color w:val="000000"/>
                <w:kern w:val="0"/>
                <w:sz w:val="24"/>
              </w:rPr>
              <w:t>、</w:t>
            </w:r>
            <w:r w:rsidRPr="00223FAE">
              <w:rPr>
                <w:rFonts w:ascii="宋体" w:hAnsi="宋体" w:hint="eastAsia"/>
                <w:bCs/>
                <w:iCs/>
                <w:color w:val="000000"/>
                <w:kern w:val="0"/>
                <w:sz w:val="24"/>
              </w:rPr>
              <w:t>中泰证券股份有限公司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工银瑞信基金管理有限公司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华福证券有限责任公司</w:t>
            </w:r>
            <w:r>
              <w:rPr>
                <w:rFonts w:ascii="宋体" w:hAnsi="宋体" w:hint="eastAsia"/>
                <w:bCs/>
                <w:iCs/>
                <w:color w:val="000000"/>
                <w:kern w:val="0"/>
                <w:sz w:val="24"/>
              </w:rPr>
              <w:t>、</w:t>
            </w:r>
            <w:r w:rsidRPr="00223FAE">
              <w:rPr>
                <w:rFonts w:ascii="宋体" w:hAnsi="宋体" w:hint="eastAsia"/>
                <w:bCs/>
                <w:iCs/>
                <w:color w:val="000000"/>
                <w:kern w:val="0"/>
                <w:sz w:val="24"/>
              </w:rPr>
              <w:t>上海泾溪投资管理合伙企业(有限合伙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上海常春藤资产管理有限公司</w:t>
            </w:r>
            <w:r>
              <w:rPr>
                <w:rFonts w:ascii="宋体" w:hAnsi="宋体" w:hint="eastAsia"/>
                <w:bCs/>
                <w:iCs/>
                <w:color w:val="000000"/>
                <w:kern w:val="0"/>
                <w:sz w:val="24"/>
              </w:rPr>
              <w:t>、</w:t>
            </w:r>
            <w:r w:rsidRPr="00223FAE">
              <w:rPr>
                <w:rFonts w:ascii="宋体" w:hAnsi="宋体" w:hint="eastAsia"/>
                <w:bCs/>
                <w:iCs/>
                <w:color w:val="000000"/>
                <w:kern w:val="0"/>
                <w:sz w:val="24"/>
              </w:rPr>
              <w:t>盛钧私募基金管理(湖北)有限公司</w:t>
            </w:r>
            <w:r>
              <w:rPr>
                <w:rFonts w:ascii="宋体" w:hAnsi="宋体" w:hint="eastAsia"/>
                <w:bCs/>
                <w:iCs/>
                <w:color w:val="000000"/>
                <w:kern w:val="0"/>
                <w:sz w:val="24"/>
              </w:rPr>
              <w:t>、</w:t>
            </w:r>
            <w:r w:rsidRPr="00223FAE">
              <w:rPr>
                <w:rFonts w:ascii="宋体" w:hAnsi="宋体" w:hint="eastAsia"/>
                <w:bCs/>
                <w:iCs/>
                <w:color w:val="000000"/>
                <w:kern w:val="0"/>
                <w:sz w:val="24"/>
              </w:rPr>
              <w:t>湘财证券股份有限公司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深圳金泊投资管理有限公司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太平基金管理有限公司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国都证券股份有限公司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百年保险资产管理有限责任公司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上海盘京投资管理中心(有限合伙</w:t>
            </w:r>
            <w:r>
              <w:rPr>
                <w:rFonts w:ascii="宋体" w:hAnsi="宋体" w:hint="eastAsia"/>
                <w:bCs/>
                <w:iCs/>
                <w:color w:val="000000"/>
                <w:kern w:val="0"/>
                <w:sz w:val="24"/>
              </w:rPr>
              <w:t>)、</w:t>
            </w:r>
            <w:r w:rsidRPr="00223FAE">
              <w:rPr>
                <w:rFonts w:ascii="宋体" w:hAnsi="宋体" w:hint="eastAsia"/>
                <w:bCs/>
                <w:iCs/>
                <w:color w:val="000000"/>
                <w:kern w:val="0"/>
                <w:sz w:val="24"/>
              </w:rPr>
              <w:t>青岛韬观投资管理有限公司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长盛基金管理有限公司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山西证券股份有限公司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长江证券股份有限公司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昆仑健康保险股份有限公司</w:t>
            </w:r>
            <w:r>
              <w:rPr>
                <w:rFonts w:ascii="宋体" w:hAnsi="宋体" w:hint="eastAsia"/>
                <w:bCs/>
                <w:iCs/>
                <w:color w:val="000000"/>
                <w:kern w:val="0"/>
                <w:sz w:val="24"/>
              </w:rPr>
              <w:t>、</w:t>
            </w:r>
            <w:r w:rsidRPr="00223FAE">
              <w:rPr>
                <w:rFonts w:ascii="宋体" w:hAnsi="宋体" w:hint="eastAsia"/>
                <w:bCs/>
                <w:iCs/>
                <w:color w:val="000000"/>
                <w:kern w:val="0"/>
                <w:sz w:val="24"/>
              </w:rPr>
              <w:t>路博迈亚洲有限公司</w:t>
            </w:r>
            <w:r>
              <w:rPr>
                <w:rFonts w:ascii="宋体" w:hAnsi="宋体" w:hint="eastAsia"/>
                <w:bCs/>
                <w:iCs/>
                <w:color w:val="000000"/>
                <w:kern w:val="0"/>
                <w:sz w:val="24"/>
              </w:rPr>
              <w:t>、</w:t>
            </w:r>
            <w:r w:rsidRPr="00223FAE">
              <w:rPr>
                <w:rFonts w:ascii="宋体" w:hAnsi="宋体" w:hint="eastAsia"/>
                <w:bCs/>
                <w:iCs/>
                <w:color w:val="000000"/>
                <w:kern w:val="0"/>
                <w:sz w:val="24"/>
              </w:rPr>
              <w:t>国海富兰克林基金管理有限公司</w:t>
            </w:r>
            <w:r>
              <w:rPr>
                <w:rFonts w:ascii="宋体" w:hAnsi="宋体" w:hint="eastAsia"/>
                <w:bCs/>
                <w:iCs/>
                <w:color w:val="000000"/>
                <w:kern w:val="0"/>
                <w:sz w:val="24"/>
              </w:rPr>
              <w:t>、</w:t>
            </w:r>
            <w:r w:rsidRPr="00223FAE">
              <w:rPr>
                <w:rFonts w:ascii="宋体" w:hAnsi="宋体" w:hint="eastAsia"/>
                <w:bCs/>
                <w:iCs/>
                <w:color w:val="000000"/>
                <w:kern w:val="0"/>
                <w:sz w:val="24"/>
              </w:rPr>
              <w:t>长城证券股份有限公司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上海宁涌富私募基金管理合伙企业(有限合伙</w:t>
            </w:r>
            <w:r>
              <w:rPr>
                <w:rFonts w:ascii="宋体" w:hAnsi="宋体" w:hint="eastAsia"/>
                <w:bCs/>
                <w:iCs/>
                <w:color w:val="000000"/>
                <w:kern w:val="0"/>
                <w:sz w:val="24"/>
              </w:rPr>
              <w:t>)、</w:t>
            </w:r>
            <w:r w:rsidRPr="00223FAE">
              <w:rPr>
                <w:rFonts w:ascii="宋体" w:hAnsi="宋体" w:hint="eastAsia"/>
                <w:bCs/>
                <w:iCs/>
                <w:color w:val="000000"/>
                <w:kern w:val="0"/>
                <w:sz w:val="24"/>
              </w:rPr>
              <w:t>中电科投资控股有限公司</w:t>
            </w:r>
            <w:r>
              <w:rPr>
                <w:rFonts w:ascii="宋体" w:hAnsi="宋体" w:hint="eastAsia"/>
                <w:bCs/>
                <w:iCs/>
                <w:color w:val="000000"/>
                <w:kern w:val="0"/>
                <w:sz w:val="24"/>
              </w:rPr>
              <w:t>、</w:t>
            </w:r>
            <w:r w:rsidRPr="00223FAE">
              <w:rPr>
                <w:rFonts w:ascii="宋体" w:hAnsi="宋体" w:hint="eastAsia"/>
                <w:bCs/>
                <w:iCs/>
                <w:color w:val="000000"/>
                <w:kern w:val="0"/>
                <w:sz w:val="24"/>
              </w:rPr>
              <w:t>海南鑫焱创业投资有限公司</w:t>
            </w:r>
            <w:r>
              <w:rPr>
                <w:rFonts w:ascii="宋体" w:hAnsi="宋体" w:hint="eastAsia"/>
                <w:bCs/>
                <w:iCs/>
                <w:color w:val="000000"/>
                <w:kern w:val="0"/>
                <w:sz w:val="24"/>
              </w:rPr>
              <w:t>、</w:t>
            </w:r>
            <w:r w:rsidRPr="00223FAE">
              <w:rPr>
                <w:rFonts w:ascii="宋体" w:hAnsi="宋体" w:hint="eastAsia"/>
                <w:bCs/>
                <w:iCs/>
                <w:color w:val="000000"/>
                <w:kern w:val="0"/>
                <w:sz w:val="24"/>
              </w:rPr>
              <w:t>华安财保资产管理有限责任公司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深圳市尚诚资产管理有限责任公司</w:t>
            </w:r>
            <w:r>
              <w:rPr>
                <w:rFonts w:ascii="宋体" w:hAnsi="宋体" w:hint="eastAsia"/>
                <w:bCs/>
                <w:iCs/>
                <w:color w:val="000000"/>
                <w:kern w:val="0"/>
                <w:sz w:val="24"/>
              </w:rPr>
              <w:t>、</w:t>
            </w:r>
            <w:r w:rsidRPr="00223FAE">
              <w:rPr>
                <w:rFonts w:ascii="宋体" w:hAnsi="宋体" w:hint="eastAsia"/>
                <w:bCs/>
                <w:iCs/>
                <w:color w:val="000000"/>
                <w:kern w:val="0"/>
                <w:sz w:val="24"/>
              </w:rPr>
              <w:t>华泰保险集团股份有限公司</w:t>
            </w:r>
            <w:r>
              <w:rPr>
                <w:rFonts w:ascii="宋体" w:hAnsi="宋体" w:hint="eastAsia"/>
                <w:bCs/>
                <w:iCs/>
                <w:color w:val="000000"/>
                <w:kern w:val="0"/>
                <w:sz w:val="24"/>
              </w:rPr>
              <w:t>、</w:t>
            </w:r>
            <w:r w:rsidRPr="00223FAE">
              <w:rPr>
                <w:rFonts w:ascii="宋体" w:hAnsi="宋体" w:hint="eastAsia"/>
                <w:bCs/>
                <w:iCs/>
                <w:color w:val="000000"/>
                <w:kern w:val="0"/>
                <w:sz w:val="24"/>
              </w:rPr>
              <w:t>太平洋证券股份有限公司</w:t>
            </w:r>
            <w:r>
              <w:rPr>
                <w:rFonts w:ascii="宋体" w:hAnsi="宋体" w:hint="eastAsia"/>
                <w:bCs/>
                <w:iCs/>
                <w:color w:val="000000"/>
                <w:kern w:val="0"/>
                <w:sz w:val="24"/>
              </w:rPr>
              <w:t>、</w:t>
            </w:r>
            <w:r w:rsidRPr="00223FAE">
              <w:rPr>
                <w:rFonts w:ascii="宋体" w:hAnsi="宋体" w:hint="eastAsia"/>
                <w:bCs/>
                <w:iCs/>
                <w:color w:val="000000"/>
                <w:kern w:val="0"/>
                <w:sz w:val="24"/>
              </w:rPr>
              <w:t>北京市星石投资管理有限公司</w:t>
            </w:r>
            <w:r>
              <w:rPr>
                <w:rFonts w:ascii="宋体" w:hAnsi="宋体" w:hint="eastAsia"/>
                <w:bCs/>
                <w:iCs/>
                <w:color w:val="000000"/>
                <w:kern w:val="0"/>
                <w:sz w:val="24"/>
              </w:rPr>
              <w:t>、</w:t>
            </w:r>
            <w:r w:rsidRPr="00223FAE">
              <w:rPr>
                <w:rFonts w:ascii="宋体" w:hAnsi="宋体" w:hint="eastAsia"/>
                <w:bCs/>
                <w:iCs/>
                <w:color w:val="000000"/>
                <w:kern w:val="0"/>
                <w:sz w:val="24"/>
              </w:rPr>
              <w:t>四川一盏资本管理有限公司</w:t>
            </w:r>
            <w:r>
              <w:rPr>
                <w:rFonts w:ascii="宋体" w:hAnsi="宋体" w:hint="eastAsia"/>
                <w:bCs/>
                <w:iCs/>
                <w:color w:val="000000"/>
                <w:kern w:val="0"/>
                <w:sz w:val="24"/>
              </w:rPr>
              <w:t>、</w:t>
            </w:r>
            <w:r>
              <w:rPr>
                <w:rFonts w:ascii="宋体" w:hAnsi="宋体"/>
                <w:bCs/>
                <w:iCs/>
                <w:color w:val="000000"/>
                <w:kern w:val="0"/>
                <w:sz w:val="24"/>
              </w:rPr>
              <w:t>Marshall Wave</w:t>
            </w:r>
            <w:r>
              <w:rPr>
                <w:rFonts w:ascii="宋体" w:hAnsi="宋体" w:hint="eastAsia"/>
                <w:bCs/>
                <w:iCs/>
                <w:color w:val="000000"/>
                <w:kern w:val="0"/>
                <w:sz w:val="24"/>
              </w:rPr>
              <w:t>、</w:t>
            </w:r>
            <w:r w:rsidRPr="00223FAE">
              <w:rPr>
                <w:rFonts w:ascii="宋体" w:hAnsi="宋体" w:hint="eastAsia"/>
                <w:bCs/>
                <w:iCs/>
                <w:color w:val="000000"/>
                <w:kern w:val="0"/>
                <w:sz w:val="24"/>
              </w:rPr>
              <w:t>苏州霁峰私募投资基金有限公司</w:t>
            </w:r>
            <w:r w:rsidR="00825CE2">
              <w:rPr>
                <w:rFonts w:ascii="宋体" w:hAnsi="宋体" w:hint="eastAsia"/>
                <w:bCs/>
                <w:iCs/>
                <w:color w:val="000000"/>
                <w:kern w:val="0"/>
                <w:sz w:val="24"/>
              </w:rPr>
              <w:t>等</w:t>
            </w:r>
            <w:r w:rsidR="00165CD0">
              <w:rPr>
                <w:rFonts w:ascii="宋体" w:hAnsi="宋体" w:hint="eastAsia"/>
                <w:bCs/>
                <w:iCs/>
                <w:color w:val="000000"/>
                <w:kern w:val="0"/>
                <w:sz w:val="24"/>
              </w:rPr>
              <w:t>。</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时间</w:t>
            </w:r>
          </w:p>
        </w:tc>
        <w:tc>
          <w:tcPr>
            <w:tcW w:w="9166" w:type="dxa"/>
            <w:shd w:val="clear" w:color="auto" w:fill="auto"/>
            <w:vAlign w:val="center"/>
          </w:tcPr>
          <w:p w14:paraId="382AE80A" w14:textId="70B511A6" w:rsidR="00AD5D1D" w:rsidRPr="008245F9" w:rsidRDefault="00AD5D1D" w:rsidP="0080677A">
            <w:pPr>
              <w:spacing w:line="276" w:lineRule="auto"/>
              <w:jc w:val="center"/>
              <w:rPr>
                <w:rFonts w:ascii="宋体" w:hAnsi="宋体"/>
                <w:bCs/>
                <w:iCs/>
                <w:color w:val="000000"/>
                <w:kern w:val="0"/>
                <w:sz w:val="24"/>
              </w:rPr>
            </w:pPr>
            <w:r>
              <w:rPr>
                <w:rFonts w:ascii="宋体" w:hAnsi="宋体"/>
                <w:bCs/>
                <w:iCs/>
                <w:color w:val="000000"/>
                <w:kern w:val="0"/>
                <w:sz w:val="24"/>
              </w:rPr>
              <w:t>202</w:t>
            </w:r>
            <w:r w:rsidR="001E00DA">
              <w:rPr>
                <w:rFonts w:ascii="宋体" w:hAnsi="宋体"/>
                <w:bCs/>
                <w:iCs/>
                <w:color w:val="000000"/>
                <w:kern w:val="0"/>
                <w:sz w:val="24"/>
              </w:rPr>
              <w:t>4</w:t>
            </w:r>
            <w:r>
              <w:rPr>
                <w:rFonts w:ascii="宋体" w:hAnsi="宋体" w:hint="eastAsia"/>
                <w:bCs/>
                <w:iCs/>
                <w:color w:val="000000"/>
                <w:kern w:val="0"/>
                <w:sz w:val="24"/>
              </w:rPr>
              <w:t>年</w:t>
            </w:r>
            <w:r w:rsidR="0080677A">
              <w:rPr>
                <w:rFonts w:ascii="宋体" w:hAnsi="宋体"/>
                <w:bCs/>
                <w:iCs/>
                <w:color w:val="000000"/>
                <w:kern w:val="0"/>
                <w:sz w:val="24"/>
              </w:rPr>
              <w:t>8</w:t>
            </w:r>
            <w:r>
              <w:rPr>
                <w:rFonts w:ascii="宋体" w:hAnsi="宋体" w:hint="eastAsia"/>
                <w:bCs/>
                <w:iCs/>
                <w:color w:val="000000"/>
                <w:kern w:val="0"/>
                <w:sz w:val="24"/>
              </w:rPr>
              <w:t>月</w:t>
            </w:r>
            <w:r w:rsidR="0012506A">
              <w:rPr>
                <w:rFonts w:ascii="宋体" w:hAnsi="宋体"/>
                <w:bCs/>
                <w:iCs/>
                <w:color w:val="000000"/>
                <w:kern w:val="0"/>
                <w:sz w:val="24"/>
              </w:rPr>
              <w:t>2</w:t>
            </w:r>
            <w:r w:rsidR="0080677A">
              <w:rPr>
                <w:rFonts w:ascii="宋体" w:hAnsi="宋体"/>
                <w:bCs/>
                <w:iCs/>
                <w:color w:val="000000"/>
                <w:kern w:val="0"/>
                <w:sz w:val="24"/>
              </w:rPr>
              <w:t>7</w:t>
            </w:r>
            <w:r>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6850D0C3" w14:textId="77777777" w:rsidR="0019213F" w:rsidRDefault="0019213F">
            <w:pPr>
              <w:spacing w:line="276" w:lineRule="auto"/>
              <w:jc w:val="center"/>
              <w:rPr>
                <w:rFonts w:ascii="宋体" w:hAnsi="宋体"/>
                <w:bCs/>
                <w:iCs/>
                <w:color w:val="000000"/>
                <w:kern w:val="0"/>
                <w:sz w:val="24"/>
              </w:rPr>
            </w:pPr>
            <w:r>
              <w:rPr>
                <w:rFonts w:ascii="宋体" w:hAnsi="宋体" w:hint="eastAsia"/>
                <w:bCs/>
                <w:iCs/>
                <w:color w:val="000000"/>
                <w:kern w:val="0"/>
                <w:sz w:val="24"/>
              </w:rPr>
              <w:t>董事长 Shumin</w:t>
            </w:r>
            <w:r>
              <w:rPr>
                <w:rFonts w:ascii="宋体" w:hAnsi="宋体"/>
                <w:bCs/>
                <w:iCs/>
                <w:color w:val="000000"/>
                <w:kern w:val="0"/>
                <w:sz w:val="24"/>
              </w:rPr>
              <w:t xml:space="preserve"> </w:t>
            </w:r>
            <w:r>
              <w:rPr>
                <w:rFonts w:ascii="宋体" w:hAnsi="宋体" w:hint="eastAsia"/>
                <w:bCs/>
                <w:iCs/>
                <w:color w:val="000000"/>
                <w:kern w:val="0"/>
                <w:sz w:val="24"/>
              </w:rPr>
              <w:t>Wang</w:t>
            </w:r>
          </w:p>
          <w:p w14:paraId="65A786B9" w14:textId="77777777" w:rsidR="0019213F" w:rsidRDefault="0019213F">
            <w:pPr>
              <w:spacing w:line="276" w:lineRule="auto"/>
              <w:jc w:val="center"/>
              <w:rPr>
                <w:rFonts w:ascii="宋体" w:hAnsi="宋体"/>
                <w:bCs/>
                <w:iCs/>
                <w:color w:val="000000"/>
                <w:kern w:val="0"/>
                <w:sz w:val="24"/>
              </w:rPr>
            </w:pPr>
            <w:r>
              <w:rPr>
                <w:rFonts w:ascii="宋体" w:hAnsi="宋体" w:hint="eastAsia"/>
                <w:bCs/>
                <w:iCs/>
                <w:color w:val="000000"/>
                <w:kern w:val="0"/>
                <w:sz w:val="24"/>
              </w:rPr>
              <w:t>总经理 Zhang</w:t>
            </w:r>
            <w:r>
              <w:rPr>
                <w:rFonts w:ascii="宋体" w:hAnsi="宋体"/>
                <w:bCs/>
                <w:iCs/>
                <w:color w:val="000000"/>
                <w:kern w:val="0"/>
                <w:sz w:val="24"/>
              </w:rPr>
              <w:t xml:space="preserve"> </w:t>
            </w:r>
            <w:r>
              <w:rPr>
                <w:rFonts w:ascii="宋体" w:hAnsi="宋体" w:hint="eastAsia"/>
                <w:bCs/>
                <w:iCs/>
                <w:color w:val="000000"/>
                <w:kern w:val="0"/>
                <w:sz w:val="24"/>
              </w:rPr>
              <w:t>Ming</w:t>
            </w:r>
          </w:p>
          <w:p w14:paraId="291140B5" w14:textId="66E85EB7" w:rsidR="00AD5D1D" w:rsidRDefault="00AD5D1D">
            <w:pPr>
              <w:spacing w:line="276" w:lineRule="auto"/>
              <w:jc w:val="center"/>
              <w:rPr>
                <w:rFonts w:ascii="宋体" w:hAnsi="宋体"/>
                <w:bCs/>
                <w:iCs/>
                <w:color w:val="000000"/>
                <w:kern w:val="0"/>
                <w:sz w:val="24"/>
              </w:rPr>
            </w:pPr>
            <w:r w:rsidRPr="00B733A7">
              <w:rPr>
                <w:rFonts w:ascii="宋体" w:hAnsi="宋体" w:hint="eastAsia"/>
                <w:bCs/>
                <w:iCs/>
                <w:color w:val="000000"/>
                <w:kern w:val="0"/>
                <w:sz w:val="24"/>
              </w:rPr>
              <w:t>副总经理、董事会秘书</w:t>
            </w:r>
            <w:r>
              <w:rPr>
                <w:rFonts w:ascii="宋体" w:hAnsi="宋体" w:hint="eastAsia"/>
                <w:bCs/>
                <w:iCs/>
                <w:color w:val="000000"/>
                <w:kern w:val="0"/>
                <w:sz w:val="24"/>
              </w:rPr>
              <w:t xml:space="preserve"> 杨逊</w:t>
            </w:r>
          </w:p>
          <w:p w14:paraId="450AD1BC" w14:textId="346B9E31" w:rsidR="001A2846" w:rsidRPr="009C5B71" w:rsidRDefault="0019213F">
            <w:pPr>
              <w:spacing w:line="276" w:lineRule="auto"/>
              <w:jc w:val="center"/>
              <w:rPr>
                <w:rFonts w:ascii="宋体" w:hAnsi="宋体"/>
                <w:bCs/>
                <w:iCs/>
                <w:color w:val="000000"/>
                <w:kern w:val="0"/>
                <w:sz w:val="24"/>
              </w:rPr>
            </w:pPr>
            <w:r>
              <w:rPr>
                <w:rFonts w:ascii="宋体" w:hAnsi="宋体" w:hint="eastAsia"/>
                <w:bCs/>
                <w:iCs/>
                <w:color w:val="000000"/>
                <w:kern w:val="0"/>
                <w:sz w:val="24"/>
              </w:rPr>
              <w:t>财务</w:t>
            </w:r>
            <w:r w:rsidR="0081022C">
              <w:rPr>
                <w:rFonts w:ascii="宋体" w:hAnsi="宋体" w:hint="eastAsia"/>
                <w:bCs/>
                <w:iCs/>
                <w:color w:val="000000"/>
                <w:kern w:val="0"/>
                <w:sz w:val="24"/>
              </w:rPr>
              <w:t>负责人</w:t>
            </w:r>
            <w:r>
              <w:rPr>
                <w:rFonts w:ascii="宋体" w:hAnsi="宋体" w:hint="eastAsia"/>
                <w:bCs/>
                <w:iCs/>
                <w:color w:val="000000"/>
                <w:kern w:val="0"/>
                <w:sz w:val="24"/>
              </w:rPr>
              <w:t xml:space="preserve"> 刘荣</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9A45CF">
            <w:pPr>
              <w:widowControl/>
              <w:spacing w:line="360" w:lineRule="auto"/>
              <w:jc w:val="left"/>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6D0915B7" w:rsidR="009A45CF" w:rsidRDefault="009A45CF" w:rsidP="009A45CF">
            <w:pPr>
              <w:widowControl/>
              <w:spacing w:line="360" w:lineRule="auto"/>
              <w:jc w:val="left"/>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19213F">
              <w:rPr>
                <w:rFonts w:asciiTheme="minorEastAsia" w:hAnsiTheme="minorEastAsia" w:cs="宋体" w:hint="eastAsia"/>
                <w:bCs/>
                <w:kern w:val="0"/>
                <w:sz w:val="24"/>
                <w:szCs w:val="24"/>
              </w:rPr>
              <w:t>2</w:t>
            </w:r>
            <w:r w:rsidR="0019213F">
              <w:rPr>
                <w:rFonts w:asciiTheme="minorEastAsia" w:hAnsiTheme="minorEastAsia" w:cs="宋体"/>
                <w:bCs/>
                <w:kern w:val="0"/>
                <w:sz w:val="24"/>
                <w:szCs w:val="24"/>
              </w:rPr>
              <w:t>024</w:t>
            </w:r>
            <w:r w:rsidR="0019213F">
              <w:rPr>
                <w:rFonts w:asciiTheme="minorEastAsia" w:hAnsiTheme="minorEastAsia" w:cs="宋体" w:hint="eastAsia"/>
                <w:bCs/>
                <w:kern w:val="0"/>
                <w:sz w:val="24"/>
                <w:szCs w:val="24"/>
              </w:rPr>
              <w:t>年</w:t>
            </w:r>
            <w:r w:rsidR="0081022C">
              <w:rPr>
                <w:rFonts w:asciiTheme="minorEastAsia" w:hAnsiTheme="minorEastAsia" w:cs="宋体" w:hint="eastAsia"/>
                <w:bCs/>
                <w:kern w:val="0"/>
                <w:sz w:val="24"/>
                <w:szCs w:val="24"/>
              </w:rPr>
              <w:t>上</w:t>
            </w:r>
            <w:r w:rsidR="0080677A">
              <w:rPr>
                <w:rFonts w:asciiTheme="minorEastAsia" w:hAnsiTheme="minorEastAsia" w:cs="宋体" w:hint="eastAsia"/>
                <w:bCs/>
                <w:kern w:val="0"/>
                <w:sz w:val="24"/>
                <w:szCs w:val="24"/>
              </w:rPr>
              <w:t>半年度</w:t>
            </w:r>
            <w:r w:rsidR="0081022C">
              <w:rPr>
                <w:rFonts w:asciiTheme="minorEastAsia" w:hAnsiTheme="minorEastAsia" w:cs="宋体" w:hint="eastAsia"/>
                <w:bCs/>
                <w:kern w:val="0"/>
                <w:sz w:val="24"/>
                <w:szCs w:val="24"/>
              </w:rPr>
              <w:t>经营与财务情况，及未来</w:t>
            </w:r>
            <w:r w:rsidR="00AE6369">
              <w:rPr>
                <w:rFonts w:asciiTheme="minorEastAsia" w:hAnsiTheme="minorEastAsia" w:cs="宋体" w:hint="eastAsia"/>
                <w:bCs/>
                <w:kern w:val="0"/>
                <w:sz w:val="24"/>
                <w:szCs w:val="24"/>
              </w:rPr>
              <w:t>发展</w:t>
            </w:r>
            <w:r w:rsidR="0081022C">
              <w:rPr>
                <w:rFonts w:asciiTheme="minorEastAsia" w:hAnsiTheme="minorEastAsia" w:cs="宋体" w:hint="eastAsia"/>
                <w:bCs/>
                <w:kern w:val="0"/>
                <w:sz w:val="24"/>
                <w:szCs w:val="24"/>
              </w:rPr>
              <w:t>规划</w:t>
            </w:r>
            <w:r>
              <w:rPr>
                <w:rFonts w:asciiTheme="minorEastAsia" w:hAnsiTheme="minorEastAsia" w:cs="宋体" w:hint="eastAsia"/>
                <w:bCs/>
                <w:kern w:val="0"/>
                <w:sz w:val="24"/>
                <w:szCs w:val="24"/>
              </w:rPr>
              <w:t>。</w:t>
            </w:r>
          </w:p>
          <w:p w14:paraId="527A38AE" w14:textId="7D6B2882" w:rsidR="009A45CF" w:rsidRDefault="009A45CF"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5722A884" w14:textId="20B61768" w:rsidR="00884638" w:rsidRDefault="00916106"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884638">
              <w:rPr>
                <w:rFonts w:asciiTheme="minorEastAsia" w:hAnsiTheme="minorEastAsia" w:cs="宋体" w:hint="eastAsia"/>
                <w:b/>
                <w:bCs/>
                <w:kern w:val="0"/>
                <w:sz w:val="24"/>
                <w:szCs w:val="24"/>
              </w:rPr>
              <w:t>公司</w:t>
            </w:r>
            <w:r w:rsidR="006D5E13">
              <w:rPr>
                <w:rFonts w:asciiTheme="minorEastAsia" w:hAnsiTheme="minorEastAsia" w:cs="宋体" w:hint="eastAsia"/>
                <w:b/>
                <w:bCs/>
                <w:kern w:val="0"/>
                <w:sz w:val="24"/>
                <w:szCs w:val="24"/>
              </w:rPr>
              <w:t>目前在中国台湾市场投入进展如何</w:t>
            </w:r>
            <w:r w:rsidR="00884638">
              <w:rPr>
                <w:rFonts w:asciiTheme="minorEastAsia" w:hAnsiTheme="minorEastAsia" w:cs="宋体" w:hint="eastAsia"/>
                <w:b/>
                <w:bCs/>
                <w:kern w:val="0"/>
                <w:sz w:val="24"/>
                <w:szCs w:val="24"/>
              </w:rPr>
              <w:t>？</w:t>
            </w:r>
          </w:p>
          <w:p w14:paraId="0BC8CE29" w14:textId="109306CB" w:rsidR="00FD71FF" w:rsidRDefault="00916106" w:rsidP="00ED6398">
            <w:pPr>
              <w:widowControl/>
              <w:spacing w:line="360" w:lineRule="auto"/>
              <w:rPr>
                <w:rFonts w:asciiTheme="minorEastAsia" w:hAnsiTheme="minorEastAsia" w:cs="宋体"/>
                <w:bCs/>
                <w:kern w:val="0"/>
                <w:sz w:val="24"/>
                <w:szCs w:val="24"/>
              </w:rPr>
            </w:pPr>
            <w:r w:rsidRPr="006F61CA">
              <w:rPr>
                <w:rFonts w:asciiTheme="minorEastAsia" w:hAnsiTheme="minorEastAsia" w:cs="宋体" w:hint="eastAsia"/>
                <w:bCs/>
                <w:kern w:val="0"/>
                <w:sz w:val="24"/>
                <w:szCs w:val="24"/>
              </w:rPr>
              <w:t>A：</w:t>
            </w:r>
            <w:r w:rsidR="006D5E13">
              <w:rPr>
                <w:rFonts w:asciiTheme="minorEastAsia" w:hAnsiTheme="minorEastAsia" w:cs="宋体" w:hint="eastAsia"/>
                <w:bCs/>
                <w:kern w:val="0"/>
                <w:sz w:val="24"/>
                <w:szCs w:val="24"/>
              </w:rPr>
              <w:t>公司正</w:t>
            </w:r>
            <w:r w:rsidR="00CE1451">
              <w:rPr>
                <w:rFonts w:asciiTheme="minorEastAsia" w:hAnsiTheme="minorEastAsia" w:cs="宋体" w:hint="eastAsia"/>
                <w:bCs/>
                <w:kern w:val="0"/>
                <w:sz w:val="24"/>
                <w:szCs w:val="24"/>
              </w:rPr>
              <w:t>投入更多资源积极拓展中国台湾的市场，</w:t>
            </w:r>
            <w:r w:rsidR="003449FB">
              <w:rPr>
                <w:rFonts w:asciiTheme="minorEastAsia" w:hAnsiTheme="minorEastAsia" w:cs="宋体" w:hint="eastAsia"/>
                <w:bCs/>
                <w:kern w:val="0"/>
                <w:sz w:val="24"/>
                <w:szCs w:val="24"/>
              </w:rPr>
              <w:t>从</w:t>
            </w:r>
            <w:r w:rsidR="006D5E13" w:rsidRPr="006D5E13">
              <w:rPr>
                <w:rFonts w:asciiTheme="minorEastAsia" w:hAnsiTheme="minorEastAsia" w:cs="宋体" w:hint="eastAsia"/>
                <w:bCs/>
                <w:kern w:val="0"/>
                <w:sz w:val="24"/>
                <w:szCs w:val="24"/>
              </w:rPr>
              <w:t>引进资深人才加强</w:t>
            </w:r>
            <w:r w:rsidR="006D5E13">
              <w:rPr>
                <w:rFonts w:asciiTheme="minorEastAsia" w:hAnsiTheme="minorEastAsia" w:cs="宋体" w:hint="eastAsia"/>
                <w:bCs/>
                <w:kern w:val="0"/>
                <w:sz w:val="24"/>
                <w:szCs w:val="24"/>
              </w:rPr>
              <w:t>台湾</w:t>
            </w:r>
            <w:r w:rsidR="003449FB">
              <w:rPr>
                <w:rFonts w:asciiTheme="minorEastAsia" w:hAnsiTheme="minorEastAsia" w:cs="宋体" w:hint="eastAsia"/>
                <w:bCs/>
                <w:kern w:val="0"/>
                <w:sz w:val="24"/>
                <w:szCs w:val="24"/>
              </w:rPr>
              <w:t>团队建设和</w:t>
            </w:r>
            <w:r w:rsidR="00CE1451">
              <w:rPr>
                <w:rFonts w:asciiTheme="minorEastAsia" w:hAnsiTheme="minorEastAsia" w:cs="宋体" w:hint="eastAsia"/>
                <w:bCs/>
                <w:kern w:val="0"/>
                <w:sz w:val="24"/>
                <w:szCs w:val="24"/>
              </w:rPr>
              <w:t>进行当地化布局</w:t>
            </w:r>
            <w:r w:rsidR="003449FB">
              <w:rPr>
                <w:rFonts w:asciiTheme="minorEastAsia" w:hAnsiTheme="minorEastAsia" w:cs="宋体" w:hint="eastAsia"/>
                <w:bCs/>
                <w:kern w:val="0"/>
                <w:sz w:val="24"/>
                <w:szCs w:val="24"/>
              </w:rPr>
              <w:t>两方面促进加快</w:t>
            </w:r>
            <w:r w:rsidR="00CE1451">
              <w:rPr>
                <w:rFonts w:asciiTheme="minorEastAsia" w:hAnsiTheme="minorEastAsia" w:cs="宋体" w:hint="eastAsia"/>
                <w:bCs/>
                <w:kern w:val="0"/>
                <w:sz w:val="24"/>
                <w:szCs w:val="24"/>
              </w:rPr>
              <w:t>公司</w:t>
            </w:r>
            <w:r w:rsidR="006D5E13" w:rsidRPr="006D5E13">
              <w:rPr>
                <w:rFonts w:asciiTheme="minorEastAsia" w:hAnsiTheme="minorEastAsia" w:cs="宋体" w:hint="eastAsia"/>
                <w:bCs/>
                <w:kern w:val="0"/>
                <w:sz w:val="24"/>
                <w:szCs w:val="24"/>
              </w:rPr>
              <w:t>软硬能力</w:t>
            </w:r>
            <w:r w:rsidR="003449FB">
              <w:rPr>
                <w:rFonts w:asciiTheme="minorEastAsia" w:hAnsiTheme="minorEastAsia" w:cs="宋体" w:hint="eastAsia"/>
                <w:bCs/>
                <w:kern w:val="0"/>
                <w:sz w:val="24"/>
                <w:szCs w:val="24"/>
              </w:rPr>
              <w:t>的提升</w:t>
            </w:r>
            <w:r w:rsidR="00780F8F">
              <w:rPr>
                <w:rFonts w:asciiTheme="minorEastAsia" w:hAnsiTheme="minorEastAsia" w:cs="宋体" w:hint="eastAsia"/>
                <w:bCs/>
                <w:kern w:val="0"/>
                <w:sz w:val="24"/>
                <w:szCs w:val="24"/>
              </w:rPr>
              <w:t>。</w:t>
            </w:r>
          </w:p>
          <w:p w14:paraId="45706F26" w14:textId="77777777" w:rsidR="00EF1C24" w:rsidRPr="00CE1451" w:rsidRDefault="00EF1C24" w:rsidP="009A45CF">
            <w:pPr>
              <w:widowControl/>
              <w:spacing w:line="360" w:lineRule="auto"/>
              <w:jc w:val="left"/>
              <w:rPr>
                <w:rFonts w:asciiTheme="minorEastAsia" w:hAnsiTheme="minorEastAsia" w:cs="宋体"/>
                <w:b/>
                <w:bCs/>
                <w:kern w:val="0"/>
                <w:sz w:val="24"/>
                <w:szCs w:val="24"/>
              </w:rPr>
            </w:pPr>
          </w:p>
          <w:p w14:paraId="7B346769" w14:textId="7767AC06" w:rsidR="005D00F3" w:rsidRDefault="008A605A"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B728FC">
              <w:rPr>
                <w:rFonts w:asciiTheme="minorEastAsia" w:hAnsiTheme="minorEastAsia" w:cs="宋体" w:hint="eastAsia"/>
                <w:b/>
                <w:bCs/>
                <w:kern w:val="0"/>
                <w:sz w:val="24"/>
                <w:szCs w:val="24"/>
              </w:rPr>
              <w:t>公司</w:t>
            </w:r>
            <w:r w:rsidR="00BE4509">
              <w:rPr>
                <w:rFonts w:asciiTheme="minorEastAsia" w:hAnsiTheme="minorEastAsia" w:cs="宋体" w:hint="eastAsia"/>
                <w:b/>
                <w:bCs/>
                <w:kern w:val="0"/>
                <w:sz w:val="24"/>
                <w:szCs w:val="24"/>
              </w:rPr>
              <w:t>未来两年研发投入的方向如何</w:t>
            </w:r>
            <w:r w:rsidR="000D62C0">
              <w:rPr>
                <w:rFonts w:asciiTheme="minorEastAsia" w:hAnsiTheme="minorEastAsia" w:cs="宋体" w:hint="eastAsia"/>
                <w:b/>
                <w:bCs/>
                <w:kern w:val="0"/>
                <w:sz w:val="24"/>
                <w:szCs w:val="24"/>
              </w:rPr>
              <w:t>？</w:t>
            </w:r>
          </w:p>
          <w:p w14:paraId="77D85918" w14:textId="4DEBC3C6" w:rsidR="005D00F3" w:rsidRDefault="008A605A" w:rsidP="00DC4D50">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BE4509" w:rsidRPr="00BE4509">
              <w:rPr>
                <w:rFonts w:asciiTheme="minorEastAsia" w:hAnsiTheme="minorEastAsia" w:cs="宋体" w:hint="eastAsia"/>
                <w:bCs/>
                <w:kern w:val="0"/>
                <w:sz w:val="24"/>
                <w:szCs w:val="24"/>
              </w:rPr>
              <w:t>公司</w:t>
            </w:r>
            <w:r w:rsidR="00AE5443">
              <w:rPr>
                <w:rFonts w:asciiTheme="minorEastAsia" w:hAnsiTheme="minorEastAsia" w:cs="宋体" w:hint="eastAsia"/>
                <w:bCs/>
                <w:kern w:val="0"/>
                <w:sz w:val="24"/>
                <w:szCs w:val="24"/>
              </w:rPr>
              <w:t>将会</w:t>
            </w:r>
            <w:r w:rsidR="00BE4509" w:rsidRPr="00BE4509">
              <w:rPr>
                <w:rFonts w:asciiTheme="minorEastAsia" w:hAnsiTheme="minorEastAsia" w:cs="宋体" w:hint="eastAsia"/>
                <w:bCs/>
                <w:kern w:val="0"/>
                <w:sz w:val="24"/>
                <w:szCs w:val="24"/>
              </w:rPr>
              <w:t>持续投入资金、人力等研发资源，重点聚焦在产品创新上，以满足下游客户</w:t>
            </w:r>
            <w:r w:rsidR="0081022C">
              <w:rPr>
                <w:rFonts w:asciiTheme="minorEastAsia" w:hAnsiTheme="minorEastAsia" w:cs="宋体" w:hint="eastAsia"/>
                <w:bCs/>
                <w:kern w:val="0"/>
                <w:sz w:val="24"/>
                <w:szCs w:val="24"/>
              </w:rPr>
              <w:t>需求，特别是领先客户对高</w:t>
            </w:r>
            <w:r w:rsidR="00BE4509" w:rsidRPr="00BE4509">
              <w:rPr>
                <w:rFonts w:asciiTheme="minorEastAsia" w:hAnsiTheme="minorEastAsia" w:cs="宋体" w:hint="eastAsia"/>
                <w:bCs/>
                <w:kern w:val="0"/>
                <w:sz w:val="24"/>
                <w:szCs w:val="24"/>
              </w:rPr>
              <w:t>端产品</w:t>
            </w:r>
            <w:r w:rsidR="0081022C">
              <w:rPr>
                <w:rFonts w:asciiTheme="minorEastAsia" w:hAnsiTheme="minorEastAsia" w:cs="宋体" w:hint="eastAsia"/>
                <w:bCs/>
                <w:kern w:val="0"/>
                <w:sz w:val="24"/>
                <w:szCs w:val="24"/>
              </w:rPr>
              <w:t>的需求</w:t>
            </w:r>
            <w:r w:rsidR="00BE4509" w:rsidRPr="00BE4509">
              <w:rPr>
                <w:rFonts w:asciiTheme="minorEastAsia" w:hAnsiTheme="minorEastAsia" w:cs="宋体" w:hint="eastAsia"/>
                <w:bCs/>
                <w:kern w:val="0"/>
                <w:sz w:val="24"/>
                <w:szCs w:val="24"/>
              </w:rPr>
              <w:t>。公司产品研发效率高且具有针对性，近年</w:t>
            </w:r>
            <w:r w:rsidR="00AE5443">
              <w:rPr>
                <w:rFonts w:asciiTheme="minorEastAsia" w:hAnsiTheme="minorEastAsia" w:cs="宋体" w:hint="eastAsia"/>
                <w:bCs/>
                <w:kern w:val="0"/>
                <w:sz w:val="24"/>
                <w:szCs w:val="24"/>
              </w:rPr>
              <w:t>来持续、及时推出了符合市场和客户需求的新产品，量产经验持续</w:t>
            </w:r>
            <w:r w:rsidR="006B0701">
              <w:rPr>
                <w:rFonts w:asciiTheme="minorEastAsia" w:hAnsiTheme="minorEastAsia" w:cs="宋体" w:hint="eastAsia"/>
                <w:bCs/>
                <w:kern w:val="0"/>
                <w:sz w:val="24"/>
                <w:szCs w:val="24"/>
              </w:rPr>
              <w:t>累积</w:t>
            </w:r>
            <w:r w:rsidR="00ED6398" w:rsidRPr="00ED6398">
              <w:rPr>
                <w:rFonts w:asciiTheme="minorEastAsia" w:hAnsiTheme="minorEastAsia" w:cs="宋体" w:hint="eastAsia"/>
                <w:bCs/>
                <w:kern w:val="0"/>
                <w:sz w:val="24"/>
                <w:szCs w:val="24"/>
              </w:rPr>
              <w:t>。</w:t>
            </w:r>
          </w:p>
          <w:p w14:paraId="71E44509" w14:textId="395C4D48" w:rsidR="00505E14" w:rsidRPr="00C85CC8" w:rsidRDefault="00505E14" w:rsidP="009A45CF">
            <w:pPr>
              <w:widowControl/>
              <w:spacing w:line="360" w:lineRule="auto"/>
              <w:jc w:val="left"/>
              <w:rPr>
                <w:rFonts w:asciiTheme="minorEastAsia" w:hAnsiTheme="minorEastAsia" w:cs="宋体"/>
                <w:bCs/>
                <w:kern w:val="0"/>
                <w:sz w:val="24"/>
                <w:szCs w:val="24"/>
              </w:rPr>
            </w:pPr>
          </w:p>
          <w:p w14:paraId="2DBE32CE" w14:textId="42F37B8F" w:rsidR="007100B5" w:rsidRDefault="00877D49"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lastRenderedPageBreak/>
              <w:t>Q：</w:t>
            </w:r>
            <w:r w:rsidR="003B5FE7" w:rsidRPr="003B5FE7">
              <w:rPr>
                <w:rFonts w:asciiTheme="minorEastAsia" w:hAnsiTheme="minorEastAsia" w:cs="宋体" w:hint="eastAsia"/>
                <w:b/>
                <w:bCs/>
                <w:kern w:val="0"/>
                <w:sz w:val="24"/>
                <w:szCs w:val="24"/>
              </w:rPr>
              <w:t>公司是否已实现部分核心原材料的自主可控供应，相比外购有何成本优势</w:t>
            </w:r>
            <w:r w:rsidR="00AC1CEB">
              <w:rPr>
                <w:rFonts w:asciiTheme="minorEastAsia" w:hAnsiTheme="minorEastAsia" w:cs="宋体" w:hint="eastAsia"/>
                <w:b/>
                <w:bCs/>
                <w:kern w:val="0"/>
                <w:sz w:val="24"/>
                <w:szCs w:val="24"/>
              </w:rPr>
              <w:t>？</w:t>
            </w:r>
          </w:p>
          <w:p w14:paraId="6A3ADE12" w14:textId="39045F1F" w:rsidR="007100B5" w:rsidRDefault="00D64D04" w:rsidP="00635291">
            <w:pPr>
              <w:widowControl/>
              <w:spacing w:line="360" w:lineRule="auto"/>
              <w:rPr>
                <w:rFonts w:asciiTheme="minorEastAsia" w:hAnsiTheme="minorEastAsia" w:cs="宋体"/>
                <w:bCs/>
                <w:kern w:val="0"/>
                <w:sz w:val="24"/>
                <w:szCs w:val="24"/>
              </w:rPr>
            </w:pPr>
            <w:r w:rsidRPr="00D64D04">
              <w:rPr>
                <w:rFonts w:asciiTheme="minorEastAsia" w:hAnsiTheme="minorEastAsia" w:cs="宋体" w:hint="eastAsia"/>
                <w:bCs/>
                <w:kern w:val="0"/>
                <w:sz w:val="24"/>
                <w:szCs w:val="24"/>
              </w:rPr>
              <w:t>A：</w:t>
            </w:r>
            <w:r w:rsidR="000379A9" w:rsidRPr="000379A9">
              <w:rPr>
                <w:rFonts w:asciiTheme="minorEastAsia" w:hAnsiTheme="minorEastAsia" w:cs="宋体" w:hint="eastAsia"/>
                <w:bCs/>
                <w:kern w:val="0"/>
                <w:sz w:val="24"/>
                <w:szCs w:val="24"/>
              </w:rPr>
              <w:t>公司</w:t>
            </w:r>
            <w:r w:rsidR="0070710B">
              <w:rPr>
                <w:rFonts w:asciiTheme="minorEastAsia" w:hAnsiTheme="minorEastAsia" w:cs="宋体" w:hint="eastAsia"/>
                <w:bCs/>
                <w:kern w:val="0"/>
                <w:sz w:val="24"/>
                <w:szCs w:val="24"/>
              </w:rPr>
              <w:t>为</w:t>
            </w:r>
            <w:r w:rsidR="0070710B" w:rsidRPr="000379A9">
              <w:rPr>
                <w:rFonts w:asciiTheme="minorEastAsia" w:hAnsiTheme="minorEastAsia" w:cs="宋体" w:hint="eastAsia"/>
                <w:bCs/>
                <w:kern w:val="0"/>
                <w:sz w:val="24"/>
                <w:szCs w:val="24"/>
              </w:rPr>
              <w:t>提升自身产品的稳定性和竞争力，并确保战略供应，</w:t>
            </w:r>
            <w:r w:rsidR="000379A9" w:rsidRPr="000379A9">
              <w:rPr>
                <w:rFonts w:asciiTheme="minorEastAsia" w:hAnsiTheme="minorEastAsia" w:cs="宋体" w:hint="eastAsia"/>
                <w:bCs/>
                <w:kern w:val="0"/>
                <w:sz w:val="24"/>
                <w:szCs w:val="24"/>
              </w:rPr>
              <w:t>建立并持续强化核心原</w:t>
            </w:r>
            <w:r w:rsidR="000379A9">
              <w:rPr>
                <w:rFonts w:asciiTheme="minorEastAsia" w:hAnsiTheme="minorEastAsia" w:cs="宋体" w:hint="eastAsia"/>
                <w:bCs/>
                <w:kern w:val="0"/>
                <w:sz w:val="24"/>
                <w:szCs w:val="24"/>
              </w:rPr>
              <w:t>材料自主可控供应的能力，</w:t>
            </w:r>
            <w:r w:rsidR="006B0701">
              <w:rPr>
                <w:rFonts w:asciiTheme="minorEastAsia" w:hAnsiTheme="minorEastAsia" w:cs="宋体" w:hint="eastAsia"/>
                <w:bCs/>
                <w:kern w:val="0"/>
                <w:sz w:val="24"/>
                <w:szCs w:val="24"/>
              </w:rPr>
              <w:t>主要目的为</w:t>
            </w:r>
            <w:r w:rsidR="000379A9">
              <w:rPr>
                <w:rFonts w:asciiTheme="minorEastAsia" w:hAnsiTheme="minorEastAsia" w:cs="宋体" w:hint="eastAsia"/>
                <w:bCs/>
                <w:kern w:val="0"/>
                <w:sz w:val="24"/>
                <w:szCs w:val="24"/>
              </w:rPr>
              <w:t>支持产品研发，并保障长期供应的可靠性</w:t>
            </w:r>
            <w:r w:rsidR="00FA5D9C">
              <w:rPr>
                <w:rFonts w:asciiTheme="minorEastAsia" w:hAnsiTheme="minorEastAsia" w:cs="宋体" w:hint="eastAsia"/>
                <w:bCs/>
                <w:kern w:val="0"/>
                <w:sz w:val="24"/>
                <w:szCs w:val="24"/>
              </w:rPr>
              <w:t>。</w:t>
            </w:r>
            <w:r w:rsidR="0070710B">
              <w:rPr>
                <w:rFonts w:asciiTheme="minorEastAsia" w:hAnsiTheme="minorEastAsia" w:cs="宋体" w:hint="eastAsia"/>
                <w:bCs/>
                <w:kern w:val="0"/>
                <w:sz w:val="24"/>
                <w:szCs w:val="24"/>
              </w:rPr>
              <w:t>目前</w:t>
            </w:r>
            <w:r w:rsidR="003B5FE7" w:rsidRPr="003B5FE7">
              <w:rPr>
                <w:rFonts w:asciiTheme="minorEastAsia" w:hAnsiTheme="minorEastAsia" w:cs="宋体" w:hint="eastAsia"/>
                <w:bCs/>
                <w:kern w:val="0"/>
                <w:sz w:val="24"/>
                <w:szCs w:val="24"/>
              </w:rPr>
              <w:t>已基本实现了</w:t>
            </w:r>
            <w:r w:rsidR="006B0701">
              <w:rPr>
                <w:rFonts w:asciiTheme="minorEastAsia" w:hAnsiTheme="minorEastAsia" w:cs="宋体" w:hint="eastAsia"/>
                <w:bCs/>
                <w:kern w:val="0"/>
                <w:sz w:val="24"/>
                <w:szCs w:val="24"/>
              </w:rPr>
              <w:t>部分</w:t>
            </w:r>
            <w:r w:rsidR="003B5FE7" w:rsidRPr="003B5FE7">
              <w:rPr>
                <w:rFonts w:asciiTheme="minorEastAsia" w:hAnsiTheme="minorEastAsia" w:cs="宋体" w:hint="eastAsia"/>
                <w:bCs/>
                <w:kern w:val="0"/>
                <w:sz w:val="24"/>
                <w:szCs w:val="24"/>
              </w:rPr>
              <w:t>核心原材料的自主可控供应</w:t>
            </w:r>
            <w:r w:rsidR="003B5FE7">
              <w:rPr>
                <w:rFonts w:asciiTheme="minorEastAsia" w:hAnsiTheme="minorEastAsia" w:cs="宋体" w:hint="eastAsia"/>
                <w:bCs/>
                <w:kern w:val="0"/>
                <w:sz w:val="24"/>
                <w:szCs w:val="24"/>
              </w:rPr>
              <w:t>，</w:t>
            </w:r>
            <w:r w:rsidR="0070710B">
              <w:rPr>
                <w:rFonts w:asciiTheme="minorEastAsia" w:hAnsiTheme="minorEastAsia" w:cs="宋体" w:hint="eastAsia"/>
                <w:bCs/>
                <w:kern w:val="0"/>
                <w:sz w:val="24"/>
                <w:szCs w:val="24"/>
              </w:rPr>
              <w:t>未来形成一定的规模后会</w:t>
            </w:r>
            <w:r w:rsidR="006B0701">
              <w:rPr>
                <w:rFonts w:asciiTheme="minorEastAsia" w:hAnsiTheme="minorEastAsia" w:cs="宋体" w:hint="eastAsia"/>
                <w:bCs/>
                <w:kern w:val="0"/>
                <w:sz w:val="24"/>
                <w:szCs w:val="24"/>
              </w:rPr>
              <w:t>对成本产生</w:t>
            </w:r>
            <w:r w:rsidR="00E7511F">
              <w:rPr>
                <w:rFonts w:asciiTheme="minorEastAsia" w:hAnsiTheme="minorEastAsia" w:cs="宋体" w:hint="eastAsia"/>
                <w:bCs/>
                <w:kern w:val="0"/>
                <w:sz w:val="24"/>
                <w:szCs w:val="24"/>
              </w:rPr>
              <w:t>正面影响。</w:t>
            </w:r>
          </w:p>
          <w:p w14:paraId="539404F9" w14:textId="77777777" w:rsidR="00D64D04" w:rsidRPr="00D64D04" w:rsidRDefault="00D64D04" w:rsidP="009A45CF">
            <w:pPr>
              <w:widowControl/>
              <w:spacing w:line="360" w:lineRule="auto"/>
              <w:jc w:val="left"/>
              <w:rPr>
                <w:rFonts w:asciiTheme="minorEastAsia" w:hAnsiTheme="minorEastAsia" w:cs="宋体"/>
                <w:bCs/>
                <w:kern w:val="0"/>
                <w:sz w:val="24"/>
                <w:szCs w:val="24"/>
              </w:rPr>
            </w:pPr>
          </w:p>
          <w:p w14:paraId="4A6CD0D4" w14:textId="507AB82F" w:rsidR="007100B5" w:rsidRDefault="000F58C8"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832CC2">
              <w:rPr>
                <w:rFonts w:asciiTheme="minorEastAsia" w:hAnsiTheme="minorEastAsia" w:cs="宋体" w:hint="eastAsia"/>
                <w:b/>
                <w:bCs/>
                <w:kern w:val="0"/>
                <w:sz w:val="24"/>
                <w:szCs w:val="24"/>
              </w:rPr>
              <w:t>在存储</w:t>
            </w:r>
            <w:r w:rsidR="00E7511F">
              <w:rPr>
                <w:rFonts w:asciiTheme="minorEastAsia" w:hAnsiTheme="minorEastAsia" w:cs="宋体" w:hint="eastAsia"/>
                <w:b/>
                <w:bCs/>
                <w:kern w:val="0"/>
                <w:sz w:val="24"/>
                <w:szCs w:val="24"/>
              </w:rPr>
              <w:t>应用方面，下游客户的占比和增速情况如何</w:t>
            </w:r>
            <w:r w:rsidR="0092251D">
              <w:rPr>
                <w:rFonts w:asciiTheme="minorEastAsia" w:hAnsiTheme="minorEastAsia" w:cs="宋体" w:hint="eastAsia"/>
                <w:b/>
                <w:bCs/>
                <w:kern w:val="0"/>
                <w:sz w:val="24"/>
                <w:szCs w:val="24"/>
              </w:rPr>
              <w:t>？</w:t>
            </w:r>
            <w:r w:rsidR="00F441B2">
              <w:rPr>
                <w:rFonts w:asciiTheme="minorEastAsia" w:hAnsiTheme="minorEastAsia" w:cs="宋体"/>
                <w:b/>
                <w:bCs/>
                <w:kern w:val="0"/>
                <w:sz w:val="24"/>
                <w:szCs w:val="24"/>
              </w:rPr>
              <w:t xml:space="preserve"> </w:t>
            </w:r>
          </w:p>
          <w:p w14:paraId="0A1C5CF2" w14:textId="77C202EC" w:rsidR="007054D3" w:rsidRDefault="000F58C8" w:rsidP="00FC066D">
            <w:pPr>
              <w:widowControl/>
              <w:spacing w:line="360" w:lineRule="auto"/>
              <w:rPr>
                <w:rFonts w:asciiTheme="minorEastAsia" w:hAnsiTheme="minorEastAsia" w:cs="宋体"/>
                <w:bCs/>
                <w:kern w:val="0"/>
                <w:sz w:val="24"/>
                <w:szCs w:val="24"/>
              </w:rPr>
            </w:pPr>
            <w:r w:rsidRPr="009F6F42">
              <w:rPr>
                <w:rFonts w:asciiTheme="minorEastAsia" w:hAnsiTheme="minorEastAsia" w:cs="宋体" w:hint="eastAsia"/>
                <w:bCs/>
                <w:kern w:val="0"/>
                <w:sz w:val="24"/>
                <w:szCs w:val="24"/>
              </w:rPr>
              <w:t>A：</w:t>
            </w:r>
            <w:r w:rsidR="00832CC2" w:rsidRPr="003B5FE7">
              <w:rPr>
                <w:rFonts w:asciiTheme="minorEastAsia" w:hAnsiTheme="minorEastAsia" w:cs="宋体" w:hint="eastAsia"/>
                <w:bCs/>
                <w:kern w:val="0"/>
                <w:sz w:val="24"/>
                <w:szCs w:val="24"/>
              </w:rPr>
              <w:t>全球存储市场规模快速增长</w:t>
            </w:r>
            <w:r w:rsidR="00832CC2">
              <w:rPr>
                <w:rFonts w:asciiTheme="minorEastAsia" w:hAnsiTheme="minorEastAsia" w:cs="宋体" w:hint="eastAsia"/>
                <w:bCs/>
                <w:kern w:val="0"/>
                <w:sz w:val="24"/>
                <w:szCs w:val="24"/>
              </w:rPr>
              <w:t>，</w:t>
            </w:r>
            <w:r w:rsidR="003B5FE7">
              <w:rPr>
                <w:rFonts w:asciiTheme="minorEastAsia" w:hAnsiTheme="minorEastAsia" w:cs="宋体" w:hint="eastAsia"/>
                <w:bCs/>
                <w:kern w:val="0"/>
                <w:sz w:val="24"/>
                <w:szCs w:val="24"/>
              </w:rPr>
              <w:t>DRAM</w:t>
            </w:r>
            <w:r w:rsidR="003B5FE7" w:rsidRPr="003B5FE7">
              <w:rPr>
                <w:rFonts w:asciiTheme="minorEastAsia" w:hAnsiTheme="minorEastAsia" w:cs="宋体" w:hint="eastAsia"/>
                <w:bCs/>
                <w:kern w:val="0"/>
                <w:sz w:val="24"/>
                <w:szCs w:val="24"/>
              </w:rPr>
              <w:t>和</w:t>
            </w:r>
            <w:r w:rsidR="003B5FE7" w:rsidRPr="003B5FE7">
              <w:rPr>
                <w:rFonts w:asciiTheme="minorEastAsia" w:hAnsiTheme="minorEastAsia" w:cs="宋体"/>
                <w:bCs/>
                <w:kern w:val="0"/>
                <w:sz w:val="24"/>
                <w:szCs w:val="24"/>
              </w:rPr>
              <w:t>3D NAND</w:t>
            </w:r>
            <w:r w:rsidR="00832CC2">
              <w:rPr>
                <w:rFonts w:asciiTheme="minorEastAsia" w:hAnsiTheme="minorEastAsia" w:cs="宋体" w:hint="eastAsia"/>
                <w:bCs/>
                <w:kern w:val="0"/>
                <w:sz w:val="24"/>
                <w:szCs w:val="24"/>
              </w:rPr>
              <w:t>存储业务表现良好</w:t>
            </w:r>
            <w:bookmarkStart w:id="0" w:name="_GoBack"/>
            <w:bookmarkEnd w:id="0"/>
            <w:r w:rsidR="003B5FE7" w:rsidRPr="003B5FE7">
              <w:rPr>
                <w:rFonts w:asciiTheme="minorEastAsia" w:hAnsiTheme="minorEastAsia" w:cs="宋体" w:hint="eastAsia"/>
                <w:bCs/>
                <w:kern w:val="0"/>
                <w:sz w:val="24"/>
                <w:szCs w:val="24"/>
              </w:rPr>
              <w:t>。价格波动</w:t>
            </w:r>
            <w:r w:rsidR="00832CC2">
              <w:rPr>
                <w:rFonts w:asciiTheme="minorEastAsia" w:hAnsiTheme="minorEastAsia" w:cs="宋体" w:hint="eastAsia"/>
                <w:bCs/>
                <w:kern w:val="0"/>
                <w:sz w:val="24"/>
                <w:szCs w:val="24"/>
              </w:rPr>
              <w:t>和数量增长</w:t>
            </w:r>
            <w:r w:rsidR="003B5FE7" w:rsidRPr="003B5FE7">
              <w:rPr>
                <w:rFonts w:asciiTheme="minorEastAsia" w:hAnsiTheme="minorEastAsia" w:cs="宋体" w:hint="eastAsia"/>
                <w:bCs/>
                <w:kern w:val="0"/>
                <w:sz w:val="24"/>
                <w:szCs w:val="24"/>
              </w:rPr>
              <w:t>等因素影响</w:t>
            </w:r>
            <w:r w:rsidR="00832CC2">
              <w:rPr>
                <w:rFonts w:asciiTheme="minorEastAsia" w:hAnsiTheme="minorEastAsia" w:cs="宋体" w:hint="eastAsia"/>
                <w:bCs/>
                <w:kern w:val="0"/>
                <w:sz w:val="24"/>
                <w:szCs w:val="24"/>
              </w:rPr>
              <w:t>共同影响</w:t>
            </w:r>
            <w:r w:rsidR="003B5FE7" w:rsidRPr="003B5FE7">
              <w:rPr>
                <w:rFonts w:asciiTheme="minorEastAsia" w:hAnsiTheme="minorEastAsia" w:cs="宋体" w:hint="eastAsia"/>
                <w:bCs/>
                <w:kern w:val="0"/>
                <w:sz w:val="24"/>
                <w:szCs w:val="24"/>
              </w:rPr>
              <w:t>具体增量和增速。</w:t>
            </w:r>
          </w:p>
          <w:p w14:paraId="4B987ECB" w14:textId="5EAB27E0" w:rsidR="007100B5" w:rsidRPr="007054D3" w:rsidRDefault="007100B5" w:rsidP="009A45CF">
            <w:pPr>
              <w:widowControl/>
              <w:spacing w:line="360" w:lineRule="auto"/>
              <w:jc w:val="left"/>
              <w:rPr>
                <w:rFonts w:asciiTheme="minorEastAsia" w:hAnsiTheme="minorEastAsia" w:cs="宋体"/>
                <w:b/>
                <w:bCs/>
                <w:kern w:val="0"/>
                <w:sz w:val="24"/>
                <w:szCs w:val="24"/>
              </w:rPr>
            </w:pPr>
          </w:p>
          <w:p w14:paraId="63BA9F8D" w14:textId="6921F228" w:rsidR="007100B5" w:rsidRDefault="00F3521D"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EE49DC">
              <w:rPr>
                <w:rFonts w:asciiTheme="minorEastAsia" w:hAnsiTheme="minorEastAsia" w:cs="宋体" w:hint="eastAsia"/>
                <w:b/>
                <w:bCs/>
                <w:kern w:val="0"/>
                <w:sz w:val="24"/>
                <w:szCs w:val="24"/>
              </w:rPr>
              <w:t>公司化学机械</w:t>
            </w:r>
            <w:r w:rsidR="00EE49DC" w:rsidRPr="00EE49DC">
              <w:rPr>
                <w:rFonts w:asciiTheme="minorEastAsia" w:hAnsiTheme="minorEastAsia" w:cs="宋体" w:hint="eastAsia"/>
                <w:b/>
                <w:bCs/>
                <w:kern w:val="0"/>
                <w:sz w:val="24"/>
                <w:szCs w:val="24"/>
              </w:rPr>
              <w:t>抛光液在先进制程中的占比有何变化？及自研磨料对毛利率</w:t>
            </w:r>
            <w:r w:rsidR="00EE7985">
              <w:rPr>
                <w:rFonts w:asciiTheme="minorEastAsia" w:hAnsiTheme="minorEastAsia" w:cs="宋体" w:hint="eastAsia"/>
                <w:b/>
                <w:bCs/>
                <w:kern w:val="0"/>
                <w:sz w:val="24"/>
                <w:szCs w:val="24"/>
              </w:rPr>
              <w:t>有何影响</w:t>
            </w:r>
            <w:r w:rsidR="00EE49DC" w:rsidRPr="00EE49DC">
              <w:rPr>
                <w:rFonts w:asciiTheme="minorEastAsia" w:hAnsiTheme="minorEastAsia" w:cs="宋体" w:hint="eastAsia"/>
                <w:b/>
                <w:bCs/>
                <w:kern w:val="0"/>
                <w:sz w:val="24"/>
                <w:szCs w:val="24"/>
              </w:rPr>
              <w:t>？</w:t>
            </w:r>
          </w:p>
          <w:p w14:paraId="58433933" w14:textId="56B87CE5" w:rsidR="008135AF" w:rsidRDefault="00730987" w:rsidP="009A45CF">
            <w:pPr>
              <w:widowControl/>
              <w:spacing w:line="360" w:lineRule="auto"/>
              <w:jc w:val="left"/>
              <w:rPr>
                <w:rFonts w:asciiTheme="minorEastAsia" w:hAnsiTheme="minorEastAsia" w:cs="宋体"/>
                <w:bCs/>
                <w:kern w:val="0"/>
                <w:sz w:val="24"/>
                <w:szCs w:val="24"/>
              </w:rPr>
            </w:pPr>
            <w:r w:rsidRPr="00CB5B1E">
              <w:rPr>
                <w:rFonts w:asciiTheme="minorEastAsia" w:hAnsiTheme="minorEastAsia" w:cs="宋体" w:hint="eastAsia"/>
                <w:bCs/>
                <w:kern w:val="0"/>
                <w:sz w:val="24"/>
                <w:szCs w:val="24"/>
              </w:rPr>
              <w:t>A：</w:t>
            </w:r>
            <w:r w:rsidR="00F978FE">
              <w:rPr>
                <w:rFonts w:asciiTheme="minorEastAsia" w:hAnsiTheme="minorEastAsia" w:cs="宋体" w:hint="eastAsia"/>
                <w:bCs/>
                <w:kern w:val="0"/>
                <w:sz w:val="24"/>
                <w:szCs w:val="24"/>
              </w:rPr>
              <w:t>公司</w:t>
            </w:r>
            <w:r w:rsidR="00E2541D">
              <w:rPr>
                <w:rFonts w:asciiTheme="minorEastAsia" w:hAnsiTheme="minorEastAsia" w:cs="宋体" w:hint="eastAsia"/>
                <w:bCs/>
                <w:kern w:val="0"/>
                <w:sz w:val="24"/>
                <w:szCs w:val="24"/>
              </w:rPr>
              <w:t>化学机械抛光液</w:t>
            </w:r>
            <w:r w:rsidR="00663179" w:rsidRPr="00663179">
              <w:rPr>
                <w:rFonts w:asciiTheme="minorEastAsia" w:hAnsiTheme="minorEastAsia" w:cs="宋体" w:hint="eastAsia"/>
                <w:bCs/>
                <w:kern w:val="0"/>
                <w:sz w:val="24"/>
                <w:szCs w:val="24"/>
              </w:rPr>
              <w:t>总体</w:t>
            </w:r>
            <w:r w:rsidR="006B0701">
              <w:rPr>
                <w:rFonts w:asciiTheme="minorEastAsia" w:hAnsiTheme="minorEastAsia" w:cs="宋体" w:hint="eastAsia"/>
                <w:bCs/>
                <w:kern w:val="0"/>
                <w:sz w:val="24"/>
                <w:szCs w:val="24"/>
              </w:rPr>
              <w:t>按照预计节奏健康</w:t>
            </w:r>
            <w:r w:rsidR="00663179" w:rsidRPr="00663179">
              <w:rPr>
                <w:rFonts w:asciiTheme="minorEastAsia" w:hAnsiTheme="minorEastAsia" w:cs="宋体" w:hint="eastAsia"/>
                <w:bCs/>
                <w:kern w:val="0"/>
                <w:sz w:val="24"/>
                <w:szCs w:val="24"/>
              </w:rPr>
              <w:t>增长</w:t>
            </w:r>
            <w:r w:rsidR="00057C1E">
              <w:rPr>
                <w:rFonts w:asciiTheme="minorEastAsia" w:hAnsiTheme="minorEastAsia" w:cs="宋体" w:hint="eastAsia"/>
                <w:bCs/>
                <w:kern w:val="0"/>
                <w:sz w:val="24"/>
                <w:szCs w:val="24"/>
              </w:rPr>
              <w:t>。目前</w:t>
            </w:r>
            <w:r w:rsidR="00057C1E" w:rsidRPr="00057C1E">
              <w:rPr>
                <w:rFonts w:asciiTheme="minorEastAsia" w:hAnsiTheme="minorEastAsia" w:cs="宋体" w:hint="eastAsia"/>
                <w:bCs/>
                <w:kern w:val="0"/>
                <w:sz w:val="24"/>
                <w:szCs w:val="24"/>
              </w:rPr>
              <w:t>自研磨料在产品中的占比较小，短期内</w:t>
            </w:r>
            <w:r w:rsidR="00057C1E">
              <w:rPr>
                <w:rFonts w:asciiTheme="minorEastAsia" w:hAnsiTheme="minorEastAsia" w:cs="宋体" w:hint="eastAsia"/>
                <w:bCs/>
                <w:kern w:val="0"/>
                <w:sz w:val="24"/>
                <w:szCs w:val="24"/>
              </w:rPr>
              <w:t>对毛利率的影响不大</w:t>
            </w:r>
            <w:r w:rsidR="00057C1E" w:rsidRPr="00057C1E">
              <w:rPr>
                <w:rFonts w:asciiTheme="minorEastAsia" w:hAnsiTheme="minorEastAsia" w:cs="宋体" w:hint="eastAsia"/>
                <w:bCs/>
                <w:kern w:val="0"/>
                <w:sz w:val="24"/>
                <w:szCs w:val="24"/>
              </w:rPr>
              <w:t>。</w:t>
            </w:r>
          </w:p>
          <w:p w14:paraId="2B4D4E20" w14:textId="271C9A9A" w:rsidR="00E54D99" w:rsidRPr="004D56BF" w:rsidRDefault="00E54D99" w:rsidP="00CE79E4">
            <w:pPr>
              <w:widowControl/>
              <w:spacing w:line="360" w:lineRule="auto"/>
              <w:jc w:val="left"/>
              <w:rPr>
                <w:rFonts w:asciiTheme="minorEastAsia" w:hAnsiTheme="minorEastAsia" w:cs="宋体"/>
                <w:bCs/>
                <w:kern w:val="0"/>
                <w:sz w:val="24"/>
                <w:szCs w:val="24"/>
              </w:rPr>
            </w:pPr>
          </w:p>
          <w:p w14:paraId="77045A03" w14:textId="368F3836" w:rsidR="00E54D99" w:rsidRPr="00E54D99" w:rsidRDefault="00E54D99" w:rsidP="00CE79E4">
            <w:pPr>
              <w:widowControl/>
              <w:spacing w:line="360" w:lineRule="auto"/>
              <w:jc w:val="left"/>
              <w:rPr>
                <w:rFonts w:asciiTheme="minorEastAsia" w:hAnsiTheme="minorEastAsia" w:cs="宋体"/>
                <w:b/>
                <w:bCs/>
                <w:kern w:val="0"/>
                <w:sz w:val="24"/>
                <w:szCs w:val="24"/>
              </w:rPr>
            </w:pPr>
            <w:r w:rsidRPr="00E54D99">
              <w:rPr>
                <w:rFonts w:asciiTheme="minorEastAsia" w:hAnsiTheme="minorEastAsia" w:cs="宋体" w:hint="eastAsia"/>
                <w:b/>
                <w:bCs/>
                <w:kern w:val="0"/>
                <w:sz w:val="24"/>
                <w:szCs w:val="24"/>
              </w:rPr>
              <w:t>Q</w:t>
            </w:r>
            <w:r w:rsidR="00D8683E">
              <w:rPr>
                <w:rFonts w:asciiTheme="minorEastAsia" w:hAnsiTheme="minorEastAsia" w:cs="宋体" w:hint="eastAsia"/>
                <w:b/>
                <w:bCs/>
                <w:kern w:val="0"/>
                <w:sz w:val="24"/>
                <w:szCs w:val="24"/>
              </w:rPr>
              <w:t>：</w:t>
            </w:r>
            <w:r w:rsidR="003F1498">
              <w:rPr>
                <w:rFonts w:asciiTheme="minorEastAsia" w:hAnsiTheme="minorEastAsia" w:cs="宋体" w:hint="eastAsia"/>
                <w:b/>
                <w:bCs/>
                <w:kern w:val="0"/>
                <w:sz w:val="24"/>
                <w:szCs w:val="24"/>
              </w:rPr>
              <w:t>公司第二季度净利润环比第一季度情况如何</w:t>
            </w:r>
            <w:r w:rsidRPr="00E54D99">
              <w:rPr>
                <w:rFonts w:asciiTheme="minorEastAsia" w:hAnsiTheme="minorEastAsia" w:cs="宋体" w:hint="eastAsia"/>
                <w:b/>
                <w:bCs/>
                <w:kern w:val="0"/>
                <w:sz w:val="24"/>
                <w:szCs w:val="24"/>
              </w:rPr>
              <w:t>？</w:t>
            </w:r>
          </w:p>
          <w:p w14:paraId="792D568A" w14:textId="4E17071E" w:rsidR="006561C1" w:rsidRDefault="00E54D99" w:rsidP="00D8683E">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D8683E">
              <w:rPr>
                <w:rFonts w:asciiTheme="minorEastAsia" w:hAnsiTheme="minorEastAsia" w:cs="宋体" w:hint="eastAsia"/>
                <w:bCs/>
                <w:kern w:val="0"/>
                <w:sz w:val="24"/>
                <w:szCs w:val="24"/>
              </w:rPr>
              <w:t>公司</w:t>
            </w:r>
            <w:r w:rsidR="003F1498">
              <w:rPr>
                <w:rFonts w:asciiTheme="minorEastAsia" w:hAnsiTheme="minorEastAsia" w:cs="宋体" w:hint="eastAsia"/>
                <w:bCs/>
                <w:kern w:val="0"/>
                <w:sz w:val="24"/>
                <w:szCs w:val="24"/>
              </w:rPr>
              <w:t>第二季度</w:t>
            </w:r>
            <w:r w:rsidR="003F1498" w:rsidRPr="003F1498">
              <w:rPr>
                <w:rFonts w:asciiTheme="minorEastAsia" w:hAnsiTheme="minorEastAsia" w:cs="宋体" w:hint="eastAsia"/>
                <w:bCs/>
                <w:kern w:val="0"/>
                <w:sz w:val="24"/>
                <w:szCs w:val="24"/>
              </w:rPr>
              <w:t>净利润相较于</w:t>
            </w:r>
            <w:r w:rsidR="003F1498">
              <w:rPr>
                <w:rFonts w:asciiTheme="minorEastAsia" w:hAnsiTheme="minorEastAsia" w:cs="宋体" w:hint="eastAsia"/>
                <w:bCs/>
                <w:kern w:val="0"/>
                <w:sz w:val="24"/>
                <w:szCs w:val="24"/>
              </w:rPr>
              <w:t>第一季度</w:t>
            </w:r>
            <w:r w:rsidR="003F1498" w:rsidRPr="003F1498">
              <w:rPr>
                <w:rFonts w:asciiTheme="minorEastAsia" w:hAnsiTheme="minorEastAsia" w:cs="宋体" w:hint="eastAsia"/>
                <w:bCs/>
                <w:kern w:val="0"/>
                <w:sz w:val="24"/>
                <w:szCs w:val="24"/>
              </w:rPr>
              <w:t>有所波动，主要原因是研发投入持续增加和前期资</w:t>
            </w:r>
            <w:r w:rsidR="006B13B0">
              <w:rPr>
                <w:rFonts w:asciiTheme="minorEastAsia" w:hAnsiTheme="minorEastAsia" w:cs="宋体" w:hint="eastAsia"/>
                <w:bCs/>
                <w:kern w:val="0"/>
                <w:sz w:val="24"/>
                <w:szCs w:val="24"/>
              </w:rPr>
              <w:t>本性投入结转至固定资产导致摊销</w:t>
            </w:r>
            <w:r w:rsidR="006B0701">
              <w:rPr>
                <w:rFonts w:asciiTheme="minorEastAsia" w:hAnsiTheme="minorEastAsia" w:cs="宋体" w:hint="eastAsia"/>
                <w:bCs/>
                <w:kern w:val="0"/>
                <w:sz w:val="24"/>
                <w:szCs w:val="24"/>
              </w:rPr>
              <w:t>金额增加</w:t>
            </w:r>
            <w:r w:rsidR="006B13B0">
              <w:rPr>
                <w:rFonts w:asciiTheme="minorEastAsia" w:hAnsiTheme="minorEastAsia" w:cs="宋体" w:hint="eastAsia"/>
                <w:bCs/>
                <w:kern w:val="0"/>
                <w:sz w:val="24"/>
                <w:szCs w:val="24"/>
              </w:rPr>
              <w:t>，整体</w:t>
            </w:r>
            <w:r w:rsidR="003F1498">
              <w:rPr>
                <w:rFonts w:asciiTheme="minorEastAsia" w:hAnsiTheme="minorEastAsia" w:cs="宋体" w:hint="eastAsia"/>
                <w:bCs/>
                <w:kern w:val="0"/>
                <w:sz w:val="24"/>
                <w:szCs w:val="24"/>
              </w:rPr>
              <w:t>处于健康</w:t>
            </w:r>
            <w:r w:rsidR="006B13B0">
              <w:rPr>
                <w:rFonts w:asciiTheme="minorEastAsia" w:hAnsiTheme="minorEastAsia" w:cs="宋体" w:hint="eastAsia"/>
                <w:bCs/>
                <w:kern w:val="0"/>
                <w:sz w:val="24"/>
                <w:szCs w:val="24"/>
              </w:rPr>
              <w:t>状态</w:t>
            </w:r>
            <w:r w:rsidR="00B51FFF">
              <w:rPr>
                <w:rFonts w:asciiTheme="minorEastAsia" w:hAnsiTheme="minorEastAsia" w:cs="宋体" w:hint="eastAsia"/>
                <w:bCs/>
                <w:kern w:val="0"/>
                <w:sz w:val="24"/>
                <w:szCs w:val="24"/>
              </w:rPr>
              <w:t>。</w:t>
            </w:r>
          </w:p>
          <w:p w14:paraId="3BE78082" w14:textId="77777777" w:rsidR="00873B45" w:rsidRPr="00E54D99" w:rsidRDefault="00873B45" w:rsidP="00827FE3">
            <w:pPr>
              <w:widowControl/>
              <w:spacing w:line="360" w:lineRule="auto"/>
              <w:jc w:val="left"/>
              <w:rPr>
                <w:rFonts w:asciiTheme="minorEastAsia" w:hAnsiTheme="minorEastAsia" w:cs="宋体"/>
                <w:bCs/>
                <w:kern w:val="0"/>
                <w:sz w:val="24"/>
                <w:szCs w:val="24"/>
              </w:rPr>
            </w:pPr>
          </w:p>
          <w:p w14:paraId="0E9AE294" w14:textId="2413F594" w:rsidR="00873B45" w:rsidRPr="00873B45" w:rsidRDefault="00873B45" w:rsidP="00827FE3">
            <w:pPr>
              <w:widowControl/>
              <w:spacing w:line="360" w:lineRule="auto"/>
              <w:jc w:val="left"/>
              <w:rPr>
                <w:rFonts w:asciiTheme="minorEastAsia" w:hAnsiTheme="minorEastAsia" w:cs="宋体"/>
                <w:b/>
                <w:bCs/>
                <w:kern w:val="0"/>
                <w:sz w:val="24"/>
                <w:szCs w:val="24"/>
              </w:rPr>
            </w:pPr>
            <w:r w:rsidRPr="00873B45">
              <w:rPr>
                <w:rFonts w:asciiTheme="minorEastAsia" w:hAnsiTheme="minorEastAsia" w:cs="宋体" w:hint="eastAsia"/>
                <w:b/>
                <w:bCs/>
                <w:kern w:val="0"/>
                <w:sz w:val="24"/>
                <w:szCs w:val="24"/>
              </w:rPr>
              <w:t>Q：</w:t>
            </w:r>
            <w:r w:rsidR="00F24EB9">
              <w:rPr>
                <w:rFonts w:asciiTheme="minorEastAsia" w:hAnsiTheme="minorEastAsia" w:cs="宋体" w:hint="eastAsia"/>
                <w:b/>
                <w:bCs/>
                <w:kern w:val="0"/>
                <w:sz w:val="24"/>
                <w:szCs w:val="24"/>
              </w:rPr>
              <w:t>展望</w:t>
            </w:r>
            <w:r w:rsidR="00F24EB9" w:rsidRPr="00F24EB9">
              <w:rPr>
                <w:rFonts w:asciiTheme="minorEastAsia" w:hAnsiTheme="minorEastAsia" w:cs="宋体" w:hint="eastAsia"/>
                <w:b/>
                <w:bCs/>
                <w:kern w:val="0"/>
                <w:sz w:val="24"/>
                <w:szCs w:val="24"/>
              </w:rPr>
              <w:t>下半年或未来的下游市场需求情况</w:t>
            </w:r>
            <w:r w:rsidRPr="00873B45">
              <w:rPr>
                <w:rFonts w:asciiTheme="minorEastAsia" w:hAnsiTheme="minorEastAsia" w:cs="宋体" w:hint="eastAsia"/>
                <w:b/>
                <w:bCs/>
                <w:kern w:val="0"/>
                <w:sz w:val="24"/>
                <w:szCs w:val="24"/>
              </w:rPr>
              <w:t>？</w:t>
            </w:r>
          </w:p>
          <w:p w14:paraId="0A91491F" w14:textId="6478F053" w:rsidR="00873B45" w:rsidRDefault="00873B45" w:rsidP="00F24EB9">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715FC2">
              <w:rPr>
                <w:rFonts w:asciiTheme="minorEastAsia" w:hAnsiTheme="minorEastAsia" w:cs="宋体" w:hint="eastAsia"/>
                <w:bCs/>
                <w:kern w:val="0"/>
                <w:sz w:val="24"/>
                <w:szCs w:val="24"/>
              </w:rPr>
              <w:t>：</w:t>
            </w:r>
            <w:r w:rsidR="00F24EB9" w:rsidRPr="00F24EB9">
              <w:rPr>
                <w:rFonts w:asciiTheme="minorEastAsia" w:hAnsiTheme="minorEastAsia" w:cs="宋体" w:hint="eastAsia"/>
                <w:bCs/>
                <w:kern w:val="0"/>
                <w:sz w:val="24"/>
                <w:szCs w:val="24"/>
              </w:rPr>
              <w:t>自第二季度以来行业整体呈现出增长趋势，</w:t>
            </w:r>
            <w:r w:rsidR="00F24EB9">
              <w:rPr>
                <w:rFonts w:asciiTheme="minorEastAsia" w:hAnsiTheme="minorEastAsia" w:cs="宋体" w:hint="eastAsia"/>
                <w:bCs/>
                <w:kern w:val="0"/>
                <w:sz w:val="24"/>
                <w:szCs w:val="24"/>
              </w:rPr>
              <w:t>主要原因是库存补充和需求恢复增长</w:t>
            </w:r>
            <w:r w:rsidR="00F24EB9" w:rsidRPr="00F24EB9">
              <w:rPr>
                <w:rFonts w:asciiTheme="minorEastAsia" w:hAnsiTheme="minorEastAsia" w:cs="宋体" w:hint="eastAsia"/>
                <w:bCs/>
                <w:kern w:val="0"/>
                <w:sz w:val="24"/>
                <w:szCs w:val="24"/>
              </w:rPr>
              <w:t>，</w:t>
            </w:r>
            <w:r w:rsidR="00F24EB9">
              <w:rPr>
                <w:rFonts w:asciiTheme="minorEastAsia" w:hAnsiTheme="minorEastAsia" w:cs="宋体" w:hint="eastAsia"/>
                <w:bCs/>
                <w:kern w:val="0"/>
                <w:sz w:val="24"/>
                <w:szCs w:val="24"/>
              </w:rPr>
              <w:t>目前</w:t>
            </w:r>
            <w:r w:rsidR="006B0701">
              <w:rPr>
                <w:rFonts w:asciiTheme="minorEastAsia" w:hAnsiTheme="minorEastAsia" w:cs="宋体" w:hint="eastAsia"/>
                <w:bCs/>
                <w:kern w:val="0"/>
                <w:sz w:val="24"/>
                <w:szCs w:val="24"/>
              </w:rPr>
              <w:t>预计</w:t>
            </w:r>
            <w:r w:rsidR="00F24EB9" w:rsidRPr="00F24EB9">
              <w:rPr>
                <w:rFonts w:asciiTheme="minorEastAsia" w:hAnsiTheme="minorEastAsia" w:cs="宋体" w:hint="eastAsia"/>
                <w:bCs/>
                <w:kern w:val="0"/>
                <w:sz w:val="24"/>
                <w:szCs w:val="24"/>
              </w:rPr>
              <w:t>下游</w:t>
            </w:r>
            <w:r w:rsidR="00F24EB9">
              <w:rPr>
                <w:rFonts w:asciiTheme="minorEastAsia" w:hAnsiTheme="minorEastAsia" w:cs="宋体" w:hint="eastAsia"/>
                <w:bCs/>
                <w:kern w:val="0"/>
                <w:sz w:val="24"/>
                <w:szCs w:val="24"/>
              </w:rPr>
              <w:t>市场</w:t>
            </w:r>
            <w:r w:rsidR="00F24EB9" w:rsidRPr="00F24EB9">
              <w:rPr>
                <w:rFonts w:asciiTheme="minorEastAsia" w:hAnsiTheme="minorEastAsia" w:cs="宋体" w:hint="eastAsia"/>
                <w:bCs/>
                <w:kern w:val="0"/>
                <w:sz w:val="24"/>
                <w:szCs w:val="24"/>
              </w:rPr>
              <w:t>需求处于上升阶段。</w:t>
            </w:r>
          </w:p>
          <w:p w14:paraId="07B18207" w14:textId="77777777" w:rsidR="00F24EB9" w:rsidRDefault="00F24EB9" w:rsidP="00F24EB9">
            <w:pPr>
              <w:widowControl/>
              <w:spacing w:line="360" w:lineRule="auto"/>
              <w:rPr>
                <w:rFonts w:asciiTheme="minorEastAsia" w:hAnsiTheme="minorEastAsia" w:cs="宋体"/>
                <w:bCs/>
                <w:kern w:val="0"/>
                <w:sz w:val="24"/>
                <w:szCs w:val="24"/>
              </w:rPr>
            </w:pPr>
          </w:p>
          <w:p w14:paraId="39D195E2" w14:textId="77777777" w:rsidR="00F24EB9" w:rsidRPr="0027215C" w:rsidRDefault="00F24EB9" w:rsidP="00F24EB9">
            <w:pPr>
              <w:widowControl/>
              <w:spacing w:line="360" w:lineRule="auto"/>
              <w:rPr>
                <w:rFonts w:asciiTheme="minorEastAsia" w:hAnsiTheme="minorEastAsia" w:cs="宋体"/>
                <w:b/>
                <w:bCs/>
                <w:kern w:val="0"/>
                <w:sz w:val="24"/>
                <w:szCs w:val="24"/>
              </w:rPr>
            </w:pPr>
            <w:r w:rsidRPr="0027215C">
              <w:rPr>
                <w:rFonts w:asciiTheme="minorEastAsia" w:hAnsiTheme="minorEastAsia" w:cs="宋体" w:hint="eastAsia"/>
                <w:b/>
                <w:bCs/>
                <w:kern w:val="0"/>
                <w:sz w:val="24"/>
                <w:szCs w:val="24"/>
              </w:rPr>
              <w:t>Q：对于与共同研发具体流程和背景是什么？</w:t>
            </w:r>
          </w:p>
          <w:p w14:paraId="7A99D435" w14:textId="7950F85A" w:rsidR="0027215C" w:rsidRDefault="0027215C" w:rsidP="00F24EB9">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Pr>
                <w:rFonts w:hint="eastAsia"/>
              </w:rPr>
              <w:t xml:space="preserve"> </w:t>
            </w:r>
            <w:r w:rsidRPr="0027215C">
              <w:rPr>
                <w:rFonts w:asciiTheme="minorEastAsia" w:hAnsiTheme="minorEastAsia" w:cs="宋体" w:hint="eastAsia"/>
                <w:bCs/>
                <w:kern w:val="0"/>
                <w:sz w:val="24"/>
                <w:szCs w:val="24"/>
              </w:rPr>
              <w:t>在产品研发过程中</w:t>
            </w:r>
            <w:r>
              <w:rPr>
                <w:rFonts w:asciiTheme="minorEastAsia" w:hAnsiTheme="minorEastAsia" w:cs="宋体" w:hint="eastAsia"/>
                <w:bCs/>
                <w:kern w:val="0"/>
                <w:sz w:val="24"/>
                <w:szCs w:val="24"/>
              </w:rPr>
              <w:t>，公司</w:t>
            </w:r>
            <w:r w:rsidRPr="0027215C">
              <w:rPr>
                <w:rFonts w:asciiTheme="minorEastAsia" w:hAnsiTheme="minorEastAsia" w:cs="宋体" w:hint="eastAsia"/>
                <w:bCs/>
                <w:kern w:val="0"/>
                <w:sz w:val="24"/>
                <w:szCs w:val="24"/>
              </w:rPr>
              <w:t>会参与客户</w:t>
            </w:r>
            <w:r w:rsidR="006B0701">
              <w:rPr>
                <w:rFonts w:asciiTheme="minorEastAsia" w:hAnsiTheme="minorEastAsia" w:cs="宋体" w:hint="eastAsia"/>
                <w:bCs/>
                <w:kern w:val="0"/>
                <w:sz w:val="24"/>
                <w:szCs w:val="24"/>
              </w:rPr>
              <w:t>发起</w:t>
            </w:r>
            <w:r w:rsidRPr="0027215C">
              <w:rPr>
                <w:rFonts w:asciiTheme="minorEastAsia" w:hAnsiTheme="minorEastAsia" w:cs="宋体" w:hint="eastAsia"/>
                <w:bCs/>
                <w:kern w:val="0"/>
                <w:sz w:val="24"/>
                <w:szCs w:val="24"/>
              </w:rPr>
              <w:t>的特定需求新产品的开发，同时也会根据自身技术积累和客户需求进行自主研发或内部预研，</w:t>
            </w:r>
            <w:r w:rsidR="006B0701">
              <w:rPr>
                <w:rFonts w:asciiTheme="minorEastAsia" w:hAnsiTheme="minorEastAsia" w:cs="宋体" w:hint="eastAsia"/>
                <w:bCs/>
                <w:kern w:val="0"/>
                <w:sz w:val="24"/>
                <w:szCs w:val="24"/>
              </w:rPr>
              <w:t>之</w:t>
            </w:r>
            <w:r w:rsidRPr="0027215C">
              <w:rPr>
                <w:rFonts w:asciiTheme="minorEastAsia" w:hAnsiTheme="minorEastAsia" w:cs="宋体" w:hint="eastAsia"/>
                <w:bCs/>
                <w:kern w:val="0"/>
                <w:sz w:val="24"/>
                <w:szCs w:val="24"/>
              </w:rPr>
              <w:t>后与客户共同探讨实施可能性，确保新技术能为客户带来切实的利益</w:t>
            </w:r>
            <w:r>
              <w:rPr>
                <w:rFonts w:asciiTheme="minorEastAsia" w:hAnsiTheme="minorEastAsia" w:cs="宋体" w:hint="eastAsia"/>
                <w:bCs/>
                <w:kern w:val="0"/>
                <w:sz w:val="24"/>
                <w:szCs w:val="24"/>
              </w:rPr>
              <w:t>。</w:t>
            </w:r>
          </w:p>
          <w:p w14:paraId="0EF92D9A" w14:textId="77777777" w:rsidR="0027215C" w:rsidRDefault="0027215C" w:rsidP="00F24EB9">
            <w:pPr>
              <w:widowControl/>
              <w:spacing w:line="360" w:lineRule="auto"/>
              <w:rPr>
                <w:rFonts w:asciiTheme="minorEastAsia" w:hAnsiTheme="minorEastAsia" w:cs="宋体"/>
                <w:bCs/>
                <w:kern w:val="0"/>
                <w:sz w:val="24"/>
                <w:szCs w:val="24"/>
              </w:rPr>
            </w:pPr>
          </w:p>
          <w:p w14:paraId="3B5D0506" w14:textId="77777777" w:rsidR="0027215C" w:rsidRPr="0027215C" w:rsidRDefault="0027215C" w:rsidP="00F24EB9">
            <w:pPr>
              <w:widowControl/>
              <w:spacing w:line="360" w:lineRule="auto"/>
              <w:rPr>
                <w:rFonts w:asciiTheme="minorEastAsia" w:hAnsiTheme="minorEastAsia" w:cs="宋体"/>
                <w:b/>
                <w:bCs/>
                <w:kern w:val="0"/>
                <w:sz w:val="24"/>
                <w:szCs w:val="24"/>
              </w:rPr>
            </w:pPr>
            <w:r w:rsidRPr="0027215C">
              <w:rPr>
                <w:rFonts w:asciiTheme="minorEastAsia" w:hAnsiTheme="minorEastAsia" w:cs="宋体" w:hint="eastAsia"/>
                <w:b/>
                <w:bCs/>
                <w:kern w:val="0"/>
                <w:sz w:val="24"/>
                <w:szCs w:val="24"/>
              </w:rPr>
              <w:t>Q：公司功能性湿电子化学品和电镀液及添加剂产品在客户端上量增长情况如何？</w:t>
            </w:r>
          </w:p>
          <w:p w14:paraId="7C97F2EE" w14:textId="576AE50B" w:rsidR="0027215C" w:rsidRPr="00F24EB9" w:rsidRDefault="0027215C" w:rsidP="006B0701">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003C28C8">
              <w:rPr>
                <w:rFonts w:asciiTheme="minorEastAsia" w:hAnsiTheme="minorEastAsia" w:cs="宋体" w:hint="eastAsia"/>
                <w:bCs/>
                <w:kern w:val="0"/>
                <w:sz w:val="24"/>
                <w:szCs w:val="24"/>
              </w:rPr>
              <w:t>公司</w:t>
            </w:r>
            <w:r w:rsidR="00B03E68">
              <w:rPr>
                <w:rFonts w:asciiTheme="minorEastAsia" w:hAnsiTheme="minorEastAsia" w:cs="宋体" w:hint="eastAsia"/>
                <w:bCs/>
                <w:kern w:val="0"/>
                <w:sz w:val="24"/>
                <w:szCs w:val="24"/>
              </w:rPr>
              <w:t>功能性湿化学品随着规模化上量，毛利率也有一定程度的改善</w:t>
            </w:r>
            <w:r w:rsidR="003C28C8" w:rsidRPr="003C28C8">
              <w:rPr>
                <w:rFonts w:asciiTheme="minorEastAsia" w:hAnsiTheme="minorEastAsia" w:cs="宋体" w:hint="eastAsia"/>
                <w:bCs/>
                <w:kern w:val="0"/>
                <w:sz w:val="24"/>
                <w:szCs w:val="24"/>
              </w:rPr>
              <w:t>，并且在三个主要应用领域——逻辑芯片、存储芯片和先进封装中的产品都有</w:t>
            </w:r>
            <w:r w:rsidR="006B0701">
              <w:rPr>
                <w:rFonts w:asciiTheme="minorEastAsia" w:hAnsiTheme="minorEastAsia" w:cs="宋体" w:hint="eastAsia"/>
                <w:bCs/>
                <w:kern w:val="0"/>
                <w:sz w:val="24"/>
                <w:szCs w:val="24"/>
              </w:rPr>
              <w:t>不错</w:t>
            </w:r>
            <w:r w:rsidR="003C28C8" w:rsidRPr="003C28C8">
              <w:rPr>
                <w:rFonts w:asciiTheme="minorEastAsia" w:hAnsiTheme="minorEastAsia" w:cs="宋体" w:hint="eastAsia"/>
                <w:bCs/>
                <w:kern w:val="0"/>
                <w:sz w:val="24"/>
                <w:szCs w:val="24"/>
              </w:rPr>
              <w:t>增长</w:t>
            </w:r>
            <w:r w:rsidR="00D519CD">
              <w:rPr>
                <w:rFonts w:asciiTheme="minorEastAsia" w:hAnsiTheme="minorEastAsia" w:cs="宋体" w:hint="eastAsia"/>
                <w:bCs/>
                <w:kern w:val="0"/>
                <w:sz w:val="24"/>
                <w:szCs w:val="24"/>
              </w:rPr>
              <w:t>。</w:t>
            </w:r>
            <w:r w:rsidR="003C28C8" w:rsidRPr="003C28C8">
              <w:rPr>
                <w:rFonts w:asciiTheme="minorEastAsia" w:hAnsiTheme="minorEastAsia" w:cs="宋体" w:hint="eastAsia"/>
                <w:bCs/>
                <w:kern w:val="0"/>
                <w:sz w:val="24"/>
                <w:szCs w:val="24"/>
              </w:rPr>
              <w:t>电镀液</w:t>
            </w:r>
            <w:r w:rsidR="00D519CD">
              <w:rPr>
                <w:rFonts w:asciiTheme="minorEastAsia" w:hAnsiTheme="minorEastAsia" w:cs="宋体" w:hint="eastAsia"/>
                <w:bCs/>
                <w:kern w:val="0"/>
                <w:sz w:val="24"/>
                <w:szCs w:val="24"/>
              </w:rPr>
              <w:t>及添加剂</w:t>
            </w:r>
            <w:r w:rsidR="003C28C8" w:rsidRPr="003C28C8">
              <w:rPr>
                <w:rFonts w:asciiTheme="minorEastAsia" w:hAnsiTheme="minorEastAsia" w:cs="宋体" w:hint="eastAsia"/>
                <w:bCs/>
                <w:kern w:val="0"/>
                <w:sz w:val="24"/>
                <w:szCs w:val="24"/>
              </w:rPr>
              <w:t>由于特殊性质，验证周期较长，因此增长并非线性</w:t>
            </w:r>
            <w:r w:rsidR="00D519CD">
              <w:rPr>
                <w:rFonts w:asciiTheme="minorEastAsia" w:hAnsiTheme="minorEastAsia" w:cs="宋体" w:hint="eastAsia"/>
                <w:bCs/>
                <w:kern w:val="0"/>
                <w:sz w:val="24"/>
                <w:szCs w:val="24"/>
              </w:rPr>
              <w:t>，目前</w:t>
            </w:r>
            <w:r w:rsidR="00D519CD" w:rsidRPr="00D519CD">
              <w:rPr>
                <w:rFonts w:asciiTheme="minorEastAsia" w:hAnsiTheme="minorEastAsia" w:cs="宋体" w:hint="eastAsia"/>
                <w:bCs/>
                <w:kern w:val="0"/>
                <w:sz w:val="24"/>
                <w:szCs w:val="24"/>
              </w:rPr>
              <w:t>先进封装用电镀液及添加剂已有多款产品实现量产销售</w:t>
            </w:r>
            <w:r w:rsidR="003C28C8" w:rsidRPr="003C28C8">
              <w:rPr>
                <w:rFonts w:asciiTheme="minorEastAsia" w:hAnsiTheme="minorEastAsia" w:cs="宋体" w:hint="eastAsia"/>
                <w:bCs/>
                <w:kern w:val="0"/>
                <w:sz w:val="24"/>
                <w:szCs w:val="24"/>
              </w:rPr>
              <w:t>。</w:t>
            </w:r>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2C6BEBB2" w:rsidR="00AD5D1D" w:rsidRPr="008245F9" w:rsidRDefault="00AD5D1D" w:rsidP="0080677A">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sidR="001E00DA">
              <w:rPr>
                <w:rFonts w:ascii="宋体" w:hAnsi="宋体"/>
                <w:bCs/>
                <w:iCs/>
                <w:color w:val="000000"/>
                <w:kern w:val="0"/>
                <w:sz w:val="24"/>
              </w:rPr>
              <w:t>4</w:t>
            </w:r>
            <w:r>
              <w:rPr>
                <w:rFonts w:ascii="宋体" w:hAnsi="宋体" w:hint="eastAsia"/>
                <w:bCs/>
                <w:iCs/>
                <w:color w:val="000000"/>
                <w:kern w:val="0"/>
                <w:sz w:val="24"/>
              </w:rPr>
              <w:t>年</w:t>
            </w:r>
            <w:r w:rsidR="0080677A">
              <w:rPr>
                <w:rFonts w:ascii="宋体" w:hAnsi="宋体"/>
                <w:bCs/>
                <w:iCs/>
                <w:color w:val="000000"/>
                <w:kern w:val="0"/>
                <w:sz w:val="24"/>
              </w:rPr>
              <w:t>8</w:t>
            </w:r>
            <w:r>
              <w:rPr>
                <w:rFonts w:ascii="宋体" w:hAnsi="宋体" w:hint="eastAsia"/>
                <w:bCs/>
                <w:iCs/>
                <w:color w:val="000000"/>
                <w:kern w:val="0"/>
                <w:sz w:val="24"/>
              </w:rPr>
              <w:t>月</w:t>
            </w:r>
            <w:r w:rsidR="00904B70">
              <w:rPr>
                <w:rFonts w:ascii="宋体" w:hAnsi="宋体"/>
                <w:bCs/>
                <w:iCs/>
                <w:color w:val="000000"/>
                <w:kern w:val="0"/>
                <w:sz w:val="24"/>
              </w:rPr>
              <w:t>2</w:t>
            </w:r>
            <w:r w:rsidR="0080677A">
              <w:rPr>
                <w:rFonts w:ascii="宋体" w:hAnsi="宋体"/>
                <w:bCs/>
                <w:iCs/>
                <w:color w:val="000000"/>
                <w:kern w:val="0"/>
                <w:sz w:val="24"/>
              </w:rPr>
              <w:t>7</w:t>
            </w:r>
            <w:r>
              <w:rPr>
                <w:rFonts w:ascii="宋体" w:hAnsi="宋体" w:hint="eastAsia"/>
                <w:bCs/>
                <w:iCs/>
                <w:color w:val="000000"/>
                <w:kern w:val="0"/>
                <w:sz w:val="24"/>
              </w:rPr>
              <w:t>日</w:t>
            </w:r>
          </w:p>
        </w:tc>
      </w:tr>
    </w:tbl>
    <w:p w14:paraId="369AC4C8" w14:textId="0D08AE9F" w:rsidR="001042C1" w:rsidRDefault="001042C1" w:rsidP="009A45CF">
      <w:pPr>
        <w:widowControl/>
        <w:jc w:val="left"/>
      </w:pPr>
    </w:p>
    <w:sectPr w:rsidR="00104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511FB" w14:textId="77777777" w:rsidR="00A62713" w:rsidRDefault="00A62713" w:rsidP="00D17067">
      <w:r>
        <w:separator/>
      </w:r>
    </w:p>
  </w:endnote>
  <w:endnote w:type="continuationSeparator" w:id="0">
    <w:p w14:paraId="032ECC6E" w14:textId="77777777" w:rsidR="00A62713" w:rsidRDefault="00A62713"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FEEA7" w14:textId="77777777" w:rsidR="00A62713" w:rsidRDefault="00A62713" w:rsidP="00D17067">
      <w:r>
        <w:separator/>
      </w:r>
    </w:p>
  </w:footnote>
  <w:footnote w:type="continuationSeparator" w:id="0">
    <w:p w14:paraId="2807BB95" w14:textId="77777777" w:rsidR="00A62713" w:rsidRDefault="00A62713"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E3247E"/>
    <w:rsid w:val="00001386"/>
    <w:rsid w:val="000028F6"/>
    <w:rsid w:val="000047FE"/>
    <w:rsid w:val="00004C94"/>
    <w:rsid w:val="0000744E"/>
    <w:rsid w:val="00007E37"/>
    <w:rsid w:val="00011375"/>
    <w:rsid w:val="0001139F"/>
    <w:rsid w:val="00011BE0"/>
    <w:rsid w:val="0001264A"/>
    <w:rsid w:val="00013EAD"/>
    <w:rsid w:val="00013F50"/>
    <w:rsid w:val="00015910"/>
    <w:rsid w:val="00016EB7"/>
    <w:rsid w:val="00020109"/>
    <w:rsid w:val="000201AB"/>
    <w:rsid w:val="00025D30"/>
    <w:rsid w:val="00026228"/>
    <w:rsid w:val="0003056D"/>
    <w:rsid w:val="00031796"/>
    <w:rsid w:val="00032883"/>
    <w:rsid w:val="00033AD1"/>
    <w:rsid w:val="00034302"/>
    <w:rsid w:val="0003783B"/>
    <w:rsid w:val="000379A9"/>
    <w:rsid w:val="00037CBA"/>
    <w:rsid w:val="0004067F"/>
    <w:rsid w:val="00041A09"/>
    <w:rsid w:val="0004230F"/>
    <w:rsid w:val="000425C0"/>
    <w:rsid w:val="00042C3C"/>
    <w:rsid w:val="00043E20"/>
    <w:rsid w:val="00044495"/>
    <w:rsid w:val="00046EF9"/>
    <w:rsid w:val="00046F80"/>
    <w:rsid w:val="00050983"/>
    <w:rsid w:val="00057844"/>
    <w:rsid w:val="00057C1E"/>
    <w:rsid w:val="000610FC"/>
    <w:rsid w:val="00062397"/>
    <w:rsid w:val="00066C42"/>
    <w:rsid w:val="00071418"/>
    <w:rsid w:val="00073BC9"/>
    <w:rsid w:val="000752B8"/>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4DF1"/>
    <w:rsid w:val="000A53C4"/>
    <w:rsid w:val="000A623C"/>
    <w:rsid w:val="000A7010"/>
    <w:rsid w:val="000B0AE8"/>
    <w:rsid w:val="000B0B5C"/>
    <w:rsid w:val="000B11CB"/>
    <w:rsid w:val="000B1C96"/>
    <w:rsid w:val="000B3CD9"/>
    <w:rsid w:val="000B450A"/>
    <w:rsid w:val="000B518E"/>
    <w:rsid w:val="000C06F3"/>
    <w:rsid w:val="000C0F52"/>
    <w:rsid w:val="000C18A7"/>
    <w:rsid w:val="000C3158"/>
    <w:rsid w:val="000C4808"/>
    <w:rsid w:val="000C4AF4"/>
    <w:rsid w:val="000C65B4"/>
    <w:rsid w:val="000D0FE5"/>
    <w:rsid w:val="000D1678"/>
    <w:rsid w:val="000D2F7B"/>
    <w:rsid w:val="000D32AD"/>
    <w:rsid w:val="000D3BBE"/>
    <w:rsid w:val="000D62C0"/>
    <w:rsid w:val="000D6CC5"/>
    <w:rsid w:val="000E1EEA"/>
    <w:rsid w:val="000E5968"/>
    <w:rsid w:val="000E6AD8"/>
    <w:rsid w:val="000E7167"/>
    <w:rsid w:val="000E7820"/>
    <w:rsid w:val="000F3283"/>
    <w:rsid w:val="000F3509"/>
    <w:rsid w:val="000F58C8"/>
    <w:rsid w:val="000F68C4"/>
    <w:rsid w:val="000F7819"/>
    <w:rsid w:val="00102097"/>
    <w:rsid w:val="0010282C"/>
    <w:rsid w:val="00103218"/>
    <w:rsid w:val="001042C1"/>
    <w:rsid w:val="00105C37"/>
    <w:rsid w:val="001070A6"/>
    <w:rsid w:val="00110E57"/>
    <w:rsid w:val="00113116"/>
    <w:rsid w:val="001144E3"/>
    <w:rsid w:val="00114698"/>
    <w:rsid w:val="00115814"/>
    <w:rsid w:val="00120670"/>
    <w:rsid w:val="00121D2C"/>
    <w:rsid w:val="00122026"/>
    <w:rsid w:val="001224D3"/>
    <w:rsid w:val="0012506A"/>
    <w:rsid w:val="00125B85"/>
    <w:rsid w:val="00126024"/>
    <w:rsid w:val="0013111B"/>
    <w:rsid w:val="001317AA"/>
    <w:rsid w:val="00132C52"/>
    <w:rsid w:val="001348BA"/>
    <w:rsid w:val="00134E94"/>
    <w:rsid w:val="001365F1"/>
    <w:rsid w:val="00136810"/>
    <w:rsid w:val="00136CD7"/>
    <w:rsid w:val="001407A5"/>
    <w:rsid w:val="00140A61"/>
    <w:rsid w:val="00140D6D"/>
    <w:rsid w:val="001415AD"/>
    <w:rsid w:val="00144075"/>
    <w:rsid w:val="00150645"/>
    <w:rsid w:val="0015496C"/>
    <w:rsid w:val="001564E4"/>
    <w:rsid w:val="00156D41"/>
    <w:rsid w:val="00157041"/>
    <w:rsid w:val="00157D32"/>
    <w:rsid w:val="00160E4C"/>
    <w:rsid w:val="001613AE"/>
    <w:rsid w:val="00161907"/>
    <w:rsid w:val="00165518"/>
    <w:rsid w:val="00165CD0"/>
    <w:rsid w:val="00167E87"/>
    <w:rsid w:val="001708EA"/>
    <w:rsid w:val="00170DEB"/>
    <w:rsid w:val="001711C1"/>
    <w:rsid w:val="001717FA"/>
    <w:rsid w:val="001720A0"/>
    <w:rsid w:val="00173D8D"/>
    <w:rsid w:val="001753C5"/>
    <w:rsid w:val="00175A66"/>
    <w:rsid w:val="00177C8C"/>
    <w:rsid w:val="00180977"/>
    <w:rsid w:val="00181968"/>
    <w:rsid w:val="00183E74"/>
    <w:rsid w:val="0018585C"/>
    <w:rsid w:val="0018604E"/>
    <w:rsid w:val="00187F70"/>
    <w:rsid w:val="00190570"/>
    <w:rsid w:val="0019112D"/>
    <w:rsid w:val="00191EB1"/>
    <w:rsid w:val="0019213F"/>
    <w:rsid w:val="001939B0"/>
    <w:rsid w:val="00193A2F"/>
    <w:rsid w:val="001962A3"/>
    <w:rsid w:val="00196DDC"/>
    <w:rsid w:val="0019709D"/>
    <w:rsid w:val="00197ECC"/>
    <w:rsid w:val="001A0482"/>
    <w:rsid w:val="001A2846"/>
    <w:rsid w:val="001A2945"/>
    <w:rsid w:val="001A3624"/>
    <w:rsid w:val="001A405C"/>
    <w:rsid w:val="001A411E"/>
    <w:rsid w:val="001A4DC3"/>
    <w:rsid w:val="001A6FE1"/>
    <w:rsid w:val="001B10B5"/>
    <w:rsid w:val="001B55C3"/>
    <w:rsid w:val="001B69B0"/>
    <w:rsid w:val="001C2C2B"/>
    <w:rsid w:val="001C3591"/>
    <w:rsid w:val="001C6B01"/>
    <w:rsid w:val="001C7F1D"/>
    <w:rsid w:val="001D34E9"/>
    <w:rsid w:val="001D5F3A"/>
    <w:rsid w:val="001E00DA"/>
    <w:rsid w:val="001E0B5C"/>
    <w:rsid w:val="001E3C12"/>
    <w:rsid w:val="001E63A3"/>
    <w:rsid w:val="001E68D2"/>
    <w:rsid w:val="001E6D6C"/>
    <w:rsid w:val="001F0290"/>
    <w:rsid w:val="001F2568"/>
    <w:rsid w:val="001F7987"/>
    <w:rsid w:val="00201383"/>
    <w:rsid w:val="0020587D"/>
    <w:rsid w:val="00205DE0"/>
    <w:rsid w:val="002103AC"/>
    <w:rsid w:val="002140CC"/>
    <w:rsid w:val="00215CC3"/>
    <w:rsid w:val="00216F44"/>
    <w:rsid w:val="002173B4"/>
    <w:rsid w:val="00220B97"/>
    <w:rsid w:val="00220BA7"/>
    <w:rsid w:val="00223BE4"/>
    <w:rsid w:val="00223FAE"/>
    <w:rsid w:val="00225215"/>
    <w:rsid w:val="00227C59"/>
    <w:rsid w:val="00230998"/>
    <w:rsid w:val="00233141"/>
    <w:rsid w:val="002338D8"/>
    <w:rsid w:val="002369DC"/>
    <w:rsid w:val="0024127E"/>
    <w:rsid w:val="00241850"/>
    <w:rsid w:val="00241BD8"/>
    <w:rsid w:val="0024334E"/>
    <w:rsid w:val="0024470D"/>
    <w:rsid w:val="00247ECF"/>
    <w:rsid w:val="0025082F"/>
    <w:rsid w:val="00253039"/>
    <w:rsid w:val="0025595C"/>
    <w:rsid w:val="00255AE1"/>
    <w:rsid w:val="00256C38"/>
    <w:rsid w:val="00257567"/>
    <w:rsid w:val="00260793"/>
    <w:rsid w:val="00260FF4"/>
    <w:rsid w:val="00261575"/>
    <w:rsid w:val="00263016"/>
    <w:rsid w:val="00264975"/>
    <w:rsid w:val="00265AF2"/>
    <w:rsid w:val="00270837"/>
    <w:rsid w:val="00270F9A"/>
    <w:rsid w:val="0027215C"/>
    <w:rsid w:val="00272B31"/>
    <w:rsid w:val="00276784"/>
    <w:rsid w:val="00276CE5"/>
    <w:rsid w:val="0027768F"/>
    <w:rsid w:val="002811EA"/>
    <w:rsid w:val="00282529"/>
    <w:rsid w:val="00282D09"/>
    <w:rsid w:val="00283FC0"/>
    <w:rsid w:val="00285BE3"/>
    <w:rsid w:val="0028656D"/>
    <w:rsid w:val="0028759F"/>
    <w:rsid w:val="00287C66"/>
    <w:rsid w:val="002914A6"/>
    <w:rsid w:val="00294996"/>
    <w:rsid w:val="00294FED"/>
    <w:rsid w:val="00295037"/>
    <w:rsid w:val="00295564"/>
    <w:rsid w:val="002A099B"/>
    <w:rsid w:val="002A1E8B"/>
    <w:rsid w:val="002A62F9"/>
    <w:rsid w:val="002A7526"/>
    <w:rsid w:val="002A777B"/>
    <w:rsid w:val="002A7D1B"/>
    <w:rsid w:val="002B15A0"/>
    <w:rsid w:val="002B172C"/>
    <w:rsid w:val="002B181D"/>
    <w:rsid w:val="002B219A"/>
    <w:rsid w:val="002B435C"/>
    <w:rsid w:val="002B4E82"/>
    <w:rsid w:val="002B636B"/>
    <w:rsid w:val="002B7820"/>
    <w:rsid w:val="002C12C5"/>
    <w:rsid w:val="002C3A53"/>
    <w:rsid w:val="002C3E22"/>
    <w:rsid w:val="002C59BA"/>
    <w:rsid w:val="002C6D76"/>
    <w:rsid w:val="002D1E57"/>
    <w:rsid w:val="002D1FCE"/>
    <w:rsid w:val="002D2580"/>
    <w:rsid w:val="002D334F"/>
    <w:rsid w:val="002D4E7B"/>
    <w:rsid w:val="002D4FE3"/>
    <w:rsid w:val="002E0FA8"/>
    <w:rsid w:val="002E1AB9"/>
    <w:rsid w:val="002E20D0"/>
    <w:rsid w:val="002E224A"/>
    <w:rsid w:val="002E2406"/>
    <w:rsid w:val="002E335E"/>
    <w:rsid w:val="002E3385"/>
    <w:rsid w:val="002E70BE"/>
    <w:rsid w:val="002F05D1"/>
    <w:rsid w:val="002F26E3"/>
    <w:rsid w:val="002F32ED"/>
    <w:rsid w:val="002F36FC"/>
    <w:rsid w:val="002F5058"/>
    <w:rsid w:val="002F5585"/>
    <w:rsid w:val="002F560F"/>
    <w:rsid w:val="002F5F41"/>
    <w:rsid w:val="002F6F3F"/>
    <w:rsid w:val="002F7337"/>
    <w:rsid w:val="00300436"/>
    <w:rsid w:val="00300B6F"/>
    <w:rsid w:val="003011C0"/>
    <w:rsid w:val="003015B4"/>
    <w:rsid w:val="00303843"/>
    <w:rsid w:val="00303A6A"/>
    <w:rsid w:val="0030467D"/>
    <w:rsid w:val="00306DB7"/>
    <w:rsid w:val="00310C08"/>
    <w:rsid w:val="003112F5"/>
    <w:rsid w:val="00314DBB"/>
    <w:rsid w:val="003150E7"/>
    <w:rsid w:val="0031535D"/>
    <w:rsid w:val="00317296"/>
    <w:rsid w:val="00322495"/>
    <w:rsid w:val="00323A39"/>
    <w:rsid w:val="00330156"/>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50E91"/>
    <w:rsid w:val="00351894"/>
    <w:rsid w:val="00351AF5"/>
    <w:rsid w:val="00351BAA"/>
    <w:rsid w:val="0035331A"/>
    <w:rsid w:val="00353F5B"/>
    <w:rsid w:val="003540E3"/>
    <w:rsid w:val="00355533"/>
    <w:rsid w:val="0036074C"/>
    <w:rsid w:val="0036083E"/>
    <w:rsid w:val="003616CE"/>
    <w:rsid w:val="00361D80"/>
    <w:rsid w:val="0036209C"/>
    <w:rsid w:val="00363FE8"/>
    <w:rsid w:val="00364673"/>
    <w:rsid w:val="0036707B"/>
    <w:rsid w:val="00367D4E"/>
    <w:rsid w:val="00373A60"/>
    <w:rsid w:val="0037738C"/>
    <w:rsid w:val="003835DF"/>
    <w:rsid w:val="0038523B"/>
    <w:rsid w:val="00387433"/>
    <w:rsid w:val="00387AB4"/>
    <w:rsid w:val="003913BA"/>
    <w:rsid w:val="00391705"/>
    <w:rsid w:val="00394642"/>
    <w:rsid w:val="00397710"/>
    <w:rsid w:val="00397996"/>
    <w:rsid w:val="003A17D3"/>
    <w:rsid w:val="003A1EE9"/>
    <w:rsid w:val="003A6524"/>
    <w:rsid w:val="003A7420"/>
    <w:rsid w:val="003B00D1"/>
    <w:rsid w:val="003B0644"/>
    <w:rsid w:val="003B0C83"/>
    <w:rsid w:val="003B3A14"/>
    <w:rsid w:val="003B5FE7"/>
    <w:rsid w:val="003B6041"/>
    <w:rsid w:val="003B75DC"/>
    <w:rsid w:val="003C1D72"/>
    <w:rsid w:val="003C2458"/>
    <w:rsid w:val="003C28C8"/>
    <w:rsid w:val="003C3FD9"/>
    <w:rsid w:val="003C607D"/>
    <w:rsid w:val="003C6538"/>
    <w:rsid w:val="003C6F09"/>
    <w:rsid w:val="003C7B8E"/>
    <w:rsid w:val="003D02F7"/>
    <w:rsid w:val="003D0864"/>
    <w:rsid w:val="003D354A"/>
    <w:rsid w:val="003D5136"/>
    <w:rsid w:val="003D59E5"/>
    <w:rsid w:val="003D5E64"/>
    <w:rsid w:val="003D7DC3"/>
    <w:rsid w:val="003E23A8"/>
    <w:rsid w:val="003E2B2E"/>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72D2"/>
    <w:rsid w:val="004215EF"/>
    <w:rsid w:val="00424A4B"/>
    <w:rsid w:val="00424A7B"/>
    <w:rsid w:val="0042704C"/>
    <w:rsid w:val="004312C1"/>
    <w:rsid w:val="00433757"/>
    <w:rsid w:val="00433A78"/>
    <w:rsid w:val="00435B1E"/>
    <w:rsid w:val="00436352"/>
    <w:rsid w:val="0044142F"/>
    <w:rsid w:val="00444A45"/>
    <w:rsid w:val="00445630"/>
    <w:rsid w:val="004502EC"/>
    <w:rsid w:val="00450E78"/>
    <w:rsid w:val="0046230B"/>
    <w:rsid w:val="00463B50"/>
    <w:rsid w:val="00463BE6"/>
    <w:rsid w:val="00464B38"/>
    <w:rsid w:val="004651BF"/>
    <w:rsid w:val="00466098"/>
    <w:rsid w:val="004666FA"/>
    <w:rsid w:val="00470582"/>
    <w:rsid w:val="00471B1F"/>
    <w:rsid w:val="00472269"/>
    <w:rsid w:val="0047256D"/>
    <w:rsid w:val="00474233"/>
    <w:rsid w:val="00474ACE"/>
    <w:rsid w:val="00475CA7"/>
    <w:rsid w:val="004767CA"/>
    <w:rsid w:val="00477957"/>
    <w:rsid w:val="00477D2F"/>
    <w:rsid w:val="00483CBC"/>
    <w:rsid w:val="004861CB"/>
    <w:rsid w:val="0048712E"/>
    <w:rsid w:val="00490264"/>
    <w:rsid w:val="0049132F"/>
    <w:rsid w:val="004917E8"/>
    <w:rsid w:val="00493E76"/>
    <w:rsid w:val="004940EB"/>
    <w:rsid w:val="00494370"/>
    <w:rsid w:val="0049455E"/>
    <w:rsid w:val="00496575"/>
    <w:rsid w:val="00497474"/>
    <w:rsid w:val="004A0B1F"/>
    <w:rsid w:val="004A1151"/>
    <w:rsid w:val="004A12B4"/>
    <w:rsid w:val="004A1483"/>
    <w:rsid w:val="004A3D9F"/>
    <w:rsid w:val="004A5D01"/>
    <w:rsid w:val="004A613C"/>
    <w:rsid w:val="004A7176"/>
    <w:rsid w:val="004A750D"/>
    <w:rsid w:val="004A777E"/>
    <w:rsid w:val="004B4ADD"/>
    <w:rsid w:val="004B7385"/>
    <w:rsid w:val="004C04D8"/>
    <w:rsid w:val="004C482D"/>
    <w:rsid w:val="004C550D"/>
    <w:rsid w:val="004C6B9F"/>
    <w:rsid w:val="004D04C6"/>
    <w:rsid w:val="004D2AF5"/>
    <w:rsid w:val="004D2DB4"/>
    <w:rsid w:val="004D334D"/>
    <w:rsid w:val="004D497C"/>
    <w:rsid w:val="004D4F7D"/>
    <w:rsid w:val="004D56BF"/>
    <w:rsid w:val="004D72A0"/>
    <w:rsid w:val="004D777E"/>
    <w:rsid w:val="004E0325"/>
    <w:rsid w:val="004E0ACA"/>
    <w:rsid w:val="004E4449"/>
    <w:rsid w:val="004E5578"/>
    <w:rsid w:val="004E569C"/>
    <w:rsid w:val="004E5BD5"/>
    <w:rsid w:val="004F385F"/>
    <w:rsid w:val="004F4040"/>
    <w:rsid w:val="004F4E85"/>
    <w:rsid w:val="004F7F5D"/>
    <w:rsid w:val="0050221D"/>
    <w:rsid w:val="00502889"/>
    <w:rsid w:val="005032B5"/>
    <w:rsid w:val="0050335D"/>
    <w:rsid w:val="00505582"/>
    <w:rsid w:val="00505E14"/>
    <w:rsid w:val="005134FB"/>
    <w:rsid w:val="00514406"/>
    <w:rsid w:val="00515F1D"/>
    <w:rsid w:val="005169A6"/>
    <w:rsid w:val="00517C99"/>
    <w:rsid w:val="00520300"/>
    <w:rsid w:val="005212E6"/>
    <w:rsid w:val="00521D86"/>
    <w:rsid w:val="0052232F"/>
    <w:rsid w:val="00522531"/>
    <w:rsid w:val="00524978"/>
    <w:rsid w:val="00526409"/>
    <w:rsid w:val="00531EFA"/>
    <w:rsid w:val="00533954"/>
    <w:rsid w:val="00534DB5"/>
    <w:rsid w:val="00535C52"/>
    <w:rsid w:val="00535DAF"/>
    <w:rsid w:val="00536AF1"/>
    <w:rsid w:val="00537E10"/>
    <w:rsid w:val="005406B3"/>
    <w:rsid w:val="00541666"/>
    <w:rsid w:val="00541805"/>
    <w:rsid w:val="0054314D"/>
    <w:rsid w:val="00544EF8"/>
    <w:rsid w:val="00545656"/>
    <w:rsid w:val="00550250"/>
    <w:rsid w:val="00551616"/>
    <w:rsid w:val="00552461"/>
    <w:rsid w:val="00552989"/>
    <w:rsid w:val="00553CA6"/>
    <w:rsid w:val="00554770"/>
    <w:rsid w:val="0056078B"/>
    <w:rsid w:val="00561335"/>
    <w:rsid w:val="005615FC"/>
    <w:rsid w:val="00561A9C"/>
    <w:rsid w:val="005620AD"/>
    <w:rsid w:val="00562A01"/>
    <w:rsid w:val="00563952"/>
    <w:rsid w:val="00565AE6"/>
    <w:rsid w:val="00566BE6"/>
    <w:rsid w:val="00567E43"/>
    <w:rsid w:val="00570FCC"/>
    <w:rsid w:val="00577038"/>
    <w:rsid w:val="00580C1C"/>
    <w:rsid w:val="00584063"/>
    <w:rsid w:val="00584CA3"/>
    <w:rsid w:val="005859AA"/>
    <w:rsid w:val="00585C9F"/>
    <w:rsid w:val="00586487"/>
    <w:rsid w:val="005866C6"/>
    <w:rsid w:val="00586ECD"/>
    <w:rsid w:val="00590B8F"/>
    <w:rsid w:val="0059223D"/>
    <w:rsid w:val="00594BC4"/>
    <w:rsid w:val="00594EF9"/>
    <w:rsid w:val="0059650F"/>
    <w:rsid w:val="005A1959"/>
    <w:rsid w:val="005A2005"/>
    <w:rsid w:val="005A40C5"/>
    <w:rsid w:val="005A59FD"/>
    <w:rsid w:val="005A6A5C"/>
    <w:rsid w:val="005B124C"/>
    <w:rsid w:val="005B1A77"/>
    <w:rsid w:val="005B27DC"/>
    <w:rsid w:val="005B48B2"/>
    <w:rsid w:val="005B4C31"/>
    <w:rsid w:val="005B5F79"/>
    <w:rsid w:val="005B70D5"/>
    <w:rsid w:val="005C05C5"/>
    <w:rsid w:val="005C091E"/>
    <w:rsid w:val="005C1DE2"/>
    <w:rsid w:val="005C2FD8"/>
    <w:rsid w:val="005C31DC"/>
    <w:rsid w:val="005C3C27"/>
    <w:rsid w:val="005C7D5B"/>
    <w:rsid w:val="005C7E08"/>
    <w:rsid w:val="005D00F3"/>
    <w:rsid w:val="005D0699"/>
    <w:rsid w:val="005D0D91"/>
    <w:rsid w:val="005D1CDC"/>
    <w:rsid w:val="005D1F5F"/>
    <w:rsid w:val="005D65C2"/>
    <w:rsid w:val="005D722B"/>
    <w:rsid w:val="005E02CE"/>
    <w:rsid w:val="005E099A"/>
    <w:rsid w:val="005E3806"/>
    <w:rsid w:val="005E434A"/>
    <w:rsid w:val="005E4418"/>
    <w:rsid w:val="005E51FD"/>
    <w:rsid w:val="005E6038"/>
    <w:rsid w:val="005E6DBD"/>
    <w:rsid w:val="005E738F"/>
    <w:rsid w:val="005F04F3"/>
    <w:rsid w:val="005F3807"/>
    <w:rsid w:val="005F483B"/>
    <w:rsid w:val="005F5B2A"/>
    <w:rsid w:val="005F6786"/>
    <w:rsid w:val="005F6B77"/>
    <w:rsid w:val="00604787"/>
    <w:rsid w:val="0060611E"/>
    <w:rsid w:val="0060617E"/>
    <w:rsid w:val="006065E5"/>
    <w:rsid w:val="00611CC7"/>
    <w:rsid w:val="00611CFC"/>
    <w:rsid w:val="00613468"/>
    <w:rsid w:val="00614668"/>
    <w:rsid w:val="00614804"/>
    <w:rsid w:val="00614A48"/>
    <w:rsid w:val="00615766"/>
    <w:rsid w:val="00616593"/>
    <w:rsid w:val="00621C1E"/>
    <w:rsid w:val="00622299"/>
    <w:rsid w:val="00622A72"/>
    <w:rsid w:val="006237A2"/>
    <w:rsid w:val="00624AE8"/>
    <w:rsid w:val="00626468"/>
    <w:rsid w:val="00631086"/>
    <w:rsid w:val="00631C20"/>
    <w:rsid w:val="006337F8"/>
    <w:rsid w:val="00635291"/>
    <w:rsid w:val="006355C8"/>
    <w:rsid w:val="00635689"/>
    <w:rsid w:val="00640381"/>
    <w:rsid w:val="00641FBA"/>
    <w:rsid w:val="00644B49"/>
    <w:rsid w:val="00645455"/>
    <w:rsid w:val="00646E24"/>
    <w:rsid w:val="006515C5"/>
    <w:rsid w:val="006529B3"/>
    <w:rsid w:val="00653AE4"/>
    <w:rsid w:val="006549F8"/>
    <w:rsid w:val="006561C1"/>
    <w:rsid w:val="006618E0"/>
    <w:rsid w:val="00662FB9"/>
    <w:rsid w:val="00663179"/>
    <w:rsid w:val="0066404E"/>
    <w:rsid w:val="00670232"/>
    <w:rsid w:val="00670C16"/>
    <w:rsid w:val="00671A61"/>
    <w:rsid w:val="006733B5"/>
    <w:rsid w:val="0067439C"/>
    <w:rsid w:val="00674B7D"/>
    <w:rsid w:val="00676113"/>
    <w:rsid w:val="006772BC"/>
    <w:rsid w:val="00683938"/>
    <w:rsid w:val="00684B5A"/>
    <w:rsid w:val="00685600"/>
    <w:rsid w:val="006871AB"/>
    <w:rsid w:val="006918BF"/>
    <w:rsid w:val="006949E1"/>
    <w:rsid w:val="006962B7"/>
    <w:rsid w:val="00696DEC"/>
    <w:rsid w:val="006973BD"/>
    <w:rsid w:val="006A3FE6"/>
    <w:rsid w:val="006A51EB"/>
    <w:rsid w:val="006A6658"/>
    <w:rsid w:val="006A672C"/>
    <w:rsid w:val="006A69E8"/>
    <w:rsid w:val="006A6A3E"/>
    <w:rsid w:val="006B01D2"/>
    <w:rsid w:val="006B0701"/>
    <w:rsid w:val="006B13B0"/>
    <w:rsid w:val="006B1CF4"/>
    <w:rsid w:val="006B2165"/>
    <w:rsid w:val="006B6497"/>
    <w:rsid w:val="006B7B7E"/>
    <w:rsid w:val="006C0D57"/>
    <w:rsid w:val="006C49B2"/>
    <w:rsid w:val="006C4B36"/>
    <w:rsid w:val="006C59B7"/>
    <w:rsid w:val="006C7727"/>
    <w:rsid w:val="006D4EC2"/>
    <w:rsid w:val="006D5E13"/>
    <w:rsid w:val="006D7F21"/>
    <w:rsid w:val="006E0AE0"/>
    <w:rsid w:val="006E0CC1"/>
    <w:rsid w:val="006E161A"/>
    <w:rsid w:val="006E2E91"/>
    <w:rsid w:val="006E4FD0"/>
    <w:rsid w:val="006E776E"/>
    <w:rsid w:val="006F012B"/>
    <w:rsid w:val="006F13FF"/>
    <w:rsid w:val="006F1811"/>
    <w:rsid w:val="006F39A7"/>
    <w:rsid w:val="006F4B8F"/>
    <w:rsid w:val="006F4DF4"/>
    <w:rsid w:val="006F61CA"/>
    <w:rsid w:val="006F6547"/>
    <w:rsid w:val="006F6882"/>
    <w:rsid w:val="00705012"/>
    <w:rsid w:val="0070536C"/>
    <w:rsid w:val="007054D3"/>
    <w:rsid w:val="00706438"/>
    <w:rsid w:val="0070710B"/>
    <w:rsid w:val="00707CAA"/>
    <w:rsid w:val="007100B5"/>
    <w:rsid w:val="00710D71"/>
    <w:rsid w:val="00710DE3"/>
    <w:rsid w:val="00715FC2"/>
    <w:rsid w:val="0071627B"/>
    <w:rsid w:val="00717604"/>
    <w:rsid w:val="007202FA"/>
    <w:rsid w:val="00720ACC"/>
    <w:rsid w:val="00722513"/>
    <w:rsid w:val="00722525"/>
    <w:rsid w:val="00723967"/>
    <w:rsid w:val="00723A1D"/>
    <w:rsid w:val="00724699"/>
    <w:rsid w:val="00724A2E"/>
    <w:rsid w:val="00724ECA"/>
    <w:rsid w:val="00726703"/>
    <w:rsid w:val="00730987"/>
    <w:rsid w:val="007311CF"/>
    <w:rsid w:val="007325F6"/>
    <w:rsid w:val="007350B0"/>
    <w:rsid w:val="0073660D"/>
    <w:rsid w:val="0074120F"/>
    <w:rsid w:val="00741750"/>
    <w:rsid w:val="00743561"/>
    <w:rsid w:val="00751C18"/>
    <w:rsid w:val="00752362"/>
    <w:rsid w:val="00760315"/>
    <w:rsid w:val="00763025"/>
    <w:rsid w:val="007658A8"/>
    <w:rsid w:val="00765A70"/>
    <w:rsid w:val="00766597"/>
    <w:rsid w:val="00766A6F"/>
    <w:rsid w:val="00766D03"/>
    <w:rsid w:val="00767055"/>
    <w:rsid w:val="007673F4"/>
    <w:rsid w:val="007716CA"/>
    <w:rsid w:val="0077353C"/>
    <w:rsid w:val="00776BC6"/>
    <w:rsid w:val="00777F75"/>
    <w:rsid w:val="00780F8F"/>
    <w:rsid w:val="00781188"/>
    <w:rsid w:val="00781477"/>
    <w:rsid w:val="00782AE7"/>
    <w:rsid w:val="007834A6"/>
    <w:rsid w:val="0078457C"/>
    <w:rsid w:val="0078552C"/>
    <w:rsid w:val="00787328"/>
    <w:rsid w:val="007908C1"/>
    <w:rsid w:val="00791BCF"/>
    <w:rsid w:val="00792CD6"/>
    <w:rsid w:val="007935E2"/>
    <w:rsid w:val="00793F3A"/>
    <w:rsid w:val="00794DA8"/>
    <w:rsid w:val="007A1D06"/>
    <w:rsid w:val="007A2F20"/>
    <w:rsid w:val="007A5151"/>
    <w:rsid w:val="007A7476"/>
    <w:rsid w:val="007A7BB1"/>
    <w:rsid w:val="007B118E"/>
    <w:rsid w:val="007B2A76"/>
    <w:rsid w:val="007B44BA"/>
    <w:rsid w:val="007B4552"/>
    <w:rsid w:val="007B5417"/>
    <w:rsid w:val="007B5515"/>
    <w:rsid w:val="007B6B7F"/>
    <w:rsid w:val="007B7FC5"/>
    <w:rsid w:val="007C0C64"/>
    <w:rsid w:val="007C3E8D"/>
    <w:rsid w:val="007C483B"/>
    <w:rsid w:val="007C5010"/>
    <w:rsid w:val="007C54EE"/>
    <w:rsid w:val="007C5CB6"/>
    <w:rsid w:val="007C5E11"/>
    <w:rsid w:val="007C75E9"/>
    <w:rsid w:val="007C7C0F"/>
    <w:rsid w:val="007C7C45"/>
    <w:rsid w:val="007D1A8E"/>
    <w:rsid w:val="007D3C0C"/>
    <w:rsid w:val="007D4CCF"/>
    <w:rsid w:val="007D64BB"/>
    <w:rsid w:val="007D7A0A"/>
    <w:rsid w:val="007E25CF"/>
    <w:rsid w:val="007E55F0"/>
    <w:rsid w:val="007E76A5"/>
    <w:rsid w:val="007E7F9C"/>
    <w:rsid w:val="007F094C"/>
    <w:rsid w:val="007F15EF"/>
    <w:rsid w:val="007F26B2"/>
    <w:rsid w:val="007F26E2"/>
    <w:rsid w:val="007F2F7C"/>
    <w:rsid w:val="007F4F1C"/>
    <w:rsid w:val="00801797"/>
    <w:rsid w:val="008039E0"/>
    <w:rsid w:val="00803AC8"/>
    <w:rsid w:val="00806373"/>
    <w:rsid w:val="0080677A"/>
    <w:rsid w:val="0081022C"/>
    <w:rsid w:val="0081093C"/>
    <w:rsid w:val="00810BFF"/>
    <w:rsid w:val="0081309F"/>
    <w:rsid w:val="008135AF"/>
    <w:rsid w:val="00820639"/>
    <w:rsid w:val="0082537B"/>
    <w:rsid w:val="00825CE2"/>
    <w:rsid w:val="008275BF"/>
    <w:rsid w:val="0082785B"/>
    <w:rsid w:val="00827FE3"/>
    <w:rsid w:val="00831940"/>
    <w:rsid w:val="00832CC2"/>
    <w:rsid w:val="008338BF"/>
    <w:rsid w:val="00834FF3"/>
    <w:rsid w:val="00835511"/>
    <w:rsid w:val="00836EEF"/>
    <w:rsid w:val="008403B0"/>
    <w:rsid w:val="00840441"/>
    <w:rsid w:val="00847378"/>
    <w:rsid w:val="00850A13"/>
    <w:rsid w:val="00852473"/>
    <w:rsid w:val="00852B4A"/>
    <w:rsid w:val="00854D22"/>
    <w:rsid w:val="0086020F"/>
    <w:rsid w:val="00864D45"/>
    <w:rsid w:val="0087131B"/>
    <w:rsid w:val="00873B45"/>
    <w:rsid w:val="00876478"/>
    <w:rsid w:val="00876787"/>
    <w:rsid w:val="00876E4C"/>
    <w:rsid w:val="00877D49"/>
    <w:rsid w:val="00877F4F"/>
    <w:rsid w:val="00881574"/>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B0354"/>
    <w:rsid w:val="008B0EDC"/>
    <w:rsid w:val="008B149A"/>
    <w:rsid w:val="008B16A6"/>
    <w:rsid w:val="008B1B76"/>
    <w:rsid w:val="008B1F43"/>
    <w:rsid w:val="008B24BD"/>
    <w:rsid w:val="008B6022"/>
    <w:rsid w:val="008B7221"/>
    <w:rsid w:val="008C0036"/>
    <w:rsid w:val="008C1D33"/>
    <w:rsid w:val="008C328E"/>
    <w:rsid w:val="008C5237"/>
    <w:rsid w:val="008C5FBD"/>
    <w:rsid w:val="008C6FB1"/>
    <w:rsid w:val="008C774B"/>
    <w:rsid w:val="008D0316"/>
    <w:rsid w:val="008D0A91"/>
    <w:rsid w:val="008D20BE"/>
    <w:rsid w:val="008D601C"/>
    <w:rsid w:val="008D7BAF"/>
    <w:rsid w:val="008D7DF0"/>
    <w:rsid w:val="008E0650"/>
    <w:rsid w:val="008E222D"/>
    <w:rsid w:val="008E3947"/>
    <w:rsid w:val="008E61CF"/>
    <w:rsid w:val="008E73DF"/>
    <w:rsid w:val="008F1A14"/>
    <w:rsid w:val="008F2C9F"/>
    <w:rsid w:val="008F5B58"/>
    <w:rsid w:val="008F700B"/>
    <w:rsid w:val="008F7014"/>
    <w:rsid w:val="008F726D"/>
    <w:rsid w:val="0090249B"/>
    <w:rsid w:val="00904B70"/>
    <w:rsid w:val="00906FCF"/>
    <w:rsid w:val="00907D2D"/>
    <w:rsid w:val="00912328"/>
    <w:rsid w:val="00912DF0"/>
    <w:rsid w:val="00913763"/>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B6F"/>
    <w:rsid w:val="00936042"/>
    <w:rsid w:val="00937306"/>
    <w:rsid w:val="00940218"/>
    <w:rsid w:val="009416E4"/>
    <w:rsid w:val="00945928"/>
    <w:rsid w:val="00946A80"/>
    <w:rsid w:val="00950B71"/>
    <w:rsid w:val="00950F1F"/>
    <w:rsid w:val="00951327"/>
    <w:rsid w:val="00951CBD"/>
    <w:rsid w:val="00952703"/>
    <w:rsid w:val="00953D96"/>
    <w:rsid w:val="00954FB8"/>
    <w:rsid w:val="009613E5"/>
    <w:rsid w:val="00961F47"/>
    <w:rsid w:val="009629A2"/>
    <w:rsid w:val="00962D02"/>
    <w:rsid w:val="0096328B"/>
    <w:rsid w:val="009659BB"/>
    <w:rsid w:val="009676C7"/>
    <w:rsid w:val="009678CF"/>
    <w:rsid w:val="00967F7F"/>
    <w:rsid w:val="009729D7"/>
    <w:rsid w:val="00974439"/>
    <w:rsid w:val="00980F0B"/>
    <w:rsid w:val="0098166A"/>
    <w:rsid w:val="009843CF"/>
    <w:rsid w:val="009850BC"/>
    <w:rsid w:val="009863C5"/>
    <w:rsid w:val="00987695"/>
    <w:rsid w:val="0099067C"/>
    <w:rsid w:val="00991C01"/>
    <w:rsid w:val="0099426B"/>
    <w:rsid w:val="009975E0"/>
    <w:rsid w:val="009A0481"/>
    <w:rsid w:val="009A0E92"/>
    <w:rsid w:val="009A13D6"/>
    <w:rsid w:val="009A178D"/>
    <w:rsid w:val="009A18D1"/>
    <w:rsid w:val="009A2453"/>
    <w:rsid w:val="009A387C"/>
    <w:rsid w:val="009A45CF"/>
    <w:rsid w:val="009A48F2"/>
    <w:rsid w:val="009A4956"/>
    <w:rsid w:val="009A4C28"/>
    <w:rsid w:val="009A6845"/>
    <w:rsid w:val="009A69DC"/>
    <w:rsid w:val="009A7E5B"/>
    <w:rsid w:val="009B0A04"/>
    <w:rsid w:val="009B2ABE"/>
    <w:rsid w:val="009B3186"/>
    <w:rsid w:val="009B3868"/>
    <w:rsid w:val="009B38EB"/>
    <w:rsid w:val="009B3D03"/>
    <w:rsid w:val="009B5CE0"/>
    <w:rsid w:val="009B6A06"/>
    <w:rsid w:val="009C150D"/>
    <w:rsid w:val="009C1889"/>
    <w:rsid w:val="009C2D50"/>
    <w:rsid w:val="009C5B71"/>
    <w:rsid w:val="009C5F2C"/>
    <w:rsid w:val="009C704F"/>
    <w:rsid w:val="009D09E3"/>
    <w:rsid w:val="009D0DF1"/>
    <w:rsid w:val="009D0EEE"/>
    <w:rsid w:val="009D100A"/>
    <w:rsid w:val="009D1DF6"/>
    <w:rsid w:val="009D3DF9"/>
    <w:rsid w:val="009D5397"/>
    <w:rsid w:val="009E147B"/>
    <w:rsid w:val="009E19F3"/>
    <w:rsid w:val="009E2BA7"/>
    <w:rsid w:val="009E4363"/>
    <w:rsid w:val="009E48FA"/>
    <w:rsid w:val="009E5632"/>
    <w:rsid w:val="009E5AD5"/>
    <w:rsid w:val="009E6685"/>
    <w:rsid w:val="009E6911"/>
    <w:rsid w:val="009F30C1"/>
    <w:rsid w:val="009F32F7"/>
    <w:rsid w:val="009F3370"/>
    <w:rsid w:val="009F3AFA"/>
    <w:rsid w:val="009F43E5"/>
    <w:rsid w:val="009F46EF"/>
    <w:rsid w:val="009F5A53"/>
    <w:rsid w:val="009F6F42"/>
    <w:rsid w:val="009F7E46"/>
    <w:rsid w:val="00A0269E"/>
    <w:rsid w:val="00A05122"/>
    <w:rsid w:val="00A06E19"/>
    <w:rsid w:val="00A07C42"/>
    <w:rsid w:val="00A10962"/>
    <w:rsid w:val="00A10BE7"/>
    <w:rsid w:val="00A11E8F"/>
    <w:rsid w:val="00A1259C"/>
    <w:rsid w:val="00A126B4"/>
    <w:rsid w:val="00A1364B"/>
    <w:rsid w:val="00A14BC0"/>
    <w:rsid w:val="00A15623"/>
    <w:rsid w:val="00A17FC8"/>
    <w:rsid w:val="00A21728"/>
    <w:rsid w:val="00A229AA"/>
    <w:rsid w:val="00A23370"/>
    <w:rsid w:val="00A30039"/>
    <w:rsid w:val="00A3212F"/>
    <w:rsid w:val="00A34664"/>
    <w:rsid w:val="00A3488F"/>
    <w:rsid w:val="00A36001"/>
    <w:rsid w:val="00A3717F"/>
    <w:rsid w:val="00A373F0"/>
    <w:rsid w:val="00A400E5"/>
    <w:rsid w:val="00A45B9D"/>
    <w:rsid w:val="00A46ED5"/>
    <w:rsid w:val="00A47F1E"/>
    <w:rsid w:val="00A506C7"/>
    <w:rsid w:val="00A53142"/>
    <w:rsid w:val="00A5582F"/>
    <w:rsid w:val="00A55BE5"/>
    <w:rsid w:val="00A57925"/>
    <w:rsid w:val="00A62385"/>
    <w:rsid w:val="00A62713"/>
    <w:rsid w:val="00A629A2"/>
    <w:rsid w:val="00A63F08"/>
    <w:rsid w:val="00A646F9"/>
    <w:rsid w:val="00A656B5"/>
    <w:rsid w:val="00A67877"/>
    <w:rsid w:val="00A67F01"/>
    <w:rsid w:val="00A70D1F"/>
    <w:rsid w:val="00A71249"/>
    <w:rsid w:val="00A71F06"/>
    <w:rsid w:val="00A72DFD"/>
    <w:rsid w:val="00A72FC2"/>
    <w:rsid w:val="00A749E1"/>
    <w:rsid w:val="00A7572B"/>
    <w:rsid w:val="00A82AEB"/>
    <w:rsid w:val="00A836E6"/>
    <w:rsid w:val="00A85268"/>
    <w:rsid w:val="00A865D7"/>
    <w:rsid w:val="00A86F6F"/>
    <w:rsid w:val="00A87F26"/>
    <w:rsid w:val="00A90C71"/>
    <w:rsid w:val="00A912B7"/>
    <w:rsid w:val="00A9173D"/>
    <w:rsid w:val="00A91B5B"/>
    <w:rsid w:val="00A91C73"/>
    <w:rsid w:val="00A92E38"/>
    <w:rsid w:val="00A9389C"/>
    <w:rsid w:val="00A938F0"/>
    <w:rsid w:val="00A95BDA"/>
    <w:rsid w:val="00A96434"/>
    <w:rsid w:val="00A96B20"/>
    <w:rsid w:val="00AA022D"/>
    <w:rsid w:val="00AA1525"/>
    <w:rsid w:val="00AA258E"/>
    <w:rsid w:val="00AA2E5D"/>
    <w:rsid w:val="00AA3479"/>
    <w:rsid w:val="00AA37CF"/>
    <w:rsid w:val="00AA37D8"/>
    <w:rsid w:val="00AA3F41"/>
    <w:rsid w:val="00AA601A"/>
    <w:rsid w:val="00AA66CF"/>
    <w:rsid w:val="00AA6CCD"/>
    <w:rsid w:val="00AB179D"/>
    <w:rsid w:val="00AB18DF"/>
    <w:rsid w:val="00AB2037"/>
    <w:rsid w:val="00AB24ED"/>
    <w:rsid w:val="00AB427A"/>
    <w:rsid w:val="00AB580B"/>
    <w:rsid w:val="00AB68C3"/>
    <w:rsid w:val="00AB6C88"/>
    <w:rsid w:val="00AB7C54"/>
    <w:rsid w:val="00AC0BFB"/>
    <w:rsid w:val="00AC1CEB"/>
    <w:rsid w:val="00AC43B8"/>
    <w:rsid w:val="00AC5151"/>
    <w:rsid w:val="00AC5714"/>
    <w:rsid w:val="00AD0C60"/>
    <w:rsid w:val="00AD1521"/>
    <w:rsid w:val="00AD1593"/>
    <w:rsid w:val="00AD237F"/>
    <w:rsid w:val="00AD25B8"/>
    <w:rsid w:val="00AD3205"/>
    <w:rsid w:val="00AD5D1D"/>
    <w:rsid w:val="00AD6750"/>
    <w:rsid w:val="00AD6F20"/>
    <w:rsid w:val="00AD796C"/>
    <w:rsid w:val="00AE037D"/>
    <w:rsid w:val="00AE4CA5"/>
    <w:rsid w:val="00AE5443"/>
    <w:rsid w:val="00AE6369"/>
    <w:rsid w:val="00AE6B88"/>
    <w:rsid w:val="00AF41DD"/>
    <w:rsid w:val="00AF6963"/>
    <w:rsid w:val="00B003A7"/>
    <w:rsid w:val="00B00CBA"/>
    <w:rsid w:val="00B02CB0"/>
    <w:rsid w:val="00B02E5E"/>
    <w:rsid w:val="00B02F74"/>
    <w:rsid w:val="00B03614"/>
    <w:rsid w:val="00B03E00"/>
    <w:rsid w:val="00B03E68"/>
    <w:rsid w:val="00B0431E"/>
    <w:rsid w:val="00B053D5"/>
    <w:rsid w:val="00B05D7E"/>
    <w:rsid w:val="00B06A19"/>
    <w:rsid w:val="00B0744E"/>
    <w:rsid w:val="00B12474"/>
    <w:rsid w:val="00B12F8E"/>
    <w:rsid w:val="00B150E2"/>
    <w:rsid w:val="00B15805"/>
    <w:rsid w:val="00B168CA"/>
    <w:rsid w:val="00B17EF0"/>
    <w:rsid w:val="00B21134"/>
    <w:rsid w:val="00B213BC"/>
    <w:rsid w:val="00B22676"/>
    <w:rsid w:val="00B23F28"/>
    <w:rsid w:val="00B244E6"/>
    <w:rsid w:val="00B2456B"/>
    <w:rsid w:val="00B25E15"/>
    <w:rsid w:val="00B25EAA"/>
    <w:rsid w:val="00B270E5"/>
    <w:rsid w:val="00B3042B"/>
    <w:rsid w:val="00B311AE"/>
    <w:rsid w:val="00B322D2"/>
    <w:rsid w:val="00B3683D"/>
    <w:rsid w:val="00B36B6E"/>
    <w:rsid w:val="00B4027A"/>
    <w:rsid w:val="00B417A5"/>
    <w:rsid w:val="00B42FE2"/>
    <w:rsid w:val="00B4350D"/>
    <w:rsid w:val="00B5169D"/>
    <w:rsid w:val="00B51965"/>
    <w:rsid w:val="00B51FFF"/>
    <w:rsid w:val="00B5482F"/>
    <w:rsid w:val="00B60E76"/>
    <w:rsid w:val="00B62B33"/>
    <w:rsid w:val="00B64865"/>
    <w:rsid w:val="00B70B2B"/>
    <w:rsid w:val="00B70CA7"/>
    <w:rsid w:val="00B71F13"/>
    <w:rsid w:val="00B728FC"/>
    <w:rsid w:val="00B76059"/>
    <w:rsid w:val="00B760AD"/>
    <w:rsid w:val="00B764BF"/>
    <w:rsid w:val="00B82126"/>
    <w:rsid w:val="00B82A45"/>
    <w:rsid w:val="00B84176"/>
    <w:rsid w:val="00B842BD"/>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D3B26"/>
    <w:rsid w:val="00BD5C37"/>
    <w:rsid w:val="00BD69CE"/>
    <w:rsid w:val="00BD6DFB"/>
    <w:rsid w:val="00BD77BF"/>
    <w:rsid w:val="00BE063E"/>
    <w:rsid w:val="00BE08DF"/>
    <w:rsid w:val="00BE359C"/>
    <w:rsid w:val="00BE43EB"/>
    <w:rsid w:val="00BE4509"/>
    <w:rsid w:val="00BE59CD"/>
    <w:rsid w:val="00BE7BF0"/>
    <w:rsid w:val="00BF02EC"/>
    <w:rsid w:val="00BF08FE"/>
    <w:rsid w:val="00BF2120"/>
    <w:rsid w:val="00BF28FC"/>
    <w:rsid w:val="00BF61F1"/>
    <w:rsid w:val="00BF7096"/>
    <w:rsid w:val="00BF7909"/>
    <w:rsid w:val="00BF7C5C"/>
    <w:rsid w:val="00C02ADE"/>
    <w:rsid w:val="00C05742"/>
    <w:rsid w:val="00C0620E"/>
    <w:rsid w:val="00C075D9"/>
    <w:rsid w:val="00C07E4B"/>
    <w:rsid w:val="00C10DDE"/>
    <w:rsid w:val="00C12129"/>
    <w:rsid w:val="00C16044"/>
    <w:rsid w:val="00C16D0D"/>
    <w:rsid w:val="00C17A21"/>
    <w:rsid w:val="00C20E3D"/>
    <w:rsid w:val="00C25857"/>
    <w:rsid w:val="00C32025"/>
    <w:rsid w:val="00C32C0E"/>
    <w:rsid w:val="00C33D5F"/>
    <w:rsid w:val="00C35124"/>
    <w:rsid w:val="00C3599F"/>
    <w:rsid w:val="00C3685A"/>
    <w:rsid w:val="00C43064"/>
    <w:rsid w:val="00C432AF"/>
    <w:rsid w:val="00C4621A"/>
    <w:rsid w:val="00C50327"/>
    <w:rsid w:val="00C5163B"/>
    <w:rsid w:val="00C553C4"/>
    <w:rsid w:val="00C57AE5"/>
    <w:rsid w:val="00C57FC7"/>
    <w:rsid w:val="00C634B8"/>
    <w:rsid w:val="00C63765"/>
    <w:rsid w:val="00C63D66"/>
    <w:rsid w:val="00C6463C"/>
    <w:rsid w:val="00C67963"/>
    <w:rsid w:val="00C67B8F"/>
    <w:rsid w:val="00C706BC"/>
    <w:rsid w:val="00C70B5C"/>
    <w:rsid w:val="00C7210F"/>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1E2"/>
    <w:rsid w:val="00C91BB5"/>
    <w:rsid w:val="00C9283B"/>
    <w:rsid w:val="00C9396C"/>
    <w:rsid w:val="00C93E18"/>
    <w:rsid w:val="00C94F66"/>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100E"/>
    <w:rsid w:val="00CC17C3"/>
    <w:rsid w:val="00CC17DE"/>
    <w:rsid w:val="00CC1EDD"/>
    <w:rsid w:val="00CD0741"/>
    <w:rsid w:val="00CD0FE0"/>
    <w:rsid w:val="00CD14AA"/>
    <w:rsid w:val="00CD2320"/>
    <w:rsid w:val="00CD2350"/>
    <w:rsid w:val="00CD267B"/>
    <w:rsid w:val="00CD3E2F"/>
    <w:rsid w:val="00CD6AE8"/>
    <w:rsid w:val="00CD6C38"/>
    <w:rsid w:val="00CE1451"/>
    <w:rsid w:val="00CE1FE0"/>
    <w:rsid w:val="00CE280F"/>
    <w:rsid w:val="00CE3DF5"/>
    <w:rsid w:val="00CE3E45"/>
    <w:rsid w:val="00CE3F33"/>
    <w:rsid w:val="00CE5D0A"/>
    <w:rsid w:val="00CE79E4"/>
    <w:rsid w:val="00CF0AB4"/>
    <w:rsid w:val="00CF0C2A"/>
    <w:rsid w:val="00CF0E27"/>
    <w:rsid w:val="00CF252A"/>
    <w:rsid w:val="00CF34D1"/>
    <w:rsid w:val="00CF59FA"/>
    <w:rsid w:val="00CF6329"/>
    <w:rsid w:val="00D029FF"/>
    <w:rsid w:val="00D07B44"/>
    <w:rsid w:val="00D11EFB"/>
    <w:rsid w:val="00D12DF7"/>
    <w:rsid w:val="00D1331A"/>
    <w:rsid w:val="00D16081"/>
    <w:rsid w:val="00D169F8"/>
    <w:rsid w:val="00D17067"/>
    <w:rsid w:val="00D17F46"/>
    <w:rsid w:val="00D207AE"/>
    <w:rsid w:val="00D22A75"/>
    <w:rsid w:val="00D22FC7"/>
    <w:rsid w:val="00D2638A"/>
    <w:rsid w:val="00D31894"/>
    <w:rsid w:val="00D336A3"/>
    <w:rsid w:val="00D34699"/>
    <w:rsid w:val="00D352E5"/>
    <w:rsid w:val="00D40330"/>
    <w:rsid w:val="00D41510"/>
    <w:rsid w:val="00D447DE"/>
    <w:rsid w:val="00D460D9"/>
    <w:rsid w:val="00D519CD"/>
    <w:rsid w:val="00D5213E"/>
    <w:rsid w:val="00D52A2F"/>
    <w:rsid w:val="00D52B19"/>
    <w:rsid w:val="00D5580C"/>
    <w:rsid w:val="00D567D7"/>
    <w:rsid w:val="00D57EED"/>
    <w:rsid w:val="00D64D04"/>
    <w:rsid w:val="00D65294"/>
    <w:rsid w:val="00D6571D"/>
    <w:rsid w:val="00D65BBE"/>
    <w:rsid w:val="00D66C12"/>
    <w:rsid w:val="00D6787C"/>
    <w:rsid w:val="00D7076B"/>
    <w:rsid w:val="00D71FC6"/>
    <w:rsid w:val="00D72E4B"/>
    <w:rsid w:val="00D75F94"/>
    <w:rsid w:val="00D7751C"/>
    <w:rsid w:val="00D823A5"/>
    <w:rsid w:val="00D83192"/>
    <w:rsid w:val="00D83A87"/>
    <w:rsid w:val="00D8683E"/>
    <w:rsid w:val="00D87486"/>
    <w:rsid w:val="00D97E71"/>
    <w:rsid w:val="00DA04A1"/>
    <w:rsid w:val="00DA29AA"/>
    <w:rsid w:val="00DA44A4"/>
    <w:rsid w:val="00DA59FA"/>
    <w:rsid w:val="00DA60A3"/>
    <w:rsid w:val="00DA7079"/>
    <w:rsid w:val="00DA7A08"/>
    <w:rsid w:val="00DB13FE"/>
    <w:rsid w:val="00DB1D17"/>
    <w:rsid w:val="00DB2EE3"/>
    <w:rsid w:val="00DB440E"/>
    <w:rsid w:val="00DB5DF1"/>
    <w:rsid w:val="00DB6AF2"/>
    <w:rsid w:val="00DB7FB4"/>
    <w:rsid w:val="00DC0384"/>
    <w:rsid w:val="00DC04BC"/>
    <w:rsid w:val="00DC21D2"/>
    <w:rsid w:val="00DC4D50"/>
    <w:rsid w:val="00DD4AA0"/>
    <w:rsid w:val="00DD512F"/>
    <w:rsid w:val="00DE3279"/>
    <w:rsid w:val="00DE3E2F"/>
    <w:rsid w:val="00DE4354"/>
    <w:rsid w:val="00DE52AB"/>
    <w:rsid w:val="00DE5741"/>
    <w:rsid w:val="00DE5A77"/>
    <w:rsid w:val="00DF03E5"/>
    <w:rsid w:val="00DF1414"/>
    <w:rsid w:val="00DF2095"/>
    <w:rsid w:val="00DF4A93"/>
    <w:rsid w:val="00DF5484"/>
    <w:rsid w:val="00DF62A0"/>
    <w:rsid w:val="00DF64E3"/>
    <w:rsid w:val="00DF6B4E"/>
    <w:rsid w:val="00DF77B7"/>
    <w:rsid w:val="00DF7E81"/>
    <w:rsid w:val="00E00678"/>
    <w:rsid w:val="00E01694"/>
    <w:rsid w:val="00E0220C"/>
    <w:rsid w:val="00E03BF6"/>
    <w:rsid w:val="00E046F2"/>
    <w:rsid w:val="00E05BB5"/>
    <w:rsid w:val="00E06729"/>
    <w:rsid w:val="00E077AF"/>
    <w:rsid w:val="00E1149E"/>
    <w:rsid w:val="00E12120"/>
    <w:rsid w:val="00E12411"/>
    <w:rsid w:val="00E128C1"/>
    <w:rsid w:val="00E13711"/>
    <w:rsid w:val="00E139DC"/>
    <w:rsid w:val="00E166B2"/>
    <w:rsid w:val="00E175AC"/>
    <w:rsid w:val="00E22764"/>
    <w:rsid w:val="00E2541D"/>
    <w:rsid w:val="00E25CC2"/>
    <w:rsid w:val="00E25F37"/>
    <w:rsid w:val="00E27A99"/>
    <w:rsid w:val="00E27C3F"/>
    <w:rsid w:val="00E301F3"/>
    <w:rsid w:val="00E3065F"/>
    <w:rsid w:val="00E311D6"/>
    <w:rsid w:val="00E3242C"/>
    <w:rsid w:val="00E3247E"/>
    <w:rsid w:val="00E375C9"/>
    <w:rsid w:val="00E41732"/>
    <w:rsid w:val="00E50E80"/>
    <w:rsid w:val="00E514F5"/>
    <w:rsid w:val="00E51F7D"/>
    <w:rsid w:val="00E52224"/>
    <w:rsid w:val="00E52DAF"/>
    <w:rsid w:val="00E539DD"/>
    <w:rsid w:val="00E54D99"/>
    <w:rsid w:val="00E55C9A"/>
    <w:rsid w:val="00E63729"/>
    <w:rsid w:val="00E64CC8"/>
    <w:rsid w:val="00E7153D"/>
    <w:rsid w:val="00E733F8"/>
    <w:rsid w:val="00E7350A"/>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6A3C"/>
    <w:rsid w:val="00EA09D9"/>
    <w:rsid w:val="00EA0EA4"/>
    <w:rsid w:val="00EA11BD"/>
    <w:rsid w:val="00EA310B"/>
    <w:rsid w:val="00EA3D50"/>
    <w:rsid w:val="00EA4483"/>
    <w:rsid w:val="00EA49CD"/>
    <w:rsid w:val="00EA4FE3"/>
    <w:rsid w:val="00EA5628"/>
    <w:rsid w:val="00EA603D"/>
    <w:rsid w:val="00EA697A"/>
    <w:rsid w:val="00EB32AA"/>
    <w:rsid w:val="00EB6994"/>
    <w:rsid w:val="00EB7B29"/>
    <w:rsid w:val="00EC0AD2"/>
    <w:rsid w:val="00EC1BDD"/>
    <w:rsid w:val="00EC3804"/>
    <w:rsid w:val="00EC3B26"/>
    <w:rsid w:val="00EC626E"/>
    <w:rsid w:val="00EC7163"/>
    <w:rsid w:val="00EC7F09"/>
    <w:rsid w:val="00ED0987"/>
    <w:rsid w:val="00ED280C"/>
    <w:rsid w:val="00ED2DDB"/>
    <w:rsid w:val="00ED384A"/>
    <w:rsid w:val="00ED3BF8"/>
    <w:rsid w:val="00ED6398"/>
    <w:rsid w:val="00EE02DD"/>
    <w:rsid w:val="00EE1938"/>
    <w:rsid w:val="00EE2F64"/>
    <w:rsid w:val="00EE3E1F"/>
    <w:rsid w:val="00EE4525"/>
    <w:rsid w:val="00EE49DC"/>
    <w:rsid w:val="00EE58F1"/>
    <w:rsid w:val="00EE5E51"/>
    <w:rsid w:val="00EE7985"/>
    <w:rsid w:val="00EE7E05"/>
    <w:rsid w:val="00EF1C24"/>
    <w:rsid w:val="00EF214B"/>
    <w:rsid w:val="00EF21F9"/>
    <w:rsid w:val="00EF29CC"/>
    <w:rsid w:val="00EF4E24"/>
    <w:rsid w:val="00EF586E"/>
    <w:rsid w:val="00EF5905"/>
    <w:rsid w:val="00EF6816"/>
    <w:rsid w:val="00F009D7"/>
    <w:rsid w:val="00F0152D"/>
    <w:rsid w:val="00F01B7D"/>
    <w:rsid w:val="00F0283D"/>
    <w:rsid w:val="00F032B1"/>
    <w:rsid w:val="00F04B67"/>
    <w:rsid w:val="00F05281"/>
    <w:rsid w:val="00F06DCD"/>
    <w:rsid w:val="00F07EC7"/>
    <w:rsid w:val="00F10F5D"/>
    <w:rsid w:val="00F151C2"/>
    <w:rsid w:val="00F22549"/>
    <w:rsid w:val="00F23835"/>
    <w:rsid w:val="00F24EB9"/>
    <w:rsid w:val="00F25951"/>
    <w:rsid w:val="00F25CD9"/>
    <w:rsid w:val="00F27F8E"/>
    <w:rsid w:val="00F30818"/>
    <w:rsid w:val="00F32DC2"/>
    <w:rsid w:val="00F33D4B"/>
    <w:rsid w:val="00F3521D"/>
    <w:rsid w:val="00F35387"/>
    <w:rsid w:val="00F36193"/>
    <w:rsid w:val="00F36B66"/>
    <w:rsid w:val="00F36FE4"/>
    <w:rsid w:val="00F37ABA"/>
    <w:rsid w:val="00F412E8"/>
    <w:rsid w:val="00F414F6"/>
    <w:rsid w:val="00F42922"/>
    <w:rsid w:val="00F43503"/>
    <w:rsid w:val="00F441B2"/>
    <w:rsid w:val="00F45B33"/>
    <w:rsid w:val="00F46836"/>
    <w:rsid w:val="00F46C4F"/>
    <w:rsid w:val="00F510C3"/>
    <w:rsid w:val="00F524E3"/>
    <w:rsid w:val="00F53514"/>
    <w:rsid w:val="00F56054"/>
    <w:rsid w:val="00F56542"/>
    <w:rsid w:val="00F57152"/>
    <w:rsid w:val="00F62764"/>
    <w:rsid w:val="00F62F16"/>
    <w:rsid w:val="00F65476"/>
    <w:rsid w:val="00F662A9"/>
    <w:rsid w:val="00F662B2"/>
    <w:rsid w:val="00F672CB"/>
    <w:rsid w:val="00F70032"/>
    <w:rsid w:val="00F73FDF"/>
    <w:rsid w:val="00F80AB5"/>
    <w:rsid w:val="00F80C75"/>
    <w:rsid w:val="00F80FEF"/>
    <w:rsid w:val="00F813F6"/>
    <w:rsid w:val="00F81D01"/>
    <w:rsid w:val="00F82A24"/>
    <w:rsid w:val="00F84690"/>
    <w:rsid w:val="00F863EE"/>
    <w:rsid w:val="00F869FA"/>
    <w:rsid w:val="00F902DC"/>
    <w:rsid w:val="00F90A96"/>
    <w:rsid w:val="00F91A0C"/>
    <w:rsid w:val="00F95386"/>
    <w:rsid w:val="00F95DFD"/>
    <w:rsid w:val="00F95F67"/>
    <w:rsid w:val="00F96108"/>
    <w:rsid w:val="00F972EC"/>
    <w:rsid w:val="00F978FE"/>
    <w:rsid w:val="00FA1B39"/>
    <w:rsid w:val="00FA5D9C"/>
    <w:rsid w:val="00FA6506"/>
    <w:rsid w:val="00FA6C74"/>
    <w:rsid w:val="00FA737E"/>
    <w:rsid w:val="00FA74EE"/>
    <w:rsid w:val="00FB1246"/>
    <w:rsid w:val="00FB1913"/>
    <w:rsid w:val="00FB467D"/>
    <w:rsid w:val="00FB5150"/>
    <w:rsid w:val="00FB5965"/>
    <w:rsid w:val="00FC066D"/>
    <w:rsid w:val="00FC16D5"/>
    <w:rsid w:val="00FC612C"/>
    <w:rsid w:val="00FD0B24"/>
    <w:rsid w:val="00FD0B4B"/>
    <w:rsid w:val="00FD0CAF"/>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B3BA-9311-46EC-90E5-EE91D4F3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3738</Characters>
  <Application>Microsoft Office Word</Application>
  <DocSecurity>0</DocSecurity>
  <Lines>31</Lines>
  <Paragraphs>8</Paragraphs>
  <ScaleCrop>false</ScaleCrop>
  <Company>Microsoft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Sharon LU(Anji)</cp:lastModifiedBy>
  <cp:revision>2</cp:revision>
  <cp:lastPrinted>2022-07-01T05:26:00Z</cp:lastPrinted>
  <dcterms:created xsi:type="dcterms:W3CDTF">2024-08-29T03:44:00Z</dcterms:created>
  <dcterms:modified xsi:type="dcterms:W3CDTF">2024-08-29T03:44:00Z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