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F5" w:rsidRPr="009B53F5" w:rsidRDefault="009B53F5" w:rsidP="009B53F5">
      <w:pPr>
        <w:rPr>
          <w:rStyle w:val="apple-style-span"/>
          <w:rFonts w:ascii="Simsun" w:hAnsi="Simsun" w:hint="eastAsia"/>
          <w:b/>
          <w:color w:val="333333"/>
          <w:sz w:val="24"/>
          <w:szCs w:val="24"/>
        </w:rPr>
      </w:pPr>
      <w:r w:rsidRPr="009B53F5">
        <w:rPr>
          <w:rStyle w:val="apple-style-span"/>
          <w:rFonts w:ascii="Simsun" w:hAnsi="Simsun"/>
          <w:b/>
          <w:color w:val="333333"/>
          <w:sz w:val="24"/>
          <w:szCs w:val="24"/>
        </w:rPr>
        <w:t>证券代码：</w:t>
      </w:r>
      <w:r w:rsidRPr="009B53F5">
        <w:rPr>
          <w:rStyle w:val="apple-style-span"/>
          <w:rFonts w:ascii="Simsun" w:hAnsi="Simsun" w:hint="eastAsia"/>
          <w:b/>
          <w:color w:val="333333"/>
          <w:sz w:val="24"/>
          <w:szCs w:val="24"/>
        </w:rPr>
        <w:t>6</w:t>
      </w:r>
      <w:r w:rsidR="00987DD1">
        <w:rPr>
          <w:rStyle w:val="apple-style-span"/>
          <w:rFonts w:ascii="Simsun" w:hAnsi="Simsun"/>
          <w:b/>
          <w:color w:val="333333"/>
          <w:sz w:val="24"/>
          <w:szCs w:val="24"/>
        </w:rPr>
        <w:t>8829</w:t>
      </w:r>
      <w:r w:rsidRPr="009B53F5">
        <w:rPr>
          <w:rStyle w:val="apple-style-span"/>
          <w:rFonts w:ascii="Simsun" w:hAnsi="Simsun"/>
          <w:b/>
          <w:color w:val="333333"/>
          <w:sz w:val="24"/>
          <w:szCs w:val="24"/>
        </w:rPr>
        <w:t xml:space="preserve">2                         </w:t>
      </w:r>
      <w:r>
        <w:rPr>
          <w:rStyle w:val="apple-style-span"/>
          <w:rFonts w:ascii="Simsun" w:hAnsi="Simsun"/>
          <w:b/>
          <w:color w:val="333333"/>
          <w:sz w:val="24"/>
          <w:szCs w:val="24"/>
        </w:rPr>
        <w:t xml:space="preserve">       </w:t>
      </w:r>
      <w:r w:rsidRPr="009B53F5">
        <w:rPr>
          <w:rStyle w:val="apple-style-span"/>
          <w:rFonts w:ascii="Simsun" w:hAnsi="Simsun"/>
          <w:b/>
          <w:color w:val="333333"/>
          <w:sz w:val="24"/>
          <w:szCs w:val="24"/>
        </w:rPr>
        <w:t>证券简称：浩瀚深度</w:t>
      </w:r>
    </w:p>
    <w:p w:rsidR="009B53F5" w:rsidRPr="00987DD1" w:rsidRDefault="009B53F5" w:rsidP="00DF633A">
      <w:pPr>
        <w:jc w:val="center"/>
        <w:rPr>
          <w:rStyle w:val="apple-style-span"/>
          <w:rFonts w:ascii="Simsun" w:hAnsi="Simsun" w:hint="eastAsia"/>
          <w:b/>
          <w:color w:val="333333"/>
          <w:sz w:val="36"/>
          <w:szCs w:val="36"/>
        </w:rPr>
      </w:pPr>
    </w:p>
    <w:p w:rsidR="00056178" w:rsidRDefault="00B63239" w:rsidP="00DF633A">
      <w:pPr>
        <w:jc w:val="center"/>
        <w:rPr>
          <w:rStyle w:val="apple-style-span"/>
          <w:rFonts w:ascii="Simsun" w:hAnsi="Simsun" w:hint="eastAsia"/>
          <w:b/>
          <w:color w:val="333333"/>
          <w:sz w:val="36"/>
          <w:szCs w:val="36"/>
        </w:rPr>
      </w:pPr>
      <w:r>
        <w:rPr>
          <w:rStyle w:val="apple-style-span"/>
          <w:rFonts w:ascii="Simsun" w:hAnsi="Simsun" w:hint="eastAsia"/>
          <w:b/>
          <w:color w:val="333333"/>
          <w:sz w:val="36"/>
          <w:szCs w:val="36"/>
        </w:rPr>
        <w:t>北京浩瀚深度信息技术股份有限公司</w:t>
      </w:r>
      <w:r w:rsidR="00056178" w:rsidRPr="004A30B0">
        <w:rPr>
          <w:rFonts w:ascii="Simsun" w:hAnsi="Simsun"/>
          <w:b/>
          <w:color w:val="333333"/>
          <w:sz w:val="36"/>
          <w:szCs w:val="36"/>
        </w:rPr>
        <w:br/>
      </w:r>
      <w:r w:rsidR="00056178" w:rsidRPr="004A30B0">
        <w:rPr>
          <w:rStyle w:val="apple-style-span"/>
          <w:rFonts w:ascii="Simsun" w:hAnsi="Simsun" w:hint="eastAsia"/>
          <w:b/>
          <w:color w:val="333333"/>
          <w:sz w:val="36"/>
          <w:szCs w:val="36"/>
        </w:rPr>
        <w:t>投资者关系活动记录表</w:t>
      </w:r>
    </w:p>
    <w:p w:rsidR="009B53F5" w:rsidRPr="009B53F5" w:rsidRDefault="009B53F5" w:rsidP="009B53F5">
      <w:pPr>
        <w:jc w:val="right"/>
        <w:rPr>
          <w:rStyle w:val="apple-style-span"/>
          <w:rFonts w:ascii="Simsun" w:hAnsi="Simsun" w:hint="eastAsia"/>
          <w:color w:val="333333"/>
          <w:sz w:val="24"/>
          <w:szCs w:val="24"/>
        </w:rPr>
      </w:pPr>
      <w:r w:rsidRPr="009B53F5">
        <w:rPr>
          <w:rStyle w:val="apple-style-span"/>
          <w:rFonts w:ascii="Simsun" w:hAnsi="Simsun"/>
          <w:color w:val="333333"/>
          <w:sz w:val="24"/>
          <w:szCs w:val="24"/>
        </w:rPr>
        <w:t>编号：</w:t>
      </w:r>
      <w:r w:rsidRPr="009B53F5">
        <w:rPr>
          <w:rStyle w:val="apple-style-span"/>
          <w:rFonts w:ascii="Simsun" w:hAnsi="Simsun" w:hint="eastAsia"/>
          <w:color w:val="333333"/>
          <w:sz w:val="24"/>
          <w:szCs w:val="24"/>
        </w:rPr>
        <w:t>2</w:t>
      </w:r>
      <w:r w:rsidR="001F48E2">
        <w:rPr>
          <w:rStyle w:val="apple-style-span"/>
          <w:rFonts w:ascii="Simsun" w:hAnsi="Simsun"/>
          <w:color w:val="333333"/>
          <w:sz w:val="24"/>
          <w:szCs w:val="24"/>
        </w:rPr>
        <w:t>024-004</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740"/>
      </w:tblGrid>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sidRPr="00256F0E">
              <w:rPr>
                <w:rFonts w:ascii="Simsun" w:hAnsi="Simsun"/>
                <w:color w:val="333333"/>
                <w:szCs w:val="21"/>
              </w:rPr>
              <w:br/>
            </w:r>
            <w:r>
              <w:rPr>
                <w:rFonts w:ascii="宋体" w:hAnsi="宋体" w:hint="eastAsia"/>
                <w:bCs/>
                <w:iCs/>
                <w:color w:val="000000"/>
                <w:sz w:val="24"/>
              </w:rPr>
              <w:t>投资者关系活动类别</w:t>
            </w:r>
          </w:p>
          <w:p w:rsidR="00056178" w:rsidRDefault="00056178" w:rsidP="004E26E0">
            <w:pPr>
              <w:spacing w:line="480" w:lineRule="atLeast"/>
              <w:rPr>
                <w:rFonts w:ascii="宋体"/>
                <w:bCs/>
                <w:iCs/>
                <w:color w:val="000000"/>
                <w:sz w:val="24"/>
              </w:rPr>
            </w:pPr>
          </w:p>
        </w:tc>
        <w:tc>
          <w:tcPr>
            <w:tcW w:w="7740" w:type="dxa"/>
          </w:tcPr>
          <w:p w:rsidR="00056178" w:rsidRDefault="001F48E2" w:rsidP="004E26E0">
            <w:pPr>
              <w:spacing w:line="480" w:lineRule="atLeast"/>
              <w:rPr>
                <w:rFonts w:ascii="宋体"/>
                <w:bCs/>
                <w:iCs/>
                <w:color w:val="000000"/>
                <w:sz w:val="24"/>
              </w:rPr>
            </w:pPr>
            <w:r>
              <w:rPr>
                <w:rFonts w:ascii="宋体" w:hAnsi="宋体" w:hint="eastAsia"/>
                <w:bCs/>
                <w:iCs/>
                <w:color w:val="000000"/>
                <w:sz w:val="24"/>
              </w:rPr>
              <w:t>√</w:t>
            </w:r>
            <w:r w:rsidR="00056178" w:rsidRPr="006E1834">
              <w:rPr>
                <w:rFonts w:ascii="宋体" w:hAnsi="宋体" w:hint="eastAsia"/>
                <w:bCs/>
                <w:iCs/>
                <w:color w:val="000000"/>
                <w:sz w:val="24"/>
              </w:rPr>
              <w:t>特定对象调研</w:t>
            </w:r>
            <w:r w:rsidR="00056178">
              <w:rPr>
                <w:rFonts w:ascii="宋体" w:hAnsi="宋体" w:hint="eastAsia"/>
                <w:bCs/>
                <w:iCs/>
                <w:color w:val="000000"/>
                <w:sz w:val="24"/>
              </w:rPr>
              <w:t>□</w:t>
            </w:r>
            <w:r w:rsidR="00056178" w:rsidRPr="006E1834">
              <w:rPr>
                <w:rFonts w:ascii="宋体" w:hAnsi="宋体" w:hint="eastAsia"/>
                <w:bCs/>
                <w:iCs/>
                <w:color w:val="000000"/>
                <w:sz w:val="24"/>
              </w:rPr>
              <w:t>分析师会议</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媒体采访</w:t>
            </w:r>
            <w:r w:rsidR="001F48E2">
              <w:rPr>
                <w:rFonts w:ascii="宋体" w:hAnsi="宋体" w:hint="eastAsia"/>
                <w:bCs/>
                <w:iCs/>
                <w:color w:val="000000"/>
                <w:sz w:val="24"/>
              </w:rPr>
              <w:t>□</w:t>
            </w:r>
            <w:r w:rsidRPr="006E1834">
              <w:rPr>
                <w:rFonts w:ascii="宋体" w:hAnsi="宋体" w:hint="eastAsia"/>
                <w:bCs/>
                <w:iCs/>
                <w:color w:val="000000"/>
                <w:sz w:val="24"/>
              </w:rPr>
              <w:t>业绩说明会</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新闻发布会</w:t>
            </w:r>
            <w:r>
              <w:rPr>
                <w:rFonts w:ascii="宋体" w:hAnsi="宋体" w:hint="eastAsia"/>
                <w:bCs/>
                <w:iCs/>
                <w:color w:val="000000"/>
                <w:sz w:val="24"/>
              </w:rPr>
              <w:t>□</w:t>
            </w:r>
            <w:r w:rsidRPr="006E1834">
              <w:rPr>
                <w:rFonts w:ascii="宋体" w:hAnsi="宋体" w:hint="eastAsia"/>
                <w:bCs/>
                <w:iCs/>
                <w:color w:val="000000"/>
                <w:sz w:val="24"/>
              </w:rPr>
              <w:t>路演活动</w:t>
            </w:r>
          </w:p>
          <w:p w:rsidR="00056178" w:rsidRDefault="00056178" w:rsidP="004E26E0">
            <w:pPr>
              <w:tabs>
                <w:tab w:val="left" w:pos="3045"/>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现场参观</w:t>
            </w:r>
            <w:r>
              <w:rPr>
                <w:rFonts w:ascii="宋体"/>
                <w:bCs/>
                <w:iCs/>
                <w:color w:val="000000"/>
                <w:sz w:val="24"/>
              </w:rPr>
              <w:tab/>
            </w:r>
          </w:p>
          <w:p w:rsidR="00056178" w:rsidRDefault="00056178" w:rsidP="004E26E0">
            <w:pPr>
              <w:tabs>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其他</w:t>
            </w:r>
            <w:r w:rsidRPr="006E1834">
              <w:rPr>
                <w:rFonts w:ascii="宋体" w:hAnsi="宋体"/>
                <w:bCs/>
                <w:iCs/>
                <w:color w:val="000000"/>
                <w:sz w:val="24"/>
              </w:rPr>
              <w:t xml:space="preserve"> :</w:t>
            </w:r>
            <w:r w:rsidRPr="006E1834">
              <w:rPr>
                <w:rFonts w:ascii="宋体" w:hAnsi="宋体" w:hint="eastAsia"/>
                <w:bCs/>
                <w:iCs/>
                <w:color w:val="000000"/>
                <w:sz w:val="24"/>
              </w:rPr>
              <w:t>投资者接待日活动</w:t>
            </w:r>
          </w:p>
        </w:tc>
      </w:tr>
      <w:tr w:rsidR="00056178" w:rsidRPr="00256F0E">
        <w:tc>
          <w:tcPr>
            <w:tcW w:w="3060" w:type="dxa"/>
            <w:vAlign w:val="center"/>
          </w:tcPr>
          <w:p w:rsidR="00056178" w:rsidRDefault="00056178" w:rsidP="00BD1327">
            <w:pPr>
              <w:spacing w:line="480" w:lineRule="atLeast"/>
              <w:jc w:val="center"/>
              <w:rPr>
                <w:rFonts w:ascii="宋体"/>
                <w:bCs/>
                <w:iCs/>
                <w:color w:val="000000"/>
                <w:sz w:val="24"/>
              </w:rPr>
            </w:pPr>
            <w:r>
              <w:rPr>
                <w:rFonts w:ascii="宋体" w:hAnsi="宋体" w:hint="eastAsia"/>
                <w:bCs/>
                <w:iCs/>
                <w:color w:val="000000"/>
                <w:sz w:val="24"/>
              </w:rPr>
              <w:t>参与单位名称及人员姓名</w:t>
            </w:r>
          </w:p>
        </w:tc>
        <w:tc>
          <w:tcPr>
            <w:tcW w:w="7740" w:type="dxa"/>
          </w:tcPr>
          <w:p w:rsidR="00CA7C36" w:rsidRPr="00521B6E" w:rsidRDefault="001F48E2" w:rsidP="00807322">
            <w:pPr>
              <w:spacing w:line="480" w:lineRule="atLeast"/>
              <w:rPr>
                <w:rFonts w:ascii="宋体"/>
                <w:bCs/>
                <w:iCs/>
                <w:sz w:val="24"/>
              </w:rPr>
            </w:pPr>
            <w:r>
              <w:rPr>
                <w:rFonts w:ascii="宋体" w:hint="eastAsia"/>
                <w:bCs/>
                <w:iCs/>
                <w:sz w:val="24"/>
              </w:rPr>
              <w:t>华商基金</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时间</w:t>
            </w:r>
          </w:p>
        </w:tc>
        <w:tc>
          <w:tcPr>
            <w:tcW w:w="7740" w:type="dxa"/>
          </w:tcPr>
          <w:p w:rsidR="00056178" w:rsidRDefault="000F07D1" w:rsidP="00521B6E">
            <w:pPr>
              <w:spacing w:line="480" w:lineRule="atLeast"/>
              <w:rPr>
                <w:rFonts w:ascii="宋体"/>
                <w:bCs/>
                <w:iCs/>
                <w:color w:val="000000"/>
                <w:sz w:val="24"/>
              </w:rPr>
            </w:pPr>
            <w:r>
              <w:rPr>
                <w:rFonts w:ascii="宋体" w:hAnsi="宋体"/>
                <w:bCs/>
                <w:iCs/>
                <w:color w:val="000000"/>
                <w:sz w:val="24"/>
              </w:rPr>
              <w:t>20</w:t>
            </w:r>
            <w:r>
              <w:rPr>
                <w:rFonts w:ascii="宋体" w:hAnsi="宋体" w:hint="eastAsia"/>
                <w:bCs/>
                <w:iCs/>
                <w:color w:val="000000"/>
                <w:sz w:val="24"/>
              </w:rPr>
              <w:t>2</w:t>
            </w:r>
            <w:r w:rsidR="00417AE4">
              <w:rPr>
                <w:rFonts w:ascii="宋体" w:hAnsi="宋体"/>
                <w:bCs/>
                <w:iCs/>
                <w:color w:val="000000"/>
                <w:sz w:val="24"/>
              </w:rPr>
              <w:t>4</w:t>
            </w:r>
            <w:r w:rsidR="00056178">
              <w:rPr>
                <w:rFonts w:ascii="宋体" w:hAnsi="宋体" w:hint="eastAsia"/>
                <w:bCs/>
                <w:iCs/>
                <w:color w:val="000000"/>
                <w:sz w:val="24"/>
              </w:rPr>
              <w:t>年</w:t>
            </w:r>
            <w:r w:rsidR="00417AE4">
              <w:rPr>
                <w:rFonts w:ascii="宋体" w:hAnsi="宋体"/>
                <w:bCs/>
                <w:iCs/>
                <w:color w:val="000000"/>
                <w:sz w:val="24"/>
              </w:rPr>
              <w:t>10</w:t>
            </w:r>
            <w:r w:rsidR="00056178">
              <w:rPr>
                <w:rFonts w:ascii="宋体" w:hAnsi="宋体" w:hint="eastAsia"/>
                <w:bCs/>
                <w:iCs/>
                <w:color w:val="000000"/>
                <w:sz w:val="24"/>
              </w:rPr>
              <w:t>月</w:t>
            </w:r>
            <w:r w:rsidR="001F48E2">
              <w:rPr>
                <w:rFonts w:ascii="宋体" w:hAnsi="宋体"/>
                <w:bCs/>
                <w:iCs/>
                <w:color w:val="000000"/>
                <w:sz w:val="24"/>
              </w:rPr>
              <w:t>21</w:t>
            </w:r>
            <w:r w:rsidR="00056178">
              <w:rPr>
                <w:rFonts w:ascii="宋体" w:hAnsi="宋体" w:hint="eastAsia"/>
                <w:bCs/>
                <w:iCs/>
                <w:color w:val="000000"/>
                <w:sz w:val="24"/>
              </w:rPr>
              <w:t>日</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地点</w:t>
            </w:r>
          </w:p>
        </w:tc>
        <w:tc>
          <w:tcPr>
            <w:tcW w:w="774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公司</w:t>
            </w:r>
            <w:r w:rsidR="00056178">
              <w:rPr>
                <w:rFonts w:ascii="宋体" w:hAnsi="宋体" w:hint="eastAsia"/>
                <w:bCs/>
                <w:iCs/>
                <w:color w:val="000000"/>
                <w:sz w:val="24"/>
              </w:rPr>
              <w:t>会议室</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740" w:type="dxa"/>
          </w:tcPr>
          <w:p w:rsidR="00807322" w:rsidRDefault="0034079C" w:rsidP="004654CA">
            <w:pPr>
              <w:spacing w:line="480" w:lineRule="atLeast"/>
              <w:rPr>
                <w:rFonts w:ascii="宋体" w:hAnsi="宋体"/>
                <w:bCs/>
                <w:iCs/>
                <w:color w:val="000000"/>
                <w:sz w:val="24"/>
              </w:rPr>
            </w:pPr>
            <w:r>
              <w:rPr>
                <w:rFonts w:ascii="宋体" w:hAnsi="宋体" w:hint="eastAsia"/>
                <w:bCs/>
                <w:iCs/>
                <w:color w:val="000000"/>
                <w:sz w:val="24"/>
              </w:rPr>
              <w:t>副总经理、</w:t>
            </w:r>
            <w:r w:rsidR="0040264C">
              <w:rPr>
                <w:rFonts w:ascii="宋体" w:hAnsi="宋体" w:hint="eastAsia"/>
                <w:bCs/>
                <w:iCs/>
                <w:color w:val="000000"/>
                <w:sz w:val="24"/>
              </w:rPr>
              <w:t>董事会秘书</w:t>
            </w:r>
            <w:r>
              <w:rPr>
                <w:rFonts w:ascii="宋体" w:hAnsi="宋体" w:hint="eastAsia"/>
                <w:bCs/>
                <w:iCs/>
                <w:color w:val="000000"/>
                <w:sz w:val="24"/>
              </w:rPr>
              <w:t>兼</w:t>
            </w:r>
            <w:r w:rsidR="00B63239">
              <w:rPr>
                <w:rFonts w:ascii="宋体" w:hAnsi="宋体" w:hint="eastAsia"/>
                <w:bCs/>
                <w:iCs/>
                <w:color w:val="000000"/>
                <w:sz w:val="24"/>
              </w:rPr>
              <w:t>财务总监</w:t>
            </w:r>
            <w:r w:rsidR="0040264C">
              <w:rPr>
                <w:rFonts w:ascii="宋体" w:hAnsi="宋体" w:hint="eastAsia"/>
                <w:bCs/>
                <w:iCs/>
                <w:color w:val="000000"/>
                <w:sz w:val="24"/>
              </w:rPr>
              <w:t>：</w:t>
            </w:r>
            <w:r w:rsidR="00B63239">
              <w:rPr>
                <w:rFonts w:ascii="宋体" w:hAnsi="宋体" w:hint="eastAsia"/>
                <w:bCs/>
                <w:iCs/>
                <w:color w:val="000000"/>
                <w:sz w:val="24"/>
              </w:rPr>
              <w:t>冯彦军</w:t>
            </w:r>
          </w:p>
          <w:p w:rsidR="00417AE4" w:rsidRPr="001F48E2" w:rsidRDefault="001F48E2" w:rsidP="001F48E2">
            <w:pPr>
              <w:spacing w:line="480" w:lineRule="atLeast"/>
              <w:rPr>
                <w:rFonts w:ascii="宋体" w:hAnsi="宋体"/>
                <w:bCs/>
                <w:iCs/>
                <w:color w:val="000000"/>
                <w:sz w:val="24"/>
              </w:rPr>
            </w:pPr>
            <w:r>
              <w:rPr>
                <w:rFonts w:ascii="宋体" w:hAnsi="宋体" w:hint="eastAsia"/>
                <w:bCs/>
                <w:iCs/>
                <w:color w:val="000000"/>
                <w:sz w:val="24"/>
              </w:rPr>
              <w:t>副总经理：窦伊男</w:t>
            </w:r>
          </w:p>
        </w:tc>
      </w:tr>
      <w:tr w:rsidR="00056178" w:rsidRPr="00256F0E">
        <w:trPr>
          <w:trHeight w:val="4385"/>
        </w:trPr>
        <w:tc>
          <w:tcPr>
            <w:tcW w:w="3060" w:type="dxa"/>
            <w:vAlign w:val="center"/>
          </w:tcPr>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r w:rsidRPr="00D64036">
              <w:rPr>
                <w:rFonts w:ascii="宋体" w:hAnsi="宋体" w:hint="eastAsia"/>
                <w:bCs/>
                <w:iCs/>
                <w:sz w:val="24"/>
              </w:rPr>
              <w:t>投资者关系活动主要内容介绍</w:t>
            </w:r>
          </w:p>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p>
        </w:tc>
        <w:tc>
          <w:tcPr>
            <w:tcW w:w="7740" w:type="dxa"/>
          </w:tcPr>
          <w:p w:rsidR="00682D57" w:rsidRDefault="002B6C29" w:rsidP="00521B6E">
            <w:pPr>
              <w:spacing w:line="360" w:lineRule="auto"/>
              <w:rPr>
                <w:sz w:val="24"/>
                <w:szCs w:val="24"/>
              </w:rPr>
            </w:pPr>
            <w:r>
              <w:rPr>
                <w:rFonts w:hint="eastAsia"/>
                <w:sz w:val="24"/>
                <w:szCs w:val="24"/>
              </w:rPr>
              <w:t>交流的主要问题</w:t>
            </w:r>
            <w:r w:rsidR="007B0DF9" w:rsidRPr="00521B6E">
              <w:rPr>
                <w:rFonts w:hint="eastAsia"/>
                <w:sz w:val="24"/>
                <w:szCs w:val="24"/>
              </w:rPr>
              <w:t>：</w:t>
            </w:r>
          </w:p>
          <w:p w:rsidR="0073288C" w:rsidRPr="0073288C" w:rsidRDefault="0073288C" w:rsidP="00521B6E">
            <w:pPr>
              <w:spacing w:line="360" w:lineRule="auto"/>
              <w:rPr>
                <w:b/>
                <w:sz w:val="24"/>
                <w:szCs w:val="24"/>
              </w:rPr>
            </w:pPr>
            <w:r w:rsidRPr="0073288C">
              <w:rPr>
                <w:rFonts w:hint="eastAsia"/>
                <w:b/>
                <w:sz w:val="24"/>
                <w:szCs w:val="24"/>
              </w:rPr>
              <w:t>1</w:t>
            </w:r>
            <w:r w:rsidRPr="0073288C">
              <w:rPr>
                <w:rFonts w:hint="eastAsia"/>
                <w:b/>
                <w:sz w:val="24"/>
                <w:szCs w:val="24"/>
              </w:rPr>
              <w:t>、网络可视化行业的发展展望？</w:t>
            </w:r>
          </w:p>
          <w:p w:rsidR="0073288C" w:rsidRPr="0073288C" w:rsidRDefault="0073288C" w:rsidP="0073288C">
            <w:pPr>
              <w:spacing w:line="360" w:lineRule="auto"/>
              <w:ind w:firstLineChars="100" w:firstLine="240"/>
              <w:rPr>
                <w:sz w:val="24"/>
                <w:szCs w:val="24"/>
              </w:rPr>
            </w:pPr>
            <w:r>
              <w:rPr>
                <w:rFonts w:hint="eastAsia"/>
                <w:sz w:val="24"/>
                <w:szCs w:val="24"/>
              </w:rPr>
              <w:t>答：</w:t>
            </w:r>
            <w:r w:rsidRPr="0073288C">
              <w:rPr>
                <w:rFonts w:hint="eastAsia"/>
                <w:sz w:val="24"/>
                <w:szCs w:val="24"/>
              </w:rPr>
              <w:t>伴随着数字经济与人工智能技术的蓬勃发展，当前网络可视化行业正处于从流量及数据的被动可视化向可视、可管、可控、可预测的智能化方向发展阶段，各行各业对业务创新、信息安全、数据价值挖掘等多层次需求迫切，也给网络可视化市场提供了良好的发展机遇。</w:t>
            </w:r>
          </w:p>
          <w:p w:rsidR="0073288C" w:rsidRPr="0073288C" w:rsidRDefault="0073288C" w:rsidP="00007826">
            <w:pPr>
              <w:spacing w:line="360" w:lineRule="auto"/>
              <w:ind w:firstLineChars="200" w:firstLine="480"/>
              <w:rPr>
                <w:sz w:val="24"/>
                <w:szCs w:val="24"/>
              </w:rPr>
            </w:pPr>
            <w:r w:rsidRPr="0073288C">
              <w:rPr>
                <w:rFonts w:hint="eastAsia"/>
                <w:sz w:val="24"/>
                <w:szCs w:val="24"/>
              </w:rPr>
              <w:t>同时算力网络的蓬勃发展对底层网络的架构、容量、速率、时延、能效、智能、安全性等提出了可视化新要求，智算可视化正成为网络可视化在算力基础设施建设中的重要应用场景。</w:t>
            </w:r>
            <w:r w:rsidRPr="0073288C">
              <w:rPr>
                <w:rFonts w:hint="eastAsia"/>
                <w:sz w:val="24"/>
                <w:szCs w:val="24"/>
              </w:rPr>
              <w:t>400G</w:t>
            </w:r>
            <w:r w:rsidRPr="0073288C">
              <w:rPr>
                <w:rFonts w:hint="eastAsia"/>
                <w:sz w:val="24"/>
                <w:szCs w:val="24"/>
              </w:rPr>
              <w:t>骨干网正式商用已拉开帷幕，三大运营商在</w:t>
            </w:r>
            <w:r w:rsidRPr="0073288C">
              <w:rPr>
                <w:rFonts w:hint="eastAsia"/>
                <w:sz w:val="24"/>
                <w:szCs w:val="24"/>
              </w:rPr>
              <w:t>400G</w:t>
            </w:r>
            <w:r w:rsidRPr="0073288C">
              <w:rPr>
                <w:rFonts w:hint="eastAsia"/>
                <w:sz w:val="24"/>
                <w:szCs w:val="24"/>
              </w:rPr>
              <w:t>骨干网部署开启，网络可视化的需求也将保持稳健的增长。</w:t>
            </w:r>
          </w:p>
          <w:p w:rsidR="0073288C" w:rsidRPr="0073288C" w:rsidRDefault="00BE00BE" w:rsidP="00007826">
            <w:pPr>
              <w:spacing w:line="360" w:lineRule="auto"/>
              <w:ind w:firstLineChars="200" w:firstLine="480"/>
              <w:rPr>
                <w:sz w:val="24"/>
                <w:szCs w:val="24"/>
              </w:rPr>
            </w:pPr>
            <w:r>
              <w:rPr>
                <w:rFonts w:hint="eastAsia"/>
                <w:sz w:val="24"/>
                <w:szCs w:val="24"/>
              </w:rPr>
              <w:t>公司</w:t>
            </w:r>
            <w:r w:rsidR="0073288C" w:rsidRPr="0073288C">
              <w:rPr>
                <w:rFonts w:hint="eastAsia"/>
                <w:sz w:val="24"/>
                <w:szCs w:val="24"/>
              </w:rPr>
              <w:t>依托“以采集管理系统为基础，全方位拓展延伸”的业务发展模式，已成为全产业链垂直一体化发展的企业，能够提供从前端采集处理到后端智能化应用的完整解决方案。</w:t>
            </w:r>
          </w:p>
          <w:p w:rsidR="0073288C" w:rsidRDefault="0073288C" w:rsidP="00007826">
            <w:pPr>
              <w:spacing w:line="360" w:lineRule="auto"/>
              <w:ind w:firstLineChars="200" w:firstLine="480"/>
              <w:rPr>
                <w:sz w:val="24"/>
                <w:szCs w:val="24"/>
              </w:rPr>
            </w:pPr>
            <w:r w:rsidRPr="0073288C">
              <w:rPr>
                <w:rFonts w:hint="eastAsia"/>
                <w:sz w:val="24"/>
                <w:szCs w:val="24"/>
              </w:rPr>
              <w:lastRenderedPageBreak/>
              <w:t>面对巨大的市场机遇，公司未来将持续深耕现有市场，长期保持中国移动市场领先地位，并进一步加大在中国电信及中国联通的市场投入，不断拓展市场空间及增长潜力。</w:t>
            </w:r>
          </w:p>
          <w:p w:rsidR="00BE00BE" w:rsidRPr="00BE00BE" w:rsidRDefault="00BE00BE" w:rsidP="00BE00BE">
            <w:pPr>
              <w:spacing w:line="360" w:lineRule="auto"/>
              <w:rPr>
                <w:b/>
                <w:sz w:val="24"/>
                <w:szCs w:val="24"/>
              </w:rPr>
            </w:pPr>
            <w:r w:rsidRPr="00BE00BE">
              <w:rPr>
                <w:rFonts w:hint="eastAsia"/>
                <w:b/>
                <w:sz w:val="24"/>
                <w:szCs w:val="24"/>
              </w:rPr>
              <w:t>2</w:t>
            </w:r>
            <w:r w:rsidRPr="00BE00BE">
              <w:rPr>
                <w:rFonts w:hint="eastAsia"/>
                <w:b/>
                <w:sz w:val="24"/>
                <w:szCs w:val="24"/>
              </w:rPr>
              <w:t>、公司在数据要素领域的优势和业务进展？</w:t>
            </w:r>
          </w:p>
          <w:p w:rsidR="00BE00BE" w:rsidRDefault="00BE00BE" w:rsidP="00BE00BE">
            <w:pPr>
              <w:spacing w:line="360" w:lineRule="auto"/>
              <w:ind w:firstLineChars="100" w:firstLine="240"/>
              <w:rPr>
                <w:sz w:val="24"/>
                <w:szCs w:val="24"/>
              </w:rPr>
            </w:pPr>
            <w:r>
              <w:rPr>
                <w:rFonts w:hint="eastAsia"/>
                <w:sz w:val="24"/>
                <w:szCs w:val="24"/>
              </w:rPr>
              <w:t>答：</w:t>
            </w:r>
            <w:r w:rsidRPr="00BE00BE">
              <w:rPr>
                <w:rFonts w:hint="eastAsia"/>
                <w:sz w:val="24"/>
                <w:szCs w:val="24"/>
              </w:rPr>
              <w:t>电信运营商掌握大量的网络行为数据</w:t>
            </w:r>
            <w:r w:rsidRPr="00BE00BE">
              <w:rPr>
                <w:rFonts w:hint="eastAsia"/>
                <w:sz w:val="24"/>
                <w:szCs w:val="24"/>
              </w:rPr>
              <w:t>,</w:t>
            </w:r>
            <w:r w:rsidRPr="00BE00BE">
              <w:rPr>
                <w:rFonts w:hint="eastAsia"/>
                <w:sz w:val="24"/>
                <w:szCs w:val="24"/>
              </w:rPr>
              <w:t>在数据要素市场占据核心地位。公司多年在运营商市场开展网络可视化业务的过程中掌握丰富数据治理分析的技术经验</w:t>
            </w:r>
            <w:r w:rsidRPr="00BE00BE">
              <w:rPr>
                <w:rFonts w:hint="eastAsia"/>
                <w:sz w:val="24"/>
                <w:szCs w:val="24"/>
              </w:rPr>
              <w:t>,</w:t>
            </w:r>
            <w:r w:rsidRPr="00BE00BE">
              <w:rPr>
                <w:rFonts w:hint="eastAsia"/>
                <w:sz w:val="24"/>
                <w:szCs w:val="24"/>
              </w:rPr>
              <w:t>积累了深厚的数据处理能力</w:t>
            </w:r>
            <w:r w:rsidRPr="00BE00BE">
              <w:rPr>
                <w:rFonts w:hint="eastAsia"/>
                <w:sz w:val="24"/>
                <w:szCs w:val="24"/>
              </w:rPr>
              <w:t>,</w:t>
            </w:r>
            <w:r w:rsidRPr="00BE00BE">
              <w:rPr>
                <w:rFonts w:hint="eastAsia"/>
                <w:sz w:val="24"/>
                <w:szCs w:val="24"/>
              </w:rPr>
              <w:t>同时开发了大量的大数据应用平台</w:t>
            </w:r>
            <w:r w:rsidRPr="00BE00BE">
              <w:rPr>
                <w:rFonts w:hint="eastAsia"/>
                <w:sz w:val="24"/>
                <w:szCs w:val="24"/>
              </w:rPr>
              <w:t>,</w:t>
            </w:r>
            <w:r w:rsidRPr="00BE00BE">
              <w:rPr>
                <w:rFonts w:hint="eastAsia"/>
                <w:sz w:val="24"/>
                <w:szCs w:val="24"/>
              </w:rPr>
              <w:t>并与运营商保持长期良好合作关系</w:t>
            </w:r>
            <w:r w:rsidRPr="00BE00BE">
              <w:rPr>
                <w:rFonts w:hint="eastAsia"/>
                <w:sz w:val="24"/>
                <w:szCs w:val="24"/>
              </w:rPr>
              <w:t>,</w:t>
            </w:r>
            <w:r w:rsidRPr="00BE00BE">
              <w:rPr>
                <w:rFonts w:hint="eastAsia"/>
                <w:sz w:val="24"/>
                <w:szCs w:val="24"/>
              </w:rPr>
              <w:t>具有天然的卡位优势。运营商的网络行为数据通过公司的数据采集、存储、分析、治理</w:t>
            </w:r>
            <w:r w:rsidRPr="00BE00BE">
              <w:rPr>
                <w:rFonts w:hint="eastAsia"/>
                <w:sz w:val="24"/>
                <w:szCs w:val="24"/>
              </w:rPr>
              <w:t>,</w:t>
            </w:r>
            <w:r w:rsidRPr="00BE00BE">
              <w:rPr>
                <w:rFonts w:hint="eastAsia"/>
                <w:sz w:val="24"/>
                <w:szCs w:val="24"/>
              </w:rPr>
              <w:t>从而在跨行业场景下应用</w:t>
            </w:r>
            <w:r w:rsidRPr="00BE00BE">
              <w:rPr>
                <w:rFonts w:hint="eastAsia"/>
                <w:sz w:val="24"/>
                <w:szCs w:val="24"/>
              </w:rPr>
              <w:t>,</w:t>
            </w:r>
            <w:r w:rsidRPr="00BE00BE">
              <w:rPr>
                <w:rFonts w:hint="eastAsia"/>
                <w:sz w:val="24"/>
                <w:szCs w:val="24"/>
              </w:rPr>
              <w:t>实现数据价值变现</w:t>
            </w:r>
            <w:r w:rsidRPr="00BE00BE">
              <w:rPr>
                <w:rFonts w:hint="eastAsia"/>
                <w:sz w:val="24"/>
                <w:szCs w:val="24"/>
              </w:rPr>
              <w:t>,</w:t>
            </w:r>
            <w:r w:rsidRPr="00BE00BE">
              <w:rPr>
                <w:rFonts w:hint="eastAsia"/>
                <w:sz w:val="24"/>
                <w:szCs w:val="24"/>
              </w:rPr>
              <w:t>其商业模式具有很强的复制性。</w:t>
            </w:r>
          </w:p>
          <w:p w:rsidR="00BE00BE" w:rsidRDefault="00BE00BE" w:rsidP="00BE00BE">
            <w:pPr>
              <w:spacing w:line="360" w:lineRule="auto"/>
              <w:ind w:firstLineChars="100" w:firstLine="240"/>
              <w:rPr>
                <w:sz w:val="24"/>
                <w:szCs w:val="24"/>
              </w:rPr>
            </w:pPr>
            <w:r>
              <w:rPr>
                <w:rFonts w:hint="eastAsia"/>
                <w:sz w:val="24"/>
                <w:szCs w:val="24"/>
              </w:rPr>
              <w:t>公司</w:t>
            </w:r>
            <w:r w:rsidRPr="00BE00BE">
              <w:rPr>
                <w:rFonts w:hint="eastAsia"/>
                <w:sz w:val="24"/>
                <w:szCs w:val="24"/>
              </w:rPr>
              <w:t>积极联合运营商拓展垂直行业的高质量数据要素应用场景，不断探索创新的业务模式。</w:t>
            </w:r>
            <w:r>
              <w:rPr>
                <w:rFonts w:hint="eastAsia"/>
                <w:sz w:val="24"/>
                <w:szCs w:val="24"/>
              </w:rPr>
              <w:t>公司</w:t>
            </w:r>
            <w:r w:rsidRPr="00BE00BE">
              <w:rPr>
                <w:rFonts w:hint="eastAsia"/>
                <w:sz w:val="24"/>
                <w:szCs w:val="24"/>
              </w:rPr>
              <w:t>与索福瑞（</w:t>
            </w:r>
            <w:r w:rsidRPr="00BE00BE">
              <w:rPr>
                <w:rFonts w:hint="eastAsia"/>
                <w:sz w:val="24"/>
                <w:szCs w:val="24"/>
              </w:rPr>
              <w:t>CSM</w:t>
            </w:r>
            <w:r w:rsidRPr="00BE00BE">
              <w:rPr>
                <w:rFonts w:hint="eastAsia"/>
                <w:sz w:val="24"/>
                <w:szCs w:val="24"/>
              </w:rPr>
              <w:t>）已经联合进行</w:t>
            </w:r>
            <w:r w:rsidRPr="00BE00BE">
              <w:rPr>
                <w:rFonts w:hint="eastAsia"/>
                <w:sz w:val="24"/>
                <w:szCs w:val="24"/>
              </w:rPr>
              <w:t>OTT</w:t>
            </w:r>
            <w:r w:rsidRPr="00BE00BE">
              <w:rPr>
                <w:rFonts w:hint="eastAsia"/>
                <w:sz w:val="24"/>
                <w:szCs w:val="24"/>
              </w:rPr>
              <w:t>收视率的技术研究和市场推广工作，开创了基于互联网大数据的收视分析模式，区别于传统的基于爬虫和问卷调查的收视分析，具有全面性、准确性、实时性。</w:t>
            </w:r>
          </w:p>
          <w:p w:rsidR="00BE00BE" w:rsidRPr="00213A89" w:rsidRDefault="00213A89" w:rsidP="00213A89">
            <w:pPr>
              <w:spacing w:line="360" w:lineRule="auto"/>
              <w:rPr>
                <w:b/>
                <w:sz w:val="24"/>
                <w:szCs w:val="24"/>
              </w:rPr>
            </w:pPr>
            <w:r w:rsidRPr="00213A89">
              <w:rPr>
                <w:rFonts w:hint="eastAsia"/>
                <w:b/>
                <w:sz w:val="24"/>
                <w:szCs w:val="24"/>
              </w:rPr>
              <w:t>3</w:t>
            </w:r>
            <w:r w:rsidRPr="00213A89">
              <w:rPr>
                <w:rFonts w:hint="eastAsia"/>
                <w:b/>
                <w:sz w:val="24"/>
                <w:szCs w:val="24"/>
              </w:rPr>
              <w:t>、公司在深度合成鉴伪检测领域有什么研发进展和规划？</w:t>
            </w:r>
          </w:p>
          <w:p w:rsidR="00BE00BE" w:rsidRPr="00BE00BE" w:rsidRDefault="00BE00BE" w:rsidP="00BE00BE">
            <w:pPr>
              <w:spacing w:line="360" w:lineRule="auto"/>
              <w:ind w:firstLineChars="100" w:firstLine="240"/>
              <w:rPr>
                <w:sz w:val="24"/>
                <w:szCs w:val="24"/>
              </w:rPr>
            </w:pPr>
            <w:r>
              <w:rPr>
                <w:rFonts w:hint="eastAsia"/>
                <w:sz w:val="24"/>
                <w:szCs w:val="24"/>
              </w:rPr>
              <w:t>答：</w:t>
            </w:r>
            <w:r w:rsidR="00213A89" w:rsidRPr="00213A89">
              <w:rPr>
                <w:rFonts w:hint="eastAsia"/>
                <w:sz w:val="24"/>
                <w:szCs w:val="24"/>
              </w:rPr>
              <w:t>深度合成鉴伪检测</w:t>
            </w:r>
            <w:r w:rsidR="00213A89">
              <w:rPr>
                <w:rFonts w:hint="eastAsia"/>
                <w:sz w:val="24"/>
                <w:szCs w:val="24"/>
              </w:rPr>
              <w:t>作为公司可转债的募投项目之一，</w:t>
            </w:r>
            <w:r w:rsidRPr="00BE00BE">
              <w:rPr>
                <w:rFonts w:hint="eastAsia"/>
                <w:sz w:val="24"/>
                <w:szCs w:val="24"/>
              </w:rPr>
              <w:t>主要针对深度伪造鉴伪技术进行开发，支持运营商网络的图片、音频、视频文件深度伪造鉴伪、鉴伪结果人工审核标注、页面快照取证、异常行为</w:t>
            </w:r>
            <w:r w:rsidR="004E73FA">
              <w:rPr>
                <w:rFonts w:hint="eastAsia"/>
                <w:sz w:val="24"/>
                <w:szCs w:val="24"/>
              </w:rPr>
              <w:t>预警、统一数据接口、海量文件训练等功能。为运营商、工信部、</w:t>
            </w:r>
            <w:r w:rsidRPr="00BE00BE">
              <w:rPr>
                <w:rFonts w:hint="eastAsia"/>
                <w:sz w:val="24"/>
                <w:szCs w:val="24"/>
              </w:rPr>
              <w:t>安全等行业提供高性能深度伪造鉴别解决方案。</w:t>
            </w:r>
            <w:r w:rsidR="00213A89" w:rsidRPr="00213A89">
              <w:rPr>
                <w:rFonts w:hint="eastAsia"/>
                <w:sz w:val="24"/>
                <w:szCs w:val="24"/>
              </w:rPr>
              <w:t>公司已经在研发国家级公共互联网领域的深度合成伪造鉴别技术方面取得较大进展。公司推进信息安全深度合成采集系统的研发</w:t>
            </w:r>
            <w:r w:rsidR="00213A89" w:rsidRPr="00213A89">
              <w:rPr>
                <w:rFonts w:hint="eastAsia"/>
                <w:sz w:val="24"/>
                <w:szCs w:val="24"/>
              </w:rPr>
              <w:t>,</w:t>
            </w:r>
            <w:r w:rsidR="00213A89" w:rsidRPr="00213A89">
              <w:rPr>
                <w:rFonts w:hint="eastAsia"/>
                <w:sz w:val="24"/>
                <w:szCs w:val="24"/>
              </w:rPr>
              <w:t>基于</w:t>
            </w:r>
            <w:r w:rsidR="00213A89" w:rsidRPr="00213A89">
              <w:rPr>
                <w:rFonts w:hint="eastAsia"/>
                <w:sz w:val="24"/>
                <w:szCs w:val="24"/>
              </w:rPr>
              <w:t>AI</w:t>
            </w:r>
            <w:r w:rsidR="00213A89" w:rsidRPr="00213A89">
              <w:rPr>
                <w:rFonts w:hint="eastAsia"/>
                <w:sz w:val="24"/>
                <w:szCs w:val="24"/>
              </w:rPr>
              <w:t>智能内容检测</w:t>
            </w:r>
            <w:r w:rsidR="00213A89" w:rsidRPr="00213A89">
              <w:rPr>
                <w:rFonts w:hint="eastAsia"/>
                <w:sz w:val="24"/>
                <w:szCs w:val="24"/>
              </w:rPr>
              <w:t>+</w:t>
            </w:r>
            <w:r w:rsidR="00213A89" w:rsidRPr="00213A89">
              <w:rPr>
                <w:rFonts w:hint="eastAsia"/>
                <w:sz w:val="24"/>
                <w:szCs w:val="24"/>
              </w:rPr>
              <w:t>大模型算法</w:t>
            </w:r>
            <w:r w:rsidR="00213A89" w:rsidRPr="00213A89">
              <w:rPr>
                <w:rFonts w:hint="eastAsia"/>
                <w:sz w:val="24"/>
                <w:szCs w:val="24"/>
              </w:rPr>
              <w:t>,</w:t>
            </w:r>
            <w:r w:rsidR="00213A89" w:rsidRPr="00213A89">
              <w:rPr>
                <w:rFonts w:hint="eastAsia"/>
                <w:sz w:val="24"/>
                <w:szCs w:val="24"/>
              </w:rPr>
              <w:t>精准鉴别文本、图像、音频、视频等</w:t>
            </w:r>
            <w:r w:rsidR="00213A89" w:rsidRPr="00213A89">
              <w:rPr>
                <w:rFonts w:hint="eastAsia"/>
                <w:sz w:val="24"/>
                <w:szCs w:val="24"/>
              </w:rPr>
              <w:t>AIGC</w:t>
            </w:r>
            <w:r w:rsidR="00213A89" w:rsidRPr="00213A89">
              <w:rPr>
                <w:rFonts w:hint="eastAsia"/>
                <w:sz w:val="24"/>
                <w:szCs w:val="24"/>
              </w:rPr>
              <w:t>内容</w:t>
            </w:r>
            <w:r w:rsidR="00213A89" w:rsidRPr="00213A89">
              <w:rPr>
                <w:rFonts w:hint="eastAsia"/>
                <w:sz w:val="24"/>
                <w:szCs w:val="24"/>
              </w:rPr>
              <w:t>,</w:t>
            </w:r>
            <w:r w:rsidR="00213A89" w:rsidRPr="00213A89">
              <w:rPr>
                <w:rFonts w:hint="eastAsia"/>
                <w:sz w:val="24"/>
                <w:szCs w:val="24"/>
              </w:rPr>
              <w:t>积极探索深度合成伪造技术在诈骗、个人隐私、公共安全方面的安全监管新举措</w:t>
            </w:r>
            <w:r w:rsidR="00213A89" w:rsidRPr="00213A89">
              <w:rPr>
                <w:rFonts w:hint="eastAsia"/>
                <w:sz w:val="24"/>
                <w:szCs w:val="24"/>
              </w:rPr>
              <w:t>,</w:t>
            </w:r>
            <w:r w:rsidR="00213A89" w:rsidRPr="00213A89">
              <w:rPr>
                <w:rFonts w:hint="eastAsia"/>
                <w:sz w:val="24"/>
                <w:szCs w:val="24"/>
              </w:rPr>
              <w:t>联合运营商企业、科研院所、事业单位、政府机构在进行多方位合作</w:t>
            </w:r>
            <w:r w:rsidR="00213A89" w:rsidRPr="00213A89">
              <w:rPr>
                <w:rFonts w:hint="eastAsia"/>
                <w:sz w:val="24"/>
                <w:szCs w:val="24"/>
              </w:rPr>
              <w:t>,</w:t>
            </w:r>
            <w:r w:rsidR="00213A89" w:rsidRPr="00213A89">
              <w:rPr>
                <w:rFonts w:hint="eastAsia"/>
                <w:sz w:val="24"/>
                <w:szCs w:val="24"/>
              </w:rPr>
              <w:t>为国家数字经济健康、稳定发展提供有效技术保障。</w:t>
            </w:r>
          </w:p>
          <w:p w:rsidR="009D0875" w:rsidRDefault="00F76DC6" w:rsidP="009D0875">
            <w:pPr>
              <w:spacing w:line="360" w:lineRule="auto"/>
              <w:rPr>
                <w:rFonts w:ascii="宋体" w:hAnsi="宋体"/>
                <w:b/>
                <w:sz w:val="24"/>
                <w:szCs w:val="24"/>
              </w:rPr>
            </w:pPr>
            <w:r>
              <w:rPr>
                <w:rFonts w:hAnsi="宋体"/>
                <w:b/>
                <w:sz w:val="24"/>
              </w:rPr>
              <w:t>4</w:t>
            </w:r>
            <w:r w:rsidR="00690817" w:rsidRPr="00521B6E">
              <w:rPr>
                <w:rFonts w:hAnsi="宋体" w:hint="eastAsia"/>
                <w:b/>
                <w:sz w:val="24"/>
              </w:rPr>
              <w:t>、</w:t>
            </w:r>
            <w:r w:rsidR="00A148FD">
              <w:rPr>
                <w:rFonts w:hAnsi="宋体" w:hint="eastAsia"/>
                <w:b/>
                <w:sz w:val="24"/>
              </w:rPr>
              <w:t xml:space="preserve"> </w:t>
            </w:r>
            <w:r w:rsidR="00A148FD" w:rsidRPr="00A148FD">
              <w:rPr>
                <w:rFonts w:hAnsi="宋体" w:hint="eastAsia"/>
                <w:b/>
                <w:sz w:val="24"/>
              </w:rPr>
              <w:t>公司在</w:t>
            </w:r>
            <w:r w:rsidR="00A148FD">
              <w:rPr>
                <w:rFonts w:hAnsi="宋体" w:hint="eastAsia"/>
                <w:b/>
                <w:sz w:val="24"/>
              </w:rPr>
              <w:t>大网安全</w:t>
            </w:r>
            <w:r w:rsidR="00AC2749">
              <w:rPr>
                <w:rFonts w:hAnsi="宋体" w:hint="eastAsia"/>
                <w:b/>
                <w:sz w:val="24"/>
              </w:rPr>
              <w:t>业务有什么进展</w:t>
            </w:r>
            <w:r w:rsidR="00A148FD" w:rsidRPr="00A148FD">
              <w:rPr>
                <w:rFonts w:hAnsi="宋体" w:hint="eastAsia"/>
                <w:b/>
                <w:sz w:val="24"/>
              </w:rPr>
              <w:t>?</w:t>
            </w:r>
          </w:p>
          <w:p w:rsidR="00CD62DC" w:rsidRPr="00CD62DC" w:rsidRDefault="00A148FD" w:rsidP="00CD62DC">
            <w:pPr>
              <w:spacing w:line="360" w:lineRule="auto"/>
              <w:ind w:firstLineChars="100" w:firstLine="240"/>
              <w:rPr>
                <w:rFonts w:ascii="宋体" w:hAnsi="宋体"/>
                <w:bCs/>
                <w:iCs/>
                <w:sz w:val="24"/>
              </w:rPr>
            </w:pPr>
            <w:r>
              <w:rPr>
                <w:rFonts w:ascii="宋体" w:hAnsi="宋体" w:hint="eastAsia"/>
                <w:bCs/>
                <w:iCs/>
                <w:sz w:val="24"/>
              </w:rPr>
              <w:t>答：</w:t>
            </w:r>
            <w:r w:rsidR="00CD62DC" w:rsidRPr="00CD62DC">
              <w:rPr>
                <w:rFonts w:ascii="宋体" w:hAnsi="宋体" w:hint="eastAsia"/>
                <w:bCs/>
                <w:iCs/>
                <w:sz w:val="24"/>
              </w:rPr>
              <w:t>公司持续发力公共互联网安全监测系统的研发和产业化进程,提高</w:t>
            </w:r>
            <w:r w:rsidR="00CD62DC" w:rsidRPr="00CD62DC">
              <w:rPr>
                <w:rFonts w:ascii="宋体" w:hAnsi="宋体" w:hint="eastAsia"/>
                <w:bCs/>
                <w:iCs/>
                <w:sz w:val="24"/>
              </w:rPr>
              <w:lastRenderedPageBreak/>
              <w:t>国家级公共互联网的安全监测和防护能力。通过加大投入研发资源,将人工智能技术与网络安全领域相结合,加速开发一系列“AI+网络安全”的创新产品和服务。</w:t>
            </w:r>
          </w:p>
          <w:p w:rsidR="00CD62DC" w:rsidRDefault="00CD62DC" w:rsidP="00CD62DC">
            <w:pPr>
              <w:spacing w:line="360" w:lineRule="auto"/>
              <w:ind w:firstLineChars="100" w:firstLine="240"/>
              <w:rPr>
                <w:rFonts w:ascii="宋体" w:hAnsi="宋体"/>
                <w:bCs/>
                <w:iCs/>
                <w:sz w:val="24"/>
              </w:rPr>
            </w:pPr>
            <w:r w:rsidRPr="00CD62DC">
              <w:rPr>
                <w:rFonts w:ascii="宋体" w:hAnsi="宋体" w:hint="eastAsia"/>
                <w:bCs/>
                <w:iCs/>
                <w:sz w:val="24"/>
              </w:rPr>
              <w:t>2024年6</w:t>
            </w:r>
            <w:r>
              <w:rPr>
                <w:rFonts w:ascii="宋体" w:hAnsi="宋体" w:hint="eastAsia"/>
                <w:bCs/>
                <w:iCs/>
                <w:sz w:val="24"/>
              </w:rPr>
              <w:t>月公司成功</w:t>
            </w:r>
            <w:r w:rsidRPr="00CD62DC">
              <w:rPr>
                <w:rFonts w:ascii="宋体" w:hAnsi="宋体" w:hint="eastAsia"/>
                <w:bCs/>
                <w:iCs/>
                <w:sz w:val="24"/>
              </w:rPr>
              <w:t>发布了“数字内容伪造检测系统”,助力打造国家级公共互联网领域内深度合成伪造内容鉴别及溯源能力的先进平台。该系统采用了多模态学习、领域泛化、正样本学习等多种前沿检测算法,实现了全栈国产化,并通过了中国信息通信研究院组织的严格产品评测。</w:t>
            </w:r>
          </w:p>
          <w:p w:rsidR="00BE7CE7" w:rsidRPr="00BE7CE7" w:rsidRDefault="00AC2749" w:rsidP="00CD62DC">
            <w:pPr>
              <w:spacing w:line="360" w:lineRule="auto"/>
              <w:ind w:firstLineChars="100" w:firstLine="240"/>
              <w:rPr>
                <w:rFonts w:ascii="宋体" w:hAnsi="宋体"/>
                <w:bCs/>
                <w:iCs/>
                <w:sz w:val="24"/>
              </w:rPr>
            </w:pPr>
            <w:r>
              <w:rPr>
                <w:rFonts w:ascii="宋体" w:hAnsi="宋体" w:hint="eastAsia"/>
                <w:bCs/>
                <w:iCs/>
                <w:sz w:val="24"/>
              </w:rPr>
              <w:t>公司于2</w:t>
            </w:r>
            <w:r>
              <w:rPr>
                <w:rFonts w:ascii="宋体" w:hAnsi="宋体"/>
                <w:bCs/>
                <w:iCs/>
                <w:sz w:val="24"/>
              </w:rPr>
              <w:t>024</w:t>
            </w:r>
            <w:r>
              <w:rPr>
                <w:rFonts w:ascii="宋体" w:hAnsi="宋体" w:hint="eastAsia"/>
                <w:bCs/>
                <w:iCs/>
                <w:sz w:val="24"/>
              </w:rPr>
              <w:t>年</w:t>
            </w:r>
            <w:r>
              <w:rPr>
                <w:rFonts w:ascii="宋体" w:hAnsi="宋体"/>
                <w:bCs/>
                <w:iCs/>
                <w:sz w:val="24"/>
              </w:rPr>
              <w:t>8</w:t>
            </w:r>
            <w:r>
              <w:rPr>
                <w:rFonts w:ascii="宋体" w:hAnsi="宋体" w:hint="eastAsia"/>
                <w:bCs/>
                <w:iCs/>
                <w:sz w:val="24"/>
              </w:rPr>
              <w:t>月收购国瑞数智，在</w:t>
            </w:r>
            <w:r w:rsidRPr="00AC2749">
              <w:rPr>
                <w:rFonts w:ascii="宋体" w:hAnsi="宋体" w:hint="eastAsia"/>
                <w:bCs/>
                <w:iCs/>
                <w:sz w:val="24"/>
              </w:rPr>
              <w:t>大网安全领域,双方的产品线可以形成客户服务的立体式全覆盖,将整个产品线做的更丰富、市场份额变得更大。后续通过将浩瀚深度的产品集成到国瑞数智的网络安全产品上之后,可以拓展更广阔的运营商应用场景。 通过合作,一方面能够将公司的“大规模网络异常流量和内容检测技术”、“基于虚拟化架构的云安全管理技术”等核心技术与国瑞数智的通信网络诈骗防范系统、网络全流量回溯分析系统、网络全流量威胁分析系统等产品及解决方案结合,进行优势互补,进一步提升公司技术实力与研发能力;另一方面有利于公司在运营商客户的基础上,延伸拓展包括政府、企业以及事业</w:t>
            </w:r>
            <w:bookmarkStart w:id="0" w:name="_GoBack"/>
            <w:bookmarkEnd w:id="0"/>
            <w:r w:rsidRPr="00AC2749">
              <w:rPr>
                <w:rFonts w:ascii="宋体" w:hAnsi="宋体" w:hint="eastAsia"/>
                <w:bCs/>
                <w:iCs/>
                <w:sz w:val="24"/>
              </w:rPr>
              <w:t>单位等优质客户群体,形成良好的产业协同效应,以提升公司整体价值。</w:t>
            </w:r>
          </w:p>
        </w:tc>
      </w:tr>
      <w:tr w:rsidR="00056178" w:rsidRPr="00256F0E">
        <w:trPr>
          <w:trHeight w:val="760"/>
        </w:trPr>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740" w:type="dxa"/>
            <w:vAlign w:val="center"/>
          </w:tcPr>
          <w:p w:rsidR="00056178" w:rsidRDefault="00056178" w:rsidP="004E26E0">
            <w:pPr>
              <w:spacing w:line="480" w:lineRule="atLeast"/>
              <w:rPr>
                <w:rFonts w:ascii="宋体"/>
                <w:bCs/>
                <w:iCs/>
                <w:color w:val="000000"/>
                <w:sz w:val="24"/>
              </w:rPr>
            </w:pPr>
            <w:r>
              <w:rPr>
                <w:rFonts w:ascii="宋体" w:hAnsi="宋体" w:hint="eastAsia"/>
                <w:bCs/>
                <w:iCs/>
                <w:color w:val="000000"/>
                <w:sz w:val="24"/>
              </w:rPr>
              <w:t>无</w:t>
            </w:r>
          </w:p>
        </w:tc>
      </w:tr>
      <w:tr w:rsidR="00056178" w:rsidRPr="00256F0E">
        <w:trPr>
          <w:trHeight w:val="939"/>
        </w:trPr>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日期</w:t>
            </w:r>
          </w:p>
        </w:tc>
        <w:tc>
          <w:tcPr>
            <w:tcW w:w="7740" w:type="dxa"/>
            <w:vAlign w:val="center"/>
          </w:tcPr>
          <w:p w:rsidR="00056178" w:rsidRDefault="000F07D1" w:rsidP="004C1FAE">
            <w:pPr>
              <w:spacing w:line="480" w:lineRule="atLeast"/>
              <w:rPr>
                <w:rFonts w:ascii="宋体"/>
                <w:bCs/>
                <w:iCs/>
                <w:color w:val="000000"/>
                <w:sz w:val="24"/>
              </w:rPr>
            </w:pPr>
            <w:r>
              <w:rPr>
                <w:rFonts w:ascii="宋体" w:hAnsi="宋体"/>
                <w:bCs/>
                <w:iCs/>
                <w:color w:val="000000"/>
                <w:sz w:val="24"/>
              </w:rPr>
              <w:t>20</w:t>
            </w:r>
            <w:r w:rsidR="00807322">
              <w:rPr>
                <w:rFonts w:ascii="宋体" w:hAnsi="宋体" w:hint="eastAsia"/>
                <w:bCs/>
                <w:iCs/>
                <w:color w:val="000000"/>
                <w:sz w:val="24"/>
              </w:rPr>
              <w:t>2</w:t>
            </w:r>
            <w:r w:rsidR="00F0492E">
              <w:rPr>
                <w:rFonts w:ascii="宋体" w:hAnsi="宋体"/>
                <w:bCs/>
                <w:iCs/>
                <w:color w:val="000000"/>
                <w:sz w:val="24"/>
              </w:rPr>
              <w:t>4</w:t>
            </w:r>
            <w:r w:rsidR="00056178">
              <w:rPr>
                <w:rFonts w:ascii="宋体" w:hAnsi="宋体" w:hint="eastAsia"/>
                <w:bCs/>
                <w:iCs/>
                <w:color w:val="000000"/>
                <w:sz w:val="24"/>
              </w:rPr>
              <w:t>年</w:t>
            </w:r>
            <w:r w:rsidR="00F0492E">
              <w:rPr>
                <w:rFonts w:ascii="宋体" w:hAnsi="宋体"/>
                <w:bCs/>
                <w:iCs/>
                <w:color w:val="000000"/>
                <w:sz w:val="24"/>
              </w:rPr>
              <w:t>10</w:t>
            </w:r>
            <w:r w:rsidR="00056178">
              <w:rPr>
                <w:rFonts w:ascii="宋体" w:hAnsi="宋体" w:hint="eastAsia"/>
                <w:bCs/>
                <w:iCs/>
                <w:color w:val="000000"/>
                <w:sz w:val="24"/>
              </w:rPr>
              <w:t>月</w:t>
            </w:r>
            <w:r w:rsidR="00F76DC6">
              <w:rPr>
                <w:rFonts w:ascii="宋体" w:hAnsi="宋体"/>
                <w:bCs/>
                <w:iCs/>
                <w:color w:val="000000"/>
                <w:sz w:val="24"/>
              </w:rPr>
              <w:t>21</w:t>
            </w:r>
            <w:r w:rsidR="00056178">
              <w:rPr>
                <w:rFonts w:ascii="宋体" w:hAnsi="宋体" w:hint="eastAsia"/>
                <w:bCs/>
                <w:iCs/>
                <w:color w:val="000000"/>
                <w:sz w:val="24"/>
              </w:rPr>
              <w:t>日</w:t>
            </w:r>
          </w:p>
        </w:tc>
      </w:tr>
    </w:tbl>
    <w:p w:rsidR="00056178" w:rsidRPr="006C43C9" w:rsidRDefault="00056178" w:rsidP="00BE4C99"/>
    <w:p w:rsidR="00056178" w:rsidRDefault="00056178"/>
    <w:sectPr w:rsidR="00056178" w:rsidSect="00E16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1E" w:rsidRDefault="00D87C1E" w:rsidP="00DF633A">
      <w:r>
        <w:separator/>
      </w:r>
    </w:p>
  </w:endnote>
  <w:endnote w:type="continuationSeparator" w:id="0">
    <w:p w:rsidR="00D87C1E" w:rsidRDefault="00D87C1E" w:rsidP="00D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1E" w:rsidRDefault="00D87C1E" w:rsidP="00DF633A">
      <w:r>
        <w:separator/>
      </w:r>
    </w:p>
  </w:footnote>
  <w:footnote w:type="continuationSeparator" w:id="0">
    <w:p w:rsidR="00D87C1E" w:rsidRDefault="00D87C1E" w:rsidP="00DF6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11F"/>
    <w:multiLevelType w:val="hybridMultilevel"/>
    <w:tmpl w:val="B8644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E91C9C"/>
    <w:multiLevelType w:val="multilevel"/>
    <w:tmpl w:val="726CFBCA"/>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682C0E"/>
    <w:multiLevelType w:val="hybridMultilevel"/>
    <w:tmpl w:val="30742AB4"/>
    <w:lvl w:ilvl="0" w:tplc="6A9420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207D6"/>
    <w:multiLevelType w:val="hybridMultilevel"/>
    <w:tmpl w:val="AC9C7E92"/>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4" w15:restartNumberingAfterBreak="0">
    <w:nsid w:val="102C12E3"/>
    <w:multiLevelType w:val="multilevel"/>
    <w:tmpl w:val="F474B6F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42479E"/>
    <w:multiLevelType w:val="hybridMultilevel"/>
    <w:tmpl w:val="C5E8DAD4"/>
    <w:lvl w:ilvl="0" w:tplc="447A7B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067D19"/>
    <w:multiLevelType w:val="hybridMultilevel"/>
    <w:tmpl w:val="A0DED794"/>
    <w:lvl w:ilvl="0" w:tplc="3B940EA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7" w15:restartNumberingAfterBreak="0">
    <w:nsid w:val="1B83342E"/>
    <w:multiLevelType w:val="hybridMultilevel"/>
    <w:tmpl w:val="23A4A726"/>
    <w:lvl w:ilvl="0" w:tplc="F98C2C1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21F746AE"/>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2AFB0C0F"/>
    <w:multiLevelType w:val="hybridMultilevel"/>
    <w:tmpl w:val="7E74AA82"/>
    <w:lvl w:ilvl="0" w:tplc="186AE3D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0" w15:restartNumberingAfterBreak="0">
    <w:nsid w:val="3F211B85"/>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4AB53A3F"/>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4C2A3969"/>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15:restartNumberingAfterBreak="0">
    <w:nsid w:val="4F246F81"/>
    <w:multiLevelType w:val="hybridMultilevel"/>
    <w:tmpl w:val="4FDE669C"/>
    <w:lvl w:ilvl="0" w:tplc="0874C3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0076D9"/>
    <w:multiLevelType w:val="hybridMultilevel"/>
    <w:tmpl w:val="7D0E1B5E"/>
    <w:lvl w:ilvl="0" w:tplc="C05C3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A832F5"/>
    <w:multiLevelType w:val="hybridMultilevel"/>
    <w:tmpl w:val="A3EE7F40"/>
    <w:lvl w:ilvl="0" w:tplc="84EA66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4316B"/>
    <w:multiLevelType w:val="hybridMultilevel"/>
    <w:tmpl w:val="F6EC4ADE"/>
    <w:lvl w:ilvl="0" w:tplc="6A0234E8">
      <w:start w:val="1"/>
      <w:numFmt w:val="decimal"/>
      <w:lvlText w:val="%1、"/>
      <w:lvlJc w:val="left"/>
      <w:pPr>
        <w:ind w:left="862" w:hanging="3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69DB42DB"/>
    <w:multiLevelType w:val="hybridMultilevel"/>
    <w:tmpl w:val="C88094C6"/>
    <w:lvl w:ilvl="0" w:tplc="63F057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4F40F2"/>
    <w:multiLevelType w:val="multilevel"/>
    <w:tmpl w:val="E9C253B6"/>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7"/>
  </w:num>
  <w:num w:numId="3">
    <w:abstractNumId w:val="0"/>
  </w:num>
  <w:num w:numId="4">
    <w:abstractNumId w:val="3"/>
  </w:num>
  <w:num w:numId="5">
    <w:abstractNumId w:val="12"/>
  </w:num>
  <w:num w:numId="6">
    <w:abstractNumId w:val="8"/>
  </w:num>
  <w:num w:numId="7">
    <w:abstractNumId w:val="11"/>
  </w:num>
  <w:num w:numId="8">
    <w:abstractNumId w:val="4"/>
  </w:num>
  <w:num w:numId="9">
    <w:abstractNumId w:val="1"/>
  </w:num>
  <w:num w:numId="10">
    <w:abstractNumId w:val="5"/>
  </w:num>
  <w:num w:numId="11">
    <w:abstractNumId w:val="18"/>
  </w:num>
  <w:num w:numId="12">
    <w:abstractNumId w:val="16"/>
  </w:num>
  <w:num w:numId="13">
    <w:abstractNumId w:val="15"/>
  </w:num>
  <w:num w:numId="14">
    <w:abstractNumId w:val="17"/>
  </w:num>
  <w:num w:numId="15">
    <w:abstractNumId w:val="14"/>
  </w:num>
  <w:num w:numId="16">
    <w:abstractNumId w:val="13"/>
  </w:num>
  <w:num w:numId="17">
    <w:abstractNumId w:val="9"/>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3A"/>
    <w:rsid w:val="000010BE"/>
    <w:rsid w:val="00007826"/>
    <w:rsid w:val="00007AE3"/>
    <w:rsid w:val="00011E9C"/>
    <w:rsid w:val="000131DA"/>
    <w:rsid w:val="0001624D"/>
    <w:rsid w:val="00016465"/>
    <w:rsid w:val="0001647C"/>
    <w:rsid w:val="00020D88"/>
    <w:rsid w:val="00021040"/>
    <w:rsid w:val="00021A33"/>
    <w:rsid w:val="00031D56"/>
    <w:rsid w:val="0003345C"/>
    <w:rsid w:val="00036222"/>
    <w:rsid w:val="00036693"/>
    <w:rsid w:val="000371D5"/>
    <w:rsid w:val="00037782"/>
    <w:rsid w:val="000401FE"/>
    <w:rsid w:val="00040F05"/>
    <w:rsid w:val="00041822"/>
    <w:rsid w:val="00042775"/>
    <w:rsid w:val="00043C17"/>
    <w:rsid w:val="000460F7"/>
    <w:rsid w:val="00050A75"/>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7CC"/>
    <w:rsid w:val="00080FEF"/>
    <w:rsid w:val="00084444"/>
    <w:rsid w:val="0009318A"/>
    <w:rsid w:val="00093FF4"/>
    <w:rsid w:val="00094972"/>
    <w:rsid w:val="00097F07"/>
    <w:rsid w:val="000A0BFE"/>
    <w:rsid w:val="000A230D"/>
    <w:rsid w:val="000A7A35"/>
    <w:rsid w:val="000B1FD2"/>
    <w:rsid w:val="000B37A5"/>
    <w:rsid w:val="000B4EC3"/>
    <w:rsid w:val="000B5EC9"/>
    <w:rsid w:val="000C08D0"/>
    <w:rsid w:val="000C226B"/>
    <w:rsid w:val="000C25A7"/>
    <w:rsid w:val="000C52F8"/>
    <w:rsid w:val="000D60EA"/>
    <w:rsid w:val="000E04A0"/>
    <w:rsid w:val="000E25AE"/>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27FE"/>
    <w:rsid w:val="00103893"/>
    <w:rsid w:val="00103B6D"/>
    <w:rsid w:val="00105460"/>
    <w:rsid w:val="00105D28"/>
    <w:rsid w:val="0010694F"/>
    <w:rsid w:val="00106AF6"/>
    <w:rsid w:val="00107BF6"/>
    <w:rsid w:val="0011064E"/>
    <w:rsid w:val="001114F4"/>
    <w:rsid w:val="001137BE"/>
    <w:rsid w:val="00113C0F"/>
    <w:rsid w:val="001149F7"/>
    <w:rsid w:val="001203D5"/>
    <w:rsid w:val="001212FF"/>
    <w:rsid w:val="0012208C"/>
    <w:rsid w:val="001220AF"/>
    <w:rsid w:val="0012399A"/>
    <w:rsid w:val="00127E9F"/>
    <w:rsid w:val="001301ED"/>
    <w:rsid w:val="001303E6"/>
    <w:rsid w:val="001326C8"/>
    <w:rsid w:val="001354C7"/>
    <w:rsid w:val="00135CED"/>
    <w:rsid w:val="00137630"/>
    <w:rsid w:val="00137904"/>
    <w:rsid w:val="00140221"/>
    <w:rsid w:val="001409DB"/>
    <w:rsid w:val="00140D94"/>
    <w:rsid w:val="00141DF0"/>
    <w:rsid w:val="00141F1C"/>
    <w:rsid w:val="001427F7"/>
    <w:rsid w:val="00143BF9"/>
    <w:rsid w:val="00146AA8"/>
    <w:rsid w:val="00154367"/>
    <w:rsid w:val="00154C1E"/>
    <w:rsid w:val="00155A3B"/>
    <w:rsid w:val="00155B97"/>
    <w:rsid w:val="00155C83"/>
    <w:rsid w:val="00156941"/>
    <w:rsid w:val="0015776F"/>
    <w:rsid w:val="00162B6D"/>
    <w:rsid w:val="00163C84"/>
    <w:rsid w:val="00163E0F"/>
    <w:rsid w:val="00166CF0"/>
    <w:rsid w:val="0016767D"/>
    <w:rsid w:val="00167D75"/>
    <w:rsid w:val="00170138"/>
    <w:rsid w:val="0017088E"/>
    <w:rsid w:val="00170A64"/>
    <w:rsid w:val="00171F15"/>
    <w:rsid w:val="00172216"/>
    <w:rsid w:val="00172F04"/>
    <w:rsid w:val="0017301E"/>
    <w:rsid w:val="00175888"/>
    <w:rsid w:val="00175D62"/>
    <w:rsid w:val="0017674A"/>
    <w:rsid w:val="001801B1"/>
    <w:rsid w:val="00180A57"/>
    <w:rsid w:val="00182006"/>
    <w:rsid w:val="00184F1E"/>
    <w:rsid w:val="001850C6"/>
    <w:rsid w:val="0019035A"/>
    <w:rsid w:val="00192C08"/>
    <w:rsid w:val="00192ECB"/>
    <w:rsid w:val="00194920"/>
    <w:rsid w:val="00194DDA"/>
    <w:rsid w:val="00195632"/>
    <w:rsid w:val="001964C5"/>
    <w:rsid w:val="00196B1F"/>
    <w:rsid w:val="00197C86"/>
    <w:rsid w:val="001A762C"/>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18E0"/>
    <w:rsid w:val="001D1E9A"/>
    <w:rsid w:val="001D405C"/>
    <w:rsid w:val="001D4871"/>
    <w:rsid w:val="001D4D55"/>
    <w:rsid w:val="001D76ED"/>
    <w:rsid w:val="001E21B2"/>
    <w:rsid w:val="001E25BF"/>
    <w:rsid w:val="001E323E"/>
    <w:rsid w:val="001E4962"/>
    <w:rsid w:val="001E5143"/>
    <w:rsid w:val="001E5E64"/>
    <w:rsid w:val="001E67D1"/>
    <w:rsid w:val="001E68C2"/>
    <w:rsid w:val="001E7EBC"/>
    <w:rsid w:val="001F23D1"/>
    <w:rsid w:val="001F48E2"/>
    <w:rsid w:val="001F49B1"/>
    <w:rsid w:val="00202D97"/>
    <w:rsid w:val="00205677"/>
    <w:rsid w:val="0020668F"/>
    <w:rsid w:val="0020749E"/>
    <w:rsid w:val="00210D1F"/>
    <w:rsid w:val="00213A89"/>
    <w:rsid w:val="00215F42"/>
    <w:rsid w:val="00217837"/>
    <w:rsid w:val="00217A67"/>
    <w:rsid w:val="002236B6"/>
    <w:rsid w:val="002259FF"/>
    <w:rsid w:val="002267BC"/>
    <w:rsid w:val="002273FA"/>
    <w:rsid w:val="0022761E"/>
    <w:rsid w:val="002308AC"/>
    <w:rsid w:val="00230960"/>
    <w:rsid w:val="00232A40"/>
    <w:rsid w:val="00234699"/>
    <w:rsid w:val="00235BCE"/>
    <w:rsid w:val="00235C58"/>
    <w:rsid w:val="00235CC5"/>
    <w:rsid w:val="00236226"/>
    <w:rsid w:val="00240B15"/>
    <w:rsid w:val="00242FDA"/>
    <w:rsid w:val="00245C59"/>
    <w:rsid w:val="00246F3F"/>
    <w:rsid w:val="002477F9"/>
    <w:rsid w:val="00247BD0"/>
    <w:rsid w:val="00252590"/>
    <w:rsid w:val="00252905"/>
    <w:rsid w:val="00252FC7"/>
    <w:rsid w:val="002538D2"/>
    <w:rsid w:val="00254240"/>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B1023"/>
    <w:rsid w:val="002B1D96"/>
    <w:rsid w:val="002B4614"/>
    <w:rsid w:val="002B630D"/>
    <w:rsid w:val="002B6C29"/>
    <w:rsid w:val="002C4938"/>
    <w:rsid w:val="002C4EE1"/>
    <w:rsid w:val="002D014C"/>
    <w:rsid w:val="002D3547"/>
    <w:rsid w:val="002D3AC4"/>
    <w:rsid w:val="002D3C9B"/>
    <w:rsid w:val="002D58A7"/>
    <w:rsid w:val="002D6214"/>
    <w:rsid w:val="002D7DF6"/>
    <w:rsid w:val="002E0C43"/>
    <w:rsid w:val="002E5106"/>
    <w:rsid w:val="002E6DC5"/>
    <w:rsid w:val="002F2C5F"/>
    <w:rsid w:val="002F3407"/>
    <w:rsid w:val="002F55BD"/>
    <w:rsid w:val="00304734"/>
    <w:rsid w:val="0030783A"/>
    <w:rsid w:val="003106C1"/>
    <w:rsid w:val="003154E9"/>
    <w:rsid w:val="0031618B"/>
    <w:rsid w:val="00320366"/>
    <w:rsid w:val="00320FB2"/>
    <w:rsid w:val="003309D3"/>
    <w:rsid w:val="00336FAE"/>
    <w:rsid w:val="003370B4"/>
    <w:rsid w:val="003376C6"/>
    <w:rsid w:val="0034079C"/>
    <w:rsid w:val="00343537"/>
    <w:rsid w:val="00347127"/>
    <w:rsid w:val="00352B6D"/>
    <w:rsid w:val="003572C3"/>
    <w:rsid w:val="00357B7D"/>
    <w:rsid w:val="00360B56"/>
    <w:rsid w:val="00362A7F"/>
    <w:rsid w:val="003644F8"/>
    <w:rsid w:val="00364D8F"/>
    <w:rsid w:val="00364DFA"/>
    <w:rsid w:val="00364FC8"/>
    <w:rsid w:val="003659AF"/>
    <w:rsid w:val="0036738B"/>
    <w:rsid w:val="00371F49"/>
    <w:rsid w:val="003723EA"/>
    <w:rsid w:val="00372CD6"/>
    <w:rsid w:val="00376E8F"/>
    <w:rsid w:val="00377169"/>
    <w:rsid w:val="00377707"/>
    <w:rsid w:val="003816A1"/>
    <w:rsid w:val="003850AF"/>
    <w:rsid w:val="00386443"/>
    <w:rsid w:val="00391A00"/>
    <w:rsid w:val="00391BEB"/>
    <w:rsid w:val="003948B1"/>
    <w:rsid w:val="00397575"/>
    <w:rsid w:val="003A046B"/>
    <w:rsid w:val="003A07BF"/>
    <w:rsid w:val="003A2D44"/>
    <w:rsid w:val="003A578F"/>
    <w:rsid w:val="003A7BCA"/>
    <w:rsid w:val="003B32A0"/>
    <w:rsid w:val="003B4BF7"/>
    <w:rsid w:val="003B5DE0"/>
    <w:rsid w:val="003C0C43"/>
    <w:rsid w:val="003C2804"/>
    <w:rsid w:val="003C6F5F"/>
    <w:rsid w:val="003C71A4"/>
    <w:rsid w:val="003C71C7"/>
    <w:rsid w:val="003C7409"/>
    <w:rsid w:val="003D017D"/>
    <w:rsid w:val="003D0CCC"/>
    <w:rsid w:val="003D2C85"/>
    <w:rsid w:val="003D3C38"/>
    <w:rsid w:val="003D5245"/>
    <w:rsid w:val="003D7B0F"/>
    <w:rsid w:val="003E30CC"/>
    <w:rsid w:val="003E38F5"/>
    <w:rsid w:val="003E6021"/>
    <w:rsid w:val="003E744D"/>
    <w:rsid w:val="003E78C9"/>
    <w:rsid w:val="003F0ADA"/>
    <w:rsid w:val="003F318B"/>
    <w:rsid w:val="003F64F1"/>
    <w:rsid w:val="0040083A"/>
    <w:rsid w:val="0040264C"/>
    <w:rsid w:val="00402964"/>
    <w:rsid w:val="00403967"/>
    <w:rsid w:val="00403D1A"/>
    <w:rsid w:val="0040580A"/>
    <w:rsid w:val="00406028"/>
    <w:rsid w:val="004064F7"/>
    <w:rsid w:val="00410649"/>
    <w:rsid w:val="004141AA"/>
    <w:rsid w:val="004154EC"/>
    <w:rsid w:val="00415D78"/>
    <w:rsid w:val="00417AE4"/>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3CC8"/>
    <w:rsid w:val="00446920"/>
    <w:rsid w:val="00454D3D"/>
    <w:rsid w:val="00456627"/>
    <w:rsid w:val="00460A90"/>
    <w:rsid w:val="0046147F"/>
    <w:rsid w:val="00461E9A"/>
    <w:rsid w:val="0046237B"/>
    <w:rsid w:val="00462E0D"/>
    <w:rsid w:val="004636C8"/>
    <w:rsid w:val="004654CA"/>
    <w:rsid w:val="00465515"/>
    <w:rsid w:val="00467CF6"/>
    <w:rsid w:val="00471549"/>
    <w:rsid w:val="004722A3"/>
    <w:rsid w:val="00473F73"/>
    <w:rsid w:val="00475BB0"/>
    <w:rsid w:val="00480F6B"/>
    <w:rsid w:val="004810B3"/>
    <w:rsid w:val="00481792"/>
    <w:rsid w:val="00482C48"/>
    <w:rsid w:val="00485927"/>
    <w:rsid w:val="00486254"/>
    <w:rsid w:val="004867AF"/>
    <w:rsid w:val="0049550A"/>
    <w:rsid w:val="00495842"/>
    <w:rsid w:val="00496DAA"/>
    <w:rsid w:val="004A02BC"/>
    <w:rsid w:val="004A0564"/>
    <w:rsid w:val="004A0A6C"/>
    <w:rsid w:val="004A1B5B"/>
    <w:rsid w:val="004A30B0"/>
    <w:rsid w:val="004B2880"/>
    <w:rsid w:val="004C08FE"/>
    <w:rsid w:val="004C0B57"/>
    <w:rsid w:val="004C0DA3"/>
    <w:rsid w:val="004C1FAE"/>
    <w:rsid w:val="004C239C"/>
    <w:rsid w:val="004C2B95"/>
    <w:rsid w:val="004C43A6"/>
    <w:rsid w:val="004C4E76"/>
    <w:rsid w:val="004D2FC5"/>
    <w:rsid w:val="004D396A"/>
    <w:rsid w:val="004D3CB9"/>
    <w:rsid w:val="004D447C"/>
    <w:rsid w:val="004D51B2"/>
    <w:rsid w:val="004D74E5"/>
    <w:rsid w:val="004D7EB6"/>
    <w:rsid w:val="004E06EF"/>
    <w:rsid w:val="004E26E0"/>
    <w:rsid w:val="004E370E"/>
    <w:rsid w:val="004E683E"/>
    <w:rsid w:val="004E73FA"/>
    <w:rsid w:val="004F1700"/>
    <w:rsid w:val="004F1BE3"/>
    <w:rsid w:val="004F4083"/>
    <w:rsid w:val="004F4B95"/>
    <w:rsid w:val="004F62D9"/>
    <w:rsid w:val="004F6852"/>
    <w:rsid w:val="004F7BE5"/>
    <w:rsid w:val="004F7DBE"/>
    <w:rsid w:val="0050014E"/>
    <w:rsid w:val="005022D5"/>
    <w:rsid w:val="0050405C"/>
    <w:rsid w:val="005077C5"/>
    <w:rsid w:val="005121E4"/>
    <w:rsid w:val="00515BB0"/>
    <w:rsid w:val="0051752D"/>
    <w:rsid w:val="00520FC1"/>
    <w:rsid w:val="00521B6E"/>
    <w:rsid w:val="005240A6"/>
    <w:rsid w:val="00524797"/>
    <w:rsid w:val="0052593C"/>
    <w:rsid w:val="005276EC"/>
    <w:rsid w:val="00535229"/>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B0040"/>
    <w:rsid w:val="005B2AD4"/>
    <w:rsid w:val="005B4AD8"/>
    <w:rsid w:val="005B6F09"/>
    <w:rsid w:val="005C0D7F"/>
    <w:rsid w:val="005C23AD"/>
    <w:rsid w:val="005C2F7E"/>
    <w:rsid w:val="005C405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6D3C"/>
    <w:rsid w:val="00611927"/>
    <w:rsid w:val="0062060E"/>
    <w:rsid w:val="00623420"/>
    <w:rsid w:val="006279FA"/>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61E8"/>
    <w:rsid w:val="0065656B"/>
    <w:rsid w:val="00656F59"/>
    <w:rsid w:val="006576A1"/>
    <w:rsid w:val="00660A33"/>
    <w:rsid w:val="0066678F"/>
    <w:rsid w:val="0067004B"/>
    <w:rsid w:val="006711E5"/>
    <w:rsid w:val="006720F1"/>
    <w:rsid w:val="0067256C"/>
    <w:rsid w:val="00672950"/>
    <w:rsid w:val="00672CCF"/>
    <w:rsid w:val="00673A7D"/>
    <w:rsid w:val="006764DF"/>
    <w:rsid w:val="00676925"/>
    <w:rsid w:val="00676B27"/>
    <w:rsid w:val="006800C9"/>
    <w:rsid w:val="00682D57"/>
    <w:rsid w:val="00684CDA"/>
    <w:rsid w:val="00690817"/>
    <w:rsid w:val="00692B65"/>
    <w:rsid w:val="006938A1"/>
    <w:rsid w:val="00695C45"/>
    <w:rsid w:val="006A378A"/>
    <w:rsid w:val="006A7B19"/>
    <w:rsid w:val="006B05A2"/>
    <w:rsid w:val="006B26F1"/>
    <w:rsid w:val="006B745F"/>
    <w:rsid w:val="006C0AFA"/>
    <w:rsid w:val="006C0B8D"/>
    <w:rsid w:val="006C1067"/>
    <w:rsid w:val="006C291F"/>
    <w:rsid w:val="006C329A"/>
    <w:rsid w:val="006C43C9"/>
    <w:rsid w:val="006C5F3F"/>
    <w:rsid w:val="006C67BC"/>
    <w:rsid w:val="006C6A1D"/>
    <w:rsid w:val="006D1519"/>
    <w:rsid w:val="006D5568"/>
    <w:rsid w:val="006E1834"/>
    <w:rsid w:val="006E24D1"/>
    <w:rsid w:val="006E3FDD"/>
    <w:rsid w:val="006E444A"/>
    <w:rsid w:val="006E77FE"/>
    <w:rsid w:val="006E7AE0"/>
    <w:rsid w:val="006F3089"/>
    <w:rsid w:val="006F3563"/>
    <w:rsid w:val="006F3A8D"/>
    <w:rsid w:val="006F4148"/>
    <w:rsid w:val="00703C97"/>
    <w:rsid w:val="00705194"/>
    <w:rsid w:val="00705E2D"/>
    <w:rsid w:val="00706C54"/>
    <w:rsid w:val="007115D1"/>
    <w:rsid w:val="0071328C"/>
    <w:rsid w:val="00713313"/>
    <w:rsid w:val="00713DAB"/>
    <w:rsid w:val="00716A28"/>
    <w:rsid w:val="00721B6D"/>
    <w:rsid w:val="00724CCB"/>
    <w:rsid w:val="007257E5"/>
    <w:rsid w:val="00727511"/>
    <w:rsid w:val="00731B05"/>
    <w:rsid w:val="0073288C"/>
    <w:rsid w:val="00734618"/>
    <w:rsid w:val="0073798E"/>
    <w:rsid w:val="007410D4"/>
    <w:rsid w:val="00741858"/>
    <w:rsid w:val="00744737"/>
    <w:rsid w:val="0074619B"/>
    <w:rsid w:val="00747904"/>
    <w:rsid w:val="00751389"/>
    <w:rsid w:val="00751682"/>
    <w:rsid w:val="007523B1"/>
    <w:rsid w:val="0075653D"/>
    <w:rsid w:val="00756A6E"/>
    <w:rsid w:val="00756FB8"/>
    <w:rsid w:val="00757FF2"/>
    <w:rsid w:val="007667BC"/>
    <w:rsid w:val="007669FC"/>
    <w:rsid w:val="00766A8B"/>
    <w:rsid w:val="0076790E"/>
    <w:rsid w:val="00767B72"/>
    <w:rsid w:val="00767EB1"/>
    <w:rsid w:val="00770B84"/>
    <w:rsid w:val="00770F37"/>
    <w:rsid w:val="0077215C"/>
    <w:rsid w:val="007737E6"/>
    <w:rsid w:val="00775587"/>
    <w:rsid w:val="00775900"/>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B1D"/>
    <w:rsid w:val="007A25DC"/>
    <w:rsid w:val="007B0155"/>
    <w:rsid w:val="007B0DF9"/>
    <w:rsid w:val="007B38FB"/>
    <w:rsid w:val="007B3A64"/>
    <w:rsid w:val="007B4A50"/>
    <w:rsid w:val="007B4F78"/>
    <w:rsid w:val="007B6036"/>
    <w:rsid w:val="007B6298"/>
    <w:rsid w:val="007B6942"/>
    <w:rsid w:val="007B7352"/>
    <w:rsid w:val="007C487B"/>
    <w:rsid w:val="007C60A4"/>
    <w:rsid w:val="007D0485"/>
    <w:rsid w:val="007D1301"/>
    <w:rsid w:val="007D136E"/>
    <w:rsid w:val="007D181A"/>
    <w:rsid w:val="007D3616"/>
    <w:rsid w:val="007D3E64"/>
    <w:rsid w:val="007D5324"/>
    <w:rsid w:val="007D75D9"/>
    <w:rsid w:val="007E1AED"/>
    <w:rsid w:val="007E2422"/>
    <w:rsid w:val="007E293C"/>
    <w:rsid w:val="007E2E33"/>
    <w:rsid w:val="007E53B3"/>
    <w:rsid w:val="007E62C5"/>
    <w:rsid w:val="007F2323"/>
    <w:rsid w:val="007F2F94"/>
    <w:rsid w:val="007F52A5"/>
    <w:rsid w:val="007F7223"/>
    <w:rsid w:val="007F7953"/>
    <w:rsid w:val="00800289"/>
    <w:rsid w:val="00801969"/>
    <w:rsid w:val="008037BF"/>
    <w:rsid w:val="0080475B"/>
    <w:rsid w:val="00807322"/>
    <w:rsid w:val="008106F1"/>
    <w:rsid w:val="00810ADD"/>
    <w:rsid w:val="00814D52"/>
    <w:rsid w:val="00827B62"/>
    <w:rsid w:val="00833D70"/>
    <w:rsid w:val="0083482B"/>
    <w:rsid w:val="00835969"/>
    <w:rsid w:val="00835D3B"/>
    <w:rsid w:val="0083624B"/>
    <w:rsid w:val="00836937"/>
    <w:rsid w:val="008416E2"/>
    <w:rsid w:val="00846C16"/>
    <w:rsid w:val="008505A1"/>
    <w:rsid w:val="00851DD6"/>
    <w:rsid w:val="008521A3"/>
    <w:rsid w:val="008538FB"/>
    <w:rsid w:val="0086009D"/>
    <w:rsid w:val="00862C75"/>
    <w:rsid w:val="0086308B"/>
    <w:rsid w:val="00863C45"/>
    <w:rsid w:val="008641E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711B"/>
    <w:rsid w:val="008A77E5"/>
    <w:rsid w:val="008A7DE8"/>
    <w:rsid w:val="008B0AE5"/>
    <w:rsid w:val="008B0E56"/>
    <w:rsid w:val="008B146E"/>
    <w:rsid w:val="008B220C"/>
    <w:rsid w:val="008B4938"/>
    <w:rsid w:val="008B5DEE"/>
    <w:rsid w:val="008B6C92"/>
    <w:rsid w:val="008D0822"/>
    <w:rsid w:val="008D2E02"/>
    <w:rsid w:val="008D43E4"/>
    <w:rsid w:val="008D517C"/>
    <w:rsid w:val="008D5EC8"/>
    <w:rsid w:val="008E0BCA"/>
    <w:rsid w:val="008E26C8"/>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1050F"/>
    <w:rsid w:val="00917AC9"/>
    <w:rsid w:val="00920A47"/>
    <w:rsid w:val="009211AE"/>
    <w:rsid w:val="009213E5"/>
    <w:rsid w:val="00921949"/>
    <w:rsid w:val="00923EBA"/>
    <w:rsid w:val="00924722"/>
    <w:rsid w:val="00924E7D"/>
    <w:rsid w:val="009260C3"/>
    <w:rsid w:val="009262A4"/>
    <w:rsid w:val="00930291"/>
    <w:rsid w:val="00934096"/>
    <w:rsid w:val="00936EA1"/>
    <w:rsid w:val="009405E7"/>
    <w:rsid w:val="00942BB8"/>
    <w:rsid w:val="009446B5"/>
    <w:rsid w:val="009527D2"/>
    <w:rsid w:val="0095291B"/>
    <w:rsid w:val="00952FE8"/>
    <w:rsid w:val="00953340"/>
    <w:rsid w:val="009536CD"/>
    <w:rsid w:val="00956DA3"/>
    <w:rsid w:val="00961451"/>
    <w:rsid w:val="00961C4C"/>
    <w:rsid w:val="00962DC1"/>
    <w:rsid w:val="00963899"/>
    <w:rsid w:val="00964EB2"/>
    <w:rsid w:val="0096520A"/>
    <w:rsid w:val="00966858"/>
    <w:rsid w:val="00967C73"/>
    <w:rsid w:val="00967D7F"/>
    <w:rsid w:val="00967F32"/>
    <w:rsid w:val="00974B45"/>
    <w:rsid w:val="00980361"/>
    <w:rsid w:val="00980DF4"/>
    <w:rsid w:val="00981630"/>
    <w:rsid w:val="00982016"/>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3B30"/>
    <w:rsid w:val="009A474B"/>
    <w:rsid w:val="009A5C02"/>
    <w:rsid w:val="009B1B58"/>
    <w:rsid w:val="009B2450"/>
    <w:rsid w:val="009B3165"/>
    <w:rsid w:val="009B4F59"/>
    <w:rsid w:val="009B53F5"/>
    <w:rsid w:val="009B6300"/>
    <w:rsid w:val="009C2604"/>
    <w:rsid w:val="009C2D5A"/>
    <w:rsid w:val="009C4CE9"/>
    <w:rsid w:val="009C6934"/>
    <w:rsid w:val="009D0875"/>
    <w:rsid w:val="009D1FDE"/>
    <w:rsid w:val="009D3210"/>
    <w:rsid w:val="009D4D12"/>
    <w:rsid w:val="009D55FF"/>
    <w:rsid w:val="009D710E"/>
    <w:rsid w:val="009E0644"/>
    <w:rsid w:val="009E2BA6"/>
    <w:rsid w:val="009E7D2D"/>
    <w:rsid w:val="009E7EED"/>
    <w:rsid w:val="009E7F5D"/>
    <w:rsid w:val="009F216D"/>
    <w:rsid w:val="009F23DB"/>
    <w:rsid w:val="009F64CE"/>
    <w:rsid w:val="009F673B"/>
    <w:rsid w:val="009F77E9"/>
    <w:rsid w:val="00A001CF"/>
    <w:rsid w:val="00A0116D"/>
    <w:rsid w:val="00A01989"/>
    <w:rsid w:val="00A02AAC"/>
    <w:rsid w:val="00A06109"/>
    <w:rsid w:val="00A06D53"/>
    <w:rsid w:val="00A07CBD"/>
    <w:rsid w:val="00A10435"/>
    <w:rsid w:val="00A10896"/>
    <w:rsid w:val="00A10F0D"/>
    <w:rsid w:val="00A13874"/>
    <w:rsid w:val="00A14072"/>
    <w:rsid w:val="00A148FD"/>
    <w:rsid w:val="00A20786"/>
    <w:rsid w:val="00A257F5"/>
    <w:rsid w:val="00A25808"/>
    <w:rsid w:val="00A26F5C"/>
    <w:rsid w:val="00A2719D"/>
    <w:rsid w:val="00A30A2E"/>
    <w:rsid w:val="00A457E9"/>
    <w:rsid w:val="00A4599E"/>
    <w:rsid w:val="00A470B9"/>
    <w:rsid w:val="00A516C1"/>
    <w:rsid w:val="00A51EDE"/>
    <w:rsid w:val="00A52C0E"/>
    <w:rsid w:val="00A53876"/>
    <w:rsid w:val="00A54DAE"/>
    <w:rsid w:val="00A572DD"/>
    <w:rsid w:val="00A641D1"/>
    <w:rsid w:val="00A65275"/>
    <w:rsid w:val="00A65A76"/>
    <w:rsid w:val="00A66594"/>
    <w:rsid w:val="00A67050"/>
    <w:rsid w:val="00A75211"/>
    <w:rsid w:val="00A75EF3"/>
    <w:rsid w:val="00A763AD"/>
    <w:rsid w:val="00A77E53"/>
    <w:rsid w:val="00A82C56"/>
    <w:rsid w:val="00A82FAF"/>
    <w:rsid w:val="00A83796"/>
    <w:rsid w:val="00A84479"/>
    <w:rsid w:val="00A87A51"/>
    <w:rsid w:val="00A9034F"/>
    <w:rsid w:val="00A90F34"/>
    <w:rsid w:val="00A942B2"/>
    <w:rsid w:val="00A95B05"/>
    <w:rsid w:val="00A9627D"/>
    <w:rsid w:val="00A96703"/>
    <w:rsid w:val="00A96A44"/>
    <w:rsid w:val="00A9731A"/>
    <w:rsid w:val="00A97814"/>
    <w:rsid w:val="00AA1036"/>
    <w:rsid w:val="00AA430C"/>
    <w:rsid w:val="00AA6B2C"/>
    <w:rsid w:val="00AA76B7"/>
    <w:rsid w:val="00AB1009"/>
    <w:rsid w:val="00AB6AEB"/>
    <w:rsid w:val="00AC1293"/>
    <w:rsid w:val="00AC24BF"/>
    <w:rsid w:val="00AC2749"/>
    <w:rsid w:val="00AC2ADB"/>
    <w:rsid w:val="00AC3B46"/>
    <w:rsid w:val="00AC4AE6"/>
    <w:rsid w:val="00AC6188"/>
    <w:rsid w:val="00AC6FA8"/>
    <w:rsid w:val="00AD0EAB"/>
    <w:rsid w:val="00AD13C1"/>
    <w:rsid w:val="00AD6E8D"/>
    <w:rsid w:val="00AD7F65"/>
    <w:rsid w:val="00AE0164"/>
    <w:rsid w:val="00AE0B32"/>
    <w:rsid w:val="00AE12A2"/>
    <w:rsid w:val="00AE2109"/>
    <w:rsid w:val="00AE258C"/>
    <w:rsid w:val="00AE500D"/>
    <w:rsid w:val="00AE5340"/>
    <w:rsid w:val="00AE7326"/>
    <w:rsid w:val="00AF09DB"/>
    <w:rsid w:val="00AF0A9C"/>
    <w:rsid w:val="00AF28BB"/>
    <w:rsid w:val="00B03F0D"/>
    <w:rsid w:val="00B04BEC"/>
    <w:rsid w:val="00B123D8"/>
    <w:rsid w:val="00B141B5"/>
    <w:rsid w:val="00B211EB"/>
    <w:rsid w:val="00B21B2F"/>
    <w:rsid w:val="00B23C5F"/>
    <w:rsid w:val="00B31389"/>
    <w:rsid w:val="00B32EC7"/>
    <w:rsid w:val="00B33047"/>
    <w:rsid w:val="00B33BAB"/>
    <w:rsid w:val="00B33D21"/>
    <w:rsid w:val="00B34CAE"/>
    <w:rsid w:val="00B35D6A"/>
    <w:rsid w:val="00B35F5D"/>
    <w:rsid w:val="00B36A26"/>
    <w:rsid w:val="00B429C5"/>
    <w:rsid w:val="00B446B9"/>
    <w:rsid w:val="00B449E9"/>
    <w:rsid w:val="00B451AB"/>
    <w:rsid w:val="00B45E98"/>
    <w:rsid w:val="00B50136"/>
    <w:rsid w:val="00B515B9"/>
    <w:rsid w:val="00B51AFF"/>
    <w:rsid w:val="00B51F60"/>
    <w:rsid w:val="00B54EA6"/>
    <w:rsid w:val="00B57C36"/>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80643"/>
    <w:rsid w:val="00B8152C"/>
    <w:rsid w:val="00B81B44"/>
    <w:rsid w:val="00B81E87"/>
    <w:rsid w:val="00B85349"/>
    <w:rsid w:val="00B85830"/>
    <w:rsid w:val="00B85F1C"/>
    <w:rsid w:val="00B96A69"/>
    <w:rsid w:val="00B97592"/>
    <w:rsid w:val="00B9784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00BE"/>
    <w:rsid w:val="00BE1987"/>
    <w:rsid w:val="00BE1E24"/>
    <w:rsid w:val="00BE4C99"/>
    <w:rsid w:val="00BE7384"/>
    <w:rsid w:val="00BE7CE7"/>
    <w:rsid w:val="00BF0636"/>
    <w:rsid w:val="00BF0FC6"/>
    <w:rsid w:val="00BF5A9C"/>
    <w:rsid w:val="00C00E1E"/>
    <w:rsid w:val="00C01715"/>
    <w:rsid w:val="00C0352B"/>
    <w:rsid w:val="00C045B4"/>
    <w:rsid w:val="00C0775C"/>
    <w:rsid w:val="00C102B9"/>
    <w:rsid w:val="00C11876"/>
    <w:rsid w:val="00C12805"/>
    <w:rsid w:val="00C14BE9"/>
    <w:rsid w:val="00C16981"/>
    <w:rsid w:val="00C1771F"/>
    <w:rsid w:val="00C2115D"/>
    <w:rsid w:val="00C2133E"/>
    <w:rsid w:val="00C24206"/>
    <w:rsid w:val="00C32131"/>
    <w:rsid w:val="00C32613"/>
    <w:rsid w:val="00C36619"/>
    <w:rsid w:val="00C37DFE"/>
    <w:rsid w:val="00C40F46"/>
    <w:rsid w:val="00C4352C"/>
    <w:rsid w:val="00C45397"/>
    <w:rsid w:val="00C45760"/>
    <w:rsid w:val="00C6496A"/>
    <w:rsid w:val="00C67396"/>
    <w:rsid w:val="00C67AD2"/>
    <w:rsid w:val="00C701DC"/>
    <w:rsid w:val="00C76573"/>
    <w:rsid w:val="00C76725"/>
    <w:rsid w:val="00C80318"/>
    <w:rsid w:val="00C810B0"/>
    <w:rsid w:val="00C816B0"/>
    <w:rsid w:val="00C83813"/>
    <w:rsid w:val="00C855E1"/>
    <w:rsid w:val="00C86D39"/>
    <w:rsid w:val="00C86E18"/>
    <w:rsid w:val="00C8755B"/>
    <w:rsid w:val="00C878C1"/>
    <w:rsid w:val="00C91E2C"/>
    <w:rsid w:val="00C94584"/>
    <w:rsid w:val="00C95402"/>
    <w:rsid w:val="00C95B2A"/>
    <w:rsid w:val="00C96124"/>
    <w:rsid w:val="00C96B20"/>
    <w:rsid w:val="00C9709C"/>
    <w:rsid w:val="00CA0EDC"/>
    <w:rsid w:val="00CA329C"/>
    <w:rsid w:val="00CA5CE3"/>
    <w:rsid w:val="00CA7C36"/>
    <w:rsid w:val="00CB1AA2"/>
    <w:rsid w:val="00CB2B01"/>
    <w:rsid w:val="00CC251F"/>
    <w:rsid w:val="00CC6971"/>
    <w:rsid w:val="00CD040D"/>
    <w:rsid w:val="00CD064E"/>
    <w:rsid w:val="00CD292B"/>
    <w:rsid w:val="00CD4791"/>
    <w:rsid w:val="00CD62DC"/>
    <w:rsid w:val="00CE0C19"/>
    <w:rsid w:val="00CE43A6"/>
    <w:rsid w:val="00CE4A06"/>
    <w:rsid w:val="00CE4BF0"/>
    <w:rsid w:val="00CE589B"/>
    <w:rsid w:val="00CF2305"/>
    <w:rsid w:val="00CF2912"/>
    <w:rsid w:val="00CF2C20"/>
    <w:rsid w:val="00CF3A8C"/>
    <w:rsid w:val="00CF6132"/>
    <w:rsid w:val="00CF7741"/>
    <w:rsid w:val="00D0051A"/>
    <w:rsid w:val="00D0104A"/>
    <w:rsid w:val="00D02775"/>
    <w:rsid w:val="00D04154"/>
    <w:rsid w:val="00D05FEC"/>
    <w:rsid w:val="00D113D8"/>
    <w:rsid w:val="00D1141E"/>
    <w:rsid w:val="00D1738F"/>
    <w:rsid w:val="00D20833"/>
    <w:rsid w:val="00D2122C"/>
    <w:rsid w:val="00D21C2B"/>
    <w:rsid w:val="00D23294"/>
    <w:rsid w:val="00D25DE6"/>
    <w:rsid w:val="00D260D8"/>
    <w:rsid w:val="00D31D23"/>
    <w:rsid w:val="00D36BF6"/>
    <w:rsid w:val="00D405C9"/>
    <w:rsid w:val="00D406D7"/>
    <w:rsid w:val="00D42279"/>
    <w:rsid w:val="00D447BD"/>
    <w:rsid w:val="00D469A6"/>
    <w:rsid w:val="00D5076D"/>
    <w:rsid w:val="00D51AD1"/>
    <w:rsid w:val="00D54880"/>
    <w:rsid w:val="00D5739F"/>
    <w:rsid w:val="00D57E3F"/>
    <w:rsid w:val="00D64036"/>
    <w:rsid w:val="00D64C9C"/>
    <w:rsid w:val="00D66857"/>
    <w:rsid w:val="00D702B2"/>
    <w:rsid w:val="00D74436"/>
    <w:rsid w:val="00D76300"/>
    <w:rsid w:val="00D763C2"/>
    <w:rsid w:val="00D77217"/>
    <w:rsid w:val="00D77E76"/>
    <w:rsid w:val="00D80239"/>
    <w:rsid w:val="00D80745"/>
    <w:rsid w:val="00D81A6A"/>
    <w:rsid w:val="00D86817"/>
    <w:rsid w:val="00D87C1E"/>
    <w:rsid w:val="00D91265"/>
    <w:rsid w:val="00D91762"/>
    <w:rsid w:val="00D944D5"/>
    <w:rsid w:val="00D952C2"/>
    <w:rsid w:val="00D966B3"/>
    <w:rsid w:val="00D96758"/>
    <w:rsid w:val="00D968BC"/>
    <w:rsid w:val="00D972D0"/>
    <w:rsid w:val="00DA1089"/>
    <w:rsid w:val="00DA11BF"/>
    <w:rsid w:val="00DB06A6"/>
    <w:rsid w:val="00DB0D97"/>
    <w:rsid w:val="00DB45F9"/>
    <w:rsid w:val="00DB4D17"/>
    <w:rsid w:val="00DB5483"/>
    <w:rsid w:val="00DB6200"/>
    <w:rsid w:val="00DB7493"/>
    <w:rsid w:val="00DC1101"/>
    <w:rsid w:val="00DC1DF6"/>
    <w:rsid w:val="00DC3C01"/>
    <w:rsid w:val="00DC4927"/>
    <w:rsid w:val="00DC6B3B"/>
    <w:rsid w:val="00DD43BB"/>
    <w:rsid w:val="00DD5461"/>
    <w:rsid w:val="00DD6F33"/>
    <w:rsid w:val="00DD7649"/>
    <w:rsid w:val="00DE089D"/>
    <w:rsid w:val="00DE35FC"/>
    <w:rsid w:val="00DE3859"/>
    <w:rsid w:val="00DE589E"/>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511A1"/>
    <w:rsid w:val="00E5263B"/>
    <w:rsid w:val="00E530BC"/>
    <w:rsid w:val="00E553EB"/>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E12"/>
    <w:rsid w:val="00EB5F92"/>
    <w:rsid w:val="00EB6781"/>
    <w:rsid w:val="00EB7643"/>
    <w:rsid w:val="00EC047E"/>
    <w:rsid w:val="00EC19C8"/>
    <w:rsid w:val="00EC4F85"/>
    <w:rsid w:val="00EC5C3B"/>
    <w:rsid w:val="00EC6E47"/>
    <w:rsid w:val="00ED0664"/>
    <w:rsid w:val="00ED1F2A"/>
    <w:rsid w:val="00ED2895"/>
    <w:rsid w:val="00ED2EA4"/>
    <w:rsid w:val="00ED3DCD"/>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492E"/>
    <w:rsid w:val="00F05801"/>
    <w:rsid w:val="00F0689B"/>
    <w:rsid w:val="00F1329B"/>
    <w:rsid w:val="00F16A45"/>
    <w:rsid w:val="00F20FA5"/>
    <w:rsid w:val="00F26733"/>
    <w:rsid w:val="00F271AE"/>
    <w:rsid w:val="00F31CEC"/>
    <w:rsid w:val="00F31F96"/>
    <w:rsid w:val="00F36477"/>
    <w:rsid w:val="00F3717E"/>
    <w:rsid w:val="00F41324"/>
    <w:rsid w:val="00F44759"/>
    <w:rsid w:val="00F4613F"/>
    <w:rsid w:val="00F4638C"/>
    <w:rsid w:val="00F47232"/>
    <w:rsid w:val="00F5064F"/>
    <w:rsid w:val="00F53691"/>
    <w:rsid w:val="00F5385D"/>
    <w:rsid w:val="00F53D8C"/>
    <w:rsid w:val="00F54EA3"/>
    <w:rsid w:val="00F54FF1"/>
    <w:rsid w:val="00F551C8"/>
    <w:rsid w:val="00F55684"/>
    <w:rsid w:val="00F55EF4"/>
    <w:rsid w:val="00F566C7"/>
    <w:rsid w:val="00F57917"/>
    <w:rsid w:val="00F60895"/>
    <w:rsid w:val="00F63133"/>
    <w:rsid w:val="00F652CA"/>
    <w:rsid w:val="00F653A4"/>
    <w:rsid w:val="00F72271"/>
    <w:rsid w:val="00F737E8"/>
    <w:rsid w:val="00F73EB2"/>
    <w:rsid w:val="00F740CA"/>
    <w:rsid w:val="00F741E9"/>
    <w:rsid w:val="00F75CEA"/>
    <w:rsid w:val="00F76DC6"/>
    <w:rsid w:val="00F810EB"/>
    <w:rsid w:val="00F83118"/>
    <w:rsid w:val="00F84512"/>
    <w:rsid w:val="00F857EE"/>
    <w:rsid w:val="00F85BEB"/>
    <w:rsid w:val="00F870D2"/>
    <w:rsid w:val="00F87C44"/>
    <w:rsid w:val="00F96106"/>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31895C-EE51-4E6A-9E03-91A9DD8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6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633A"/>
    <w:rPr>
      <w:rFonts w:cs="Times New Roman"/>
      <w:sz w:val="18"/>
      <w:szCs w:val="18"/>
    </w:rPr>
  </w:style>
  <w:style w:type="paragraph" w:styleId="a4">
    <w:name w:val="footer"/>
    <w:basedOn w:val="a"/>
    <w:link w:val="Char0"/>
    <w:uiPriority w:val="99"/>
    <w:semiHidden/>
    <w:rsid w:val="00DF6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633A"/>
    <w:rPr>
      <w:rFonts w:cs="Times New Roman"/>
      <w:sz w:val="18"/>
      <w:szCs w:val="18"/>
    </w:rPr>
  </w:style>
  <w:style w:type="character" w:customStyle="1" w:styleId="apple-style-span">
    <w:name w:val="apple-style-span"/>
    <w:basedOn w:val="a0"/>
    <w:uiPriority w:val="99"/>
    <w:rsid w:val="00DF633A"/>
    <w:rPr>
      <w:rFonts w:cs="Times New Roman"/>
    </w:rPr>
  </w:style>
  <w:style w:type="paragraph" w:styleId="a5">
    <w:name w:val="Balloon Text"/>
    <w:basedOn w:val="a"/>
    <w:link w:val="Char1"/>
    <w:uiPriority w:val="99"/>
    <w:semiHidden/>
    <w:rsid w:val="00656F59"/>
    <w:rPr>
      <w:sz w:val="18"/>
      <w:szCs w:val="18"/>
    </w:rPr>
  </w:style>
  <w:style w:type="character" w:customStyle="1" w:styleId="Char1">
    <w:name w:val="批注框文本 Char"/>
    <w:basedOn w:val="a0"/>
    <w:link w:val="a5"/>
    <w:uiPriority w:val="99"/>
    <w:semiHidden/>
    <w:rsid w:val="00185911"/>
    <w:rPr>
      <w:sz w:val="0"/>
      <w:szCs w:val="0"/>
    </w:rPr>
  </w:style>
  <w:style w:type="paragraph" w:styleId="a6">
    <w:name w:val="Normal (Web)"/>
    <w:basedOn w:val="a"/>
    <w:rsid w:val="00BA705D"/>
    <w:pPr>
      <w:widowControl/>
      <w:spacing w:before="100" w:beforeAutospacing="1" w:after="100" w:afterAutospacing="1"/>
      <w:jc w:val="left"/>
    </w:pPr>
    <w:rPr>
      <w:rFonts w:ascii="宋体" w:hAnsi="宋体"/>
      <w:color w:val="000000"/>
      <w:kern w:val="0"/>
      <w:sz w:val="24"/>
      <w:szCs w:val="24"/>
    </w:rPr>
  </w:style>
  <w:style w:type="paragraph" w:customStyle="1" w:styleId="1">
    <w:name w:val="列出段落1"/>
    <w:basedOn w:val="a"/>
    <w:rsid w:val="00F72271"/>
    <w:pPr>
      <w:ind w:firstLineChars="200" w:firstLine="420"/>
    </w:pPr>
  </w:style>
  <w:style w:type="paragraph" w:styleId="a7">
    <w:name w:val="List Paragraph"/>
    <w:basedOn w:val="a"/>
    <w:uiPriority w:val="34"/>
    <w:qFormat/>
    <w:rsid w:val="006C329A"/>
    <w:pPr>
      <w:ind w:firstLineChars="200" w:firstLine="420"/>
    </w:pPr>
  </w:style>
  <w:style w:type="paragraph" w:customStyle="1" w:styleId="2">
    <w:name w:val="列出段落2"/>
    <w:basedOn w:val="a"/>
    <w:rsid w:val="006C329A"/>
    <w:pPr>
      <w:ind w:firstLineChars="200" w:firstLine="420"/>
    </w:pPr>
  </w:style>
  <w:style w:type="paragraph" w:customStyle="1" w:styleId="KH">
    <w:name w:val="KH 三级标题"/>
    <w:basedOn w:val="a"/>
    <w:rsid w:val="00B449E9"/>
    <w:pPr>
      <w:spacing w:beforeLines="50" w:afterLines="50" w:line="360" w:lineRule="auto"/>
      <w:ind w:firstLineChars="200" w:firstLine="200"/>
      <w:outlineLvl w:val="2"/>
    </w:pPr>
    <w:rPr>
      <w:rFonts w:ascii="黑体" w:eastAsia="黑体" w:hAnsi="宋体"/>
      <w:sz w:val="30"/>
      <w:szCs w:val="30"/>
    </w:rPr>
  </w:style>
  <w:style w:type="paragraph" w:styleId="HTML">
    <w:name w:val="HTML Preformatted"/>
    <w:basedOn w:val="a"/>
    <w:link w:val="HTMLChar"/>
    <w:uiPriority w:val="99"/>
    <w:semiHidden/>
    <w:unhideWhenUsed/>
    <w:rsid w:val="005C59DE"/>
    <w:rPr>
      <w:rFonts w:ascii="Courier New" w:hAnsi="Courier New" w:cs="Courier New"/>
      <w:sz w:val="20"/>
      <w:szCs w:val="20"/>
    </w:rPr>
  </w:style>
  <w:style w:type="character" w:customStyle="1" w:styleId="HTMLChar">
    <w:name w:val="HTML 预设格式 Char"/>
    <w:basedOn w:val="a0"/>
    <w:link w:val="HTML"/>
    <w:uiPriority w:val="99"/>
    <w:semiHidden/>
    <w:rsid w:val="005C59DE"/>
    <w:rPr>
      <w:rFonts w:ascii="Courier New" w:hAnsi="Courier New" w:cs="Courier New"/>
      <w:kern w:val="2"/>
    </w:rPr>
  </w:style>
  <w:style w:type="paragraph" w:styleId="a8">
    <w:name w:val="Plain Text"/>
    <w:basedOn w:val="a"/>
    <w:link w:val="Char2"/>
    <w:rsid w:val="006A378A"/>
    <w:rPr>
      <w:rFonts w:ascii="宋体" w:hAnsi="Courier New"/>
      <w:szCs w:val="24"/>
    </w:rPr>
  </w:style>
  <w:style w:type="character" w:customStyle="1" w:styleId="Char2">
    <w:name w:val="纯文本 Char"/>
    <w:basedOn w:val="a0"/>
    <w:link w:val="a8"/>
    <w:rsid w:val="006A378A"/>
    <w:rPr>
      <w:rFonts w:ascii="宋体" w:hAnsi="Courier New"/>
      <w:kern w:val="2"/>
      <w:sz w:val="21"/>
      <w:szCs w:val="24"/>
    </w:rPr>
  </w:style>
  <w:style w:type="paragraph" w:styleId="a9">
    <w:name w:val="Revision"/>
    <w:hidden/>
    <w:uiPriority w:val="99"/>
    <w:semiHidden/>
    <w:rsid w:val="007B38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732">
      <w:bodyDiv w:val="1"/>
      <w:marLeft w:val="0"/>
      <w:marRight w:val="0"/>
      <w:marTop w:val="0"/>
      <w:marBottom w:val="0"/>
      <w:divBdr>
        <w:top w:val="none" w:sz="0" w:space="0" w:color="auto"/>
        <w:left w:val="none" w:sz="0" w:space="0" w:color="auto"/>
        <w:bottom w:val="none" w:sz="0" w:space="0" w:color="auto"/>
        <w:right w:val="none" w:sz="0" w:space="0" w:color="auto"/>
      </w:divBdr>
    </w:div>
    <w:div w:id="23142269">
      <w:bodyDiv w:val="1"/>
      <w:marLeft w:val="0"/>
      <w:marRight w:val="0"/>
      <w:marTop w:val="0"/>
      <w:marBottom w:val="0"/>
      <w:divBdr>
        <w:top w:val="none" w:sz="0" w:space="0" w:color="auto"/>
        <w:left w:val="none" w:sz="0" w:space="0" w:color="auto"/>
        <w:bottom w:val="none" w:sz="0" w:space="0" w:color="auto"/>
        <w:right w:val="none" w:sz="0" w:space="0" w:color="auto"/>
      </w:divBdr>
      <w:divsChild>
        <w:div w:id="1201893170">
          <w:marLeft w:val="288"/>
          <w:marRight w:val="0"/>
          <w:marTop w:val="120"/>
          <w:marBottom w:val="0"/>
          <w:divBdr>
            <w:top w:val="none" w:sz="0" w:space="0" w:color="auto"/>
            <w:left w:val="none" w:sz="0" w:space="0" w:color="auto"/>
            <w:bottom w:val="none" w:sz="0" w:space="0" w:color="auto"/>
            <w:right w:val="none" w:sz="0" w:space="0" w:color="auto"/>
          </w:divBdr>
        </w:div>
        <w:div w:id="2000497196">
          <w:marLeft w:val="288"/>
          <w:marRight w:val="0"/>
          <w:marTop w:val="120"/>
          <w:marBottom w:val="0"/>
          <w:divBdr>
            <w:top w:val="none" w:sz="0" w:space="0" w:color="auto"/>
            <w:left w:val="none" w:sz="0" w:space="0" w:color="auto"/>
            <w:bottom w:val="none" w:sz="0" w:space="0" w:color="auto"/>
            <w:right w:val="none" w:sz="0" w:space="0" w:color="auto"/>
          </w:divBdr>
        </w:div>
      </w:divsChild>
    </w:div>
    <w:div w:id="75177792">
      <w:bodyDiv w:val="1"/>
      <w:marLeft w:val="0"/>
      <w:marRight w:val="0"/>
      <w:marTop w:val="0"/>
      <w:marBottom w:val="0"/>
      <w:divBdr>
        <w:top w:val="none" w:sz="0" w:space="0" w:color="auto"/>
        <w:left w:val="none" w:sz="0" w:space="0" w:color="auto"/>
        <w:bottom w:val="none" w:sz="0" w:space="0" w:color="auto"/>
        <w:right w:val="none" w:sz="0" w:space="0" w:color="auto"/>
      </w:divBdr>
    </w:div>
    <w:div w:id="80032555">
      <w:bodyDiv w:val="1"/>
      <w:marLeft w:val="0"/>
      <w:marRight w:val="0"/>
      <w:marTop w:val="0"/>
      <w:marBottom w:val="0"/>
      <w:divBdr>
        <w:top w:val="none" w:sz="0" w:space="0" w:color="auto"/>
        <w:left w:val="none" w:sz="0" w:space="0" w:color="auto"/>
        <w:bottom w:val="none" w:sz="0" w:space="0" w:color="auto"/>
        <w:right w:val="none" w:sz="0" w:space="0" w:color="auto"/>
      </w:divBdr>
    </w:div>
    <w:div w:id="80175843">
      <w:bodyDiv w:val="1"/>
      <w:marLeft w:val="0"/>
      <w:marRight w:val="0"/>
      <w:marTop w:val="0"/>
      <w:marBottom w:val="0"/>
      <w:divBdr>
        <w:top w:val="none" w:sz="0" w:space="0" w:color="auto"/>
        <w:left w:val="none" w:sz="0" w:space="0" w:color="auto"/>
        <w:bottom w:val="none" w:sz="0" w:space="0" w:color="auto"/>
        <w:right w:val="none" w:sz="0" w:space="0" w:color="auto"/>
      </w:divBdr>
    </w:div>
    <w:div w:id="146286431">
      <w:bodyDiv w:val="1"/>
      <w:marLeft w:val="0"/>
      <w:marRight w:val="0"/>
      <w:marTop w:val="0"/>
      <w:marBottom w:val="0"/>
      <w:divBdr>
        <w:top w:val="none" w:sz="0" w:space="0" w:color="auto"/>
        <w:left w:val="none" w:sz="0" w:space="0" w:color="auto"/>
        <w:bottom w:val="none" w:sz="0" w:space="0" w:color="auto"/>
        <w:right w:val="none" w:sz="0" w:space="0" w:color="auto"/>
      </w:divBdr>
    </w:div>
    <w:div w:id="203635870">
      <w:bodyDiv w:val="1"/>
      <w:marLeft w:val="0"/>
      <w:marRight w:val="0"/>
      <w:marTop w:val="0"/>
      <w:marBottom w:val="0"/>
      <w:divBdr>
        <w:top w:val="none" w:sz="0" w:space="0" w:color="auto"/>
        <w:left w:val="none" w:sz="0" w:space="0" w:color="auto"/>
        <w:bottom w:val="none" w:sz="0" w:space="0" w:color="auto"/>
        <w:right w:val="none" w:sz="0" w:space="0" w:color="auto"/>
      </w:divBdr>
    </w:div>
    <w:div w:id="218908428">
      <w:bodyDiv w:val="1"/>
      <w:marLeft w:val="0"/>
      <w:marRight w:val="0"/>
      <w:marTop w:val="0"/>
      <w:marBottom w:val="0"/>
      <w:divBdr>
        <w:top w:val="none" w:sz="0" w:space="0" w:color="auto"/>
        <w:left w:val="none" w:sz="0" w:space="0" w:color="auto"/>
        <w:bottom w:val="none" w:sz="0" w:space="0" w:color="auto"/>
        <w:right w:val="none" w:sz="0" w:space="0" w:color="auto"/>
      </w:divBdr>
    </w:div>
    <w:div w:id="224990495">
      <w:bodyDiv w:val="1"/>
      <w:marLeft w:val="0"/>
      <w:marRight w:val="0"/>
      <w:marTop w:val="0"/>
      <w:marBottom w:val="0"/>
      <w:divBdr>
        <w:top w:val="none" w:sz="0" w:space="0" w:color="auto"/>
        <w:left w:val="none" w:sz="0" w:space="0" w:color="auto"/>
        <w:bottom w:val="none" w:sz="0" w:space="0" w:color="auto"/>
        <w:right w:val="none" w:sz="0" w:space="0" w:color="auto"/>
      </w:divBdr>
    </w:div>
    <w:div w:id="234896486">
      <w:bodyDiv w:val="1"/>
      <w:marLeft w:val="0"/>
      <w:marRight w:val="0"/>
      <w:marTop w:val="0"/>
      <w:marBottom w:val="0"/>
      <w:divBdr>
        <w:top w:val="none" w:sz="0" w:space="0" w:color="auto"/>
        <w:left w:val="none" w:sz="0" w:space="0" w:color="auto"/>
        <w:bottom w:val="none" w:sz="0" w:space="0" w:color="auto"/>
        <w:right w:val="none" w:sz="0" w:space="0" w:color="auto"/>
      </w:divBdr>
    </w:div>
    <w:div w:id="263222175">
      <w:bodyDiv w:val="1"/>
      <w:marLeft w:val="0"/>
      <w:marRight w:val="0"/>
      <w:marTop w:val="0"/>
      <w:marBottom w:val="0"/>
      <w:divBdr>
        <w:top w:val="none" w:sz="0" w:space="0" w:color="auto"/>
        <w:left w:val="none" w:sz="0" w:space="0" w:color="auto"/>
        <w:bottom w:val="none" w:sz="0" w:space="0" w:color="auto"/>
        <w:right w:val="none" w:sz="0" w:space="0" w:color="auto"/>
      </w:divBdr>
    </w:div>
    <w:div w:id="265506184">
      <w:bodyDiv w:val="1"/>
      <w:marLeft w:val="0"/>
      <w:marRight w:val="0"/>
      <w:marTop w:val="0"/>
      <w:marBottom w:val="0"/>
      <w:divBdr>
        <w:top w:val="none" w:sz="0" w:space="0" w:color="auto"/>
        <w:left w:val="none" w:sz="0" w:space="0" w:color="auto"/>
        <w:bottom w:val="none" w:sz="0" w:space="0" w:color="auto"/>
        <w:right w:val="none" w:sz="0" w:space="0" w:color="auto"/>
      </w:divBdr>
    </w:div>
    <w:div w:id="302779921">
      <w:bodyDiv w:val="1"/>
      <w:marLeft w:val="0"/>
      <w:marRight w:val="0"/>
      <w:marTop w:val="0"/>
      <w:marBottom w:val="0"/>
      <w:divBdr>
        <w:top w:val="none" w:sz="0" w:space="0" w:color="auto"/>
        <w:left w:val="none" w:sz="0" w:space="0" w:color="auto"/>
        <w:bottom w:val="none" w:sz="0" w:space="0" w:color="auto"/>
        <w:right w:val="none" w:sz="0" w:space="0" w:color="auto"/>
      </w:divBdr>
      <w:divsChild>
        <w:div w:id="1531839565">
          <w:marLeft w:val="0"/>
          <w:marRight w:val="0"/>
          <w:marTop w:val="0"/>
          <w:marBottom w:val="0"/>
          <w:divBdr>
            <w:top w:val="none" w:sz="0" w:space="0" w:color="auto"/>
            <w:left w:val="none" w:sz="0" w:space="0" w:color="auto"/>
            <w:bottom w:val="none" w:sz="0" w:space="0" w:color="auto"/>
            <w:right w:val="none" w:sz="0" w:space="0" w:color="auto"/>
          </w:divBdr>
          <w:divsChild>
            <w:div w:id="786660840">
              <w:marLeft w:val="0"/>
              <w:marRight w:val="0"/>
              <w:marTop w:val="0"/>
              <w:marBottom w:val="0"/>
              <w:divBdr>
                <w:top w:val="none" w:sz="0" w:space="0" w:color="auto"/>
                <w:left w:val="none" w:sz="0" w:space="0" w:color="auto"/>
                <w:bottom w:val="none" w:sz="0" w:space="0" w:color="auto"/>
                <w:right w:val="none" w:sz="0" w:space="0" w:color="auto"/>
              </w:divBdr>
              <w:divsChild>
                <w:div w:id="1183203994">
                  <w:marLeft w:val="0"/>
                  <w:marRight w:val="0"/>
                  <w:marTop w:val="0"/>
                  <w:marBottom w:val="600"/>
                  <w:divBdr>
                    <w:top w:val="none" w:sz="0" w:space="0" w:color="auto"/>
                    <w:left w:val="none" w:sz="0" w:space="0" w:color="auto"/>
                    <w:bottom w:val="none" w:sz="0" w:space="0" w:color="auto"/>
                    <w:right w:val="none" w:sz="0" w:space="0" w:color="auto"/>
                  </w:divBdr>
                  <w:divsChild>
                    <w:div w:id="1866359933">
                      <w:marLeft w:val="0"/>
                      <w:marRight w:val="0"/>
                      <w:marTop w:val="0"/>
                      <w:marBottom w:val="0"/>
                      <w:divBdr>
                        <w:top w:val="none" w:sz="0" w:space="0" w:color="auto"/>
                        <w:left w:val="none" w:sz="0" w:space="0" w:color="auto"/>
                        <w:bottom w:val="none" w:sz="0" w:space="0" w:color="auto"/>
                        <w:right w:val="none" w:sz="0" w:space="0" w:color="auto"/>
                      </w:divBdr>
                      <w:divsChild>
                        <w:div w:id="1068068384">
                          <w:marLeft w:val="0"/>
                          <w:marRight w:val="0"/>
                          <w:marTop w:val="0"/>
                          <w:marBottom w:val="0"/>
                          <w:divBdr>
                            <w:top w:val="none" w:sz="0" w:space="0" w:color="auto"/>
                            <w:left w:val="none" w:sz="0" w:space="0" w:color="auto"/>
                            <w:bottom w:val="none" w:sz="0" w:space="0" w:color="auto"/>
                            <w:right w:val="none" w:sz="0" w:space="0" w:color="auto"/>
                          </w:divBdr>
                          <w:divsChild>
                            <w:div w:id="1954631700">
                              <w:marLeft w:val="0"/>
                              <w:marRight w:val="0"/>
                              <w:marTop w:val="0"/>
                              <w:marBottom w:val="0"/>
                              <w:divBdr>
                                <w:top w:val="none" w:sz="0" w:space="0" w:color="auto"/>
                                <w:left w:val="none" w:sz="0" w:space="0" w:color="auto"/>
                                <w:bottom w:val="none" w:sz="0" w:space="0" w:color="auto"/>
                                <w:right w:val="none" w:sz="0" w:space="0" w:color="auto"/>
                              </w:divBdr>
                              <w:divsChild>
                                <w:div w:id="1946886803">
                                  <w:marLeft w:val="0"/>
                                  <w:marRight w:val="0"/>
                                  <w:marTop w:val="0"/>
                                  <w:marBottom w:val="0"/>
                                  <w:divBdr>
                                    <w:top w:val="none" w:sz="0" w:space="0" w:color="auto"/>
                                    <w:left w:val="none" w:sz="0" w:space="0" w:color="auto"/>
                                    <w:bottom w:val="none" w:sz="0" w:space="0" w:color="auto"/>
                                    <w:right w:val="none" w:sz="0" w:space="0" w:color="auto"/>
                                  </w:divBdr>
                                  <w:divsChild>
                                    <w:div w:id="1204563000">
                                      <w:marLeft w:val="0"/>
                                      <w:marRight w:val="0"/>
                                      <w:marTop w:val="0"/>
                                      <w:marBottom w:val="0"/>
                                      <w:divBdr>
                                        <w:top w:val="none" w:sz="0" w:space="0" w:color="auto"/>
                                        <w:left w:val="none" w:sz="0" w:space="0" w:color="auto"/>
                                        <w:bottom w:val="single" w:sz="6" w:space="0" w:color="EEEEEE"/>
                                        <w:right w:val="none" w:sz="0" w:space="0" w:color="auto"/>
                                      </w:divBdr>
                                      <w:divsChild>
                                        <w:div w:id="1670211676">
                                          <w:marLeft w:val="0"/>
                                          <w:marRight w:val="0"/>
                                          <w:marTop w:val="0"/>
                                          <w:marBottom w:val="0"/>
                                          <w:divBdr>
                                            <w:top w:val="none" w:sz="0" w:space="0" w:color="auto"/>
                                            <w:left w:val="none" w:sz="0" w:space="0" w:color="auto"/>
                                            <w:bottom w:val="none" w:sz="0" w:space="0" w:color="auto"/>
                                            <w:right w:val="none" w:sz="0" w:space="0" w:color="auto"/>
                                          </w:divBdr>
                                          <w:divsChild>
                                            <w:div w:id="6465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1011">
      <w:bodyDiv w:val="1"/>
      <w:marLeft w:val="0"/>
      <w:marRight w:val="0"/>
      <w:marTop w:val="0"/>
      <w:marBottom w:val="0"/>
      <w:divBdr>
        <w:top w:val="none" w:sz="0" w:space="0" w:color="auto"/>
        <w:left w:val="none" w:sz="0" w:space="0" w:color="auto"/>
        <w:bottom w:val="none" w:sz="0" w:space="0" w:color="auto"/>
        <w:right w:val="none" w:sz="0" w:space="0" w:color="auto"/>
      </w:divBdr>
    </w:div>
    <w:div w:id="313142202">
      <w:bodyDiv w:val="1"/>
      <w:marLeft w:val="0"/>
      <w:marRight w:val="0"/>
      <w:marTop w:val="0"/>
      <w:marBottom w:val="0"/>
      <w:divBdr>
        <w:top w:val="none" w:sz="0" w:space="0" w:color="auto"/>
        <w:left w:val="none" w:sz="0" w:space="0" w:color="auto"/>
        <w:bottom w:val="none" w:sz="0" w:space="0" w:color="auto"/>
        <w:right w:val="none" w:sz="0" w:space="0" w:color="auto"/>
      </w:divBdr>
    </w:div>
    <w:div w:id="333149672">
      <w:bodyDiv w:val="1"/>
      <w:marLeft w:val="0"/>
      <w:marRight w:val="0"/>
      <w:marTop w:val="0"/>
      <w:marBottom w:val="0"/>
      <w:divBdr>
        <w:top w:val="none" w:sz="0" w:space="0" w:color="auto"/>
        <w:left w:val="none" w:sz="0" w:space="0" w:color="auto"/>
        <w:bottom w:val="none" w:sz="0" w:space="0" w:color="auto"/>
        <w:right w:val="none" w:sz="0" w:space="0" w:color="auto"/>
      </w:divBdr>
    </w:div>
    <w:div w:id="347175969">
      <w:bodyDiv w:val="1"/>
      <w:marLeft w:val="0"/>
      <w:marRight w:val="0"/>
      <w:marTop w:val="0"/>
      <w:marBottom w:val="0"/>
      <w:divBdr>
        <w:top w:val="none" w:sz="0" w:space="0" w:color="auto"/>
        <w:left w:val="none" w:sz="0" w:space="0" w:color="auto"/>
        <w:bottom w:val="none" w:sz="0" w:space="0" w:color="auto"/>
        <w:right w:val="none" w:sz="0" w:space="0" w:color="auto"/>
      </w:divBdr>
    </w:div>
    <w:div w:id="359743263">
      <w:bodyDiv w:val="1"/>
      <w:marLeft w:val="0"/>
      <w:marRight w:val="0"/>
      <w:marTop w:val="0"/>
      <w:marBottom w:val="0"/>
      <w:divBdr>
        <w:top w:val="none" w:sz="0" w:space="0" w:color="auto"/>
        <w:left w:val="none" w:sz="0" w:space="0" w:color="auto"/>
        <w:bottom w:val="none" w:sz="0" w:space="0" w:color="auto"/>
        <w:right w:val="none" w:sz="0" w:space="0" w:color="auto"/>
      </w:divBdr>
    </w:div>
    <w:div w:id="384530644">
      <w:bodyDiv w:val="1"/>
      <w:marLeft w:val="0"/>
      <w:marRight w:val="0"/>
      <w:marTop w:val="0"/>
      <w:marBottom w:val="0"/>
      <w:divBdr>
        <w:top w:val="none" w:sz="0" w:space="0" w:color="auto"/>
        <w:left w:val="none" w:sz="0" w:space="0" w:color="auto"/>
        <w:bottom w:val="none" w:sz="0" w:space="0" w:color="auto"/>
        <w:right w:val="none" w:sz="0" w:space="0" w:color="auto"/>
      </w:divBdr>
    </w:div>
    <w:div w:id="387653472">
      <w:bodyDiv w:val="1"/>
      <w:marLeft w:val="0"/>
      <w:marRight w:val="0"/>
      <w:marTop w:val="0"/>
      <w:marBottom w:val="0"/>
      <w:divBdr>
        <w:top w:val="none" w:sz="0" w:space="0" w:color="auto"/>
        <w:left w:val="none" w:sz="0" w:space="0" w:color="auto"/>
        <w:bottom w:val="none" w:sz="0" w:space="0" w:color="auto"/>
        <w:right w:val="none" w:sz="0" w:space="0" w:color="auto"/>
      </w:divBdr>
    </w:div>
    <w:div w:id="408700633">
      <w:bodyDiv w:val="1"/>
      <w:marLeft w:val="0"/>
      <w:marRight w:val="0"/>
      <w:marTop w:val="0"/>
      <w:marBottom w:val="0"/>
      <w:divBdr>
        <w:top w:val="none" w:sz="0" w:space="0" w:color="auto"/>
        <w:left w:val="none" w:sz="0" w:space="0" w:color="auto"/>
        <w:bottom w:val="none" w:sz="0" w:space="0" w:color="auto"/>
        <w:right w:val="none" w:sz="0" w:space="0" w:color="auto"/>
      </w:divBdr>
    </w:div>
    <w:div w:id="461535429">
      <w:bodyDiv w:val="1"/>
      <w:marLeft w:val="0"/>
      <w:marRight w:val="0"/>
      <w:marTop w:val="0"/>
      <w:marBottom w:val="0"/>
      <w:divBdr>
        <w:top w:val="none" w:sz="0" w:space="0" w:color="auto"/>
        <w:left w:val="none" w:sz="0" w:space="0" w:color="auto"/>
        <w:bottom w:val="none" w:sz="0" w:space="0" w:color="auto"/>
        <w:right w:val="none" w:sz="0" w:space="0" w:color="auto"/>
      </w:divBdr>
    </w:div>
    <w:div w:id="516233406">
      <w:bodyDiv w:val="1"/>
      <w:marLeft w:val="0"/>
      <w:marRight w:val="0"/>
      <w:marTop w:val="0"/>
      <w:marBottom w:val="0"/>
      <w:divBdr>
        <w:top w:val="none" w:sz="0" w:space="0" w:color="auto"/>
        <w:left w:val="none" w:sz="0" w:space="0" w:color="auto"/>
        <w:bottom w:val="none" w:sz="0" w:space="0" w:color="auto"/>
        <w:right w:val="none" w:sz="0" w:space="0" w:color="auto"/>
      </w:divBdr>
      <w:divsChild>
        <w:div w:id="1118336272">
          <w:marLeft w:val="288"/>
          <w:marRight w:val="0"/>
          <w:marTop w:val="120"/>
          <w:marBottom w:val="0"/>
          <w:divBdr>
            <w:top w:val="none" w:sz="0" w:space="0" w:color="auto"/>
            <w:left w:val="none" w:sz="0" w:space="0" w:color="auto"/>
            <w:bottom w:val="none" w:sz="0" w:space="0" w:color="auto"/>
            <w:right w:val="none" w:sz="0" w:space="0" w:color="auto"/>
          </w:divBdr>
        </w:div>
        <w:div w:id="1693459387">
          <w:marLeft w:val="288"/>
          <w:marRight w:val="0"/>
          <w:marTop w:val="120"/>
          <w:marBottom w:val="0"/>
          <w:divBdr>
            <w:top w:val="none" w:sz="0" w:space="0" w:color="auto"/>
            <w:left w:val="none" w:sz="0" w:space="0" w:color="auto"/>
            <w:bottom w:val="none" w:sz="0" w:space="0" w:color="auto"/>
            <w:right w:val="none" w:sz="0" w:space="0" w:color="auto"/>
          </w:divBdr>
        </w:div>
      </w:divsChild>
    </w:div>
    <w:div w:id="522596120">
      <w:bodyDiv w:val="1"/>
      <w:marLeft w:val="0"/>
      <w:marRight w:val="0"/>
      <w:marTop w:val="0"/>
      <w:marBottom w:val="0"/>
      <w:divBdr>
        <w:top w:val="none" w:sz="0" w:space="0" w:color="auto"/>
        <w:left w:val="none" w:sz="0" w:space="0" w:color="auto"/>
        <w:bottom w:val="none" w:sz="0" w:space="0" w:color="auto"/>
        <w:right w:val="none" w:sz="0" w:space="0" w:color="auto"/>
      </w:divBdr>
    </w:div>
    <w:div w:id="560097829">
      <w:bodyDiv w:val="1"/>
      <w:marLeft w:val="0"/>
      <w:marRight w:val="0"/>
      <w:marTop w:val="0"/>
      <w:marBottom w:val="0"/>
      <w:divBdr>
        <w:top w:val="none" w:sz="0" w:space="0" w:color="auto"/>
        <w:left w:val="none" w:sz="0" w:space="0" w:color="auto"/>
        <w:bottom w:val="none" w:sz="0" w:space="0" w:color="auto"/>
        <w:right w:val="none" w:sz="0" w:space="0" w:color="auto"/>
      </w:divBdr>
    </w:div>
    <w:div w:id="561256548">
      <w:bodyDiv w:val="1"/>
      <w:marLeft w:val="0"/>
      <w:marRight w:val="0"/>
      <w:marTop w:val="0"/>
      <w:marBottom w:val="0"/>
      <w:divBdr>
        <w:top w:val="none" w:sz="0" w:space="0" w:color="auto"/>
        <w:left w:val="none" w:sz="0" w:space="0" w:color="auto"/>
        <w:bottom w:val="none" w:sz="0" w:space="0" w:color="auto"/>
        <w:right w:val="none" w:sz="0" w:space="0" w:color="auto"/>
      </w:divBdr>
    </w:div>
    <w:div w:id="580024399">
      <w:bodyDiv w:val="1"/>
      <w:marLeft w:val="0"/>
      <w:marRight w:val="0"/>
      <w:marTop w:val="0"/>
      <w:marBottom w:val="0"/>
      <w:divBdr>
        <w:top w:val="none" w:sz="0" w:space="0" w:color="auto"/>
        <w:left w:val="none" w:sz="0" w:space="0" w:color="auto"/>
        <w:bottom w:val="none" w:sz="0" w:space="0" w:color="auto"/>
        <w:right w:val="none" w:sz="0" w:space="0" w:color="auto"/>
      </w:divBdr>
    </w:div>
    <w:div w:id="606424781">
      <w:bodyDiv w:val="1"/>
      <w:marLeft w:val="0"/>
      <w:marRight w:val="0"/>
      <w:marTop w:val="0"/>
      <w:marBottom w:val="0"/>
      <w:divBdr>
        <w:top w:val="none" w:sz="0" w:space="0" w:color="auto"/>
        <w:left w:val="none" w:sz="0" w:space="0" w:color="auto"/>
        <w:bottom w:val="none" w:sz="0" w:space="0" w:color="auto"/>
        <w:right w:val="none" w:sz="0" w:space="0" w:color="auto"/>
      </w:divBdr>
    </w:div>
    <w:div w:id="657458487">
      <w:bodyDiv w:val="1"/>
      <w:marLeft w:val="0"/>
      <w:marRight w:val="0"/>
      <w:marTop w:val="0"/>
      <w:marBottom w:val="0"/>
      <w:divBdr>
        <w:top w:val="none" w:sz="0" w:space="0" w:color="auto"/>
        <w:left w:val="none" w:sz="0" w:space="0" w:color="auto"/>
        <w:bottom w:val="none" w:sz="0" w:space="0" w:color="auto"/>
        <w:right w:val="none" w:sz="0" w:space="0" w:color="auto"/>
      </w:divBdr>
    </w:div>
    <w:div w:id="667446553">
      <w:bodyDiv w:val="1"/>
      <w:marLeft w:val="0"/>
      <w:marRight w:val="0"/>
      <w:marTop w:val="0"/>
      <w:marBottom w:val="0"/>
      <w:divBdr>
        <w:top w:val="none" w:sz="0" w:space="0" w:color="auto"/>
        <w:left w:val="none" w:sz="0" w:space="0" w:color="auto"/>
        <w:bottom w:val="none" w:sz="0" w:space="0" w:color="auto"/>
        <w:right w:val="none" w:sz="0" w:space="0" w:color="auto"/>
      </w:divBdr>
    </w:div>
    <w:div w:id="672222860">
      <w:bodyDiv w:val="1"/>
      <w:marLeft w:val="0"/>
      <w:marRight w:val="0"/>
      <w:marTop w:val="0"/>
      <w:marBottom w:val="0"/>
      <w:divBdr>
        <w:top w:val="none" w:sz="0" w:space="0" w:color="auto"/>
        <w:left w:val="none" w:sz="0" w:space="0" w:color="auto"/>
        <w:bottom w:val="none" w:sz="0" w:space="0" w:color="auto"/>
        <w:right w:val="none" w:sz="0" w:space="0" w:color="auto"/>
      </w:divBdr>
    </w:div>
    <w:div w:id="691955615">
      <w:bodyDiv w:val="1"/>
      <w:marLeft w:val="0"/>
      <w:marRight w:val="0"/>
      <w:marTop w:val="0"/>
      <w:marBottom w:val="0"/>
      <w:divBdr>
        <w:top w:val="none" w:sz="0" w:space="0" w:color="auto"/>
        <w:left w:val="none" w:sz="0" w:space="0" w:color="auto"/>
        <w:bottom w:val="none" w:sz="0" w:space="0" w:color="auto"/>
        <w:right w:val="none" w:sz="0" w:space="0" w:color="auto"/>
      </w:divBdr>
    </w:div>
    <w:div w:id="694577726">
      <w:bodyDiv w:val="1"/>
      <w:marLeft w:val="0"/>
      <w:marRight w:val="0"/>
      <w:marTop w:val="0"/>
      <w:marBottom w:val="0"/>
      <w:divBdr>
        <w:top w:val="none" w:sz="0" w:space="0" w:color="auto"/>
        <w:left w:val="none" w:sz="0" w:space="0" w:color="auto"/>
        <w:bottom w:val="none" w:sz="0" w:space="0" w:color="auto"/>
        <w:right w:val="none" w:sz="0" w:space="0" w:color="auto"/>
      </w:divBdr>
    </w:div>
    <w:div w:id="710615795">
      <w:bodyDiv w:val="1"/>
      <w:marLeft w:val="0"/>
      <w:marRight w:val="0"/>
      <w:marTop w:val="0"/>
      <w:marBottom w:val="0"/>
      <w:divBdr>
        <w:top w:val="none" w:sz="0" w:space="0" w:color="auto"/>
        <w:left w:val="none" w:sz="0" w:space="0" w:color="auto"/>
        <w:bottom w:val="none" w:sz="0" w:space="0" w:color="auto"/>
        <w:right w:val="none" w:sz="0" w:space="0" w:color="auto"/>
      </w:divBdr>
    </w:div>
    <w:div w:id="755975170">
      <w:bodyDiv w:val="1"/>
      <w:marLeft w:val="0"/>
      <w:marRight w:val="0"/>
      <w:marTop w:val="0"/>
      <w:marBottom w:val="0"/>
      <w:divBdr>
        <w:top w:val="none" w:sz="0" w:space="0" w:color="auto"/>
        <w:left w:val="none" w:sz="0" w:space="0" w:color="auto"/>
        <w:bottom w:val="none" w:sz="0" w:space="0" w:color="auto"/>
        <w:right w:val="none" w:sz="0" w:space="0" w:color="auto"/>
      </w:divBdr>
    </w:div>
    <w:div w:id="767769938">
      <w:bodyDiv w:val="1"/>
      <w:marLeft w:val="0"/>
      <w:marRight w:val="0"/>
      <w:marTop w:val="0"/>
      <w:marBottom w:val="0"/>
      <w:divBdr>
        <w:top w:val="none" w:sz="0" w:space="0" w:color="auto"/>
        <w:left w:val="none" w:sz="0" w:space="0" w:color="auto"/>
        <w:bottom w:val="none" w:sz="0" w:space="0" w:color="auto"/>
        <w:right w:val="none" w:sz="0" w:space="0" w:color="auto"/>
      </w:divBdr>
    </w:div>
    <w:div w:id="767892025">
      <w:bodyDiv w:val="1"/>
      <w:marLeft w:val="0"/>
      <w:marRight w:val="0"/>
      <w:marTop w:val="0"/>
      <w:marBottom w:val="0"/>
      <w:divBdr>
        <w:top w:val="none" w:sz="0" w:space="0" w:color="auto"/>
        <w:left w:val="none" w:sz="0" w:space="0" w:color="auto"/>
        <w:bottom w:val="none" w:sz="0" w:space="0" w:color="auto"/>
        <w:right w:val="none" w:sz="0" w:space="0" w:color="auto"/>
      </w:divBdr>
    </w:div>
    <w:div w:id="787312197">
      <w:bodyDiv w:val="1"/>
      <w:marLeft w:val="0"/>
      <w:marRight w:val="0"/>
      <w:marTop w:val="0"/>
      <w:marBottom w:val="0"/>
      <w:divBdr>
        <w:top w:val="none" w:sz="0" w:space="0" w:color="auto"/>
        <w:left w:val="none" w:sz="0" w:space="0" w:color="auto"/>
        <w:bottom w:val="none" w:sz="0" w:space="0" w:color="auto"/>
        <w:right w:val="none" w:sz="0" w:space="0" w:color="auto"/>
      </w:divBdr>
    </w:div>
    <w:div w:id="799613769">
      <w:marLeft w:val="0"/>
      <w:marRight w:val="0"/>
      <w:marTop w:val="0"/>
      <w:marBottom w:val="0"/>
      <w:divBdr>
        <w:top w:val="none" w:sz="0" w:space="0" w:color="auto"/>
        <w:left w:val="none" w:sz="0" w:space="0" w:color="auto"/>
        <w:bottom w:val="none" w:sz="0" w:space="0" w:color="auto"/>
        <w:right w:val="none" w:sz="0" w:space="0" w:color="auto"/>
      </w:divBdr>
      <w:divsChild>
        <w:div w:id="799613770">
          <w:marLeft w:val="446"/>
          <w:marRight w:val="0"/>
          <w:marTop w:val="0"/>
          <w:marBottom w:val="0"/>
          <w:divBdr>
            <w:top w:val="none" w:sz="0" w:space="0" w:color="auto"/>
            <w:left w:val="none" w:sz="0" w:space="0" w:color="auto"/>
            <w:bottom w:val="none" w:sz="0" w:space="0" w:color="auto"/>
            <w:right w:val="none" w:sz="0" w:space="0" w:color="auto"/>
          </w:divBdr>
        </w:div>
      </w:divsChild>
    </w:div>
    <w:div w:id="799613771">
      <w:marLeft w:val="0"/>
      <w:marRight w:val="0"/>
      <w:marTop w:val="0"/>
      <w:marBottom w:val="0"/>
      <w:divBdr>
        <w:top w:val="none" w:sz="0" w:space="0" w:color="auto"/>
        <w:left w:val="none" w:sz="0" w:space="0" w:color="auto"/>
        <w:bottom w:val="none" w:sz="0" w:space="0" w:color="auto"/>
        <w:right w:val="none" w:sz="0" w:space="0" w:color="auto"/>
      </w:divBdr>
      <w:divsChild>
        <w:div w:id="799613768">
          <w:marLeft w:val="446"/>
          <w:marRight w:val="0"/>
          <w:marTop w:val="0"/>
          <w:marBottom w:val="0"/>
          <w:divBdr>
            <w:top w:val="none" w:sz="0" w:space="0" w:color="auto"/>
            <w:left w:val="none" w:sz="0" w:space="0" w:color="auto"/>
            <w:bottom w:val="none" w:sz="0" w:space="0" w:color="auto"/>
            <w:right w:val="none" w:sz="0" w:space="0" w:color="auto"/>
          </w:divBdr>
        </w:div>
      </w:divsChild>
    </w:div>
    <w:div w:id="817844058">
      <w:bodyDiv w:val="1"/>
      <w:marLeft w:val="0"/>
      <w:marRight w:val="0"/>
      <w:marTop w:val="0"/>
      <w:marBottom w:val="0"/>
      <w:divBdr>
        <w:top w:val="none" w:sz="0" w:space="0" w:color="auto"/>
        <w:left w:val="none" w:sz="0" w:space="0" w:color="auto"/>
        <w:bottom w:val="none" w:sz="0" w:space="0" w:color="auto"/>
        <w:right w:val="none" w:sz="0" w:space="0" w:color="auto"/>
      </w:divBdr>
    </w:div>
    <w:div w:id="851603502">
      <w:bodyDiv w:val="1"/>
      <w:marLeft w:val="0"/>
      <w:marRight w:val="0"/>
      <w:marTop w:val="0"/>
      <w:marBottom w:val="0"/>
      <w:divBdr>
        <w:top w:val="none" w:sz="0" w:space="0" w:color="auto"/>
        <w:left w:val="none" w:sz="0" w:space="0" w:color="auto"/>
        <w:bottom w:val="none" w:sz="0" w:space="0" w:color="auto"/>
        <w:right w:val="none" w:sz="0" w:space="0" w:color="auto"/>
      </w:divBdr>
    </w:div>
    <w:div w:id="876158420">
      <w:bodyDiv w:val="1"/>
      <w:marLeft w:val="0"/>
      <w:marRight w:val="0"/>
      <w:marTop w:val="0"/>
      <w:marBottom w:val="0"/>
      <w:divBdr>
        <w:top w:val="none" w:sz="0" w:space="0" w:color="auto"/>
        <w:left w:val="none" w:sz="0" w:space="0" w:color="auto"/>
        <w:bottom w:val="none" w:sz="0" w:space="0" w:color="auto"/>
        <w:right w:val="none" w:sz="0" w:space="0" w:color="auto"/>
      </w:divBdr>
    </w:div>
    <w:div w:id="920872107">
      <w:bodyDiv w:val="1"/>
      <w:marLeft w:val="0"/>
      <w:marRight w:val="0"/>
      <w:marTop w:val="0"/>
      <w:marBottom w:val="0"/>
      <w:divBdr>
        <w:top w:val="none" w:sz="0" w:space="0" w:color="auto"/>
        <w:left w:val="none" w:sz="0" w:space="0" w:color="auto"/>
        <w:bottom w:val="none" w:sz="0" w:space="0" w:color="auto"/>
        <w:right w:val="none" w:sz="0" w:space="0" w:color="auto"/>
      </w:divBdr>
    </w:div>
    <w:div w:id="940137808">
      <w:bodyDiv w:val="1"/>
      <w:marLeft w:val="0"/>
      <w:marRight w:val="0"/>
      <w:marTop w:val="0"/>
      <w:marBottom w:val="0"/>
      <w:divBdr>
        <w:top w:val="none" w:sz="0" w:space="0" w:color="auto"/>
        <w:left w:val="none" w:sz="0" w:space="0" w:color="auto"/>
        <w:bottom w:val="none" w:sz="0" w:space="0" w:color="auto"/>
        <w:right w:val="none" w:sz="0" w:space="0" w:color="auto"/>
      </w:divBdr>
      <w:divsChild>
        <w:div w:id="1287539269">
          <w:marLeft w:val="288"/>
          <w:marRight w:val="0"/>
          <w:marTop w:val="0"/>
          <w:marBottom w:val="120"/>
          <w:divBdr>
            <w:top w:val="none" w:sz="0" w:space="0" w:color="auto"/>
            <w:left w:val="none" w:sz="0" w:space="0" w:color="auto"/>
            <w:bottom w:val="none" w:sz="0" w:space="0" w:color="auto"/>
            <w:right w:val="none" w:sz="0" w:space="0" w:color="auto"/>
          </w:divBdr>
        </w:div>
        <w:div w:id="1342007508">
          <w:marLeft w:val="288"/>
          <w:marRight w:val="0"/>
          <w:marTop w:val="0"/>
          <w:marBottom w:val="120"/>
          <w:divBdr>
            <w:top w:val="none" w:sz="0" w:space="0" w:color="auto"/>
            <w:left w:val="none" w:sz="0" w:space="0" w:color="auto"/>
            <w:bottom w:val="none" w:sz="0" w:space="0" w:color="auto"/>
            <w:right w:val="none" w:sz="0" w:space="0" w:color="auto"/>
          </w:divBdr>
        </w:div>
      </w:divsChild>
    </w:div>
    <w:div w:id="940141330">
      <w:bodyDiv w:val="1"/>
      <w:marLeft w:val="0"/>
      <w:marRight w:val="0"/>
      <w:marTop w:val="0"/>
      <w:marBottom w:val="0"/>
      <w:divBdr>
        <w:top w:val="none" w:sz="0" w:space="0" w:color="auto"/>
        <w:left w:val="none" w:sz="0" w:space="0" w:color="auto"/>
        <w:bottom w:val="none" w:sz="0" w:space="0" w:color="auto"/>
        <w:right w:val="none" w:sz="0" w:space="0" w:color="auto"/>
      </w:divBdr>
    </w:div>
    <w:div w:id="960693729">
      <w:bodyDiv w:val="1"/>
      <w:marLeft w:val="0"/>
      <w:marRight w:val="0"/>
      <w:marTop w:val="0"/>
      <w:marBottom w:val="0"/>
      <w:divBdr>
        <w:top w:val="none" w:sz="0" w:space="0" w:color="auto"/>
        <w:left w:val="none" w:sz="0" w:space="0" w:color="auto"/>
        <w:bottom w:val="none" w:sz="0" w:space="0" w:color="auto"/>
        <w:right w:val="none" w:sz="0" w:space="0" w:color="auto"/>
      </w:divBdr>
    </w:div>
    <w:div w:id="961497479">
      <w:bodyDiv w:val="1"/>
      <w:marLeft w:val="0"/>
      <w:marRight w:val="0"/>
      <w:marTop w:val="0"/>
      <w:marBottom w:val="0"/>
      <w:divBdr>
        <w:top w:val="none" w:sz="0" w:space="0" w:color="auto"/>
        <w:left w:val="none" w:sz="0" w:space="0" w:color="auto"/>
        <w:bottom w:val="none" w:sz="0" w:space="0" w:color="auto"/>
        <w:right w:val="none" w:sz="0" w:space="0" w:color="auto"/>
      </w:divBdr>
    </w:div>
    <w:div w:id="990862601">
      <w:bodyDiv w:val="1"/>
      <w:marLeft w:val="0"/>
      <w:marRight w:val="0"/>
      <w:marTop w:val="0"/>
      <w:marBottom w:val="0"/>
      <w:divBdr>
        <w:top w:val="none" w:sz="0" w:space="0" w:color="auto"/>
        <w:left w:val="none" w:sz="0" w:space="0" w:color="auto"/>
        <w:bottom w:val="none" w:sz="0" w:space="0" w:color="auto"/>
        <w:right w:val="none" w:sz="0" w:space="0" w:color="auto"/>
      </w:divBdr>
    </w:div>
    <w:div w:id="1078988603">
      <w:bodyDiv w:val="1"/>
      <w:marLeft w:val="0"/>
      <w:marRight w:val="0"/>
      <w:marTop w:val="0"/>
      <w:marBottom w:val="0"/>
      <w:divBdr>
        <w:top w:val="none" w:sz="0" w:space="0" w:color="auto"/>
        <w:left w:val="none" w:sz="0" w:space="0" w:color="auto"/>
        <w:bottom w:val="none" w:sz="0" w:space="0" w:color="auto"/>
        <w:right w:val="none" w:sz="0" w:space="0" w:color="auto"/>
      </w:divBdr>
    </w:div>
    <w:div w:id="1091201088">
      <w:bodyDiv w:val="1"/>
      <w:marLeft w:val="0"/>
      <w:marRight w:val="0"/>
      <w:marTop w:val="0"/>
      <w:marBottom w:val="0"/>
      <w:divBdr>
        <w:top w:val="none" w:sz="0" w:space="0" w:color="auto"/>
        <w:left w:val="none" w:sz="0" w:space="0" w:color="auto"/>
        <w:bottom w:val="none" w:sz="0" w:space="0" w:color="auto"/>
        <w:right w:val="none" w:sz="0" w:space="0" w:color="auto"/>
      </w:divBdr>
    </w:div>
    <w:div w:id="1139956314">
      <w:bodyDiv w:val="1"/>
      <w:marLeft w:val="0"/>
      <w:marRight w:val="0"/>
      <w:marTop w:val="0"/>
      <w:marBottom w:val="0"/>
      <w:divBdr>
        <w:top w:val="none" w:sz="0" w:space="0" w:color="auto"/>
        <w:left w:val="none" w:sz="0" w:space="0" w:color="auto"/>
        <w:bottom w:val="none" w:sz="0" w:space="0" w:color="auto"/>
        <w:right w:val="none" w:sz="0" w:space="0" w:color="auto"/>
      </w:divBdr>
    </w:div>
    <w:div w:id="1142620439">
      <w:bodyDiv w:val="1"/>
      <w:marLeft w:val="0"/>
      <w:marRight w:val="0"/>
      <w:marTop w:val="0"/>
      <w:marBottom w:val="0"/>
      <w:divBdr>
        <w:top w:val="none" w:sz="0" w:space="0" w:color="auto"/>
        <w:left w:val="none" w:sz="0" w:space="0" w:color="auto"/>
        <w:bottom w:val="none" w:sz="0" w:space="0" w:color="auto"/>
        <w:right w:val="none" w:sz="0" w:space="0" w:color="auto"/>
      </w:divBdr>
    </w:div>
    <w:div w:id="1186947338">
      <w:bodyDiv w:val="1"/>
      <w:marLeft w:val="0"/>
      <w:marRight w:val="0"/>
      <w:marTop w:val="0"/>
      <w:marBottom w:val="0"/>
      <w:divBdr>
        <w:top w:val="none" w:sz="0" w:space="0" w:color="auto"/>
        <w:left w:val="none" w:sz="0" w:space="0" w:color="auto"/>
        <w:bottom w:val="none" w:sz="0" w:space="0" w:color="auto"/>
        <w:right w:val="none" w:sz="0" w:space="0" w:color="auto"/>
      </w:divBdr>
    </w:div>
    <w:div w:id="1228808630">
      <w:bodyDiv w:val="1"/>
      <w:marLeft w:val="0"/>
      <w:marRight w:val="0"/>
      <w:marTop w:val="0"/>
      <w:marBottom w:val="0"/>
      <w:divBdr>
        <w:top w:val="none" w:sz="0" w:space="0" w:color="auto"/>
        <w:left w:val="none" w:sz="0" w:space="0" w:color="auto"/>
        <w:bottom w:val="none" w:sz="0" w:space="0" w:color="auto"/>
        <w:right w:val="none" w:sz="0" w:space="0" w:color="auto"/>
      </w:divBdr>
    </w:div>
    <w:div w:id="1229799428">
      <w:bodyDiv w:val="1"/>
      <w:marLeft w:val="0"/>
      <w:marRight w:val="0"/>
      <w:marTop w:val="0"/>
      <w:marBottom w:val="0"/>
      <w:divBdr>
        <w:top w:val="none" w:sz="0" w:space="0" w:color="auto"/>
        <w:left w:val="none" w:sz="0" w:space="0" w:color="auto"/>
        <w:bottom w:val="none" w:sz="0" w:space="0" w:color="auto"/>
        <w:right w:val="none" w:sz="0" w:space="0" w:color="auto"/>
      </w:divBdr>
    </w:div>
    <w:div w:id="1319461324">
      <w:bodyDiv w:val="1"/>
      <w:marLeft w:val="0"/>
      <w:marRight w:val="0"/>
      <w:marTop w:val="0"/>
      <w:marBottom w:val="0"/>
      <w:divBdr>
        <w:top w:val="none" w:sz="0" w:space="0" w:color="auto"/>
        <w:left w:val="none" w:sz="0" w:space="0" w:color="auto"/>
        <w:bottom w:val="none" w:sz="0" w:space="0" w:color="auto"/>
        <w:right w:val="none" w:sz="0" w:space="0" w:color="auto"/>
      </w:divBdr>
    </w:div>
    <w:div w:id="1338769948">
      <w:bodyDiv w:val="1"/>
      <w:marLeft w:val="0"/>
      <w:marRight w:val="0"/>
      <w:marTop w:val="0"/>
      <w:marBottom w:val="0"/>
      <w:divBdr>
        <w:top w:val="none" w:sz="0" w:space="0" w:color="auto"/>
        <w:left w:val="none" w:sz="0" w:space="0" w:color="auto"/>
        <w:bottom w:val="none" w:sz="0" w:space="0" w:color="auto"/>
        <w:right w:val="none" w:sz="0" w:space="0" w:color="auto"/>
      </w:divBdr>
    </w:div>
    <w:div w:id="1377661713">
      <w:bodyDiv w:val="1"/>
      <w:marLeft w:val="0"/>
      <w:marRight w:val="0"/>
      <w:marTop w:val="0"/>
      <w:marBottom w:val="0"/>
      <w:divBdr>
        <w:top w:val="none" w:sz="0" w:space="0" w:color="auto"/>
        <w:left w:val="none" w:sz="0" w:space="0" w:color="auto"/>
        <w:bottom w:val="none" w:sz="0" w:space="0" w:color="auto"/>
        <w:right w:val="none" w:sz="0" w:space="0" w:color="auto"/>
      </w:divBdr>
    </w:div>
    <w:div w:id="1446148844">
      <w:bodyDiv w:val="1"/>
      <w:marLeft w:val="0"/>
      <w:marRight w:val="0"/>
      <w:marTop w:val="0"/>
      <w:marBottom w:val="0"/>
      <w:divBdr>
        <w:top w:val="none" w:sz="0" w:space="0" w:color="auto"/>
        <w:left w:val="none" w:sz="0" w:space="0" w:color="auto"/>
        <w:bottom w:val="none" w:sz="0" w:space="0" w:color="auto"/>
        <w:right w:val="none" w:sz="0" w:space="0" w:color="auto"/>
      </w:divBdr>
    </w:div>
    <w:div w:id="1501577631">
      <w:bodyDiv w:val="1"/>
      <w:marLeft w:val="0"/>
      <w:marRight w:val="0"/>
      <w:marTop w:val="0"/>
      <w:marBottom w:val="0"/>
      <w:divBdr>
        <w:top w:val="none" w:sz="0" w:space="0" w:color="auto"/>
        <w:left w:val="none" w:sz="0" w:space="0" w:color="auto"/>
        <w:bottom w:val="none" w:sz="0" w:space="0" w:color="auto"/>
        <w:right w:val="none" w:sz="0" w:space="0" w:color="auto"/>
      </w:divBdr>
    </w:div>
    <w:div w:id="1506245222">
      <w:bodyDiv w:val="1"/>
      <w:marLeft w:val="0"/>
      <w:marRight w:val="0"/>
      <w:marTop w:val="0"/>
      <w:marBottom w:val="0"/>
      <w:divBdr>
        <w:top w:val="none" w:sz="0" w:space="0" w:color="auto"/>
        <w:left w:val="none" w:sz="0" w:space="0" w:color="auto"/>
        <w:bottom w:val="none" w:sz="0" w:space="0" w:color="auto"/>
        <w:right w:val="none" w:sz="0" w:space="0" w:color="auto"/>
      </w:divBdr>
    </w:div>
    <w:div w:id="1528371800">
      <w:bodyDiv w:val="1"/>
      <w:marLeft w:val="0"/>
      <w:marRight w:val="0"/>
      <w:marTop w:val="0"/>
      <w:marBottom w:val="0"/>
      <w:divBdr>
        <w:top w:val="none" w:sz="0" w:space="0" w:color="auto"/>
        <w:left w:val="none" w:sz="0" w:space="0" w:color="auto"/>
        <w:bottom w:val="none" w:sz="0" w:space="0" w:color="auto"/>
        <w:right w:val="none" w:sz="0" w:space="0" w:color="auto"/>
      </w:divBdr>
    </w:div>
    <w:div w:id="1597399814">
      <w:bodyDiv w:val="1"/>
      <w:marLeft w:val="0"/>
      <w:marRight w:val="0"/>
      <w:marTop w:val="0"/>
      <w:marBottom w:val="0"/>
      <w:divBdr>
        <w:top w:val="none" w:sz="0" w:space="0" w:color="auto"/>
        <w:left w:val="none" w:sz="0" w:space="0" w:color="auto"/>
        <w:bottom w:val="none" w:sz="0" w:space="0" w:color="auto"/>
        <w:right w:val="none" w:sz="0" w:space="0" w:color="auto"/>
      </w:divBdr>
    </w:div>
    <w:div w:id="1775398594">
      <w:bodyDiv w:val="1"/>
      <w:marLeft w:val="0"/>
      <w:marRight w:val="0"/>
      <w:marTop w:val="0"/>
      <w:marBottom w:val="0"/>
      <w:divBdr>
        <w:top w:val="none" w:sz="0" w:space="0" w:color="auto"/>
        <w:left w:val="none" w:sz="0" w:space="0" w:color="auto"/>
        <w:bottom w:val="none" w:sz="0" w:space="0" w:color="auto"/>
        <w:right w:val="none" w:sz="0" w:space="0" w:color="auto"/>
      </w:divBdr>
    </w:div>
    <w:div w:id="1821337424">
      <w:bodyDiv w:val="1"/>
      <w:marLeft w:val="0"/>
      <w:marRight w:val="0"/>
      <w:marTop w:val="0"/>
      <w:marBottom w:val="0"/>
      <w:divBdr>
        <w:top w:val="none" w:sz="0" w:space="0" w:color="auto"/>
        <w:left w:val="none" w:sz="0" w:space="0" w:color="auto"/>
        <w:bottom w:val="none" w:sz="0" w:space="0" w:color="auto"/>
        <w:right w:val="none" w:sz="0" w:space="0" w:color="auto"/>
      </w:divBdr>
    </w:div>
    <w:div w:id="1843277267">
      <w:bodyDiv w:val="1"/>
      <w:marLeft w:val="0"/>
      <w:marRight w:val="0"/>
      <w:marTop w:val="0"/>
      <w:marBottom w:val="0"/>
      <w:divBdr>
        <w:top w:val="none" w:sz="0" w:space="0" w:color="auto"/>
        <w:left w:val="none" w:sz="0" w:space="0" w:color="auto"/>
        <w:bottom w:val="none" w:sz="0" w:space="0" w:color="auto"/>
        <w:right w:val="none" w:sz="0" w:space="0" w:color="auto"/>
      </w:divBdr>
    </w:div>
    <w:div w:id="1867982283">
      <w:bodyDiv w:val="1"/>
      <w:marLeft w:val="0"/>
      <w:marRight w:val="0"/>
      <w:marTop w:val="0"/>
      <w:marBottom w:val="0"/>
      <w:divBdr>
        <w:top w:val="none" w:sz="0" w:space="0" w:color="auto"/>
        <w:left w:val="none" w:sz="0" w:space="0" w:color="auto"/>
        <w:bottom w:val="none" w:sz="0" w:space="0" w:color="auto"/>
        <w:right w:val="none" w:sz="0" w:space="0" w:color="auto"/>
      </w:divBdr>
    </w:div>
    <w:div w:id="1910848949">
      <w:bodyDiv w:val="1"/>
      <w:marLeft w:val="0"/>
      <w:marRight w:val="0"/>
      <w:marTop w:val="0"/>
      <w:marBottom w:val="0"/>
      <w:divBdr>
        <w:top w:val="none" w:sz="0" w:space="0" w:color="auto"/>
        <w:left w:val="none" w:sz="0" w:space="0" w:color="auto"/>
        <w:bottom w:val="none" w:sz="0" w:space="0" w:color="auto"/>
        <w:right w:val="none" w:sz="0" w:space="0" w:color="auto"/>
      </w:divBdr>
    </w:div>
    <w:div w:id="1941453632">
      <w:bodyDiv w:val="1"/>
      <w:marLeft w:val="0"/>
      <w:marRight w:val="0"/>
      <w:marTop w:val="0"/>
      <w:marBottom w:val="0"/>
      <w:divBdr>
        <w:top w:val="none" w:sz="0" w:space="0" w:color="auto"/>
        <w:left w:val="none" w:sz="0" w:space="0" w:color="auto"/>
        <w:bottom w:val="none" w:sz="0" w:space="0" w:color="auto"/>
        <w:right w:val="none" w:sz="0" w:space="0" w:color="auto"/>
      </w:divBdr>
      <w:divsChild>
        <w:div w:id="995719123">
          <w:marLeft w:val="0"/>
          <w:marRight w:val="0"/>
          <w:marTop w:val="0"/>
          <w:marBottom w:val="0"/>
          <w:divBdr>
            <w:top w:val="none" w:sz="0" w:space="0" w:color="auto"/>
            <w:left w:val="none" w:sz="0" w:space="0" w:color="auto"/>
            <w:bottom w:val="none" w:sz="0" w:space="0" w:color="auto"/>
            <w:right w:val="none" w:sz="0" w:space="0" w:color="auto"/>
          </w:divBdr>
          <w:divsChild>
            <w:div w:id="1304584917">
              <w:marLeft w:val="0"/>
              <w:marRight w:val="0"/>
              <w:marTop w:val="0"/>
              <w:marBottom w:val="0"/>
              <w:divBdr>
                <w:top w:val="none" w:sz="0" w:space="0" w:color="auto"/>
                <w:left w:val="none" w:sz="0" w:space="0" w:color="auto"/>
                <w:bottom w:val="none" w:sz="0" w:space="0" w:color="auto"/>
                <w:right w:val="none" w:sz="0" w:space="0" w:color="auto"/>
              </w:divBdr>
              <w:divsChild>
                <w:div w:id="1525753120">
                  <w:marLeft w:val="0"/>
                  <w:marRight w:val="0"/>
                  <w:marTop w:val="0"/>
                  <w:marBottom w:val="600"/>
                  <w:divBdr>
                    <w:top w:val="none" w:sz="0" w:space="0" w:color="auto"/>
                    <w:left w:val="none" w:sz="0" w:space="0" w:color="auto"/>
                    <w:bottom w:val="none" w:sz="0" w:space="0" w:color="auto"/>
                    <w:right w:val="none" w:sz="0" w:space="0" w:color="auto"/>
                  </w:divBdr>
                  <w:divsChild>
                    <w:div w:id="461310068">
                      <w:marLeft w:val="0"/>
                      <w:marRight w:val="0"/>
                      <w:marTop w:val="0"/>
                      <w:marBottom w:val="0"/>
                      <w:divBdr>
                        <w:top w:val="none" w:sz="0" w:space="0" w:color="auto"/>
                        <w:left w:val="none" w:sz="0" w:space="0" w:color="auto"/>
                        <w:bottom w:val="none" w:sz="0" w:space="0" w:color="auto"/>
                        <w:right w:val="none" w:sz="0" w:space="0" w:color="auto"/>
                      </w:divBdr>
                      <w:divsChild>
                        <w:div w:id="1185486613">
                          <w:marLeft w:val="0"/>
                          <w:marRight w:val="0"/>
                          <w:marTop w:val="0"/>
                          <w:marBottom w:val="0"/>
                          <w:divBdr>
                            <w:top w:val="none" w:sz="0" w:space="0" w:color="auto"/>
                            <w:left w:val="none" w:sz="0" w:space="0" w:color="auto"/>
                            <w:bottom w:val="none" w:sz="0" w:space="0" w:color="auto"/>
                            <w:right w:val="none" w:sz="0" w:space="0" w:color="auto"/>
                          </w:divBdr>
                          <w:divsChild>
                            <w:div w:id="418984522">
                              <w:marLeft w:val="0"/>
                              <w:marRight w:val="0"/>
                              <w:marTop w:val="0"/>
                              <w:marBottom w:val="0"/>
                              <w:divBdr>
                                <w:top w:val="none" w:sz="0" w:space="0" w:color="auto"/>
                                <w:left w:val="none" w:sz="0" w:space="0" w:color="auto"/>
                                <w:bottom w:val="none" w:sz="0" w:space="0" w:color="auto"/>
                                <w:right w:val="none" w:sz="0" w:space="0" w:color="auto"/>
                              </w:divBdr>
                              <w:divsChild>
                                <w:div w:id="681517052">
                                  <w:marLeft w:val="0"/>
                                  <w:marRight w:val="0"/>
                                  <w:marTop w:val="0"/>
                                  <w:marBottom w:val="0"/>
                                  <w:divBdr>
                                    <w:top w:val="none" w:sz="0" w:space="0" w:color="auto"/>
                                    <w:left w:val="none" w:sz="0" w:space="0" w:color="auto"/>
                                    <w:bottom w:val="none" w:sz="0" w:space="0" w:color="auto"/>
                                    <w:right w:val="none" w:sz="0" w:space="0" w:color="auto"/>
                                  </w:divBdr>
                                  <w:divsChild>
                                    <w:div w:id="874931435">
                                      <w:marLeft w:val="0"/>
                                      <w:marRight w:val="0"/>
                                      <w:marTop w:val="0"/>
                                      <w:marBottom w:val="0"/>
                                      <w:divBdr>
                                        <w:top w:val="none" w:sz="0" w:space="0" w:color="auto"/>
                                        <w:left w:val="none" w:sz="0" w:space="0" w:color="auto"/>
                                        <w:bottom w:val="single" w:sz="6" w:space="0" w:color="EEEEEE"/>
                                        <w:right w:val="none" w:sz="0" w:space="0" w:color="auto"/>
                                      </w:divBdr>
                                      <w:divsChild>
                                        <w:div w:id="1917085841">
                                          <w:marLeft w:val="0"/>
                                          <w:marRight w:val="0"/>
                                          <w:marTop w:val="0"/>
                                          <w:marBottom w:val="0"/>
                                          <w:divBdr>
                                            <w:top w:val="none" w:sz="0" w:space="0" w:color="auto"/>
                                            <w:left w:val="none" w:sz="0" w:space="0" w:color="auto"/>
                                            <w:bottom w:val="none" w:sz="0" w:space="0" w:color="auto"/>
                                            <w:right w:val="none" w:sz="0" w:space="0" w:color="auto"/>
                                          </w:divBdr>
                                          <w:divsChild>
                                            <w:div w:id="1640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83191">
      <w:bodyDiv w:val="1"/>
      <w:marLeft w:val="0"/>
      <w:marRight w:val="0"/>
      <w:marTop w:val="0"/>
      <w:marBottom w:val="0"/>
      <w:divBdr>
        <w:top w:val="none" w:sz="0" w:space="0" w:color="auto"/>
        <w:left w:val="none" w:sz="0" w:space="0" w:color="auto"/>
        <w:bottom w:val="none" w:sz="0" w:space="0" w:color="auto"/>
        <w:right w:val="none" w:sz="0" w:space="0" w:color="auto"/>
      </w:divBdr>
    </w:div>
    <w:div w:id="1970284457">
      <w:bodyDiv w:val="1"/>
      <w:marLeft w:val="0"/>
      <w:marRight w:val="0"/>
      <w:marTop w:val="0"/>
      <w:marBottom w:val="0"/>
      <w:divBdr>
        <w:top w:val="none" w:sz="0" w:space="0" w:color="auto"/>
        <w:left w:val="none" w:sz="0" w:space="0" w:color="auto"/>
        <w:bottom w:val="none" w:sz="0" w:space="0" w:color="auto"/>
        <w:right w:val="none" w:sz="0" w:space="0" w:color="auto"/>
      </w:divBdr>
    </w:div>
    <w:div w:id="1980959361">
      <w:bodyDiv w:val="1"/>
      <w:marLeft w:val="0"/>
      <w:marRight w:val="0"/>
      <w:marTop w:val="0"/>
      <w:marBottom w:val="0"/>
      <w:divBdr>
        <w:top w:val="none" w:sz="0" w:space="0" w:color="auto"/>
        <w:left w:val="none" w:sz="0" w:space="0" w:color="auto"/>
        <w:bottom w:val="none" w:sz="0" w:space="0" w:color="auto"/>
        <w:right w:val="none" w:sz="0" w:space="0" w:color="auto"/>
      </w:divBdr>
    </w:div>
    <w:div w:id="2025668429">
      <w:bodyDiv w:val="1"/>
      <w:marLeft w:val="0"/>
      <w:marRight w:val="0"/>
      <w:marTop w:val="0"/>
      <w:marBottom w:val="0"/>
      <w:divBdr>
        <w:top w:val="none" w:sz="0" w:space="0" w:color="auto"/>
        <w:left w:val="none" w:sz="0" w:space="0" w:color="auto"/>
        <w:bottom w:val="none" w:sz="0" w:space="0" w:color="auto"/>
        <w:right w:val="none" w:sz="0" w:space="0" w:color="auto"/>
      </w:divBdr>
      <w:divsChild>
        <w:div w:id="1527524038">
          <w:marLeft w:val="288"/>
          <w:marRight w:val="0"/>
          <w:marTop w:val="120"/>
          <w:marBottom w:val="0"/>
          <w:divBdr>
            <w:top w:val="none" w:sz="0" w:space="0" w:color="auto"/>
            <w:left w:val="none" w:sz="0" w:space="0" w:color="auto"/>
            <w:bottom w:val="none" w:sz="0" w:space="0" w:color="auto"/>
            <w:right w:val="none" w:sz="0" w:space="0" w:color="auto"/>
          </w:divBdr>
        </w:div>
      </w:divsChild>
    </w:div>
    <w:div w:id="2042703042">
      <w:bodyDiv w:val="1"/>
      <w:marLeft w:val="0"/>
      <w:marRight w:val="0"/>
      <w:marTop w:val="0"/>
      <w:marBottom w:val="0"/>
      <w:divBdr>
        <w:top w:val="none" w:sz="0" w:space="0" w:color="auto"/>
        <w:left w:val="none" w:sz="0" w:space="0" w:color="auto"/>
        <w:bottom w:val="none" w:sz="0" w:space="0" w:color="auto"/>
        <w:right w:val="none" w:sz="0" w:space="0" w:color="auto"/>
      </w:divBdr>
    </w:div>
    <w:div w:id="21258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42</cp:revision>
  <cp:lastPrinted>2021-06-16T07:22:00Z</cp:lastPrinted>
  <dcterms:created xsi:type="dcterms:W3CDTF">2022-11-18T09:14:00Z</dcterms:created>
  <dcterms:modified xsi:type="dcterms:W3CDTF">2024-10-22T01:57:00Z</dcterms:modified>
</cp:coreProperties>
</file>