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FFB53" w14:textId="77777777" w:rsidR="00670355" w:rsidRDefault="00000000">
      <w:pPr>
        <w:spacing w:before="100" w:beforeAutospacing="1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证券代码：</w:t>
      </w:r>
      <w:r>
        <w:rPr>
          <w:rFonts w:ascii="Times New Roman" w:eastAsia="宋体"/>
          <w:sz w:val="24"/>
          <w:szCs w:val="24"/>
        </w:rPr>
        <w:t xml:space="preserve">688314                                                                      </w:t>
      </w:r>
      <w:r>
        <w:rPr>
          <w:rFonts w:ascii="Times New Roman" w:eastAsia="宋体" w:hint="eastAsia"/>
          <w:sz w:val="24"/>
          <w:szCs w:val="24"/>
        </w:rPr>
        <w:t>证券简称：</w:t>
      </w:r>
      <w:proofErr w:type="gramStart"/>
      <w:r>
        <w:rPr>
          <w:rFonts w:ascii="Times New Roman" w:eastAsia="宋体" w:hint="eastAsia"/>
          <w:sz w:val="24"/>
          <w:szCs w:val="24"/>
        </w:rPr>
        <w:t>康拓医疗</w:t>
      </w:r>
      <w:proofErr w:type="gramEnd"/>
    </w:p>
    <w:p w14:paraId="61396DAD" w14:textId="77777777" w:rsidR="00670355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西安康拓医疗技术股份有限公司</w:t>
      </w:r>
    </w:p>
    <w:p w14:paraId="73316D78" w14:textId="77777777" w:rsidR="00670355" w:rsidRDefault="00000000">
      <w:pPr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投资者关系活动记录表</w:t>
      </w:r>
    </w:p>
    <w:p w14:paraId="4A419CD0" w14:textId="219585F4" w:rsidR="00670355" w:rsidRDefault="00000000">
      <w:pPr>
        <w:spacing w:beforeLines="100" w:before="312" w:afterLines="50" w:after="156" w:line="360" w:lineRule="auto"/>
        <w:jc w:val="right"/>
        <w:rPr>
          <w:rFonts w:ascii="Times New Roman" w:eastAsia="宋体"/>
          <w:sz w:val="24"/>
          <w:szCs w:val="24"/>
        </w:rPr>
      </w:pPr>
      <w:r>
        <w:rPr>
          <w:rFonts w:ascii="Times New Roman" w:eastAsia="宋体" w:hint="eastAsia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 w:rsidR="00421A72">
        <w:rPr>
          <w:rFonts w:ascii="Times New Roman" w:eastAsia="宋体" w:hint="eastAsia"/>
          <w:sz w:val="24"/>
          <w:szCs w:val="24"/>
        </w:rPr>
        <w:t>4</w:t>
      </w:r>
      <w:r>
        <w:rPr>
          <w:rFonts w:ascii="Times New Roman" w:eastAsia="宋体"/>
          <w:sz w:val="24"/>
          <w:szCs w:val="24"/>
        </w:rPr>
        <w:t>-</w:t>
      </w:r>
      <w:r w:rsidR="003A2297">
        <w:rPr>
          <w:rFonts w:ascii="Times New Roman" w:eastAsia="宋体" w:hint="eastAsia"/>
          <w:sz w:val="24"/>
          <w:szCs w:val="24"/>
        </w:rPr>
        <w:t>00</w:t>
      </w:r>
      <w:r w:rsidR="005F2A3E">
        <w:rPr>
          <w:rFonts w:ascii="Times New Roman" w:eastAsia="宋体" w:hint="eastAsia"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5837"/>
      </w:tblGrid>
      <w:tr w:rsidR="00670355" w14:paraId="15952683" w14:textId="77777777">
        <w:trPr>
          <w:trHeight w:val="1557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BA18" w14:textId="77777777" w:rsidR="0067035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投资者关系活动类别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FF17" w14:textId="77777777" w:rsidR="0067035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74ADD0F" w14:textId="77777777" w:rsidR="0067035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□媒体采访    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instrText>eq \o\ac(□,√)</w:instrTex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业绩说明会</w:t>
            </w:r>
          </w:p>
          <w:p w14:paraId="0E0F8223" w14:textId="77777777" w:rsidR="0067035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□新闻发布会         □路演活动</w:t>
            </w:r>
          </w:p>
          <w:p w14:paraId="04002B98" w14:textId="77777777" w:rsidR="00670355" w:rsidRDefault="00000000">
            <w:pPr>
              <w:spacing w:line="360" w:lineRule="auto"/>
              <w:jc w:val="left"/>
              <w:rPr>
                <w:rFonts w:ascii="Times New Roman" w:eastAsia="宋体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□现场参观           □其他(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说明)</w:t>
            </w:r>
          </w:p>
        </w:tc>
      </w:tr>
      <w:tr w:rsidR="00670355" w14:paraId="77D95EBF" w14:textId="77777777">
        <w:trPr>
          <w:trHeight w:val="79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D39" w14:textId="77777777" w:rsidR="0067035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参与单位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DEF0" w14:textId="38794D20" w:rsidR="00670355" w:rsidRDefault="007B1DAC">
            <w:pPr>
              <w:spacing w:line="360" w:lineRule="auto"/>
              <w:rPr>
                <w:rFonts w:ascii="Times New Roman" w:eastAsia="宋体"/>
                <w:color w:val="000000"/>
                <w:sz w:val="24"/>
                <w:szCs w:val="24"/>
              </w:rPr>
            </w:pPr>
            <w:r w:rsidRPr="007B1DAC">
              <w:rPr>
                <w:rFonts w:ascii="Times New Roman" w:eastAsia="宋体" w:hint="eastAsia"/>
                <w:color w:val="000000"/>
                <w:sz w:val="24"/>
                <w:szCs w:val="24"/>
              </w:rPr>
              <w:t>2024</w:t>
            </w:r>
            <w:r w:rsidRPr="007B1DAC">
              <w:rPr>
                <w:rFonts w:ascii="Times New Roman" w:eastAsia="宋体" w:hint="eastAsia"/>
                <w:color w:val="000000"/>
                <w:sz w:val="24"/>
                <w:szCs w:val="24"/>
              </w:rPr>
              <w:t>年</w:t>
            </w:r>
            <w:r w:rsidR="005F2A3E">
              <w:rPr>
                <w:rFonts w:ascii="Times New Roman" w:eastAsia="宋体" w:hint="eastAsia"/>
                <w:color w:val="000000"/>
                <w:sz w:val="24"/>
                <w:szCs w:val="24"/>
              </w:rPr>
              <w:t>第三季度</w:t>
            </w:r>
            <w:r w:rsidRPr="007B1DAC">
              <w:rPr>
                <w:rFonts w:ascii="Times New Roman" w:eastAsia="宋体" w:hint="eastAsia"/>
                <w:color w:val="000000"/>
                <w:sz w:val="24"/>
                <w:szCs w:val="24"/>
              </w:rPr>
              <w:t>业绩说明会</w:t>
            </w:r>
          </w:p>
        </w:tc>
      </w:tr>
      <w:tr w:rsidR="00670355" w14:paraId="549F44C8" w14:textId="7777777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C31D" w14:textId="77777777" w:rsidR="00670355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时间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27F2" w14:textId="7B367F5F" w:rsidR="00670355" w:rsidRDefault="00000000">
            <w:pPr>
              <w:jc w:val="left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02</w:t>
            </w:r>
            <w:r w:rsidR="00421A72">
              <w:rPr>
                <w:rFonts w:ascii="Times New Roman" w:eastAsia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年</w:t>
            </w:r>
            <w:r w:rsidR="005F2A3E">
              <w:rPr>
                <w:rFonts w:ascii="Times New Roman" w:eastAsia="宋体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月</w:t>
            </w:r>
            <w:r w:rsidR="005F2A3E">
              <w:rPr>
                <w:rFonts w:ascii="Times New Roman" w:eastAsia="宋体" w:hint="eastAsia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 xml:space="preserve"> </w:t>
            </w:r>
            <w:r w:rsidR="005F2A3E">
              <w:rPr>
                <w:rFonts w:ascii="Times New Roman" w:eastAsia="宋体" w:hint="eastAsia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:00-1</w:t>
            </w:r>
            <w:r w:rsidR="005F2A3E">
              <w:rPr>
                <w:rFonts w:ascii="Times New Roman" w:eastAsia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:00</w:t>
            </w:r>
          </w:p>
        </w:tc>
      </w:tr>
      <w:tr w:rsidR="00670355" w14:paraId="4266D4A0" w14:textId="77777777">
        <w:trPr>
          <w:trHeight w:val="529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CA3" w14:textId="77777777" w:rsidR="00670355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地点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3D35" w14:textId="77777777" w:rsidR="00670355" w:rsidRDefault="00000000">
            <w:pPr>
              <w:jc w:val="left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上</w:t>
            </w:r>
            <w:proofErr w:type="gramStart"/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证路演中心</w:t>
            </w:r>
            <w:proofErr w:type="gramEnd"/>
          </w:p>
        </w:tc>
      </w:tr>
      <w:tr w:rsidR="00670355" w14:paraId="569EBF0A" w14:textId="7777777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C4B4" w14:textId="77777777" w:rsidR="0067035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公司参会人员姓名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1A4" w14:textId="77777777" w:rsidR="00670355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董事长胡立人先生</w:t>
            </w:r>
          </w:p>
          <w:p w14:paraId="77772AFB" w14:textId="77777777" w:rsidR="00670355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总经理朱海龙先生</w:t>
            </w:r>
          </w:p>
          <w:p w14:paraId="31B8C72F" w14:textId="77777777" w:rsidR="00670355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董事会秘书周欢先生</w:t>
            </w:r>
          </w:p>
          <w:p w14:paraId="18BE3469" w14:textId="77777777" w:rsidR="00670355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财务总监沈亮先生</w:t>
            </w:r>
          </w:p>
          <w:p w14:paraId="53ED6DEB" w14:textId="181DF502" w:rsidR="00670355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独立董事</w:t>
            </w:r>
            <w:r w:rsidR="007B1DAC">
              <w:rPr>
                <w:rFonts w:ascii="Times New Roman" w:eastAsia="宋体" w:hint="eastAsia"/>
                <w:sz w:val="24"/>
                <w:szCs w:val="24"/>
              </w:rPr>
              <w:t>王增涛</w:t>
            </w:r>
            <w:r>
              <w:rPr>
                <w:rFonts w:ascii="Times New Roman" w:eastAsia="宋体" w:hint="eastAsia"/>
                <w:sz w:val="24"/>
                <w:szCs w:val="24"/>
              </w:rPr>
              <w:t>先生</w:t>
            </w:r>
          </w:p>
        </w:tc>
      </w:tr>
      <w:tr w:rsidR="00670355" w14:paraId="2B10FD1A" w14:textId="77777777">
        <w:trPr>
          <w:trHeight w:val="51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757" w14:textId="77777777" w:rsidR="0067035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投资者关系活动主要内容介绍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CE0" w14:textId="6FA15CEF" w:rsidR="00670355" w:rsidRDefault="00000000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问题一、</w:t>
            </w:r>
            <w:r w:rsidR="005F2A3E" w:rsidRPr="005F2A3E">
              <w:rPr>
                <w:rFonts w:ascii="Times New Roman" w:eastAsia="宋体" w:hint="eastAsia"/>
                <w:b/>
                <w:bCs/>
                <w:sz w:val="24"/>
                <w:szCs w:val="24"/>
              </w:rPr>
              <w:t>胡总好请教下为何</w:t>
            </w:r>
            <w:r w:rsidR="005F2A3E" w:rsidRPr="005F2A3E">
              <w:rPr>
                <w:rFonts w:ascii="Times New Roman" w:eastAsia="宋体" w:hint="eastAsia"/>
                <w:b/>
                <w:bCs/>
                <w:sz w:val="24"/>
                <w:szCs w:val="24"/>
              </w:rPr>
              <w:t>22-23</w:t>
            </w:r>
            <w:r w:rsidR="005F2A3E" w:rsidRPr="005F2A3E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年这俩年四季度利润突然大幅减少而在</w:t>
            </w:r>
            <w:r w:rsidR="005F2A3E" w:rsidRPr="005F2A3E">
              <w:rPr>
                <w:rFonts w:ascii="Times New Roman" w:eastAsia="宋体" w:hint="eastAsia"/>
                <w:b/>
                <w:bCs/>
                <w:sz w:val="24"/>
                <w:szCs w:val="24"/>
              </w:rPr>
              <w:t>22</w:t>
            </w:r>
            <w:r w:rsidR="005F2A3E" w:rsidRPr="005F2A3E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年之前的年份四季度变化不明显是什么原因</w:t>
            </w:r>
          </w:p>
          <w:p w14:paraId="63A1D706" w14:textId="7EFB6308" w:rsidR="00670355" w:rsidRDefault="00000000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5F2A3E">
              <w:rPr>
                <w:rFonts w:ascii="Times New Roman" w:eastAsia="宋体" w:hint="eastAsia"/>
                <w:sz w:val="24"/>
                <w:szCs w:val="24"/>
              </w:rPr>
              <w:t>尊敬的投资者，您好。</w:t>
            </w:r>
            <w:r w:rsidR="005F2A3E" w:rsidRPr="005F2A3E">
              <w:rPr>
                <w:rFonts w:ascii="Times New Roman" w:eastAsia="宋体" w:hint="eastAsia"/>
                <w:sz w:val="24"/>
                <w:szCs w:val="24"/>
              </w:rPr>
              <w:t>主要因第四季度计提年度绩效奖金造成期间费用增加所致</w:t>
            </w:r>
          </w:p>
          <w:p w14:paraId="52C2DF5D" w14:textId="632820CD" w:rsidR="00670355" w:rsidRPr="005F2A3E" w:rsidRDefault="00000000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Times New Roman" w:eastAsia="宋体"/>
                <w:b/>
                <w:bCs/>
                <w:sz w:val="24"/>
                <w:szCs w:val="24"/>
                <w:lang w:val="en"/>
              </w:rPr>
            </w:pPr>
            <w:r w:rsidRPr="005F2A3E">
              <w:rPr>
                <w:rFonts w:ascii="Times New Roman" w:eastAsia="宋体" w:hint="eastAsia"/>
                <w:b/>
                <w:bCs/>
                <w:sz w:val="24"/>
                <w:szCs w:val="24"/>
              </w:rPr>
              <w:t>问题二、</w:t>
            </w:r>
            <w:r w:rsidR="005F2A3E" w:rsidRPr="005F2A3E">
              <w:rPr>
                <w:rFonts w:ascii="Times New Roman" w:eastAsia="宋体" w:hint="eastAsia"/>
                <w:b/>
                <w:bCs/>
                <w:sz w:val="24"/>
                <w:szCs w:val="24"/>
              </w:rPr>
              <w:t>请问公司回款压力如何现金流情况健康吗</w:t>
            </w:r>
          </w:p>
          <w:p w14:paraId="18FFD8FD" w14:textId="6C447876" w:rsidR="00670355" w:rsidRPr="00163A6B" w:rsidRDefault="00000000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color w:val="000000" w:themeColor="text1"/>
                <w:sz w:val="24"/>
                <w:szCs w:val="24"/>
              </w:rPr>
            </w:pPr>
            <w:r w:rsidRPr="005F2A3E"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7B1DAC" w:rsidRPr="00163A6B">
              <w:rPr>
                <w:rFonts w:ascii="Times New Roman" w:eastAsia="宋体" w:hint="eastAsia"/>
                <w:sz w:val="24"/>
                <w:szCs w:val="24"/>
              </w:rPr>
              <w:t>尊敬的投资者</w:t>
            </w:r>
            <w:r w:rsidR="005F2A3E" w:rsidRPr="00163A6B">
              <w:rPr>
                <w:rFonts w:ascii="Times New Roman" w:eastAsia="宋体" w:hint="eastAsia"/>
                <w:sz w:val="24"/>
                <w:szCs w:val="24"/>
              </w:rPr>
              <w:t>，</w:t>
            </w:r>
            <w:r w:rsidR="007B1DAC" w:rsidRPr="00163A6B">
              <w:rPr>
                <w:rFonts w:ascii="Times New Roman" w:eastAsia="宋体" w:hint="eastAsia"/>
                <w:sz w:val="24"/>
                <w:szCs w:val="24"/>
              </w:rPr>
              <w:t>您好</w:t>
            </w:r>
            <w:r w:rsidR="005F2A3E" w:rsidRPr="00163A6B">
              <w:rPr>
                <w:rFonts w:ascii="Times New Roman" w:eastAsia="宋体" w:hint="eastAsia"/>
                <w:sz w:val="24"/>
                <w:szCs w:val="24"/>
              </w:rPr>
              <w:t>。公司无回款压力，现金流状</w:t>
            </w:r>
            <w:r w:rsidR="005F2A3E" w:rsidRPr="00163A6B">
              <w:rPr>
                <w:rFonts w:ascii="Times New Roman" w:eastAsia="宋体" w:hint="eastAsia"/>
                <w:color w:val="000000" w:themeColor="text1"/>
                <w:sz w:val="24"/>
                <w:szCs w:val="24"/>
              </w:rPr>
              <w:t>况良好</w:t>
            </w:r>
            <w:r w:rsidR="007B1DAC" w:rsidRPr="00163A6B">
              <w:rPr>
                <w:rFonts w:ascii="Times New Roman" w:eastAsia="宋体" w:hint="eastAsia"/>
                <w:color w:val="000000" w:themeColor="text1"/>
                <w:sz w:val="24"/>
                <w:szCs w:val="24"/>
              </w:rPr>
              <w:t>。</w:t>
            </w:r>
          </w:p>
          <w:p w14:paraId="2A343276" w14:textId="464DE62E" w:rsidR="00670355" w:rsidRPr="00163A6B" w:rsidRDefault="00000000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Times New Roman" w:eastAsia="宋体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163A6B">
              <w:rPr>
                <w:rFonts w:ascii="Times New Roman" w:eastAsia="宋体" w:hint="eastAsia"/>
                <w:b/>
                <w:bCs/>
                <w:color w:val="000000" w:themeColor="text1"/>
                <w:sz w:val="24"/>
                <w:szCs w:val="24"/>
              </w:rPr>
              <w:t>问题三、</w:t>
            </w:r>
            <w:r w:rsidR="005F2A3E" w:rsidRPr="00163A6B">
              <w:rPr>
                <w:rFonts w:ascii="Times New Roman" w:eastAsia="宋体" w:hint="eastAsia"/>
                <w:b/>
                <w:bCs/>
                <w:color w:val="000000" w:themeColor="text1"/>
                <w:sz w:val="24"/>
                <w:szCs w:val="24"/>
              </w:rPr>
              <w:t>公司三季度利润有所增长主要受什么因素影响</w:t>
            </w:r>
            <w:r w:rsidR="005F2A3E" w:rsidRPr="00163A6B">
              <w:rPr>
                <w:rFonts w:ascii="Times New Roman" w:eastAsia="宋体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2A3E" w:rsidRPr="00163A6B">
              <w:rPr>
                <w:rFonts w:ascii="Times New Roman" w:eastAsia="宋体" w:hint="eastAsia"/>
                <w:b/>
                <w:bCs/>
                <w:color w:val="000000" w:themeColor="text1"/>
                <w:sz w:val="24"/>
                <w:szCs w:val="24"/>
              </w:rPr>
              <w:t>未来有新的分红规划吗</w:t>
            </w:r>
          </w:p>
          <w:p w14:paraId="2B36156F" w14:textId="4270F29F" w:rsidR="00014B22" w:rsidRPr="00014B22" w:rsidRDefault="00000000" w:rsidP="00014B22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 w:rsidRPr="00014B22">
              <w:rPr>
                <w:rFonts w:ascii="Times New Roman" w:eastAsia="宋体" w:hint="eastAsia"/>
                <w:sz w:val="24"/>
                <w:szCs w:val="24"/>
              </w:rPr>
              <w:lastRenderedPageBreak/>
              <w:t>答：</w:t>
            </w:r>
            <w:r w:rsidR="00014B22">
              <w:rPr>
                <w:rFonts w:ascii="Times New Roman" w:eastAsia="宋体" w:hint="eastAsia"/>
                <w:sz w:val="24"/>
                <w:szCs w:val="24"/>
              </w:rPr>
              <w:t>尊敬的投资者，您好。</w:t>
            </w:r>
            <w:r w:rsidR="00014B22" w:rsidRPr="00014B22">
              <w:rPr>
                <w:rFonts w:ascii="Times New Roman" w:eastAsia="宋体" w:hint="eastAsia"/>
                <w:sz w:val="24"/>
                <w:szCs w:val="24"/>
              </w:rPr>
              <w:t>公司前三季度利润增长主要是以神经外科集采落地为契机，成功实现</w:t>
            </w:r>
            <w:r w:rsidR="00014B22" w:rsidRPr="00014B22">
              <w:rPr>
                <w:rFonts w:ascii="Times New Roman" w:eastAsia="宋体" w:hint="eastAsia"/>
                <w:sz w:val="24"/>
                <w:szCs w:val="24"/>
              </w:rPr>
              <w:t>PEEK</w:t>
            </w:r>
            <w:r w:rsidR="00014B22" w:rsidRPr="00014B22">
              <w:rPr>
                <w:rFonts w:ascii="Times New Roman" w:eastAsia="宋体" w:hint="eastAsia"/>
                <w:sz w:val="24"/>
                <w:szCs w:val="24"/>
              </w:rPr>
              <w:t>材料产品以</w:t>
            </w:r>
            <w:proofErr w:type="gramStart"/>
            <w:r w:rsidR="00014B22" w:rsidRPr="00014B22">
              <w:rPr>
                <w:rFonts w:ascii="Times New Roman" w:eastAsia="宋体" w:hint="eastAsia"/>
                <w:sz w:val="24"/>
                <w:szCs w:val="24"/>
              </w:rPr>
              <w:t>价换量</w:t>
            </w:r>
            <w:proofErr w:type="gramEnd"/>
            <w:r w:rsidR="00014B22" w:rsidRPr="00014B22">
              <w:rPr>
                <w:rFonts w:ascii="Times New Roman" w:eastAsia="宋体" w:hint="eastAsia"/>
                <w:sz w:val="24"/>
                <w:szCs w:val="24"/>
              </w:rPr>
              <w:t>，推动公司神经外科业务收入持续增长所致。</w:t>
            </w:r>
          </w:p>
          <w:p w14:paraId="025672D5" w14:textId="77777777" w:rsidR="00670355" w:rsidRDefault="00014B22" w:rsidP="00014B22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 w:rsidRPr="00014B22">
              <w:rPr>
                <w:rFonts w:ascii="Times New Roman" w:eastAsia="宋体" w:hint="eastAsia"/>
                <w:sz w:val="24"/>
                <w:szCs w:val="24"/>
              </w:rPr>
              <w:t>公司已制定并披露前三季度利润分配方案，未来将根据公司盈利情况、现金流状态等因素，制定持续稳定的现金分红方案回报投资者。</w:t>
            </w:r>
          </w:p>
          <w:p w14:paraId="045D220B" w14:textId="77777777" w:rsidR="00014B22" w:rsidRDefault="00014B22" w:rsidP="00014B22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Times New Roman" w:eastAsia="宋体"/>
                <w:sz w:val="24"/>
                <w:szCs w:val="24"/>
                <w:lang w:val="en"/>
              </w:rPr>
            </w:pPr>
            <w:bookmarkStart w:id="0" w:name="_Hlk181880027"/>
            <w:r w:rsidRPr="005F2A3E">
              <w:rPr>
                <w:rFonts w:ascii="Times New Roman" w:eastAsia="宋体" w:hint="eastAsia"/>
                <w:b/>
                <w:bCs/>
                <w:sz w:val="24"/>
                <w:szCs w:val="24"/>
              </w:rPr>
              <w:t>问题</w:t>
            </w:r>
            <w:r w:rsidRPr="00C259A7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四、</w:t>
            </w:r>
            <w:bookmarkEnd w:id="0"/>
            <w:r w:rsidRPr="00C259A7">
              <w:rPr>
                <w:rFonts w:ascii="Times New Roman" w:eastAsia="宋体"/>
                <w:b/>
                <w:bCs/>
                <w:sz w:val="24"/>
                <w:szCs w:val="24"/>
                <w:lang w:val="en"/>
              </w:rPr>
              <w:t>胡总好，请问贵公司在美国的公司拓展业务进展如何，什么时候可以扭亏为盈</w:t>
            </w:r>
          </w:p>
          <w:p w14:paraId="5DD493DE" w14:textId="4A697F7A" w:rsidR="00014B22" w:rsidRDefault="00014B22" w:rsidP="00014B22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  <w:lang w:val="en"/>
              </w:rPr>
            </w:pPr>
            <w:r>
              <w:rPr>
                <w:rFonts w:ascii="Times New Roman" w:eastAsia="宋体" w:hint="eastAsia"/>
                <w:sz w:val="24"/>
                <w:szCs w:val="24"/>
                <w:lang w:val="en"/>
              </w:rPr>
              <w:t>答：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尊敬的投资者，您好。公司美国子公司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BIOPLATE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作为公司实施全球化战略的窗口，其承担海外研发、生产、销售多项职能，对其进行必要投入是公司执行“走出去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 xml:space="preserve"> 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引进来”战略的需要，尽管目前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BIOPLATE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暂时亏损，但公司已通过</w:t>
            </w:r>
            <w:proofErr w:type="gramStart"/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丰富产线</w:t>
            </w:r>
            <w:proofErr w:type="gramEnd"/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、转移生产等多方面措施来扩大其收入规模，提高运营效率以促进其尽快扭亏。截至目前，公司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PEEK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材料骨板在美国本土化生产的工作顺利推进中，预计年内可实现落地生产，落地后将缩短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PEEK</w:t>
            </w:r>
            <w:r w:rsidR="00B065EA" w:rsidRPr="00B065EA">
              <w:rPr>
                <w:rFonts w:ascii="Times New Roman" w:eastAsia="宋体" w:hint="eastAsia"/>
                <w:sz w:val="24"/>
                <w:szCs w:val="24"/>
                <w:lang w:val="en"/>
              </w:rPr>
              <w:t>材料骨板的交付周期，增强公司在海外市场的竞争力。</w:t>
            </w:r>
          </w:p>
          <w:p w14:paraId="1E24B8A6" w14:textId="77777777" w:rsidR="007A6546" w:rsidRPr="00C259A7" w:rsidRDefault="007A6546" w:rsidP="00014B22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Times New Roman" w:eastAsia="宋体"/>
                <w:b/>
                <w:bCs/>
                <w:sz w:val="24"/>
                <w:szCs w:val="24"/>
                <w:lang w:val="en"/>
              </w:rPr>
            </w:pPr>
            <w:r w:rsidRPr="00C259A7">
              <w:rPr>
                <w:rFonts w:ascii="Times New Roman" w:eastAsia="宋体" w:hint="eastAsia"/>
                <w:b/>
                <w:bCs/>
                <w:sz w:val="24"/>
                <w:szCs w:val="24"/>
              </w:rPr>
              <w:t>问题五、</w:t>
            </w:r>
            <w:r w:rsidRPr="00C259A7">
              <w:rPr>
                <w:rFonts w:ascii="Times New Roman" w:eastAsia="宋体"/>
                <w:b/>
                <w:bCs/>
                <w:sz w:val="24"/>
                <w:szCs w:val="24"/>
                <w:lang w:val="en"/>
              </w:rPr>
              <w:t>你好</w:t>
            </w:r>
            <w:r w:rsidRPr="00C259A7">
              <w:rPr>
                <w:rFonts w:ascii="Times New Roman" w:eastAsia="宋体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C259A7">
              <w:rPr>
                <w:rFonts w:ascii="Times New Roman" w:eastAsia="宋体"/>
                <w:b/>
                <w:bCs/>
                <w:sz w:val="24"/>
                <w:szCs w:val="24"/>
                <w:lang w:val="en"/>
              </w:rPr>
              <w:t>请教下美国业务</w:t>
            </w:r>
            <w:r w:rsidRPr="00C259A7">
              <w:rPr>
                <w:rFonts w:ascii="Times New Roman" w:eastAsia="宋体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C259A7">
              <w:rPr>
                <w:rFonts w:ascii="Times New Roman" w:eastAsia="宋体"/>
                <w:b/>
                <w:bCs/>
                <w:sz w:val="24"/>
                <w:szCs w:val="24"/>
                <w:lang w:val="en"/>
              </w:rPr>
              <w:t>今年是否已经接近盈亏平衡</w:t>
            </w:r>
          </w:p>
          <w:p w14:paraId="0F7588E2" w14:textId="52714541" w:rsidR="00B065EA" w:rsidRPr="00361FED" w:rsidRDefault="00B065EA" w:rsidP="00014B22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  <w:lang w:val="en"/>
              </w:rPr>
              <w:t>答：</w:t>
            </w:r>
            <w:r w:rsidRPr="00B065EA">
              <w:rPr>
                <w:rFonts w:ascii="Times New Roman" w:eastAsia="宋体"/>
                <w:sz w:val="24"/>
                <w:szCs w:val="24"/>
                <w:lang w:val="en"/>
              </w:rPr>
              <w:t>尊敬的投资者，您好。美国业务按计划如期推进，具体盈亏情况，敬请持续关注公司定期报告。</w:t>
            </w:r>
          </w:p>
        </w:tc>
      </w:tr>
      <w:tr w:rsidR="00670355" w14:paraId="307C7506" w14:textId="7777777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8E5C" w14:textId="77777777" w:rsidR="0067035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36F1" w14:textId="77777777" w:rsidR="00670355" w:rsidRDefault="0000000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</w:tbl>
    <w:p w14:paraId="31A226DF" w14:textId="77777777" w:rsidR="00670355" w:rsidRDefault="00670355"/>
    <w:sectPr w:rsidR="00670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753FB" w14:textId="77777777" w:rsidR="00717926" w:rsidRDefault="00717926" w:rsidP="007B1DAC">
      <w:r>
        <w:separator/>
      </w:r>
    </w:p>
  </w:endnote>
  <w:endnote w:type="continuationSeparator" w:id="0">
    <w:p w14:paraId="5ECEB961" w14:textId="77777777" w:rsidR="00717926" w:rsidRDefault="00717926" w:rsidP="007B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9DEBE" w14:textId="77777777" w:rsidR="00717926" w:rsidRDefault="00717926" w:rsidP="007B1DAC">
      <w:r>
        <w:separator/>
      </w:r>
    </w:p>
  </w:footnote>
  <w:footnote w:type="continuationSeparator" w:id="0">
    <w:p w14:paraId="5267ED22" w14:textId="77777777" w:rsidR="00717926" w:rsidRDefault="00717926" w:rsidP="007B1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4MmZlM2E2NDEzYmIwNWIzNjkwOWY4NGYzM2RhYjEifQ=="/>
  </w:docVars>
  <w:rsids>
    <w:rsidRoot w:val="00E95C87"/>
    <w:rsid w:val="00001D1B"/>
    <w:rsid w:val="00012143"/>
    <w:rsid w:val="00014B22"/>
    <w:rsid w:val="00015D19"/>
    <w:rsid w:val="000211C2"/>
    <w:rsid w:val="000236B3"/>
    <w:rsid w:val="000253BB"/>
    <w:rsid w:val="00031B64"/>
    <w:rsid w:val="00031E5E"/>
    <w:rsid w:val="00040F00"/>
    <w:rsid w:val="00044C4B"/>
    <w:rsid w:val="00047475"/>
    <w:rsid w:val="000575D5"/>
    <w:rsid w:val="00071BF4"/>
    <w:rsid w:val="0007313A"/>
    <w:rsid w:val="0007788E"/>
    <w:rsid w:val="00083ED1"/>
    <w:rsid w:val="000878CD"/>
    <w:rsid w:val="000A1500"/>
    <w:rsid w:val="000A5FB5"/>
    <w:rsid w:val="000B0C26"/>
    <w:rsid w:val="000D1215"/>
    <w:rsid w:val="000D5262"/>
    <w:rsid w:val="000E03CE"/>
    <w:rsid w:val="000E7883"/>
    <w:rsid w:val="000E7ADB"/>
    <w:rsid w:val="000F1028"/>
    <w:rsid w:val="000F412C"/>
    <w:rsid w:val="000F61EB"/>
    <w:rsid w:val="000F6E77"/>
    <w:rsid w:val="00107C74"/>
    <w:rsid w:val="00111ADB"/>
    <w:rsid w:val="00117686"/>
    <w:rsid w:val="00120AB0"/>
    <w:rsid w:val="00120D6A"/>
    <w:rsid w:val="0012582C"/>
    <w:rsid w:val="00131F53"/>
    <w:rsid w:val="001358F6"/>
    <w:rsid w:val="00137FA6"/>
    <w:rsid w:val="00156C2D"/>
    <w:rsid w:val="00156C70"/>
    <w:rsid w:val="00163A6B"/>
    <w:rsid w:val="0017487C"/>
    <w:rsid w:val="00176730"/>
    <w:rsid w:val="00190DCC"/>
    <w:rsid w:val="00190EAA"/>
    <w:rsid w:val="00191ABA"/>
    <w:rsid w:val="0019370E"/>
    <w:rsid w:val="00194715"/>
    <w:rsid w:val="001966CC"/>
    <w:rsid w:val="001A51A9"/>
    <w:rsid w:val="001B641B"/>
    <w:rsid w:val="001C01D4"/>
    <w:rsid w:val="001C1E3A"/>
    <w:rsid w:val="001C5D72"/>
    <w:rsid w:val="001C5F5B"/>
    <w:rsid w:val="001C7DA9"/>
    <w:rsid w:val="001D0FDA"/>
    <w:rsid w:val="001D1ADD"/>
    <w:rsid w:val="001D6772"/>
    <w:rsid w:val="001E13AB"/>
    <w:rsid w:val="001F2F68"/>
    <w:rsid w:val="001F49CA"/>
    <w:rsid w:val="001F74F3"/>
    <w:rsid w:val="001F77C4"/>
    <w:rsid w:val="001F7BAD"/>
    <w:rsid w:val="002147FA"/>
    <w:rsid w:val="00226EAD"/>
    <w:rsid w:val="0024079C"/>
    <w:rsid w:val="00242B2F"/>
    <w:rsid w:val="00246271"/>
    <w:rsid w:val="00246F67"/>
    <w:rsid w:val="00251049"/>
    <w:rsid w:val="002511C7"/>
    <w:rsid w:val="00262BB8"/>
    <w:rsid w:val="00266C68"/>
    <w:rsid w:val="00267845"/>
    <w:rsid w:val="00271207"/>
    <w:rsid w:val="00274F99"/>
    <w:rsid w:val="002766D3"/>
    <w:rsid w:val="00276F84"/>
    <w:rsid w:val="002908AF"/>
    <w:rsid w:val="0029403F"/>
    <w:rsid w:val="00294EA1"/>
    <w:rsid w:val="00295D97"/>
    <w:rsid w:val="0029610F"/>
    <w:rsid w:val="002A08A1"/>
    <w:rsid w:val="002B5048"/>
    <w:rsid w:val="002D19E8"/>
    <w:rsid w:val="002D241E"/>
    <w:rsid w:val="002D7B89"/>
    <w:rsid w:val="002E1674"/>
    <w:rsid w:val="002E16B5"/>
    <w:rsid w:val="002E23E9"/>
    <w:rsid w:val="002F2F90"/>
    <w:rsid w:val="002F6966"/>
    <w:rsid w:val="00304F28"/>
    <w:rsid w:val="00310565"/>
    <w:rsid w:val="003119B5"/>
    <w:rsid w:val="00327737"/>
    <w:rsid w:val="0033470F"/>
    <w:rsid w:val="00340E05"/>
    <w:rsid w:val="00341DDC"/>
    <w:rsid w:val="0035649C"/>
    <w:rsid w:val="00357144"/>
    <w:rsid w:val="00361FED"/>
    <w:rsid w:val="003633B0"/>
    <w:rsid w:val="00365255"/>
    <w:rsid w:val="003660A8"/>
    <w:rsid w:val="00370702"/>
    <w:rsid w:val="0037442D"/>
    <w:rsid w:val="003746E1"/>
    <w:rsid w:val="00374B7E"/>
    <w:rsid w:val="00382875"/>
    <w:rsid w:val="00387E0D"/>
    <w:rsid w:val="003969C9"/>
    <w:rsid w:val="003A2297"/>
    <w:rsid w:val="003A4C9E"/>
    <w:rsid w:val="003A5F71"/>
    <w:rsid w:val="003A6EB9"/>
    <w:rsid w:val="003B015D"/>
    <w:rsid w:val="003B1027"/>
    <w:rsid w:val="003C3DA9"/>
    <w:rsid w:val="003C5F21"/>
    <w:rsid w:val="003F1E30"/>
    <w:rsid w:val="003F295F"/>
    <w:rsid w:val="003F5A42"/>
    <w:rsid w:val="004012EF"/>
    <w:rsid w:val="00405959"/>
    <w:rsid w:val="00407B32"/>
    <w:rsid w:val="004164B8"/>
    <w:rsid w:val="00421A72"/>
    <w:rsid w:val="00426DA3"/>
    <w:rsid w:val="00431A77"/>
    <w:rsid w:val="00432E66"/>
    <w:rsid w:val="004407F3"/>
    <w:rsid w:val="00464962"/>
    <w:rsid w:val="00466872"/>
    <w:rsid w:val="00466DB2"/>
    <w:rsid w:val="00470DCA"/>
    <w:rsid w:val="00476870"/>
    <w:rsid w:val="004801C3"/>
    <w:rsid w:val="004804A4"/>
    <w:rsid w:val="00483029"/>
    <w:rsid w:val="00486466"/>
    <w:rsid w:val="00486A31"/>
    <w:rsid w:val="0048772B"/>
    <w:rsid w:val="004906C1"/>
    <w:rsid w:val="00491CA4"/>
    <w:rsid w:val="00496FD7"/>
    <w:rsid w:val="004A40F7"/>
    <w:rsid w:val="004B4ECC"/>
    <w:rsid w:val="004B5664"/>
    <w:rsid w:val="004B6AB4"/>
    <w:rsid w:val="004C0FBB"/>
    <w:rsid w:val="004C33AE"/>
    <w:rsid w:val="004C3A74"/>
    <w:rsid w:val="004C5BF2"/>
    <w:rsid w:val="004C736C"/>
    <w:rsid w:val="004D0B86"/>
    <w:rsid w:val="004D2A56"/>
    <w:rsid w:val="004D6EB6"/>
    <w:rsid w:val="004E3552"/>
    <w:rsid w:val="004E5F8B"/>
    <w:rsid w:val="004E739E"/>
    <w:rsid w:val="004F6042"/>
    <w:rsid w:val="004F6155"/>
    <w:rsid w:val="005004E8"/>
    <w:rsid w:val="005033F3"/>
    <w:rsid w:val="005072BC"/>
    <w:rsid w:val="00513D38"/>
    <w:rsid w:val="005171D8"/>
    <w:rsid w:val="00523209"/>
    <w:rsid w:val="00523EBE"/>
    <w:rsid w:val="005248BB"/>
    <w:rsid w:val="00526C9D"/>
    <w:rsid w:val="00527CFF"/>
    <w:rsid w:val="005304B6"/>
    <w:rsid w:val="0053168E"/>
    <w:rsid w:val="00537FAC"/>
    <w:rsid w:val="00542F21"/>
    <w:rsid w:val="00556FD8"/>
    <w:rsid w:val="00557DD1"/>
    <w:rsid w:val="00560D59"/>
    <w:rsid w:val="00562D1C"/>
    <w:rsid w:val="0056644D"/>
    <w:rsid w:val="00571398"/>
    <w:rsid w:val="005802BC"/>
    <w:rsid w:val="00583C3D"/>
    <w:rsid w:val="005901BF"/>
    <w:rsid w:val="00591F4C"/>
    <w:rsid w:val="0059426A"/>
    <w:rsid w:val="00595A4B"/>
    <w:rsid w:val="00596174"/>
    <w:rsid w:val="0059622D"/>
    <w:rsid w:val="00596CC7"/>
    <w:rsid w:val="005A35EF"/>
    <w:rsid w:val="005B1720"/>
    <w:rsid w:val="005C2B7C"/>
    <w:rsid w:val="005C78BA"/>
    <w:rsid w:val="005D38EB"/>
    <w:rsid w:val="005E24E7"/>
    <w:rsid w:val="005E609F"/>
    <w:rsid w:val="005E7066"/>
    <w:rsid w:val="005F1BFE"/>
    <w:rsid w:val="005F2990"/>
    <w:rsid w:val="005F2A3E"/>
    <w:rsid w:val="005F52EA"/>
    <w:rsid w:val="00607559"/>
    <w:rsid w:val="0061033D"/>
    <w:rsid w:val="0061323E"/>
    <w:rsid w:val="00617A93"/>
    <w:rsid w:val="006221B8"/>
    <w:rsid w:val="00630EED"/>
    <w:rsid w:val="006319B7"/>
    <w:rsid w:val="0063272D"/>
    <w:rsid w:val="00647D7F"/>
    <w:rsid w:val="00653E38"/>
    <w:rsid w:val="00670355"/>
    <w:rsid w:val="006769AF"/>
    <w:rsid w:val="00690EFF"/>
    <w:rsid w:val="0069169D"/>
    <w:rsid w:val="00697C71"/>
    <w:rsid w:val="006A0297"/>
    <w:rsid w:val="006A4D52"/>
    <w:rsid w:val="006B5A5D"/>
    <w:rsid w:val="006C5793"/>
    <w:rsid w:val="006C62AA"/>
    <w:rsid w:val="006D18F7"/>
    <w:rsid w:val="006D473E"/>
    <w:rsid w:val="006D59C2"/>
    <w:rsid w:val="006D7274"/>
    <w:rsid w:val="006E23C2"/>
    <w:rsid w:val="00710A30"/>
    <w:rsid w:val="00710B71"/>
    <w:rsid w:val="00711850"/>
    <w:rsid w:val="0071214E"/>
    <w:rsid w:val="00713482"/>
    <w:rsid w:val="00716A36"/>
    <w:rsid w:val="00717926"/>
    <w:rsid w:val="007208B4"/>
    <w:rsid w:val="00721EA4"/>
    <w:rsid w:val="00722EB9"/>
    <w:rsid w:val="0073151E"/>
    <w:rsid w:val="00731AB6"/>
    <w:rsid w:val="0073628D"/>
    <w:rsid w:val="007400F0"/>
    <w:rsid w:val="0074163B"/>
    <w:rsid w:val="00747286"/>
    <w:rsid w:val="007517C5"/>
    <w:rsid w:val="007530D0"/>
    <w:rsid w:val="00755D97"/>
    <w:rsid w:val="00762688"/>
    <w:rsid w:val="00763297"/>
    <w:rsid w:val="007807FA"/>
    <w:rsid w:val="00781BD2"/>
    <w:rsid w:val="00781F40"/>
    <w:rsid w:val="00790DB3"/>
    <w:rsid w:val="0079644C"/>
    <w:rsid w:val="00796462"/>
    <w:rsid w:val="00796766"/>
    <w:rsid w:val="007A1D8F"/>
    <w:rsid w:val="007A6546"/>
    <w:rsid w:val="007B1DAC"/>
    <w:rsid w:val="007B5592"/>
    <w:rsid w:val="007C014C"/>
    <w:rsid w:val="007C4AFA"/>
    <w:rsid w:val="007E0641"/>
    <w:rsid w:val="007E2985"/>
    <w:rsid w:val="007E30C8"/>
    <w:rsid w:val="007E6798"/>
    <w:rsid w:val="007E76E5"/>
    <w:rsid w:val="007F1613"/>
    <w:rsid w:val="007F78B9"/>
    <w:rsid w:val="00802E9B"/>
    <w:rsid w:val="00805DDD"/>
    <w:rsid w:val="00807C45"/>
    <w:rsid w:val="00814164"/>
    <w:rsid w:val="00820E7B"/>
    <w:rsid w:val="0082172E"/>
    <w:rsid w:val="008217D4"/>
    <w:rsid w:val="008220CA"/>
    <w:rsid w:val="00824242"/>
    <w:rsid w:val="00842080"/>
    <w:rsid w:val="008448EE"/>
    <w:rsid w:val="008500E6"/>
    <w:rsid w:val="00853CFB"/>
    <w:rsid w:val="0085488C"/>
    <w:rsid w:val="0085584F"/>
    <w:rsid w:val="008559B9"/>
    <w:rsid w:val="008617A1"/>
    <w:rsid w:val="00867740"/>
    <w:rsid w:val="008707EF"/>
    <w:rsid w:val="00877E65"/>
    <w:rsid w:val="00894EE3"/>
    <w:rsid w:val="0089671B"/>
    <w:rsid w:val="00897CEF"/>
    <w:rsid w:val="008A5653"/>
    <w:rsid w:val="008B0B13"/>
    <w:rsid w:val="008B310B"/>
    <w:rsid w:val="008B5F6A"/>
    <w:rsid w:val="008B616D"/>
    <w:rsid w:val="008C233D"/>
    <w:rsid w:val="008C2CBB"/>
    <w:rsid w:val="008D22EB"/>
    <w:rsid w:val="008D3C6D"/>
    <w:rsid w:val="008E2925"/>
    <w:rsid w:val="008F0A96"/>
    <w:rsid w:val="008F4550"/>
    <w:rsid w:val="008F4572"/>
    <w:rsid w:val="00900FE2"/>
    <w:rsid w:val="009027B4"/>
    <w:rsid w:val="00906B28"/>
    <w:rsid w:val="00914172"/>
    <w:rsid w:val="0091467E"/>
    <w:rsid w:val="0091622E"/>
    <w:rsid w:val="00917E39"/>
    <w:rsid w:val="009225B3"/>
    <w:rsid w:val="009315E1"/>
    <w:rsid w:val="0093253B"/>
    <w:rsid w:val="00934FF7"/>
    <w:rsid w:val="0094527C"/>
    <w:rsid w:val="00945C86"/>
    <w:rsid w:val="00947C48"/>
    <w:rsid w:val="0096319C"/>
    <w:rsid w:val="009654A8"/>
    <w:rsid w:val="0099066D"/>
    <w:rsid w:val="00991B27"/>
    <w:rsid w:val="00994744"/>
    <w:rsid w:val="00996144"/>
    <w:rsid w:val="009A50B1"/>
    <w:rsid w:val="009A6575"/>
    <w:rsid w:val="009C324D"/>
    <w:rsid w:val="009C5E80"/>
    <w:rsid w:val="009D185D"/>
    <w:rsid w:val="009F33B4"/>
    <w:rsid w:val="009F42A4"/>
    <w:rsid w:val="009F51C2"/>
    <w:rsid w:val="009F6F4C"/>
    <w:rsid w:val="00A00F71"/>
    <w:rsid w:val="00A013CD"/>
    <w:rsid w:val="00A03B6B"/>
    <w:rsid w:val="00A042C6"/>
    <w:rsid w:val="00A11E33"/>
    <w:rsid w:val="00A1316B"/>
    <w:rsid w:val="00A23621"/>
    <w:rsid w:val="00A42D73"/>
    <w:rsid w:val="00A51CE1"/>
    <w:rsid w:val="00A52F7B"/>
    <w:rsid w:val="00A54586"/>
    <w:rsid w:val="00A75C82"/>
    <w:rsid w:val="00A779BF"/>
    <w:rsid w:val="00A846A0"/>
    <w:rsid w:val="00A9275D"/>
    <w:rsid w:val="00A94FAB"/>
    <w:rsid w:val="00AA1022"/>
    <w:rsid w:val="00AA1D60"/>
    <w:rsid w:val="00AA29A4"/>
    <w:rsid w:val="00AA42CF"/>
    <w:rsid w:val="00AA65F0"/>
    <w:rsid w:val="00AB201A"/>
    <w:rsid w:val="00AB43F2"/>
    <w:rsid w:val="00AB659B"/>
    <w:rsid w:val="00AB754B"/>
    <w:rsid w:val="00AC4F16"/>
    <w:rsid w:val="00AC68C3"/>
    <w:rsid w:val="00AD0C2E"/>
    <w:rsid w:val="00AE2B57"/>
    <w:rsid w:val="00AE3BE8"/>
    <w:rsid w:val="00AF17A1"/>
    <w:rsid w:val="00AF2E1D"/>
    <w:rsid w:val="00AF375B"/>
    <w:rsid w:val="00AF572C"/>
    <w:rsid w:val="00B0260B"/>
    <w:rsid w:val="00B057B3"/>
    <w:rsid w:val="00B065EA"/>
    <w:rsid w:val="00B127A7"/>
    <w:rsid w:val="00B14B51"/>
    <w:rsid w:val="00B22294"/>
    <w:rsid w:val="00B26047"/>
    <w:rsid w:val="00B26A98"/>
    <w:rsid w:val="00B34439"/>
    <w:rsid w:val="00B361C4"/>
    <w:rsid w:val="00B4093D"/>
    <w:rsid w:val="00B40952"/>
    <w:rsid w:val="00B41044"/>
    <w:rsid w:val="00B41B04"/>
    <w:rsid w:val="00B436C3"/>
    <w:rsid w:val="00B500FD"/>
    <w:rsid w:val="00B52244"/>
    <w:rsid w:val="00B5419C"/>
    <w:rsid w:val="00B563CC"/>
    <w:rsid w:val="00B569AE"/>
    <w:rsid w:val="00B60402"/>
    <w:rsid w:val="00B643E1"/>
    <w:rsid w:val="00B67300"/>
    <w:rsid w:val="00B7080B"/>
    <w:rsid w:val="00B71688"/>
    <w:rsid w:val="00B73D3C"/>
    <w:rsid w:val="00B741C6"/>
    <w:rsid w:val="00B75040"/>
    <w:rsid w:val="00B76A05"/>
    <w:rsid w:val="00B834CC"/>
    <w:rsid w:val="00B841B3"/>
    <w:rsid w:val="00B86BE3"/>
    <w:rsid w:val="00B87AAE"/>
    <w:rsid w:val="00B9233B"/>
    <w:rsid w:val="00B939B1"/>
    <w:rsid w:val="00B9772B"/>
    <w:rsid w:val="00BA25A8"/>
    <w:rsid w:val="00BA52C0"/>
    <w:rsid w:val="00BA55A3"/>
    <w:rsid w:val="00BB18C3"/>
    <w:rsid w:val="00BB7162"/>
    <w:rsid w:val="00BB7F63"/>
    <w:rsid w:val="00BC17AC"/>
    <w:rsid w:val="00BC53DF"/>
    <w:rsid w:val="00BC61B4"/>
    <w:rsid w:val="00BD363B"/>
    <w:rsid w:val="00BD3793"/>
    <w:rsid w:val="00BD5585"/>
    <w:rsid w:val="00BE6C05"/>
    <w:rsid w:val="00BE75F9"/>
    <w:rsid w:val="00BE7DE0"/>
    <w:rsid w:val="00BF0590"/>
    <w:rsid w:val="00BF1B2C"/>
    <w:rsid w:val="00BF1D0F"/>
    <w:rsid w:val="00BF60CC"/>
    <w:rsid w:val="00BF6F52"/>
    <w:rsid w:val="00C11E8B"/>
    <w:rsid w:val="00C2083C"/>
    <w:rsid w:val="00C21167"/>
    <w:rsid w:val="00C259A7"/>
    <w:rsid w:val="00C43C19"/>
    <w:rsid w:val="00C5439B"/>
    <w:rsid w:val="00C55704"/>
    <w:rsid w:val="00C628BE"/>
    <w:rsid w:val="00C80A2C"/>
    <w:rsid w:val="00C846BE"/>
    <w:rsid w:val="00C85166"/>
    <w:rsid w:val="00CA0085"/>
    <w:rsid w:val="00CA40FD"/>
    <w:rsid w:val="00CB089E"/>
    <w:rsid w:val="00CB12EE"/>
    <w:rsid w:val="00CB5428"/>
    <w:rsid w:val="00CB55BA"/>
    <w:rsid w:val="00CC0F47"/>
    <w:rsid w:val="00CC30A2"/>
    <w:rsid w:val="00CC3A29"/>
    <w:rsid w:val="00CD6CD8"/>
    <w:rsid w:val="00CE0353"/>
    <w:rsid w:val="00CF19F1"/>
    <w:rsid w:val="00CF24AB"/>
    <w:rsid w:val="00CF2BAF"/>
    <w:rsid w:val="00D01B46"/>
    <w:rsid w:val="00D2095C"/>
    <w:rsid w:val="00D220D8"/>
    <w:rsid w:val="00D26861"/>
    <w:rsid w:val="00D31448"/>
    <w:rsid w:val="00D36B1B"/>
    <w:rsid w:val="00D37B5F"/>
    <w:rsid w:val="00D41416"/>
    <w:rsid w:val="00D44531"/>
    <w:rsid w:val="00D458C8"/>
    <w:rsid w:val="00D5070D"/>
    <w:rsid w:val="00D50D6A"/>
    <w:rsid w:val="00D63BAD"/>
    <w:rsid w:val="00D67C4F"/>
    <w:rsid w:val="00D80487"/>
    <w:rsid w:val="00D83FC3"/>
    <w:rsid w:val="00D87B65"/>
    <w:rsid w:val="00D87F8C"/>
    <w:rsid w:val="00D97773"/>
    <w:rsid w:val="00DA08DB"/>
    <w:rsid w:val="00DA15E2"/>
    <w:rsid w:val="00DA2D10"/>
    <w:rsid w:val="00DA3E6F"/>
    <w:rsid w:val="00DA4F06"/>
    <w:rsid w:val="00DB0AB4"/>
    <w:rsid w:val="00DD005B"/>
    <w:rsid w:val="00DD0661"/>
    <w:rsid w:val="00DD1A2A"/>
    <w:rsid w:val="00DD3848"/>
    <w:rsid w:val="00DD4778"/>
    <w:rsid w:val="00DD5C85"/>
    <w:rsid w:val="00DD71C6"/>
    <w:rsid w:val="00DE329E"/>
    <w:rsid w:val="00DE5CEF"/>
    <w:rsid w:val="00DF0D08"/>
    <w:rsid w:val="00DF5F9F"/>
    <w:rsid w:val="00E02F70"/>
    <w:rsid w:val="00E046DE"/>
    <w:rsid w:val="00E056CB"/>
    <w:rsid w:val="00E1642C"/>
    <w:rsid w:val="00E16C69"/>
    <w:rsid w:val="00E17D25"/>
    <w:rsid w:val="00E17D3F"/>
    <w:rsid w:val="00E27B58"/>
    <w:rsid w:val="00E45BA1"/>
    <w:rsid w:val="00E45EB5"/>
    <w:rsid w:val="00E46355"/>
    <w:rsid w:val="00E51CD0"/>
    <w:rsid w:val="00E53A1B"/>
    <w:rsid w:val="00E53F4F"/>
    <w:rsid w:val="00E65F82"/>
    <w:rsid w:val="00E72231"/>
    <w:rsid w:val="00E72304"/>
    <w:rsid w:val="00E75F9D"/>
    <w:rsid w:val="00E86DE3"/>
    <w:rsid w:val="00E9202B"/>
    <w:rsid w:val="00E925D5"/>
    <w:rsid w:val="00E95B51"/>
    <w:rsid w:val="00E95C87"/>
    <w:rsid w:val="00EA463B"/>
    <w:rsid w:val="00EA6390"/>
    <w:rsid w:val="00EA7256"/>
    <w:rsid w:val="00EA789C"/>
    <w:rsid w:val="00EA7D77"/>
    <w:rsid w:val="00EB7CC7"/>
    <w:rsid w:val="00EC11D0"/>
    <w:rsid w:val="00EC1377"/>
    <w:rsid w:val="00EC2004"/>
    <w:rsid w:val="00ED1FAA"/>
    <w:rsid w:val="00ED3C4D"/>
    <w:rsid w:val="00ED3CC3"/>
    <w:rsid w:val="00EE4F89"/>
    <w:rsid w:val="00EE5EE7"/>
    <w:rsid w:val="00EF7176"/>
    <w:rsid w:val="00F10CEB"/>
    <w:rsid w:val="00F12A5F"/>
    <w:rsid w:val="00F21F0A"/>
    <w:rsid w:val="00F22ABB"/>
    <w:rsid w:val="00F253B5"/>
    <w:rsid w:val="00F26487"/>
    <w:rsid w:val="00F26A5B"/>
    <w:rsid w:val="00F300E1"/>
    <w:rsid w:val="00F30154"/>
    <w:rsid w:val="00F3457E"/>
    <w:rsid w:val="00F34AAE"/>
    <w:rsid w:val="00F6285F"/>
    <w:rsid w:val="00F66383"/>
    <w:rsid w:val="00F71109"/>
    <w:rsid w:val="00F74D09"/>
    <w:rsid w:val="00F75E5A"/>
    <w:rsid w:val="00F80004"/>
    <w:rsid w:val="00F81F10"/>
    <w:rsid w:val="00F96CE4"/>
    <w:rsid w:val="00F975C7"/>
    <w:rsid w:val="00FA3005"/>
    <w:rsid w:val="00FA4F34"/>
    <w:rsid w:val="00FC10A2"/>
    <w:rsid w:val="00FC1CB0"/>
    <w:rsid w:val="00FC61F8"/>
    <w:rsid w:val="00FD4ABC"/>
    <w:rsid w:val="00FD5504"/>
    <w:rsid w:val="00FE5CCB"/>
    <w:rsid w:val="00FE5FE9"/>
    <w:rsid w:val="00FF3C94"/>
    <w:rsid w:val="020C2A03"/>
    <w:rsid w:val="063A2595"/>
    <w:rsid w:val="06C60C6B"/>
    <w:rsid w:val="0D6C0A78"/>
    <w:rsid w:val="152F63E2"/>
    <w:rsid w:val="16060397"/>
    <w:rsid w:val="180D08F8"/>
    <w:rsid w:val="1A370D30"/>
    <w:rsid w:val="1CB96436"/>
    <w:rsid w:val="1D295CC9"/>
    <w:rsid w:val="2191149A"/>
    <w:rsid w:val="2BBB474F"/>
    <w:rsid w:val="2D1B3BB0"/>
    <w:rsid w:val="3847606F"/>
    <w:rsid w:val="40F62000"/>
    <w:rsid w:val="40FB2FDF"/>
    <w:rsid w:val="498110C2"/>
    <w:rsid w:val="577B1838"/>
    <w:rsid w:val="5CEC049E"/>
    <w:rsid w:val="632F47BD"/>
    <w:rsid w:val="7147388C"/>
    <w:rsid w:val="714F2676"/>
    <w:rsid w:val="75600FD5"/>
    <w:rsid w:val="76447711"/>
    <w:rsid w:val="7BF6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A11EE"/>
  <w15:docId w15:val="{D1BEAEB2-61D1-4395-8FEC-39B8943A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_GB2312" w:eastAsia="仿宋_GB2312" w:hAnsi="Times New Roman" w:cs="Times New Roman"/>
      <w:kern w:val="2"/>
      <w:sz w:val="28"/>
      <w:szCs w:val="28"/>
    </w:rPr>
  </w:style>
  <w:style w:type="character" w:customStyle="1" w:styleId="aa">
    <w:name w:val="批注主题 字符"/>
    <w:basedOn w:val="a4"/>
    <w:link w:val="a9"/>
    <w:uiPriority w:val="99"/>
    <w:semiHidden/>
    <w:rPr>
      <w:rFonts w:ascii="仿宋_GB2312" w:eastAsia="仿宋_GB2312" w:hAnsi="Times New Roman" w:cs="Times New Roman"/>
      <w:b/>
      <w:bCs/>
      <w:kern w:val="2"/>
      <w:sz w:val="28"/>
      <w:szCs w:val="28"/>
    </w:rPr>
  </w:style>
  <w:style w:type="paragraph" w:customStyle="1" w:styleId="1">
    <w:name w:val="修订1"/>
    <w:hidden/>
    <w:uiPriority w:val="99"/>
    <w:semiHidden/>
    <w:rPr>
      <w:rFonts w:ascii="仿宋_GB2312" w:eastAsia="仿宋_GB2312" w:hAnsi="Times New Roman" w:cs="Times New Roman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AA8C-50A0-40D3-BDAE-FE34A4BA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 周</dc:creator>
  <cp:lastModifiedBy>bowen hou</cp:lastModifiedBy>
  <cp:revision>8</cp:revision>
  <dcterms:created xsi:type="dcterms:W3CDTF">2024-04-24T01:39:00Z</dcterms:created>
  <dcterms:modified xsi:type="dcterms:W3CDTF">2024-11-07T09:06:00Z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08499FC9C9B9447AB635D0736F0E4102</vt:lpwstr>
  </property>
</Properties>
</file>