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3C210" w14:textId="77777777" w:rsidR="00BD5DDD" w:rsidRPr="0065003E" w:rsidRDefault="00000000">
      <w:pPr>
        <w:adjustRightInd w:val="0"/>
        <w:snapToGrid w:val="0"/>
        <w:spacing w:line="360" w:lineRule="auto"/>
        <w:jc w:val="left"/>
        <w:rPr>
          <w:rFonts w:ascii="宋体" w:hAnsi="宋体" w:hint="eastAsia"/>
          <w:sz w:val="24"/>
        </w:rPr>
      </w:pPr>
      <w:r w:rsidRPr="0065003E">
        <w:rPr>
          <w:rFonts w:ascii="宋体" w:hAnsi="宋体" w:hint="eastAsia"/>
          <w:sz w:val="24"/>
        </w:rPr>
        <w:t>证券代码：</w:t>
      </w:r>
      <w:r w:rsidRPr="0065003E">
        <w:rPr>
          <w:rFonts w:ascii="宋体" w:hAnsi="宋体"/>
          <w:sz w:val="24"/>
        </w:rPr>
        <w:t>688456</w:t>
      </w:r>
      <w:r w:rsidRPr="0065003E">
        <w:rPr>
          <w:rFonts w:ascii="宋体" w:hAnsi="宋体" w:hint="eastAsia"/>
          <w:sz w:val="24"/>
        </w:rPr>
        <w:t xml:space="preserve">       </w:t>
      </w:r>
      <w:r w:rsidRPr="0065003E">
        <w:rPr>
          <w:rFonts w:ascii="宋体" w:hAnsi="宋体"/>
          <w:sz w:val="24"/>
        </w:rPr>
        <w:t xml:space="preserve">                            </w:t>
      </w:r>
      <w:r w:rsidRPr="0065003E">
        <w:rPr>
          <w:rFonts w:ascii="宋体" w:hAnsi="宋体" w:hint="eastAsia"/>
          <w:sz w:val="24"/>
        </w:rPr>
        <w:t>证券简称：有研粉材</w:t>
      </w:r>
    </w:p>
    <w:p w14:paraId="2FC8B190" w14:textId="77777777" w:rsidR="00BD5DDD" w:rsidRPr="0065003E" w:rsidRDefault="00BD5DDD">
      <w:pPr>
        <w:adjustRightInd w:val="0"/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24"/>
        </w:rPr>
      </w:pPr>
    </w:p>
    <w:p w14:paraId="41509B4F" w14:textId="77777777" w:rsidR="00BD5DDD" w:rsidRPr="0065003E" w:rsidRDefault="00000000">
      <w:pPr>
        <w:adjustRightInd w:val="0"/>
        <w:spacing w:line="360" w:lineRule="auto"/>
        <w:jc w:val="center"/>
        <w:rPr>
          <w:rFonts w:ascii="宋体" w:hAnsi="宋体" w:hint="eastAsia"/>
          <w:b/>
          <w:bCs/>
          <w:color w:val="FF0000"/>
          <w:sz w:val="32"/>
          <w:szCs w:val="32"/>
        </w:rPr>
      </w:pPr>
      <w:r w:rsidRPr="0065003E">
        <w:rPr>
          <w:rFonts w:ascii="宋体" w:hAnsi="宋体" w:hint="eastAsia"/>
          <w:b/>
          <w:bCs/>
          <w:color w:val="FF0000"/>
          <w:sz w:val="32"/>
          <w:szCs w:val="32"/>
        </w:rPr>
        <w:t>有</w:t>
      </w:r>
      <w:proofErr w:type="gramStart"/>
      <w:r w:rsidRPr="0065003E">
        <w:rPr>
          <w:rFonts w:ascii="宋体" w:hAnsi="宋体" w:hint="eastAsia"/>
          <w:b/>
          <w:bCs/>
          <w:color w:val="FF0000"/>
          <w:sz w:val="32"/>
          <w:szCs w:val="32"/>
        </w:rPr>
        <w:t>研</w:t>
      </w:r>
      <w:proofErr w:type="gramEnd"/>
      <w:r w:rsidRPr="0065003E">
        <w:rPr>
          <w:rFonts w:ascii="宋体" w:hAnsi="宋体" w:hint="eastAsia"/>
          <w:b/>
          <w:bCs/>
          <w:color w:val="FF0000"/>
          <w:sz w:val="32"/>
          <w:szCs w:val="32"/>
        </w:rPr>
        <w:t>粉末新材料股份有限公司</w:t>
      </w:r>
    </w:p>
    <w:p w14:paraId="4C62EFCE" w14:textId="48A7EBE7" w:rsidR="00BD5DDD" w:rsidRPr="0065003E" w:rsidRDefault="00000000">
      <w:pPr>
        <w:adjustRightInd w:val="0"/>
        <w:spacing w:line="360" w:lineRule="auto"/>
        <w:jc w:val="center"/>
        <w:rPr>
          <w:rFonts w:ascii="宋体" w:hAnsi="宋体" w:hint="eastAsia"/>
          <w:color w:val="000000"/>
          <w:sz w:val="24"/>
        </w:rPr>
      </w:pPr>
      <w:r w:rsidRPr="0065003E">
        <w:rPr>
          <w:rFonts w:hint="eastAsia"/>
          <w:b/>
          <w:bCs/>
          <w:color w:val="FF0000"/>
          <w:sz w:val="32"/>
          <w:szCs w:val="32"/>
        </w:rPr>
        <w:t>投资者关系活动记录表（</w:t>
      </w:r>
      <w:r w:rsidRPr="0065003E">
        <w:rPr>
          <w:rFonts w:hint="eastAsia"/>
          <w:b/>
          <w:bCs/>
          <w:color w:val="FF0000"/>
          <w:sz w:val="32"/>
          <w:szCs w:val="32"/>
        </w:rPr>
        <w:t>2024</w:t>
      </w:r>
      <w:r w:rsidRPr="0065003E">
        <w:rPr>
          <w:rFonts w:hint="eastAsia"/>
          <w:b/>
          <w:bCs/>
          <w:color w:val="FF0000"/>
          <w:sz w:val="32"/>
          <w:szCs w:val="32"/>
        </w:rPr>
        <w:t>年</w:t>
      </w:r>
      <w:r w:rsidR="00CA4588" w:rsidRPr="0065003E">
        <w:rPr>
          <w:rFonts w:hint="eastAsia"/>
          <w:b/>
          <w:bCs/>
          <w:color w:val="FF0000"/>
          <w:sz w:val="32"/>
          <w:szCs w:val="32"/>
        </w:rPr>
        <w:t>1</w:t>
      </w:r>
      <w:r w:rsidR="009409DF" w:rsidRPr="0065003E">
        <w:rPr>
          <w:rFonts w:hint="eastAsia"/>
          <w:b/>
          <w:bCs/>
          <w:color w:val="FF0000"/>
          <w:sz w:val="32"/>
          <w:szCs w:val="32"/>
        </w:rPr>
        <w:t>1</w:t>
      </w:r>
      <w:r w:rsidRPr="0065003E">
        <w:rPr>
          <w:rFonts w:hint="eastAsia"/>
          <w:b/>
          <w:bCs/>
          <w:color w:val="FF0000"/>
          <w:sz w:val="32"/>
          <w:szCs w:val="32"/>
        </w:rPr>
        <w:t>月</w:t>
      </w:r>
      <w:r w:rsidR="003B1CC8" w:rsidRPr="0065003E">
        <w:rPr>
          <w:rFonts w:hint="eastAsia"/>
          <w:b/>
          <w:bCs/>
          <w:color w:val="FF0000"/>
          <w:sz w:val="32"/>
          <w:szCs w:val="32"/>
        </w:rPr>
        <w:t>1</w:t>
      </w:r>
      <w:r w:rsidR="000B3ABC">
        <w:rPr>
          <w:rFonts w:hint="eastAsia"/>
          <w:b/>
          <w:bCs/>
          <w:color w:val="FF0000"/>
          <w:sz w:val="32"/>
          <w:szCs w:val="32"/>
        </w:rPr>
        <w:t>9</w:t>
      </w:r>
      <w:r w:rsidRPr="0065003E">
        <w:rPr>
          <w:rFonts w:hint="eastAsia"/>
          <w:b/>
          <w:bCs/>
          <w:color w:val="FF0000"/>
          <w:sz w:val="32"/>
          <w:szCs w:val="32"/>
        </w:rPr>
        <w:t>日）</w:t>
      </w:r>
    </w:p>
    <w:p w14:paraId="0A967DF7" w14:textId="77777777" w:rsidR="00BD5DDD" w:rsidRPr="0065003E" w:rsidRDefault="00BD5DDD">
      <w:pPr>
        <w:spacing w:line="360" w:lineRule="auto"/>
        <w:rPr>
          <w:rFonts w:ascii="宋体" w:hAnsi="宋体" w:hint="eastAsia"/>
          <w:color w:val="000000"/>
          <w:sz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BD5DDD" w:rsidRPr="0065003E" w14:paraId="10AF68AC" w14:textId="77777777">
        <w:tc>
          <w:tcPr>
            <w:tcW w:w="1980" w:type="dxa"/>
          </w:tcPr>
          <w:p w14:paraId="4A6B3530" w14:textId="77777777" w:rsidR="00BD5DDD" w:rsidRPr="0065003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65003E">
              <w:rPr>
                <w:rFonts w:ascii="宋体" w:hAnsi="宋体" w:hint="eastAsia"/>
                <w:color w:val="000000"/>
                <w:sz w:val="24"/>
              </w:rPr>
              <w:t>投资者关系活动类别</w:t>
            </w:r>
          </w:p>
        </w:tc>
        <w:tc>
          <w:tcPr>
            <w:tcW w:w="6316" w:type="dxa"/>
          </w:tcPr>
          <w:p w14:paraId="0DE43EB8" w14:textId="34A55D7B" w:rsidR="00BD5DDD" w:rsidRPr="0065003E" w:rsidRDefault="000B3ABC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 w:rsidRPr="0065003E">
              <w:rPr>
                <w:rFonts w:ascii="Segoe UI Symbol" w:hAnsi="Segoe UI Symbol" w:cs="Segoe UI Symbol"/>
                <w:sz w:val="27"/>
                <w:szCs w:val="27"/>
                <w:shd w:val="clear" w:color="auto" w:fill="FFFFFF"/>
              </w:rPr>
              <w:t>☑</w:t>
            </w:r>
            <w:r w:rsidR="003B1CC8" w:rsidRPr="0065003E"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特定对象调研</w:t>
            </w:r>
            <w:r w:rsidR="003B1CC8" w:rsidRPr="0065003E">
              <w:rPr>
                <w:rFonts w:ascii="Courier New" w:hAnsi="Courier New" w:cs="Courier New" w:hint="eastAsia"/>
                <w:sz w:val="27"/>
                <w:szCs w:val="27"/>
                <w:shd w:val="clear" w:color="auto" w:fill="FFFFFF"/>
              </w:rPr>
              <w:t xml:space="preserve"> </w:t>
            </w:r>
            <w:r w:rsidR="003B1CC8" w:rsidRPr="0065003E"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</w:t>
            </w:r>
            <w:r w:rsidR="003B1CC8" w:rsidRPr="0065003E"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 w:rsidR="003B1CC8" w:rsidRPr="0065003E"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分析师会议</w:t>
            </w:r>
          </w:p>
          <w:p w14:paraId="0846C8E0" w14:textId="77777777" w:rsidR="00BD5DDD" w:rsidRPr="0065003E" w:rsidRDefault="00000000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 w:rsidRPr="0065003E"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 w:rsidRPr="0065003E"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媒体采访</w:t>
            </w:r>
            <w:r w:rsidRPr="0065003E">
              <w:rPr>
                <w:rFonts w:ascii="Courier New" w:hAnsi="Courier New" w:cs="Courier New" w:hint="eastAsia"/>
                <w:sz w:val="27"/>
                <w:szCs w:val="27"/>
                <w:shd w:val="clear" w:color="auto" w:fill="FFFFFF"/>
              </w:rPr>
              <w:t xml:space="preserve"> </w:t>
            </w:r>
            <w:r w:rsidRPr="0065003E"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  </w:t>
            </w:r>
            <w:r w:rsidRPr="0065003E"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 w:rsidRPr="0065003E"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业绩说明会</w:t>
            </w:r>
          </w:p>
          <w:p w14:paraId="1E94FD6A" w14:textId="686AF653" w:rsidR="00BD5DDD" w:rsidRPr="0065003E" w:rsidRDefault="00000000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 w:rsidRPr="0065003E"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 w:rsidRPr="0065003E"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新闻发布会</w:t>
            </w:r>
            <w:r w:rsidRPr="0065003E">
              <w:rPr>
                <w:rFonts w:ascii="Courier New" w:hAnsi="Courier New" w:cs="Courier New" w:hint="eastAsia"/>
                <w:sz w:val="27"/>
                <w:szCs w:val="27"/>
                <w:shd w:val="clear" w:color="auto" w:fill="FFFFFF"/>
              </w:rPr>
              <w:t xml:space="preserve"> </w:t>
            </w:r>
            <w:r w:rsidRPr="0065003E"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</w:t>
            </w:r>
            <w:r w:rsidR="000B3ABC" w:rsidRPr="0065003E"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 w:rsidRPr="0065003E"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路演活动</w:t>
            </w:r>
          </w:p>
          <w:p w14:paraId="54CA7C49" w14:textId="2081A2C7" w:rsidR="00BD5DDD" w:rsidRPr="0065003E" w:rsidRDefault="003B1CC8">
            <w:pPr>
              <w:spacing w:line="360" w:lineRule="auto"/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</w:pPr>
            <w:r w:rsidRPr="0065003E"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 w:rsidR="003E455A" w:rsidRPr="0065003E"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 xml:space="preserve">现场参观 </w:t>
            </w:r>
            <w:r w:rsidR="003E455A" w:rsidRPr="0065003E"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     </w:t>
            </w:r>
            <w:r w:rsidR="004F7BF5" w:rsidRPr="0065003E"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 xml:space="preserve"> </w:t>
            </w:r>
            <w:r w:rsidR="003E455A" w:rsidRPr="0065003E"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</w:t>
            </w:r>
            <w:r w:rsidR="004F7BF5" w:rsidRPr="0065003E"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 w:rsidR="003E455A" w:rsidRPr="0065003E"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电话会议</w:t>
            </w:r>
          </w:p>
          <w:p w14:paraId="770EDFDF" w14:textId="21F249A1" w:rsidR="00BD5DDD" w:rsidRPr="0065003E" w:rsidRDefault="00CA4588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65003E"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□</w:t>
            </w:r>
            <w:r w:rsidR="003B1CC8" w:rsidRPr="0065003E">
              <w:rPr>
                <w:rFonts w:ascii="宋体" w:hAnsi="宋体" w:cs="Arial" w:hint="eastAsia"/>
                <w:sz w:val="27"/>
                <w:szCs w:val="27"/>
                <w:shd w:val="clear" w:color="auto" w:fill="FFFFFF"/>
              </w:rPr>
              <w:t>其他</w:t>
            </w:r>
          </w:p>
        </w:tc>
      </w:tr>
      <w:tr w:rsidR="00BD5DDD" w:rsidRPr="0065003E" w14:paraId="1D419590" w14:textId="77777777">
        <w:tc>
          <w:tcPr>
            <w:tcW w:w="1980" w:type="dxa"/>
          </w:tcPr>
          <w:p w14:paraId="344F4F4C" w14:textId="77777777" w:rsidR="00BD5DDD" w:rsidRPr="0065003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65003E">
              <w:rPr>
                <w:rFonts w:ascii="宋体" w:hAnsi="宋体" w:hint="eastAsia"/>
                <w:color w:val="000000"/>
                <w:sz w:val="24"/>
              </w:rPr>
              <w:t>参与单位名称</w:t>
            </w:r>
          </w:p>
        </w:tc>
        <w:tc>
          <w:tcPr>
            <w:tcW w:w="6316" w:type="dxa"/>
          </w:tcPr>
          <w:p w14:paraId="61A1F504" w14:textId="02305BB6" w:rsidR="00BD5DDD" w:rsidRPr="0065003E" w:rsidRDefault="00455449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65003E">
              <w:rPr>
                <w:rFonts w:hint="eastAsia"/>
                <w:sz w:val="24"/>
              </w:rPr>
              <w:t>华商基金、</w:t>
            </w:r>
            <w:r w:rsidR="000B3ABC">
              <w:rPr>
                <w:rFonts w:hint="eastAsia"/>
                <w:sz w:val="24"/>
              </w:rPr>
              <w:t>泰康资产</w:t>
            </w:r>
          </w:p>
        </w:tc>
      </w:tr>
      <w:tr w:rsidR="00BD5DDD" w:rsidRPr="0065003E" w14:paraId="0E66D4A3" w14:textId="77777777">
        <w:tc>
          <w:tcPr>
            <w:tcW w:w="1980" w:type="dxa"/>
          </w:tcPr>
          <w:p w14:paraId="7813797F" w14:textId="77777777" w:rsidR="00BD5DDD" w:rsidRPr="0065003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65003E">
              <w:rPr>
                <w:rFonts w:ascii="宋体" w:hAnsi="宋体" w:hint="eastAsia"/>
                <w:color w:val="000000"/>
                <w:sz w:val="24"/>
              </w:rPr>
              <w:t>会议时间</w:t>
            </w:r>
          </w:p>
        </w:tc>
        <w:tc>
          <w:tcPr>
            <w:tcW w:w="6316" w:type="dxa"/>
          </w:tcPr>
          <w:p w14:paraId="217B332C" w14:textId="1BC2454A" w:rsidR="00C37CA4" w:rsidRPr="0065003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65003E">
              <w:rPr>
                <w:rFonts w:ascii="宋体" w:hAnsi="宋体" w:hint="eastAsia"/>
                <w:color w:val="000000"/>
                <w:sz w:val="24"/>
              </w:rPr>
              <w:t>2024年</w:t>
            </w:r>
            <w:r w:rsidR="00CD5375" w:rsidRPr="0065003E">
              <w:rPr>
                <w:rFonts w:ascii="宋体" w:hAnsi="宋体" w:hint="eastAsia"/>
                <w:color w:val="000000"/>
                <w:sz w:val="24"/>
              </w:rPr>
              <w:t>1</w:t>
            </w:r>
            <w:r w:rsidR="006E5747" w:rsidRPr="0065003E">
              <w:rPr>
                <w:rFonts w:ascii="宋体" w:hAnsi="宋体" w:hint="eastAsia"/>
                <w:color w:val="000000"/>
                <w:sz w:val="24"/>
              </w:rPr>
              <w:t>1</w:t>
            </w:r>
            <w:r w:rsidRPr="0065003E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3B1CC8" w:rsidRPr="0065003E">
              <w:rPr>
                <w:rFonts w:ascii="宋体" w:hAnsi="宋体" w:hint="eastAsia"/>
                <w:color w:val="000000"/>
                <w:sz w:val="24"/>
              </w:rPr>
              <w:t>1</w:t>
            </w:r>
            <w:r w:rsidR="000B3ABC">
              <w:rPr>
                <w:rFonts w:ascii="宋体" w:hAnsi="宋体" w:hint="eastAsia"/>
                <w:color w:val="000000"/>
                <w:sz w:val="24"/>
              </w:rPr>
              <w:t>9</w:t>
            </w:r>
            <w:r w:rsidRPr="0065003E">
              <w:rPr>
                <w:rFonts w:ascii="宋体" w:hAnsi="宋体" w:hint="eastAsia"/>
                <w:color w:val="000000"/>
                <w:sz w:val="24"/>
              </w:rPr>
              <w:t>日</w:t>
            </w:r>
            <w:r w:rsidR="005216A0" w:rsidRPr="0065003E">
              <w:rPr>
                <w:rFonts w:ascii="宋体" w:hAnsi="宋体" w:hint="eastAsia"/>
                <w:color w:val="000000"/>
                <w:sz w:val="24"/>
              </w:rPr>
              <w:t>1</w:t>
            </w:r>
            <w:r w:rsidR="000B3ABC">
              <w:rPr>
                <w:rFonts w:ascii="宋体" w:hAnsi="宋体" w:hint="eastAsia"/>
                <w:color w:val="000000"/>
                <w:sz w:val="24"/>
              </w:rPr>
              <w:t>0</w:t>
            </w:r>
            <w:r w:rsidRPr="0065003E">
              <w:rPr>
                <w:rFonts w:ascii="宋体" w:hAnsi="宋体" w:hint="eastAsia"/>
                <w:color w:val="000000"/>
                <w:sz w:val="24"/>
              </w:rPr>
              <w:t>：</w:t>
            </w:r>
            <w:r w:rsidR="000B3ABC">
              <w:rPr>
                <w:rFonts w:ascii="宋体" w:hAnsi="宋体" w:hint="eastAsia"/>
                <w:color w:val="000000"/>
                <w:sz w:val="24"/>
              </w:rPr>
              <w:t>3</w:t>
            </w:r>
            <w:r w:rsidRPr="0065003E">
              <w:rPr>
                <w:rFonts w:ascii="宋体" w:hAnsi="宋体" w:hint="eastAsia"/>
                <w:color w:val="000000"/>
                <w:sz w:val="24"/>
              </w:rPr>
              <w:t>0-1</w:t>
            </w:r>
            <w:r w:rsidR="000B3ABC">
              <w:rPr>
                <w:rFonts w:ascii="宋体" w:hAnsi="宋体" w:hint="eastAsia"/>
                <w:color w:val="000000"/>
                <w:sz w:val="24"/>
              </w:rPr>
              <w:t>1</w:t>
            </w:r>
            <w:r w:rsidRPr="0065003E">
              <w:rPr>
                <w:rFonts w:ascii="宋体" w:hAnsi="宋体" w:hint="eastAsia"/>
                <w:color w:val="000000"/>
                <w:sz w:val="24"/>
              </w:rPr>
              <w:t>：</w:t>
            </w:r>
            <w:r w:rsidR="006E5747" w:rsidRPr="0065003E">
              <w:rPr>
                <w:rFonts w:ascii="宋体" w:hAnsi="宋体" w:hint="eastAsia"/>
                <w:color w:val="000000"/>
                <w:sz w:val="24"/>
              </w:rPr>
              <w:t>3</w:t>
            </w:r>
            <w:r w:rsidRPr="0065003E">
              <w:rPr>
                <w:rFonts w:ascii="宋体" w:hAnsi="宋体" w:hint="eastAsia"/>
                <w:color w:val="000000"/>
                <w:sz w:val="24"/>
              </w:rPr>
              <w:t>0</w:t>
            </w:r>
          </w:p>
        </w:tc>
      </w:tr>
      <w:tr w:rsidR="00BD5DDD" w:rsidRPr="0065003E" w14:paraId="51829DC9" w14:textId="77777777">
        <w:tc>
          <w:tcPr>
            <w:tcW w:w="1980" w:type="dxa"/>
          </w:tcPr>
          <w:p w14:paraId="19F826CB" w14:textId="77777777" w:rsidR="00BD5DDD" w:rsidRPr="0065003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65003E">
              <w:rPr>
                <w:rFonts w:ascii="宋体" w:hAnsi="宋体" w:hint="eastAsia"/>
                <w:color w:val="000000"/>
                <w:sz w:val="24"/>
              </w:rPr>
              <w:t>会议地点</w:t>
            </w:r>
          </w:p>
        </w:tc>
        <w:tc>
          <w:tcPr>
            <w:tcW w:w="6316" w:type="dxa"/>
          </w:tcPr>
          <w:p w14:paraId="5FF4E85A" w14:textId="7D31B47E" w:rsidR="00BD5DDD" w:rsidRPr="0065003E" w:rsidRDefault="00CD5375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65003E">
              <w:rPr>
                <w:rFonts w:ascii="宋体" w:hAnsi="宋体" w:hint="eastAsia"/>
                <w:color w:val="000000"/>
                <w:sz w:val="24"/>
              </w:rPr>
              <w:t>有</w:t>
            </w:r>
            <w:proofErr w:type="gramStart"/>
            <w:r w:rsidRPr="0065003E">
              <w:rPr>
                <w:rFonts w:ascii="宋体" w:hAnsi="宋体" w:hint="eastAsia"/>
                <w:color w:val="000000"/>
                <w:sz w:val="24"/>
              </w:rPr>
              <w:t>研</w:t>
            </w:r>
            <w:proofErr w:type="gramEnd"/>
            <w:r w:rsidRPr="0065003E">
              <w:rPr>
                <w:rFonts w:ascii="宋体" w:hAnsi="宋体" w:hint="eastAsia"/>
                <w:color w:val="000000"/>
                <w:sz w:val="24"/>
              </w:rPr>
              <w:t>大厦</w:t>
            </w:r>
          </w:p>
        </w:tc>
      </w:tr>
      <w:tr w:rsidR="00BD5DDD" w:rsidRPr="0065003E" w14:paraId="65187201" w14:textId="77777777">
        <w:tc>
          <w:tcPr>
            <w:tcW w:w="1980" w:type="dxa"/>
          </w:tcPr>
          <w:p w14:paraId="1AEC00BD" w14:textId="77777777" w:rsidR="00BD5DDD" w:rsidRPr="0065003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65003E">
              <w:rPr>
                <w:rFonts w:ascii="宋体" w:hAnsi="宋体" w:hint="eastAsia"/>
                <w:color w:val="000000"/>
                <w:sz w:val="24"/>
              </w:rPr>
              <w:t>上市公司接待人员</w:t>
            </w:r>
          </w:p>
        </w:tc>
        <w:tc>
          <w:tcPr>
            <w:tcW w:w="6316" w:type="dxa"/>
          </w:tcPr>
          <w:p w14:paraId="680B689C" w14:textId="32B365E8" w:rsidR="00F95163" w:rsidRPr="0065003E" w:rsidRDefault="00F95163" w:rsidP="004F7BF5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65003E">
              <w:rPr>
                <w:rFonts w:ascii="宋体" w:hAnsi="宋体" w:hint="eastAsia"/>
                <w:color w:val="000000"/>
                <w:sz w:val="24"/>
              </w:rPr>
              <w:t>董事会秘书、财务总监、总法律顾问：姜珊</w:t>
            </w:r>
          </w:p>
          <w:p w14:paraId="6F853A3F" w14:textId="10DA2CFE" w:rsidR="006E5747" w:rsidRPr="0065003E" w:rsidRDefault="006E5747" w:rsidP="004F7BF5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65003E">
              <w:rPr>
                <w:rFonts w:ascii="宋体" w:hAnsi="宋体" w:hint="eastAsia"/>
                <w:color w:val="000000"/>
                <w:sz w:val="24"/>
              </w:rPr>
              <w:t>证券事务专员：</w:t>
            </w:r>
            <w:proofErr w:type="gramStart"/>
            <w:r w:rsidRPr="0065003E">
              <w:rPr>
                <w:rFonts w:ascii="宋体" w:hAnsi="宋体" w:hint="eastAsia"/>
                <w:color w:val="000000"/>
                <w:sz w:val="24"/>
              </w:rPr>
              <w:t>瓮佳星</w:t>
            </w:r>
            <w:proofErr w:type="gramEnd"/>
          </w:p>
        </w:tc>
      </w:tr>
      <w:tr w:rsidR="00BD5DDD" w:rsidRPr="0065003E" w14:paraId="6D498972" w14:textId="77777777">
        <w:tc>
          <w:tcPr>
            <w:tcW w:w="1980" w:type="dxa"/>
          </w:tcPr>
          <w:p w14:paraId="75DA7896" w14:textId="77777777" w:rsidR="00BD5DDD" w:rsidRPr="0065003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65003E">
              <w:rPr>
                <w:rFonts w:ascii="宋体" w:hAnsi="宋体" w:hint="eastAsia"/>
                <w:color w:val="000000"/>
                <w:sz w:val="24"/>
              </w:rPr>
              <w:t>投资者关系活动主要内容介绍</w:t>
            </w:r>
          </w:p>
        </w:tc>
        <w:tc>
          <w:tcPr>
            <w:tcW w:w="6316" w:type="dxa"/>
          </w:tcPr>
          <w:p w14:paraId="38BD0E7E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Q1：请简要介绍公司前三季度经营情况。</w:t>
            </w:r>
          </w:p>
          <w:p w14:paraId="47E1B943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A1：公司前三季度整体销量23,000吨，同比增长10%，营业收入23亿元，同比增长18%，其中销量增长带来的增量是11%，由于原材料价格上涨带来的增量是7%。利润总额4,489万元，同比增长3%。</w:t>
            </w:r>
          </w:p>
          <w:p w14:paraId="398D0FBD" w14:textId="77777777" w:rsidR="000B3ABC" w:rsidRPr="000B3ABC" w:rsidRDefault="000B3ABC" w:rsidP="000B3ABC">
            <w:pPr>
              <w:rPr>
                <w:rFonts w:ascii="宋体" w:hAnsi="宋体"/>
                <w:color w:val="000000"/>
                <w:sz w:val="24"/>
              </w:rPr>
            </w:pPr>
          </w:p>
          <w:p w14:paraId="73A19BAD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Q2：关注到公司铜粉市</w:t>
            </w:r>
            <w:proofErr w:type="gramStart"/>
            <w:r w:rsidRPr="000B3ABC">
              <w:rPr>
                <w:rFonts w:ascii="宋体" w:hAnsi="宋体" w:hint="eastAsia"/>
                <w:color w:val="000000"/>
                <w:sz w:val="24"/>
              </w:rPr>
              <w:t>占率国内</w:t>
            </w:r>
            <w:proofErr w:type="gramEnd"/>
            <w:r w:rsidRPr="000B3ABC">
              <w:rPr>
                <w:rFonts w:ascii="宋体" w:hAnsi="宋体" w:hint="eastAsia"/>
                <w:color w:val="000000"/>
                <w:sz w:val="24"/>
              </w:rPr>
              <w:t>第一，但是该板块利润不高，是什么原因？</w:t>
            </w:r>
          </w:p>
          <w:p w14:paraId="19DE29C5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A2：公司铜基板块经过多年的发展，在国内</w:t>
            </w:r>
            <w:proofErr w:type="gramStart"/>
            <w:r w:rsidRPr="000B3ABC">
              <w:rPr>
                <w:rFonts w:ascii="宋体" w:hAnsi="宋体" w:hint="eastAsia"/>
                <w:color w:val="000000"/>
                <w:sz w:val="24"/>
              </w:rPr>
              <w:t>市占率方面</w:t>
            </w:r>
            <w:proofErr w:type="gramEnd"/>
            <w:r w:rsidRPr="000B3ABC">
              <w:rPr>
                <w:rFonts w:ascii="宋体" w:hAnsi="宋体" w:hint="eastAsia"/>
                <w:color w:val="000000"/>
                <w:sz w:val="24"/>
              </w:rPr>
              <w:t>已取得显著优势，但是对于一些基础产品进入该行业的公司较多，价格竞争比较激烈，因此目前公司利润增长不及销量增长。未来公司将通过进一步扩大市占率、发挥好各公司之间的协同效应、调整产品结构及扩大海外市场销量来提高利润率。</w:t>
            </w:r>
          </w:p>
          <w:p w14:paraId="7AF53006" w14:textId="77777777" w:rsidR="000B3ABC" w:rsidRPr="000B3ABC" w:rsidRDefault="000B3ABC" w:rsidP="000B3ABC">
            <w:pPr>
              <w:rPr>
                <w:rFonts w:ascii="宋体" w:hAnsi="宋体"/>
                <w:color w:val="000000"/>
                <w:sz w:val="24"/>
              </w:rPr>
            </w:pPr>
          </w:p>
          <w:p w14:paraId="2B403EA2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Q3：公司对铜基板</w:t>
            </w:r>
            <w:proofErr w:type="gramStart"/>
            <w:r w:rsidRPr="000B3ABC">
              <w:rPr>
                <w:rFonts w:ascii="宋体" w:hAnsi="宋体" w:hint="eastAsia"/>
                <w:color w:val="000000"/>
                <w:sz w:val="24"/>
              </w:rPr>
              <w:t>块未来</w:t>
            </w:r>
            <w:proofErr w:type="gramEnd"/>
            <w:r w:rsidRPr="000B3ABC">
              <w:rPr>
                <w:rFonts w:ascii="宋体" w:hAnsi="宋体" w:hint="eastAsia"/>
                <w:color w:val="000000"/>
                <w:sz w:val="24"/>
              </w:rPr>
              <w:t xml:space="preserve">发展如何规划？ </w:t>
            </w:r>
          </w:p>
          <w:p w14:paraId="5AAF886B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A3：未来公司会继续加强新产品的研发力度，如研发复合铜粉、超细铜粉、</w:t>
            </w:r>
            <w:proofErr w:type="gramStart"/>
            <w:r w:rsidRPr="000B3ABC">
              <w:rPr>
                <w:rFonts w:ascii="宋体" w:hAnsi="宋体" w:hint="eastAsia"/>
                <w:color w:val="000000"/>
                <w:sz w:val="24"/>
              </w:rPr>
              <w:t>低松比</w:t>
            </w:r>
            <w:proofErr w:type="gramEnd"/>
            <w:r w:rsidRPr="000B3ABC">
              <w:rPr>
                <w:rFonts w:ascii="宋体" w:hAnsi="宋体" w:hint="eastAsia"/>
                <w:color w:val="000000"/>
                <w:sz w:val="24"/>
              </w:rPr>
              <w:t>铜粉、导热铜粉等产品，其中导热铜</w:t>
            </w:r>
            <w:r w:rsidRPr="000B3ABC">
              <w:rPr>
                <w:rFonts w:ascii="宋体" w:hAnsi="宋体" w:hint="eastAsia"/>
                <w:color w:val="000000"/>
                <w:sz w:val="24"/>
              </w:rPr>
              <w:lastRenderedPageBreak/>
              <w:t>粉为国内独家生产。同时结合国家设备更新、发展新质生产力的政策，不断调整产品结构，开发新的应用领域，形成新的产业链，扩大市场需求。</w:t>
            </w:r>
          </w:p>
          <w:p w14:paraId="1B115A39" w14:textId="77777777" w:rsidR="000B3ABC" w:rsidRPr="000B3ABC" w:rsidRDefault="000B3ABC" w:rsidP="000B3ABC">
            <w:pPr>
              <w:rPr>
                <w:rFonts w:ascii="宋体" w:hAnsi="宋体"/>
                <w:color w:val="000000"/>
                <w:sz w:val="24"/>
              </w:rPr>
            </w:pPr>
          </w:p>
          <w:p w14:paraId="03BEFF06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 xml:space="preserve">Q4：导热铜粉的下游需求目前如何？ </w:t>
            </w:r>
          </w:p>
          <w:p w14:paraId="514A3324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A4：目前已经实现每月吨级供货，供应稳定。该产品在其他领域的应用也在测试阶段，目前国内只有公司能做新型导热铜粉，下游需求根据公司研发进度有望进一步扩大。</w:t>
            </w:r>
          </w:p>
          <w:p w14:paraId="2698BB21" w14:textId="77777777" w:rsidR="000B3ABC" w:rsidRPr="000B3ABC" w:rsidRDefault="000B3ABC" w:rsidP="000B3ABC">
            <w:pPr>
              <w:rPr>
                <w:rFonts w:ascii="宋体" w:hAnsi="宋体"/>
                <w:color w:val="000000"/>
                <w:sz w:val="24"/>
              </w:rPr>
            </w:pPr>
          </w:p>
          <w:p w14:paraId="4C4FACAA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 xml:space="preserve">Q5：导热铜粉具体市面上的应用有哪些？ </w:t>
            </w:r>
          </w:p>
          <w:p w14:paraId="3B8C93FE" w14:textId="28DEBA9E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A5：公司新型导热铜粉现已成功应用于部分GPU散热器件。据了解该产品目前也已部分应用于AI</w:t>
            </w:r>
            <w:proofErr w:type="gramStart"/>
            <w:r w:rsidRPr="000B3ABC">
              <w:rPr>
                <w:rFonts w:ascii="宋体" w:hAnsi="宋体" w:hint="eastAsia"/>
                <w:color w:val="000000"/>
                <w:sz w:val="24"/>
              </w:rPr>
              <w:t>算力服务器</w:t>
            </w:r>
            <w:proofErr w:type="gramEnd"/>
            <w:r w:rsidRPr="000B3ABC">
              <w:rPr>
                <w:rFonts w:ascii="宋体" w:hAnsi="宋体" w:hint="eastAsia"/>
                <w:color w:val="000000"/>
                <w:sz w:val="24"/>
              </w:rPr>
              <w:t>、基站、大型路由器、交换机等场景，应用效果截至目前反馈良好。</w:t>
            </w:r>
          </w:p>
          <w:p w14:paraId="1B164B6C" w14:textId="77777777" w:rsidR="000B3ABC" w:rsidRPr="000B3ABC" w:rsidRDefault="000B3ABC" w:rsidP="000B3ABC">
            <w:pPr>
              <w:rPr>
                <w:rFonts w:ascii="宋体" w:hAnsi="宋体"/>
                <w:color w:val="000000"/>
                <w:sz w:val="24"/>
              </w:rPr>
            </w:pPr>
          </w:p>
          <w:p w14:paraId="41582109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 xml:space="preserve">Q6：公司收购英国公司的考虑？ </w:t>
            </w:r>
          </w:p>
          <w:p w14:paraId="6CF835F3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A6：Makin公司是一家生产雾化金属粉体材料的公司，生产技术领先、品质稳定、海外市场占有率高，是英国最大的有色金属与合金粉末的生产企业，在英国的市场占有率为45%，收购时产销量在欧洲排名第4，位列全球第7，其产品主要销往欧洲，被广泛应用于汽车及工业设备领域。公司为推进海外业务布局，</w:t>
            </w:r>
            <w:proofErr w:type="gramStart"/>
            <w:r w:rsidRPr="000B3ABC">
              <w:rPr>
                <w:rFonts w:ascii="宋体" w:hAnsi="宋体" w:hint="eastAsia"/>
                <w:color w:val="000000"/>
                <w:sz w:val="24"/>
              </w:rPr>
              <w:t>践行</w:t>
            </w:r>
            <w:proofErr w:type="gramEnd"/>
            <w:r w:rsidRPr="000B3ABC">
              <w:rPr>
                <w:rFonts w:ascii="宋体" w:hAnsi="宋体" w:hint="eastAsia"/>
                <w:color w:val="000000"/>
                <w:sz w:val="24"/>
              </w:rPr>
              <w:t>产业全球化发展战略，同时引进雾化技术，收购Makin公司作为拓展欧美市场的产业基地，与国内基地加强产业、市场协同，发挥品牌效应，提高国际市场竞争力。</w:t>
            </w:r>
          </w:p>
          <w:p w14:paraId="093AA9C3" w14:textId="77777777" w:rsidR="000B3ABC" w:rsidRPr="000B3ABC" w:rsidRDefault="000B3ABC" w:rsidP="000B3ABC">
            <w:pPr>
              <w:rPr>
                <w:rFonts w:ascii="宋体" w:hAnsi="宋体"/>
                <w:color w:val="000000"/>
                <w:sz w:val="24"/>
              </w:rPr>
            </w:pPr>
          </w:p>
          <w:p w14:paraId="2A8F4255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 xml:space="preserve">Q7：英国Makin公司今年的营收情况？ </w:t>
            </w:r>
          </w:p>
          <w:p w14:paraId="54F07BF6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A7：公司于2013年收购的英国Makin公司，自收购以来整体经营情况不错，该公司2023年度利润不高是因为其销售以欧洲市场为主，2023年欧洲市场整体低迷，同时部分能源价格大幅增长、汇兑损失增加，导致成本费用增加、利润减少。2024年以来，英国Makin公司市场需求逐步恢复，经营业绩持续向好，前三季度收入同比去年增加10倍，预计明年营收情况也会有所增长。</w:t>
            </w:r>
          </w:p>
          <w:p w14:paraId="28D07857" w14:textId="77777777" w:rsidR="000B3ABC" w:rsidRPr="000B3ABC" w:rsidRDefault="000B3ABC" w:rsidP="000B3ABC">
            <w:pPr>
              <w:rPr>
                <w:rFonts w:ascii="宋体" w:hAnsi="宋体"/>
                <w:color w:val="000000"/>
                <w:sz w:val="24"/>
              </w:rPr>
            </w:pPr>
          </w:p>
          <w:p w14:paraId="60A571A1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 xml:space="preserve">Q8：泰国基地投产情况预期？ </w:t>
            </w:r>
          </w:p>
          <w:p w14:paraId="46050707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A8：泰国公司总产能5000吨，今年6月之后投产运行，计划销量1000吨，目前进展顺利超过预期，预计第四季度单季度可以实现盈利，明年会有比较好的增长预期。</w:t>
            </w:r>
          </w:p>
          <w:p w14:paraId="49EB73B4" w14:textId="77777777" w:rsidR="000B3ABC" w:rsidRPr="000B3ABC" w:rsidRDefault="000B3ABC" w:rsidP="000B3ABC">
            <w:pPr>
              <w:rPr>
                <w:rFonts w:ascii="宋体" w:hAnsi="宋体"/>
                <w:color w:val="000000"/>
                <w:sz w:val="24"/>
              </w:rPr>
            </w:pPr>
          </w:p>
          <w:p w14:paraId="68C2AA43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Q9：公司锡基板块毛利率低的原因？</w:t>
            </w:r>
          </w:p>
          <w:p w14:paraId="0F0ABF6F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A9：锡基板块的产品定价模式为原材料+加工费，原材料占比基数大，锡和银原材料的价格上涨会毛利率下降。</w:t>
            </w:r>
          </w:p>
          <w:p w14:paraId="2A5EB8CD" w14:textId="77777777" w:rsidR="000B3ABC" w:rsidRPr="000B3ABC" w:rsidRDefault="000B3ABC" w:rsidP="000B3ABC">
            <w:pPr>
              <w:rPr>
                <w:rFonts w:ascii="宋体" w:hAnsi="宋体"/>
                <w:color w:val="000000"/>
                <w:sz w:val="24"/>
              </w:rPr>
            </w:pPr>
          </w:p>
          <w:p w14:paraId="0EE46226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Q10：锡基板块2024年增长是否有较大的压力？</w:t>
            </w:r>
          </w:p>
          <w:p w14:paraId="6A95FED4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lastRenderedPageBreak/>
              <w:t>A10：目前感受到微电子行业包括消费电子行业在慢慢回暖，预计受消费电子</w:t>
            </w:r>
            <w:proofErr w:type="gramStart"/>
            <w:r w:rsidRPr="000B3ABC">
              <w:rPr>
                <w:rFonts w:ascii="宋体" w:hAnsi="宋体" w:hint="eastAsia"/>
                <w:color w:val="000000"/>
                <w:sz w:val="24"/>
              </w:rPr>
              <w:t>产业链往东南亚</w:t>
            </w:r>
            <w:proofErr w:type="gramEnd"/>
            <w:r w:rsidRPr="000B3ABC">
              <w:rPr>
                <w:rFonts w:ascii="宋体" w:hAnsi="宋体" w:hint="eastAsia"/>
                <w:color w:val="000000"/>
                <w:sz w:val="24"/>
              </w:rPr>
              <w:t>转移的趋势影响，公司在泰国建设产业基地，更有利于对接国际市场、增加销量。</w:t>
            </w:r>
          </w:p>
          <w:p w14:paraId="175DFF9B" w14:textId="77777777" w:rsidR="000B3ABC" w:rsidRPr="000B3ABC" w:rsidRDefault="000B3ABC" w:rsidP="000B3ABC">
            <w:pPr>
              <w:rPr>
                <w:rFonts w:ascii="宋体" w:hAnsi="宋体"/>
                <w:color w:val="000000"/>
                <w:sz w:val="24"/>
              </w:rPr>
            </w:pPr>
          </w:p>
          <w:p w14:paraId="0C23A911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Q11：锡基板</w:t>
            </w:r>
            <w:proofErr w:type="gramStart"/>
            <w:r w:rsidRPr="000B3ABC">
              <w:rPr>
                <w:rFonts w:ascii="宋体" w:hAnsi="宋体" w:hint="eastAsia"/>
                <w:color w:val="000000"/>
                <w:sz w:val="24"/>
              </w:rPr>
              <w:t>块未来</w:t>
            </w:r>
            <w:proofErr w:type="gramEnd"/>
            <w:r w:rsidRPr="000B3ABC">
              <w:rPr>
                <w:rFonts w:ascii="宋体" w:hAnsi="宋体" w:hint="eastAsia"/>
                <w:color w:val="000000"/>
                <w:sz w:val="24"/>
              </w:rPr>
              <w:t>的发展如何。</w:t>
            </w:r>
          </w:p>
          <w:p w14:paraId="4F1996CA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A11：锡基</w:t>
            </w:r>
            <w:proofErr w:type="gramStart"/>
            <w:r w:rsidRPr="000B3ABC">
              <w:rPr>
                <w:rFonts w:ascii="宋体" w:hAnsi="宋体" w:hint="eastAsia"/>
                <w:color w:val="000000"/>
                <w:sz w:val="24"/>
              </w:rPr>
              <w:t>焊粉材料</w:t>
            </w:r>
            <w:proofErr w:type="gramEnd"/>
            <w:r w:rsidRPr="000B3ABC">
              <w:rPr>
                <w:rFonts w:ascii="宋体" w:hAnsi="宋体" w:hint="eastAsia"/>
                <w:color w:val="000000"/>
                <w:sz w:val="24"/>
              </w:rPr>
              <w:t>和电子浆料都是微电子互连材料，公司锡基板块的产能能够满足目前的市场需求，板块整体的发展致力于技术迭代并向下游新兴产业链延伸，同时通过调整产业结构，生产附加值更高的产品，达到20%-30%的年增长率。</w:t>
            </w:r>
          </w:p>
          <w:p w14:paraId="23BAA444" w14:textId="77777777" w:rsidR="000B3ABC" w:rsidRPr="000B3ABC" w:rsidRDefault="000B3ABC" w:rsidP="000B3ABC">
            <w:pPr>
              <w:rPr>
                <w:rFonts w:ascii="宋体" w:hAnsi="宋体"/>
                <w:color w:val="000000"/>
                <w:sz w:val="24"/>
              </w:rPr>
            </w:pPr>
          </w:p>
          <w:p w14:paraId="4A3C9939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Q12：关注到</w:t>
            </w:r>
            <w:proofErr w:type="gramStart"/>
            <w:r w:rsidRPr="000B3ABC">
              <w:rPr>
                <w:rFonts w:ascii="宋体" w:hAnsi="宋体" w:hint="eastAsia"/>
                <w:color w:val="000000"/>
                <w:sz w:val="24"/>
              </w:rPr>
              <w:t>浆料板块</w:t>
            </w:r>
            <w:proofErr w:type="gramEnd"/>
            <w:r w:rsidRPr="000B3ABC">
              <w:rPr>
                <w:rFonts w:ascii="宋体" w:hAnsi="宋体" w:hint="eastAsia"/>
                <w:color w:val="000000"/>
                <w:sz w:val="24"/>
              </w:rPr>
              <w:t xml:space="preserve">增长很快，但是利润一般，原因是什么？ </w:t>
            </w:r>
          </w:p>
          <w:p w14:paraId="11CEF55A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A12：公司电子</w:t>
            </w:r>
            <w:proofErr w:type="gramStart"/>
            <w:r w:rsidRPr="000B3ABC">
              <w:rPr>
                <w:rFonts w:ascii="宋体" w:hAnsi="宋体" w:hint="eastAsia"/>
                <w:color w:val="000000"/>
                <w:sz w:val="24"/>
              </w:rPr>
              <w:t>浆料板块</w:t>
            </w:r>
            <w:proofErr w:type="gramEnd"/>
            <w:r w:rsidRPr="000B3ABC">
              <w:rPr>
                <w:rFonts w:ascii="宋体" w:hAnsi="宋体" w:hint="eastAsia"/>
                <w:color w:val="000000"/>
                <w:sz w:val="24"/>
              </w:rPr>
              <w:t>发展速度快，但从项目开始研发到技术成熟度达到7-8级，直至真正产业化达到9级，还有个研发试验的过程，公司对这个板块的发展目标不只是追求利润，在一些关键卡脖子技术上实现突破，具有更重大的意义。如果能顺利完成项目，今后的发展前景会比较广，释放的贡献也会更大。在公司的</w:t>
            </w:r>
            <w:proofErr w:type="gramStart"/>
            <w:r w:rsidRPr="000B3ABC">
              <w:rPr>
                <w:rFonts w:ascii="宋体" w:hAnsi="宋体" w:hint="eastAsia"/>
                <w:color w:val="000000"/>
                <w:sz w:val="24"/>
              </w:rPr>
              <w:t>募投项目</w:t>
            </w:r>
            <w:proofErr w:type="gramEnd"/>
            <w:r w:rsidRPr="000B3ABC">
              <w:rPr>
                <w:rFonts w:ascii="宋体" w:hAnsi="宋体" w:hint="eastAsia"/>
                <w:color w:val="000000"/>
                <w:sz w:val="24"/>
              </w:rPr>
              <w:t>中有科技创新中心建设项目，公司计划通过该项目向该领域加大投入。</w:t>
            </w:r>
          </w:p>
          <w:p w14:paraId="4BA748C6" w14:textId="77777777" w:rsidR="000B3ABC" w:rsidRPr="000B3ABC" w:rsidRDefault="000B3ABC" w:rsidP="000B3ABC">
            <w:pPr>
              <w:rPr>
                <w:rFonts w:ascii="宋体" w:hAnsi="宋体"/>
                <w:color w:val="000000"/>
                <w:sz w:val="24"/>
              </w:rPr>
            </w:pPr>
          </w:p>
          <w:p w14:paraId="2D66840D" w14:textId="77777777" w:rsidR="000B3ABC" w:rsidRDefault="000B3ABC" w:rsidP="000B3ABC">
            <w:pPr>
              <w:rPr>
                <w:rFonts w:ascii="宋体" w:hAnsi="宋体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Q13：铜</w:t>
            </w:r>
            <w:proofErr w:type="gramStart"/>
            <w:r w:rsidRPr="000B3ABC">
              <w:rPr>
                <w:rFonts w:ascii="宋体" w:hAnsi="宋体" w:hint="eastAsia"/>
                <w:color w:val="000000"/>
                <w:sz w:val="24"/>
              </w:rPr>
              <w:t>浆现在</w:t>
            </w:r>
            <w:proofErr w:type="gramEnd"/>
            <w:r w:rsidRPr="000B3ABC">
              <w:rPr>
                <w:rFonts w:ascii="宋体" w:hAnsi="宋体" w:hint="eastAsia"/>
                <w:color w:val="000000"/>
                <w:sz w:val="24"/>
              </w:rPr>
              <w:t>有做一些小批量的生产还是处在实验室研发阶段？</w:t>
            </w:r>
          </w:p>
          <w:p w14:paraId="6B9FADEB" w14:textId="50E4BE1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A13：批量化生产需要有市场匹配度，下游客户目前还处于摸索和探索阶段，产品成熟度没有达到相应级别，属于研发阶段。公司通过前期的项目参与已经做好相应的积累技术，等待市场爆发。</w:t>
            </w:r>
          </w:p>
          <w:p w14:paraId="67DFEFFA" w14:textId="77777777" w:rsidR="000B3ABC" w:rsidRPr="000B3ABC" w:rsidRDefault="000B3ABC" w:rsidP="000B3ABC">
            <w:pPr>
              <w:rPr>
                <w:rFonts w:ascii="宋体" w:hAnsi="宋体"/>
                <w:color w:val="000000"/>
                <w:sz w:val="24"/>
              </w:rPr>
            </w:pPr>
          </w:p>
          <w:p w14:paraId="15064155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Q14：公司电子</w:t>
            </w:r>
            <w:proofErr w:type="gramStart"/>
            <w:r w:rsidRPr="000B3ABC">
              <w:rPr>
                <w:rFonts w:ascii="宋体" w:hAnsi="宋体" w:hint="eastAsia"/>
                <w:color w:val="000000"/>
                <w:sz w:val="24"/>
              </w:rPr>
              <w:t>浆料板块</w:t>
            </w:r>
            <w:proofErr w:type="gramEnd"/>
            <w:r w:rsidRPr="000B3ABC">
              <w:rPr>
                <w:rFonts w:ascii="宋体" w:hAnsi="宋体" w:hint="eastAsia"/>
                <w:color w:val="000000"/>
                <w:sz w:val="24"/>
              </w:rPr>
              <w:t xml:space="preserve">业务发展方向如何？ </w:t>
            </w:r>
          </w:p>
          <w:p w14:paraId="2C0528DB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A14：公司电子</w:t>
            </w:r>
            <w:proofErr w:type="gramStart"/>
            <w:r w:rsidRPr="000B3ABC">
              <w:rPr>
                <w:rFonts w:ascii="宋体" w:hAnsi="宋体" w:hint="eastAsia"/>
                <w:color w:val="000000"/>
                <w:sz w:val="24"/>
              </w:rPr>
              <w:t>浆料板块</w:t>
            </w:r>
            <w:proofErr w:type="gramEnd"/>
            <w:r w:rsidRPr="000B3ABC">
              <w:rPr>
                <w:rFonts w:ascii="宋体" w:hAnsi="宋体" w:hint="eastAsia"/>
                <w:color w:val="000000"/>
                <w:sz w:val="24"/>
              </w:rPr>
              <w:t>业务未来主要面向光伏方向，目前处于中试阶段，一些已送样的客户在对样品进行验证，研发技术程度达到7级左右，除了验证，还需要完善工艺、优化参数，通过销售来实现8级、9级的成熟度。</w:t>
            </w:r>
          </w:p>
          <w:p w14:paraId="5CFD1E44" w14:textId="77777777" w:rsidR="000B3ABC" w:rsidRPr="000B3ABC" w:rsidRDefault="000B3ABC" w:rsidP="000B3ABC">
            <w:pPr>
              <w:rPr>
                <w:rFonts w:ascii="宋体" w:hAnsi="宋体"/>
                <w:color w:val="000000"/>
                <w:sz w:val="24"/>
              </w:rPr>
            </w:pPr>
          </w:p>
          <w:p w14:paraId="757F0632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Q15：公司在股权激励上有没有下一步计划？</w:t>
            </w:r>
          </w:p>
          <w:p w14:paraId="251D90CB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A15：公司上市前做过一次国有企业股权激励，随着公司这几年业务的拓展，新加入的核心业务骨干员工没有持股，所以公司在考虑筹备上市公司第二期股权激励。</w:t>
            </w:r>
          </w:p>
          <w:p w14:paraId="7A48937C" w14:textId="77777777" w:rsidR="000B3ABC" w:rsidRPr="000B3ABC" w:rsidRDefault="000B3ABC" w:rsidP="000B3ABC">
            <w:pPr>
              <w:rPr>
                <w:rFonts w:ascii="宋体" w:hAnsi="宋体"/>
                <w:color w:val="000000"/>
                <w:sz w:val="24"/>
              </w:rPr>
            </w:pPr>
          </w:p>
          <w:p w14:paraId="4D4EF0C9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 xml:space="preserve">Q16：公司在3D打印上的战略部署是怎样的？ </w:t>
            </w:r>
          </w:p>
          <w:p w14:paraId="687828DB" w14:textId="7777777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A16：公司看好该行业发展，同时也在不断摸索适合3D打印发展的最优模式。在公司的</w:t>
            </w:r>
            <w:proofErr w:type="gramStart"/>
            <w:r w:rsidRPr="000B3ABC">
              <w:rPr>
                <w:rFonts w:ascii="宋体" w:hAnsi="宋体" w:hint="eastAsia"/>
                <w:color w:val="000000"/>
                <w:sz w:val="24"/>
              </w:rPr>
              <w:t>募投项目</w:t>
            </w:r>
            <w:proofErr w:type="gramEnd"/>
            <w:r w:rsidRPr="000B3ABC">
              <w:rPr>
                <w:rFonts w:ascii="宋体" w:hAnsi="宋体" w:hint="eastAsia"/>
                <w:color w:val="000000"/>
                <w:sz w:val="24"/>
              </w:rPr>
              <w:t>中有科技创新中心建设项目，公司计划通过该项目</w:t>
            </w:r>
            <w:proofErr w:type="gramStart"/>
            <w:r w:rsidRPr="000B3ABC">
              <w:rPr>
                <w:rFonts w:ascii="宋体" w:hAnsi="宋体" w:hint="eastAsia"/>
                <w:color w:val="000000"/>
                <w:sz w:val="24"/>
              </w:rPr>
              <w:t>向增材制造</w:t>
            </w:r>
            <w:proofErr w:type="gramEnd"/>
            <w:r w:rsidRPr="000B3ABC">
              <w:rPr>
                <w:rFonts w:ascii="宋体" w:hAnsi="宋体" w:hint="eastAsia"/>
                <w:color w:val="000000"/>
                <w:sz w:val="24"/>
              </w:rPr>
              <w:t>领域加大投入规模，</w:t>
            </w:r>
            <w:proofErr w:type="gramStart"/>
            <w:r w:rsidRPr="000B3ABC">
              <w:rPr>
                <w:rFonts w:ascii="宋体" w:hAnsi="宋体" w:hint="eastAsia"/>
                <w:color w:val="000000"/>
                <w:sz w:val="24"/>
              </w:rPr>
              <w:t>建设增材制造</w:t>
            </w:r>
            <w:proofErr w:type="gramEnd"/>
            <w:r w:rsidRPr="000B3ABC">
              <w:rPr>
                <w:rFonts w:ascii="宋体" w:hAnsi="宋体" w:hint="eastAsia"/>
                <w:color w:val="000000"/>
                <w:sz w:val="24"/>
              </w:rPr>
              <w:t>数字产业中心，增加不同种类的打印设</w:t>
            </w:r>
            <w:r w:rsidRPr="000B3ABC">
              <w:rPr>
                <w:rFonts w:ascii="宋体" w:hAnsi="宋体" w:hint="eastAsia"/>
                <w:color w:val="000000"/>
                <w:sz w:val="24"/>
              </w:rPr>
              <w:lastRenderedPageBreak/>
              <w:t>备，提升设备的多样性、丰富产品结构、提高粉体回收利用率、实现粉体的全生命周期监测，建立全流程3D打印服务产业链，为公司增加销量、承接未来一些重大专项做好准备。</w:t>
            </w:r>
          </w:p>
          <w:p w14:paraId="64C45197" w14:textId="77777777" w:rsidR="000B3ABC" w:rsidRPr="000B3ABC" w:rsidRDefault="000B3ABC" w:rsidP="000B3ABC">
            <w:pPr>
              <w:rPr>
                <w:rFonts w:ascii="宋体" w:hAnsi="宋体"/>
                <w:color w:val="000000"/>
                <w:sz w:val="24"/>
              </w:rPr>
            </w:pPr>
          </w:p>
          <w:p w14:paraId="5A7B0D9B" w14:textId="33D3B129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Q1</w:t>
            </w:r>
            <w:r>
              <w:rPr>
                <w:rFonts w:ascii="宋体" w:hAnsi="宋体" w:hint="eastAsia"/>
                <w:color w:val="000000"/>
                <w:sz w:val="24"/>
              </w:rPr>
              <w:t>7</w:t>
            </w:r>
            <w:r w:rsidRPr="000B3ABC">
              <w:rPr>
                <w:rFonts w:ascii="宋体" w:hAnsi="宋体" w:hint="eastAsia"/>
                <w:color w:val="000000"/>
                <w:sz w:val="24"/>
              </w:rPr>
              <w:t xml:space="preserve">：公司3D打印粉体竞争优势是什么？ </w:t>
            </w:r>
          </w:p>
          <w:p w14:paraId="3DC5E7E6" w14:textId="4A087B1A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A1</w:t>
            </w:r>
            <w:r>
              <w:rPr>
                <w:rFonts w:ascii="宋体" w:hAnsi="宋体" w:hint="eastAsia"/>
                <w:color w:val="000000"/>
                <w:sz w:val="24"/>
              </w:rPr>
              <w:t>7</w:t>
            </w:r>
            <w:r w:rsidRPr="000B3ABC">
              <w:rPr>
                <w:rFonts w:ascii="宋体" w:hAnsi="宋体" w:hint="eastAsia"/>
                <w:color w:val="000000"/>
                <w:sz w:val="24"/>
              </w:rPr>
              <w:t>：公司不只是生产、销售3D打印粉体材料，更多的是依靠多年的技术和经验积累，参与客户的设计端，共同设计、开发需要的粉体材料。如生产的高流动性铝合金粉体材料，在北京“奋进新时代”主题成就展上展出，并获得航空</w:t>
            </w:r>
            <w:proofErr w:type="gramStart"/>
            <w:r w:rsidRPr="000B3ABC">
              <w:rPr>
                <w:rFonts w:ascii="宋体" w:hAnsi="宋体" w:hint="eastAsia"/>
                <w:color w:val="000000"/>
                <w:sz w:val="24"/>
              </w:rPr>
              <w:t>航天增材制造</w:t>
            </w:r>
            <w:proofErr w:type="gramEnd"/>
            <w:r w:rsidRPr="000B3ABC">
              <w:rPr>
                <w:rFonts w:ascii="宋体" w:hAnsi="宋体" w:hint="eastAsia"/>
                <w:color w:val="000000"/>
                <w:sz w:val="24"/>
              </w:rPr>
              <w:t>产业链“创新产品奖”，可以制作卫星支架在</w:t>
            </w:r>
            <w:proofErr w:type="gramStart"/>
            <w:r w:rsidRPr="000B3ABC">
              <w:rPr>
                <w:rFonts w:ascii="宋体" w:hAnsi="宋体" w:hint="eastAsia"/>
                <w:color w:val="000000"/>
                <w:sz w:val="24"/>
              </w:rPr>
              <w:t>极</w:t>
            </w:r>
            <w:proofErr w:type="gramEnd"/>
            <w:r w:rsidRPr="000B3ABC">
              <w:rPr>
                <w:rFonts w:ascii="宋体" w:hAnsi="宋体" w:hint="eastAsia"/>
                <w:color w:val="000000"/>
                <w:sz w:val="24"/>
              </w:rPr>
              <w:t>低温度下使用。3D打印行业内产品种类很多，同类产品也有不同的牌号，公司定位走的是差异化细分市场，做市场上做不了的产品，解决行业卡脖子难题。</w:t>
            </w:r>
          </w:p>
          <w:p w14:paraId="6C5E2E4E" w14:textId="77777777" w:rsidR="000B3ABC" w:rsidRPr="000B3ABC" w:rsidRDefault="000B3ABC" w:rsidP="000B3ABC">
            <w:pPr>
              <w:rPr>
                <w:rFonts w:ascii="宋体" w:hAnsi="宋体"/>
                <w:color w:val="000000"/>
                <w:sz w:val="24"/>
              </w:rPr>
            </w:pPr>
          </w:p>
          <w:p w14:paraId="742358AC" w14:textId="6B7648A7" w:rsidR="000B3ABC" w:rsidRPr="000B3ABC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Q</w:t>
            </w:r>
            <w:r>
              <w:rPr>
                <w:rFonts w:ascii="宋体" w:hAnsi="宋体" w:hint="eastAsia"/>
                <w:color w:val="000000"/>
                <w:sz w:val="24"/>
              </w:rPr>
              <w:t>18</w:t>
            </w:r>
            <w:r w:rsidRPr="000B3ABC">
              <w:rPr>
                <w:rFonts w:ascii="宋体" w:hAnsi="宋体" w:hint="eastAsia"/>
                <w:color w:val="000000"/>
                <w:sz w:val="24"/>
              </w:rPr>
              <w:t>：公司未来三年的发展目标。</w:t>
            </w:r>
          </w:p>
          <w:p w14:paraId="7E17ACB5" w14:textId="4423B93F" w:rsidR="00254B28" w:rsidRPr="0065003E" w:rsidRDefault="000B3ABC" w:rsidP="000B3ABC">
            <w:pPr>
              <w:rPr>
                <w:rFonts w:ascii="宋体" w:hAnsi="宋体" w:hint="eastAsia"/>
                <w:color w:val="000000"/>
                <w:sz w:val="24"/>
              </w:rPr>
            </w:pPr>
            <w:r w:rsidRPr="000B3ABC">
              <w:rPr>
                <w:rFonts w:ascii="宋体" w:hAnsi="宋体" w:hint="eastAsia"/>
                <w:color w:val="000000"/>
                <w:sz w:val="24"/>
              </w:rPr>
              <w:t>Q</w:t>
            </w:r>
            <w:r>
              <w:rPr>
                <w:rFonts w:ascii="宋体" w:hAnsi="宋体" w:hint="eastAsia"/>
                <w:color w:val="000000"/>
                <w:sz w:val="24"/>
              </w:rPr>
              <w:t>18</w:t>
            </w:r>
            <w:r w:rsidRPr="000B3ABC">
              <w:rPr>
                <w:rFonts w:ascii="宋体" w:hAnsi="宋体" w:hint="eastAsia"/>
                <w:color w:val="000000"/>
                <w:sz w:val="24"/>
              </w:rPr>
              <w:t>：公司未来以创新引领发展，以新产业为主导，夯实锡粉、铜粉主业，提高销量、把握机遇，重点发展3D打印板块和电子浆料板块，目前3D打印行业虽然进入者很多，竞争非常激烈，但我们分析仍出于行业爆发前期，行业容量大，每年约有25%左右的增速。公司在很早之前已经进入这个行业，当时以研究开发为主，在2017年获得了国家科技进步二等奖。公司之前的发展主要聚焦于粉体材料本身，未来会逐步推进向下游的延伸发展。为此公司已经开始布局，公司</w:t>
            </w:r>
            <w:proofErr w:type="gramStart"/>
            <w:r w:rsidRPr="000B3ABC">
              <w:rPr>
                <w:rFonts w:ascii="宋体" w:hAnsi="宋体" w:hint="eastAsia"/>
                <w:color w:val="000000"/>
                <w:sz w:val="24"/>
              </w:rPr>
              <w:t>依托科创中心的募投</w:t>
            </w:r>
            <w:proofErr w:type="gramEnd"/>
            <w:r w:rsidRPr="000B3ABC">
              <w:rPr>
                <w:rFonts w:ascii="宋体" w:hAnsi="宋体" w:hint="eastAsia"/>
                <w:color w:val="000000"/>
                <w:sz w:val="24"/>
              </w:rPr>
              <w:t>项目，对3D打印板块进行投入，建立实验室、购置3D打印机，增加对粉体材料的验证环节，缩短客户的验证周期，预计到2025年底完成建设。同时，在提高3D打印粉末制备能力上持续加劲，计划通过建立新基地，实现规模生产。电子</w:t>
            </w:r>
            <w:proofErr w:type="gramStart"/>
            <w:r w:rsidRPr="000B3ABC">
              <w:rPr>
                <w:rFonts w:ascii="宋体" w:hAnsi="宋体" w:hint="eastAsia"/>
                <w:color w:val="000000"/>
                <w:sz w:val="24"/>
              </w:rPr>
              <w:t>浆料板块</w:t>
            </w:r>
            <w:proofErr w:type="gramEnd"/>
            <w:r w:rsidRPr="000B3ABC">
              <w:rPr>
                <w:rFonts w:ascii="宋体" w:hAnsi="宋体" w:hint="eastAsia"/>
                <w:color w:val="000000"/>
                <w:sz w:val="24"/>
              </w:rPr>
              <w:t>还处于技术研发阶段，主要聚焦国家任务，属于未来产业。公司之后将继续融入国家战略，保障产业</w:t>
            </w:r>
            <w:proofErr w:type="gramStart"/>
            <w:r w:rsidRPr="000B3ABC">
              <w:rPr>
                <w:rFonts w:ascii="宋体" w:hAnsi="宋体" w:hint="eastAsia"/>
                <w:color w:val="000000"/>
                <w:sz w:val="24"/>
              </w:rPr>
              <w:t>链供应链安全</w:t>
            </w:r>
            <w:proofErr w:type="gramEnd"/>
            <w:r w:rsidRPr="000B3ABC">
              <w:rPr>
                <w:rFonts w:ascii="宋体" w:hAnsi="宋体" w:hint="eastAsia"/>
                <w:color w:val="000000"/>
                <w:sz w:val="24"/>
              </w:rPr>
              <w:t>稳定，加快传统产业转型，打造战略性新兴产业，在中国式现代化建设中展现</w:t>
            </w:r>
            <w:proofErr w:type="gramStart"/>
            <w:r w:rsidRPr="000B3ABC">
              <w:rPr>
                <w:rFonts w:ascii="宋体" w:hAnsi="宋体" w:hint="eastAsia"/>
                <w:color w:val="000000"/>
                <w:sz w:val="24"/>
              </w:rPr>
              <w:t>央企责任</w:t>
            </w:r>
            <w:proofErr w:type="gramEnd"/>
            <w:r w:rsidRPr="000B3ABC">
              <w:rPr>
                <w:rFonts w:ascii="宋体" w:hAnsi="宋体" w:hint="eastAsia"/>
                <w:color w:val="000000"/>
                <w:sz w:val="24"/>
              </w:rPr>
              <w:t>担当，以更加优异的业绩回报广大投资者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</w:tc>
      </w:tr>
      <w:tr w:rsidR="00BD5DDD" w:rsidRPr="0065003E" w14:paraId="52C52D2C" w14:textId="77777777">
        <w:trPr>
          <w:trHeight w:val="431"/>
        </w:trPr>
        <w:tc>
          <w:tcPr>
            <w:tcW w:w="1980" w:type="dxa"/>
          </w:tcPr>
          <w:p w14:paraId="392AD79F" w14:textId="77777777" w:rsidR="00BD5DDD" w:rsidRPr="0065003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65003E">
              <w:rPr>
                <w:rFonts w:ascii="宋体" w:hAnsi="宋体" w:hint="eastAsia"/>
                <w:color w:val="000000"/>
                <w:sz w:val="24"/>
              </w:rPr>
              <w:lastRenderedPageBreak/>
              <w:t>关于本次活动是否涉及应当披露重大信息的说明</w:t>
            </w:r>
          </w:p>
        </w:tc>
        <w:tc>
          <w:tcPr>
            <w:tcW w:w="6316" w:type="dxa"/>
          </w:tcPr>
          <w:p w14:paraId="3B9EB652" w14:textId="77777777" w:rsidR="00BD5DDD" w:rsidRPr="0065003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65003E">
              <w:rPr>
                <w:rFonts w:ascii="宋体" w:hAnsi="宋体" w:hint="eastAsia"/>
                <w:color w:val="000000"/>
                <w:sz w:val="24"/>
              </w:rPr>
              <w:t>不涉及</w:t>
            </w:r>
          </w:p>
        </w:tc>
      </w:tr>
      <w:tr w:rsidR="00BD5DDD" w:rsidRPr="0065003E" w14:paraId="2E9EC464" w14:textId="77777777">
        <w:tc>
          <w:tcPr>
            <w:tcW w:w="1980" w:type="dxa"/>
          </w:tcPr>
          <w:p w14:paraId="7162D277" w14:textId="77777777" w:rsidR="00BD5DDD" w:rsidRPr="0065003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65003E">
              <w:rPr>
                <w:rFonts w:ascii="宋体" w:hAnsi="宋体" w:hint="eastAsia"/>
                <w:color w:val="000000"/>
                <w:sz w:val="24"/>
              </w:rPr>
              <w:t>附件清单（如有）</w:t>
            </w:r>
          </w:p>
        </w:tc>
        <w:tc>
          <w:tcPr>
            <w:tcW w:w="6316" w:type="dxa"/>
          </w:tcPr>
          <w:p w14:paraId="77310521" w14:textId="77777777" w:rsidR="00BD5DDD" w:rsidRPr="0065003E" w:rsidRDefault="00BD5DDD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BD5DDD" w14:paraId="1833C0B2" w14:textId="77777777">
        <w:tc>
          <w:tcPr>
            <w:tcW w:w="1980" w:type="dxa"/>
          </w:tcPr>
          <w:p w14:paraId="1BE0FE7B" w14:textId="77777777" w:rsidR="00BD5DDD" w:rsidRPr="0065003E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65003E">
              <w:rPr>
                <w:rFonts w:ascii="宋体" w:hAnsi="宋体" w:hint="eastAsia"/>
                <w:color w:val="000000"/>
                <w:sz w:val="24"/>
              </w:rPr>
              <w:t>日期</w:t>
            </w:r>
          </w:p>
        </w:tc>
        <w:tc>
          <w:tcPr>
            <w:tcW w:w="6316" w:type="dxa"/>
          </w:tcPr>
          <w:p w14:paraId="218F7978" w14:textId="2CB7F92B" w:rsidR="00BD5DDD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</w:rPr>
            </w:pPr>
            <w:r w:rsidRPr="0065003E">
              <w:rPr>
                <w:rFonts w:ascii="宋体" w:hAnsi="宋体" w:hint="eastAsia"/>
                <w:color w:val="000000"/>
                <w:sz w:val="24"/>
              </w:rPr>
              <w:t>2</w:t>
            </w:r>
            <w:r w:rsidRPr="0065003E">
              <w:rPr>
                <w:rFonts w:ascii="宋体" w:hAnsi="宋体"/>
                <w:color w:val="000000"/>
                <w:sz w:val="24"/>
              </w:rPr>
              <w:t>02</w:t>
            </w:r>
            <w:r w:rsidRPr="0065003E">
              <w:rPr>
                <w:rFonts w:ascii="宋体" w:hAnsi="宋体" w:hint="eastAsia"/>
                <w:color w:val="000000"/>
                <w:sz w:val="24"/>
              </w:rPr>
              <w:t>4年</w:t>
            </w:r>
            <w:r w:rsidR="003207BB" w:rsidRPr="0065003E">
              <w:rPr>
                <w:rFonts w:ascii="宋体" w:hAnsi="宋体" w:hint="eastAsia"/>
                <w:color w:val="000000"/>
                <w:sz w:val="24"/>
              </w:rPr>
              <w:t>1</w:t>
            </w:r>
            <w:r w:rsidR="006E5747" w:rsidRPr="0065003E">
              <w:rPr>
                <w:rFonts w:ascii="宋体" w:hAnsi="宋体" w:hint="eastAsia"/>
                <w:color w:val="000000"/>
                <w:sz w:val="24"/>
              </w:rPr>
              <w:t>1</w:t>
            </w:r>
            <w:r w:rsidRPr="0065003E">
              <w:rPr>
                <w:rFonts w:ascii="宋体" w:hAnsi="宋体"/>
                <w:color w:val="000000"/>
                <w:sz w:val="24"/>
              </w:rPr>
              <w:t>月</w:t>
            </w:r>
            <w:r w:rsidR="000B3ABC">
              <w:rPr>
                <w:rFonts w:ascii="宋体" w:hAnsi="宋体" w:hint="eastAsia"/>
                <w:color w:val="000000"/>
                <w:sz w:val="24"/>
              </w:rPr>
              <w:t>20</w:t>
            </w:r>
            <w:r w:rsidRPr="0065003E"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</w:tbl>
    <w:p w14:paraId="147426D0" w14:textId="77777777" w:rsidR="00BD5DDD" w:rsidRDefault="00BD5DDD" w:rsidP="00771B1B">
      <w:pPr>
        <w:spacing w:line="360" w:lineRule="auto"/>
        <w:rPr>
          <w:rFonts w:ascii="宋体" w:hAnsi="宋体" w:hint="eastAsia"/>
          <w:sz w:val="24"/>
        </w:rPr>
      </w:pPr>
    </w:p>
    <w:sectPr w:rsidR="00BD5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9D7D4" w14:textId="77777777" w:rsidR="00D12CF1" w:rsidRDefault="00D12CF1" w:rsidP="009F5B8D">
      <w:r>
        <w:separator/>
      </w:r>
    </w:p>
  </w:endnote>
  <w:endnote w:type="continuationSeparator" w:id="0">
    <w:p w14:paraId="42F8BD5C" w14:textId="77777777" w:rsidR="00D12CF1" w:rsidRDefault="00D12CF1" w:rsidP="009F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C346C" w14:textId="77777777" w:rsidR="00D12CF1" w:rsidRDefault="00D12CF1" w:rsidP="009F5B8D">
      <w:r>
        <w:separator/>
      </w:r>
    </w:p>
  </w:footnote>
  <w:footnote w:type="continuationSeparator" w:id="0">
    <w:p w14:paraId="2686178C" w14:textId="77777777" w:rsidR="00D12CF1" w:rsidRDefault="00D12CF1" w:rsidP="009F5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lhMDAxOWE2M2JlYzYzZTcxNWVlMDMyNTM4ZDFhZjgifQ=="/>
  </w:docVars>
  <w:rsids>
    <w:rsidRoot w:val="0044575E"/>
    <w:rsid w:val="00002E87"/>
    <w:rsid w:val="00004DD7"/>
    <w:rsid w:val="00011E25"/>
    <w:rsid w:val="00012B1A"/>
    <w:rsid w:val="00026527"/>
    <w:rsid w:val="00027AFE"/>
    <w:rsid w:val="00035DEC"/>
    <w:rsid w:val="00050A74"/>
    <w:rsid w:val="000732EA"/>
    <w:rsid w:val="00073E51"/>
    <w:rsid w:val="00093E16"/>
    <w:rsid w:val="000A73BB"/>
    <w:rsid w:val="000A775A"/>
    <w:rsid w:val="000B3ABC"/>
    <w:rsid w:val="000C5765"/>
    <w:rsid w:val="000D7E61"/>
    <w:rsid w:val="000F0698"/>
    <w:rsid w:val="000F3ABB"/>
    <w:rsid w:val="001006F2"/>
    <w:rsid w:val="00104366"/>
    <w:rsid w:val="00112415"/>
    <w:rsid w:val="001158A8"/>
    <w:rsid w:val="001163DE"/>
    <w:rsid w:val="001231FB"/>
    <w:rsid w:val="0012624B"/>
    <w:rsid w:val="00145E74"/>
    <w:rsid w:val="0014724C"/>
    <w:rsid w:val="00155AB1"/>
    <w:rsid w:val="0017412E"/>
    <w:rsid w:val="0017657C"/>
    <w:rsid w:val="001847C2"/>
    <w:rsid w:val="00190AB6"/>
    <w:rsid w:val="001A19CE"/>
    <w:rsid w:val="001A227D"/>
    <w:rsid w:val="001A22E5"/>
    <w:rsid w:val="001A4B8A"/>
    <w:rsid w:val="001A6013"/>
    <w:rsid w:val="001D3822"/>
    <w:rsid w:val="001E1653"/>
    <w:rsid w:val="001E32E2"/>
    <w:rsid w:val="001E5BAA"/>
    <w:rsid w:val="001F42B8"/>
    <w:rsid w:val="001F615E"/>
    <w:rsid w:val="001F6AE2"/>
    <w:rsid w:val="00206045"/>
    <w:rsid w:val="002112F4"/>
    <w:rsid w:val="00216448"/>
    <w:rsid w:val="002217A4"/>
    <w:rsid w:val="0022210B"/>
    <w:rsid w:val="0022401A"/>
    <w:rsid w:val="00230BE4"/>
    <w:rsid w:val="002437BC"/>
    <w:rsid w:val="0024445D"/>
    <w:rsid w:val="00245195"/>
    <w:rsid w:val="00251449"/>
    <w:rsid w:val="00254ABB"/>
    <w:rsid w:val="00254B28"/>
    <w:rsid w:val="00263F6C"/>
    <w:rsid w:val="002866D4"/>
    <w:rsid w:val="00290D81"/>
    <w:rsid w:val="00292189"/>
    <w:rsid w:val="002A5C75"/>
    <w:rsid w:val="002A6BD2"/>
    <w:rsid w:val="002A73DB"/>
    <w:rsid w:val="002B11C8"/>
    <w:rsid w:val="002B2022"/>
    <w:rsid w:val="002C2241"/>
    <w:rsid w:val="002C55FE"/>
    <w:rsid w:val="002D5D7D"/>
    <w:rsid w:val="002E11E9"/>
    <w:rsid w:val="002E2C78"/>
    <w:rsid w:val="002E67CD"/>
    <w:rsid w:val="002F13FB"/>
    <w:rsid w:val="002F1FA3"/>
    <w:rsid w:val="002F2236"/>
    <w:rsid w:val="00306403"/>
    <w:rsid w:val="00307FB1"/>
    <w:rsid w:val="003142DC"/>
    <w:rsid w:val="003171F4"/>
    <w:rsid w:val="003207BB"/>
    <w:rsid w:val="003246B4"/>
    <w:rsid w:val="003348E9"/>
    <w:rsid w:val="00340F50"/>
    <w:rsid w:val="00344FDD"/>
    <w:rsid w:val="0035030A"/>
    <w:rsid w:val="00362ACC"/>
    <w:rsid w:val="003737DA"/>
    <w:rsid w:val="003776D1"/>
    <w:rsid w:val="00395D21"/>
    <w:rsid w:val="003A2C07"/>
    <w:rsid w:val="003B1CC8"/>
    <w:rsid w:val="003C041A"/>
    <w:rsid w:val="003C0753"/>
    <w:rsid w:val="003D40A1"/>
    <w:rsid w:val="003E455A"/>
    <w:rsid w:val="003E50D4"/>
    <w:rsid w:val="0040426C"/>
    <w:rsid w:val="0040448C"/>
    <w:rsid w:val="00407439"/>
    <w:rsid w:val="00420521"/>
    <w:rsid w:val="00422EC1"/>
    <w:rsid w:val="00427E6C"/>
    <w:rsid w:val="00435B42"/>
    <w:rsid w:val="0044575E"/>
    <w:rsid w:val="00447ED7"/>
    <w:rsid w:val="00455449"/>
    <w:rsid w:val="004673E7"/>
    <w:rsid w:val="004766EF"/>
    <w:rsid w:val="004864D6"/>
    <w:rsid w:val="004877F7"/>
    <w:rsid w:val="004B7578"/>
    <w:rsid w:val="004C07DB"/>
    <w:rsid w:val="004C0F4F"/>
    <w:rsid w:val="004C35DF"/>
    <w:rsid w:val="004F6C73"/>
    <w:rsid w:val="004F7BF5"/>
    <w:rsid w:val="0050006D"/>
    <w:rsid w:val="00500753"/>
    <w:rsid w:val="00501D79"/>
    <w:rsid w:val="005070BB"/>
    <w:rsid w:val="005216A0"/>
    <w:rsid w:val="00536138"/>
    <w:rsid w:val="005449E0"/>
    <w:rsid w:val="005515D0"/>
    <w:rsid w:val="00562819"/>
    <w:rsid w:val="005670CF"/>
    <w:rsid w:val="00575673"/>
    <w:rsid w:val="00590C7C"/>
    <w:rsid w:val="005A107A"/>
    <w:rsid w:val="005B7CA5"/>
    <w:rsid w:val="005C5E1A"/>
    <w:rsid w:val="005D0B31"/>
    <w:rsid w:val="005D6AA9"/>
    <w:rsid w:val="00601CFF"/>
    <w:rsid w:val="0061449B"/>
    <w:rsid w:val="006166F6"/>
    <w:rsid w:val="00616AB1"/>
    <w:rsid w:val="00620977"/>
    <w:rsid w:val="006223DE"/>
    <w:rsid w:val="00624416"/>
    <w:rsid w:val="0064265B"/>
    <w:rsid w:val="0065003E"/>
    <w:rsid w:val="006505E4"/>
    <w:rsid w:val="00651F18"/>
    <w:rsid w:val="00654FBA"/>
    <w:rsid w:val="00657CA5"/>
    <w:rsid w:val="00660088"/>
    <w:rsid w:val="00666D72"/>
    <w:rsid w:val="006868A2"/>
    <w:rsid w:val="00690643"/>
    <w:rsid w:val="006A6084"/>
    <w:rsid w:val="006B54B7"/>
    <w:rsid w:val="006B60E9"/>
    <w:rsid w:val="006C277A"/>
    <w:rsid w:val="006E308D"/>
    <w:rsid w:val="006E5747"/>
    <w:rsid w:val="006E5EAF"/>
    <w:rsid w:val="007002FA"/>
    <w:rsid w:val="007156F6"/>
    <w:rsid w:val="007267B8"/>
    <w:rsid w:val="00726F5C"/>
    <w:rsid w:val="00732483"/>
    <w:rsid w:val="007342B6"/>
    <w:rsid w:val="0074188E"/>
    <w:rsid w:val="0075130E"/>
    <w:rsid w:val="00764D32"/>
    <w:rsid w:val="0076764E"/>
    <w:rsid w:val="0077144B"/>
    <w:rsid w:val="00771B1B"/>
    <w:rsid w:val="007850F7"/>
    <w:rsid w:val="007A16DD"/>
    <w:rsid w:val="007B14B2"/>
    <w:rsid w:val="007B3297"/>
    <w:rsid w:val="007B5657"/>
    <w:rsid w:val="007C1304"/>
    <w:rsid w:val="007C4BD6"/>
    <w:rsid w:val="007D0EB5"/>
    <w:rsid w:val="007D1E01"/>
    <w:rsid w:val="007D7469"/>
    <w:rsid w:val="007D79EF"/>
    <w:rsid w:val="007E0550"/>
    <w:rsid w:val="007E65A9"/>
    <w:rsid w:val="007F1A7D"/>
    <w:rsid w:val="007F38CC"/>
    <w:rsid w:val="007F4B6C"/>
    <w:rsid w:val="00821EBB"/>
    <w:rsid w:val="0085123E"/>
    <w:rsid w:val="00854C3D"/>
    <w:rsid w:val="00872687"/>
    <w:rsid w:val="00876BA6"/>
    <w:rsid w:val="00880148"/>
    <w:rsid w:val="00880FE1"/>
    <w:rsid w:val="008822F8"/>
    <w:rsid w:val="00891B2E"/>
    <w:rsid w:val="0089328C"/>
    <w:rsid w:val="008A29E8"/>
    <w:rsid w:val="008B7359"/>
    <w:rsid w:val="008C1928"/>
    <w:rsid w:val="008C342A"/>
    <w:rsid w:val="008C3926"/>
    <w:rsid w:val="008D2646"/>
    <w:rsid w:val="008D43AB"/>
    <w:rsid w:val="008D6B0E"/>
    <w:rsid w:val="008E1C51"/>
    <w:rsid w:val="008F1A57"/>
    <w:rsid w:val="00904A16"/>
    <w:rsid w:val="00910D9B"/>
    <w:rsid w:val="0092310E"/>
    <w:rsid w:val="009267C5"/>
    <w:rsid w:val="009300DA"/>
    <w:rsid w:val="0093413B"/>
    <w:rsid w:val="00936851"/>
    <w:rsid w:val="009409DF"/>
    <w:rsid w:val="009529E1"/>
    <w:rsid w:val="009618F6"/>
    <w:rsid w:val="00966A1A"/>
    <w:rsid w:val="00972DE1"/>
    <w:rsid w:val="00977BAC"/>
    <w:rsid w:val="00996C34"/>
    <w:rsid w:val="009A3880"/>
    <w:rsid w:val="009B3291"/>
    <w:rsid w:val="009C63DC"/>
    <w:rsid w:val="009C768C"/>
    <w:rsid w:val="009D2573"/>
    <w:rsid w:val="009D2E13"/>
    <w:rsid w:val="009D581C"/>
    <w:rsid w:val="009F37EC"/>
    <w:rsid w:val="009F5B8D"/>
    <w:rsid w:val="00A15000"/>
    <w:rsid w:val="00A24206"/>
    <w:rsid w:val="00A32443"/>
    <w:rsid w:val="00A36EAF"/>
    <w:rsid w:val="00A769C1"/>
    <w:rsid w:val="00AB313F"/>
    <w:rsid w:val="00AF0359"/>
    <w:rsid w:val="00B15476"/>
    <w:rsid w:val="00B15C6B"/>
    <w:rsid w:val="00B2305C"/>
    <w:rsid w:val="00B26D99"/>
    <w:rsid w:val="00B4148E"/>
    <w:rsid w:val="00B57D53"/>
    <w:rsid w:val="00B65623"/>
    <w:rsid w:val="00B805CE"/>
    <w:rsid w:val="00B819E4"/>
    <w:rsid w:val="00B91B2E"/>
    <w:rsid w:val="00B94699"/>
    <w:rsid w:val="00BA0513"/>
    <w:rsid w:val="00BA199E"/>
    <w:rsid w:val="00BA446D"/>
    <w:rsid w:val="00BA5BE9"/>
    <w:rsid w:val="00BD3F22"/>
    <w:rsid w:val="00BD5DDD"/>
    <w:rsid w:val="00BD647D"/>
    <w:rsid w:val="00BD7C75"/>
    <w:rsid w:val="00BE0E2F"/>
    <w:rsid w:val="00BF204E"/>
    <w:rsid w:val="00BF2687"/>
    <w:rsid w:val="00C022A4"/>
    <w:rsid w:val="00C043B0"/>
    <w:rsid w:val="00C0478F"/>
    <w:rsid w:val="00C115F2"/>
    <w:rsid w:val="00C20FD1"/>
    <w:rsid w:val="00C319B2"/>
    <w:rsid w:val="00C32400"/>
    <w:rsid w:val="00C37CA4"/>
    <w:rsid w:val="00C50A10"/>
    <w:rsid w:val="00C519D0"/>
    <w:rsid w:val="00C51E4C"/>
    <w:rsid w:val="00C751A6"/>
    <w:rsid w:val="00C9047A"/>
    <w:rsid w:val="00C908E7"/>
    <w:rsid w:val="00C93076"/>
    <w:rsid w:val="00C94AC9"/>
    <w:rsid w:val="00CA02A3"/>
    <w:rsid w:val="00CA4588"/>
    <w:rsid w:val="00CC6283"/>
    <w:rsid w:val="00CD3357"/>
    <w:rsid w:val="00CD5375"/>
    <w:rsid w:val="00CE5189"/>
    <w:rsid w:val="00CE5F63"/>
    <w:rsid w:val="00D12CF1"/>
    <w:rsid w:val="00D14C41"/>
    <w:rsid w:val="00D1623E"/>
    <w:rsid w:val="00D20F97"/>
    <w:rsid w:val="00D21DE9"/>
    <w:rsid w:val="00D24CA9"/>
    <w:rsid w:val="00D51602"/>
    <w:rsid w:val="00D62D90"/>
    <w:rsid w:val="00D63F05"/>
    <w:rsid w:val="00D65CD2"/>
    <w:rsid w:val="00D664BE"/>
    <w:rsid w:val="00D6678C"/>
    <w:rsid w:val="00D67ABA"/>
    <w:rsid w:val="00D74693"/>
    <w:rsid w:val="00D8155B"/>
    <w:rsid w:val="00DA0ADF"/>
    <w:rsid w:val="00DA776B"/>
    <w:rsid w:val="00DB1007"/>
    <w:rsid w:val="00DB25CD"/>
    <w:rsid w:val="00DC747B"/>
    <w:rsid w:val="00DD4209"/>
    <w:rsid w:val="00E00E1C"/>
    <w:rsid w:val="00E026DF"/>
    <w:rsid w:val="00E105FE"/>
    <w:rsid w:val="00E40E38"/>
    <w:rsid w:val="00E51C20"/>
    <w:rsid w:val="00E6072F"/>
    <w:rsid w:val="00E63814"/>
    <w:rsid w:val="00E63B0F"/>
    <w:rsid w:val="00E65053"/>
    <w:rsid w:val="00E71DE8"/>
    <w:rsid w:val="00E73E13"/>
    <w:rsid w:val="00E95541"/>
    <w:rsid w:val="00EB1E77"/>
    <w:rsid w:val="00EC1E97"/>
    <w:rsid w:val="00EC6218"/>
    <w:rsid w:val="00EC6F90"/>
    <w:rsid w:val="00ED1296"/>
    <w:rsid w:val="00ED5A40"/>
    <w:rsid w:val="00ED7D1C"/>
    <w:rsid w:val="00EF640A"/>
    <w:rsid w:val="00F00D70"/>
    <w:rsid w:val="00F131BC"/>
    <w:rsid w:val="00F1426B"/>
    <w:rsid w:val="00F21FC1"/>
    <w:rsid w:val="00F35DD3"/>
    <w:rsid w:val="00F42F9F"/>
    <w:rsid w:val="00F433CE"/>
    <w:rsid w:val="00F4510A"/>
    <w:rsid w:val="00F47A8C"/>
    <w:rsid w:val="00F504A2"/>
    <w:rsid w:val="00F571D6"/>
    <w:rsid w:val="00F64203"/>
    <w:rsid w:val="00F70830"/>
    <w:rsid w:val="00F74209"/>
    <w:rsid w:val="00F773D9"/>
    <w:rsid w:val="00F80F73"/>
    <w:rsid w:val="00F84AB2"/>
    <w:rsid w:val="00F95163"/>
    <w:rsid w:val="00FA3D9F"/>
    <w:rsid w:val="00FC2DD8"/>
    <w:rsid w:val="00FD0995"/>
    <w:rsid w:val="00FD34E5"/>
    <w:rsid w:val="00FE6DB9"/>
    <w:rsid w:val="053E339B"/>
    <w:rsid w:val="0992329A"/>
    <w:rsid w:val="0F4955D4"/>
    <w:rsid w:val="21C213C1"/>
    <w:rsid w:val="29726241"/>
    <w:rsid w:val="2C195D1A"/>
    <w:rsid w:val="2E8F44EC"/>
    <w:rsid w:val="3324700C"/>
    <w:rsid w:val="40994E10"/>
    <w:rsid w:val="435A2C3D"/>
    <w:rsid w:val="4EB728FC"/>
    <w:rsid w:val="50D36C2F"/>
    <w:rsid w:val="51EF21A4"/>
    <w:rsid w:val="605519C0"/>
    <w:rsid w:val="624E654F"/>
    <w:rsid w:val="6915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E5441"/>
  <w15:docId w15:val="{B7315CBC-D179-49B6-B236-C736766F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autoRedefine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autoRedefine/>
    <w:uiPriority w:val="99"/>
    <w:semiHidden/>
    <w:unhideWhenUsed/>
    <w:qFormat/>
    <w:rPr>
      <w:b/>
      <w:bCs/>
    </w:rPr>
  </w:style>
  <w:style w:type="table" w:styleId="af">
    <w:name w:val="Table Grid"/>
    <w:basedOn w:val="a1"/>
    <w:autoRedefine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c">
    <w:name w:val="标题 字符"/>
    <w:basedOn w:val="a0"/>
    <w:link w:val="ab"/>
    <w:autoRedefine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15">
    <w:name w:val="15"/>
    <w:basedOn w:val="a0"/>
    <w:autoRedefine/>
    <w:qFormat/>
    <w:rPr>
      <w:rFonts w:ascii="Times New Roman" w:hAnsi="Times New Roman" w:cs="Times New Roman" w:hint="default"/>
      <w:kern w:val="2"/>
      <w:sz w:val="21"/>
      <w:szCs w:val="21"/>
    </w:rPr>
  </w:style>
  <w:style w:type="character" w:customStyle="1" w:styleId="16">
    <w:name w:val="16"/>
    <w:basedOn w:val="a0"/>
    <w:autoRedefine/>
    <w:qFormat/>
    <w:rPr>
      <w:rFonts w:ascii="Calibri" w:hAnsi="Calibri" w:hint="default"/>
      <w:color w:val="0000FF"/>
      <w:u w:val="single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e">
    <w:name w:val="批注主题 字符"/>
    <w:basedOn w:val="a4"/>
    <w:link w:val="ad"/>
    <w:autoRedefine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2">
    <w:name w:val="修订2"/>
    <w:autoRedefine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4C03-6BE0-4831-B931-A3237B54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488</Words>
  <Characters>2787</Characters>
  <Application>Microsoft Office Word</Application>
  <DocSecurity>0</DocSecurity>
  <Lines>23</Lines>
  <Paragraphs>6</Paragraphs>
  <ScaleCrop>false</ScaleCrop>
  <Company>sse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yyfm</dc:creator>
  <cp:lastModifiedBy>妍 王</cp:lastModifiedBy>
  <cp:revision>2</cp:revision>
  <cp:lastPrinted>2022-08-02T09:13:00Z</cp:lastPrinted>
  <dcterms:created xsi:type="dcterms:W3CDTF">2024-11-20T08:52:00Z</dcterms:created>
  <dcterms:modified xsi:type="dcterms:W3CDTF">2024-11-20T08:52:00Z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A37075A601E54C64AAD483219A4183D1_13</vt:lpwstr>
  </property>
</Properties>
</file>