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4AAD" w14:textId="2E4D4256" w:rsidR="006F5417" w:rsidRDefault="00000000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</w:t>
      </w:r>
      <w:r w:rsidR="00597E1C"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公司简称：步科股份</w:t>
      </w:r>
    </w:p>
    <w:p w14:paraId="30178566" w14:textId="77777777" w:rsidR="006F5417" w:rsidRDefault="006F5417"/>
    <w:p w14:paraId="11655686" w14:textId="77777777" w:rsidR="006F5417" w:rsidRDefault="006F5417"/>
    <w:p w14:paraId="77B51C8E" w14:textId="77777777" w:rsidR="006F5417" w:rsidRDefault="006F5417"/>
    <w:p w14:paraId="7A157788" w14:textId="77777777" w:rsidR="006F5417" w:rsidRDefault="006F5417"/>
    <w:p w14:paraId="249797AA" w14:textId="77777777" w:rsidR="006F5417" w:rsidRDefault="006F5417"/>
    <w:p w14:paraId="66A226F4" w14:textId="77777777" w:rsidR="006F5417" w:rsidRDefault="006F5417"/>
    <w:p w14:paraId="75BD4271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6F5417" w:rsidRDefault="006F5417"/>
    <w:p w14:paraId="7F08F8EA" w14:textId="77777777" w:rsidR="006F5417" w:rsidRDefault="006F5417"/>
    <w:p w14:paraId="164215F5" w14:textId="77777777" w:rsidR="006F5417" w:rsidRDefault="006F5417"/>
    <w:p w14:paraId="00510FAE" w14:textId="77777777" w:rsidR="006F5417" w:rsidRDefault="006F5417"/>
    <w:p w14:paraId="40D3381D" w14:textId="77777777" w:rsidR="006F5417" w:rsidRDefault="006F5417"/>
    <w:p w14:paraId="021C8955" w14:textId="77777777" w:rsidR="006F5417" w:rsidRDefault="006F5417">
      <w:pPr>
        <w:jc w:val="center"/>
      </w:pPr>
    </w:p>
    <w:p w14:paraId="1BCD26BF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28542EF4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409A0EA6" w14:textId="77777777" w:rsidR="006F5417" w:rsidRDefault="00000000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6F5417" w:rsidRDefault="0000000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6F5417" w14:paraId="7619C05F" w14:textId="77777777" w:rsidTr="003E3F5C">
        <w:trPr>
          <w:trHeight w:val="2366"/>
        </w:trPr>
        <w:tc>
          <w:tcPr>
            <w:tcW w:w="2376" w:type="dxa"/>
            <w:vAlign w:val="center"/>
          </w:tcPr>
          <w:p w14:paraId="76216A78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6C17D27A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□特定对象调研     </w:t>
            </w:r>
            <w:r w:rsidR="00600354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分析师会议</w:t>
            </w:r>
          </w:p>
          <w:p w14:paraId="0C94F63E" w14:textId="155E5051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□媒体采访         </w:t>
            </w:r>
            <w:r w:rsidR="0030017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业绩说明会 </w:t>
            </w:r>
          </w:p>
          <w:p w14:paraId="49B770FB" w14:textId="77777777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□新闻发布会       □路演活动</w:t>
            </w:r>
          </w:p>
          <w:p w14:paraId="1D761977" w14:textId="43026951" w:rsidR="006F5417" w:rsidRDefault="00233E7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 w:rsidR="00E12BE7">
              <w:rPr>
                <w:rFonts w:ascii="宋体" w:hAnsi="宋体" w:cs="宋体" w:hint="eastAsia"/>
                <w:color w:val="000000"/>
                <w:kern w:val="0"/>
                <w:sz w:val="24"/>
              </w:rPr>
              <w:t>现场参观         □一对一沟通</w:t>
            </w:r>
          </w:p>
          <w:p w14:paraId="56BB9A42" w14:textId="6BF33141" w:rsidR="006F5417" w:rsidRDefault="00AC56A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 w:rsidR="00B27E0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其他（电话会议）</w:t>
            </w:r>
          </w:p>
        </w:tc>
      </w:tr>
      <w:tr w:rsidR="006F5417" w14:paraId="44300F5D" w14:textId="77777777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320490A4" w14:textId="38D0A859" w:rsidR="006C7772" w:rsidRDefault="00AC56A8" w:rsidP="00A07BF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天风证券线上策略会</w:t>
            </w:r>
          </w:p>
          <w:p w14:paraId="3F365FAE" w14:textId="77777777" w:rsidR="00AC56A8" w:rsidRDefault="00AC56A8" w:rsidP="00A07BF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开源证券、华安基金</w:t>
            </w:r>
          </w:p>
          <w:p w14:paraId="7B854EE1" w14:textId="3478F9B5" w:rsidR="003371DC" w:rsidRDefault="003371DC" w:rsidP="00A07BF0">
            <w:pPr>
              <w:autoSpaceDE w:val="0"/>
              <w:autoSpaceDN w:val="0"/>
              <w:adjustRightInd w:val="0"/>
              <w:rPr>
                <w:rFonts w:hint="eastAsia"/>
                <w:color w:val="333333"/>
                <w:sz w:val="24"/>
                <w:shd w:val="clear" w:color="auto" w:fill="FFFFFF"/>
              </w:rPr>
            </w:pPr>
            <w:r w:rsidRPr="003371DC">
              <w:rPr>
                <w:color w:val="333333"/>
                <w:sz w:val="24"/>
                <w:shd w:val="clear" w:color="auto" w:fill="FFFFFF"/>
              </w:rPr>
              <w:t>Federated Hermes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 w:rsidRPr="003371DC">
              <w:rPr>
                <w:color w:val="333333"/>
                <w:sz w:val="24"/>
                <w:shd w:val="clear" w:color="auto" w:fill="FFFFFF"/>
              </w:rPr>
              <w:t>Jefferies</w:t>
            </w:r>
          </w:p>
        </w:tc>
      </w:tr>
      <w:tr w:rsidR="006F5417" w14:paraId="1ADB90F2" w14:textId="77777777">
        <w:trPr>
          <w:trHeight w:val="724"/>
        </w:trPr>
        <w:tc>
          <w:tcPr>
            <w:tcW w:w="2376" w:type="dxa"/>
            <w:vAlign w:val="center"/>
          </w:tcPr>
          <w:p w14:paraId="02CA45EB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03DF4B4B" w14:textId="0C4A1796" w:rsidR="00B27E0C" w:rsidRDefault="00000000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 w:rsidR="006C7772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6C777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AC56A8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日 </w:t>
            </w:r>
            <w:r w:rsidR="00233E7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6C7772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 w:rsidR="00D06A27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  <w:p w14:paraId="411D3A63" w14:textId="77777777" w:rsidR="006C7772" w:rsidRDefault="0030017E" w:rsidP="00AC56A8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 w:rsidR="006C7772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6C777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AC56A8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 1</w:t>
            </w:r>
            <w:r w:rsidR="00AC56A8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 w:rsidR="00AC56A8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  <w:p w14:paraId="24E907C3" w14:textId="4D3F05FC" w:rsidR="003371DC" w:rsidRDefault="003371DC" w:rsidP="00AC56A8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2025年1月24日 16:00</w:t>
            </w:r>
          </w:p>
        </w:tc>
      </w:tr>
      <w:tr w:rsidR="006F5417" w14:paraId="1BD4FA1D" w14:textId="77777777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0F387B3C" w14:textId="3D7132C1" w:rsidR="00AC56A8" w:rsidRDefault="00AC56A8" w:rsidP="00A07BF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腾讯会议</w:t>
            </w:r>
            <w:proofErr w:type="gramEnd"/>
          </w:p>
          <w:p w14:paraId="632EF760" w14:textId="50644605" w:rsidR="003371DC" w:rsidRPr="006C7772" w:rsidRDefault="00233E74" w:rsidP="00AC56A8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深圳市南山区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意中利科技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园1号3楼</w:t>
            </w:r>
          </w:p>
        </w:tc>
      </w:tr>
      <w:tr w:rsidR="006F5417" w14:paraId="575817E8" w14:textId="77777777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67B777F2" w14:textId="7711F6EE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 刘耘</w:t>
            </w:r>
          </w:p>
          <w:p w14:paraId="6C3C10A9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证券事务代表 邵凯真</w:t>
            </w:r>
          </w:p>
        </w:tc>
      </w:tr>
      <w:tr w:rsidR="006F5417" w14:paraId="42318FFA" w14:textId="77777777">
        <w:trPr>
          <w:trHeight w:val="841"/>
        </w:trPr>
        <w:tc>
          <w:tcPr>
            <w:tcW w:w="2376" w:type="dxa"/>
            <w:vAlign w:val="center"/>
          </w:tcPr>
          <w:p w14:paraId="699A0A80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750F19AF" w14:textId="67E62729" w:rsidR="00AC56A8" w:rsidRPr="00AC56A8" w:rsidRDefault="00AC56A8" w:rsidP="00AC56A8">
            <w:r>
              <w:rPr>
                <w:rFonts w:hint="eastAsia"/>
              </w:rPr>
              <w:t>1</w:t>
            </w:r>
            <w:r w:rsidRPr="00AC56A8">
              <w:rPr>
                <w:rFonts w:hint="eastAsia"/>
              </w:rPr>
              <w:t>、公司海外发展策略是什么样的？</w:t>
            </w:r>
          </w:p>
          <w:p w14:paraId="5F5946C2" w14:textId="77777777" w:rsidR="00AC56A8" w:rsidRDefault="00AC56A8" w:rsidP="00AC56A8">
            <w:r w:rsidRPr="00AC56A8">
              <w:rPr>
                <w:rFonts w:hint="eastAsia"/>
              </w:rPr>
              <w:t>答：公司全面梳理海外重要的机器人客户，将其作为种子客户以直销模式进行开发，形成海外经销加直销的销售模式，目前整体以欧洲和亚洲市场为主，同时也在积极开拓北美市场，预计会有一定的增量。公司海外市场与国内市场战略逐步趋同，机器人会是首要扩张的重点方向。观察国际工业发展趋势集成化逐步成为新的方向，公司进一步巩固在工业移动机器人领域的领先优势，同时把集成能力赋能到传统的其他工业自动化设备的领域，采用集成化方案，在通用市场做创新型的差异化竞争。</w:t>
            </w:r>
          </w:p>
          <w:p w14:paraId="5C25CD3E" w14:textId="77777777" w:rsidR="00AC56A8" w:rsidRDefault="00AC56A8" w:rsidP="00AC56A8"/>
          <w:p w14:paraId="7D7CE054" w14:textId="0A20676B" w:rsidR="005C77A0" w:rsidRPr="005C77A0" w:rsidRDefault="005C77A0" w:rsidP="005C77A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5C77A0">
              <w:rPr>
                <w:rFonts w:hint="eastAsia"/>
              </w:rPr>
              <w:t>公司在这个时间段推出期权激励计划的用意是什么？</w:t>
            </w:r>
          </w:p>
          <w:p w14:paraId="3AB6E6D5" w14:textId="6AF3F803" w:rsidR="005C77A0" w:rsidRPr="005C77A0" w:rsidRDefault="005C77A0" w:rsidP="005C77A0">
            <w:r w:rsidRPr="005C77A0">
              <w:rPr>
                <w:rFonts w:hint="eastAsia"/>
              </w:rPr>
              <w:t>答：近两年来，公司在研发端和营销</w:t>
            </w:r>
            <w:proofErr w:type="gramStart"/>
            <w:r w:rsidRPr="005C77A0">
              <w:rPr>
                <w:rFonts w:hint="eastAsia"/>
              </w:rPr>
              <w:t>端持续</w:t>
            </w:r>
            <w:proofErr w:type="gramEnd"/>
            <w:r w:rsidRPr="005C77A0">
              <w:rPr>
                <w:rFonts w:hint="eastAsia"/>
              </w:rPr>
              <w:t>吸引和招募了诸多人才，公司希望能够与关键核心人才实现长期捆绑，共同成长。公司在现有薪酬体系下，发掘更多的中长期激励方式，综合考虑期权费用、激励效果、业绩增长目标等多重因素，</w:t>
            </w:r>
            <w:r>
              <w:rPr>
                <w:rFonts w:hint="eastAsia"/>
              </w:rPr>
              <w:t>决定</w:t>
            </w:r>
            <w:r w:rsidRPr="005C77A0">
              <w:rPr>
                <w:rFonts w:hint="eastAsia"/>
              </w:rPr>
              <w:t>在年初推出期权激励计划，希望能够通过期权激励方式，帮助企业</w:t>
            </w:r>
            <w:r>
              <w:rPr>
                <w:rFonts w:hint="eastAsia"/>
              </w:rPr>
              <w:t>和员工</w:t>
            </w:r>
            <w:r w:rsidRPr="005C77A0">
              <w:rPr>
                <w:rFonts w:hint="eastAsia"/>
              </w:rPr>
              <w:t>在未来三年内实现良好的公司发展和个人收益增长。</w:t>
            </w:r>
          </w:p>
          <w:p w14:paraId="15C25E03" w14:textId="77777777" w:rsidR="005C77A0" w:rsidRPr="005C77A0" w:rsidRDefault="005C77A0" w:rsidP="005C77A0"/>
          <w:p w14:paraId="5C9D4A64" w14:textId="6E9E2DA4" w:rsidR="005C77A0" w:rsidRPr="005C77A0" w:rsidRDefault="005C77A0" w:rsidP="005C77A0">
            <w:r>
              <w:rPr>
                <w:rFonts w:hint="eastAsia"/>
              </w:rPr>
              <w:t>3</w:t>
            </w:r>
            <w:r w:rsidRPr="005C77A0">
              <w:rPr>
                <w:rFonts w:hint="eastAsia"/>
              </w:rPr>
              <w:t>、公司如何看待</w:t>
            </w:r>
            <w:r w:rsidRPr="005C77A0">
              <w:rPr>
                <w:rFonts w:hint="eastAsia"/>
              </w:rPr>
              <w:t>2025</w:t>
            </w:r>
            <w:r w:rsidRPr="005C77A0">
              <w:rPr>
                <w:rFonts w:hint="eastAsia"/>
              </w:rPr>
              <w:t>年下游行业的需求？</w:t>
            </w:r>
          </w:p>
          <w:p w14:paraId="0298FD14" w14:textId="4549F147" w:rsidR="00233E74" w:rsidRPr="00AC56A8" w:rsidRDefault="005C77A0" w:rsidP="005C77A0">
            <w:r w:rsidRPr="005C77A0">
              <w:rPr>
                <w:rFonts w:hint="eastAsia"/>
              </w:rPr>
              <w:t>答：首先，公司认为，</w:t>
            </w:r>
            <w:r w:rsidRPr="005C77A0">
              <w:rPr>
                <w:rFonts w:hint="eastAsia"/>
              </w:rPr>
              <w:t>2025</w:t>
            </w:r>
            <w:r w:rsidRPr="005C77A0">
              <w:rPr>
                <w:rFonts w:hint="eastAsia"/>
              </w:rPr>
              <w:t>年机器人行业仍然会是向好的趋势。随着</w:t>
            </w:r>
            <w:r w:rsidRPr="005C77A0">
              <w:rPr>
                <w:rFonts w:hint="eastAsia"/>
              </w:rPr>
              <w:t>AGV</w:t>
            </w:r>
            <w:r w:rsidRPr="005C77A0">
              <w:rPr>
                <w:rFonts w:hint="eastAsia"/>
              </w:rPr>
              <w:t>下游应用场景逐步拓宽以及出海需求加剧，工业移动机器人行业</w:t>
            </w:r>
            <w:r w:rsidRPr="005C77A0">
              <w:rPr>
                <w:rFonts w:hint="eastAsia"/>
              </w:rPr>
              <w:lastRenderedPageBreak/>
              <w:t>仍处于上升趋势；传统工业机器人方向，行业龙头企业逐步从进口电机转向国产电机，释放国产替代需求；协作机器人市场也正在放量过程中。另外，越来越多复合形态的机器人出现，开始在半导体、机床等行业应用。除了机器人种类的拓宽外，全球化也是机器人行业增长的重要因素。在“</w:t>
            </w:r>
            <w:r w:rsidRPr="005C77A0">
              <w:rPr>
                <w:rFonts w:hint="eastAsia"/>
              </w:rPr>
              <w:t>N</w:t>
            </w:r>
            <w:r w:rsidRPr="005C77A0">
              <w:rPr>
                <w:rFonts w:hint="eastAsia"/>
              </w:rPr>
              <w:t>”方向上，公司重点关注智能物流、包装行业、医疗影像设备、轨道交通等重点行业，随着机器人化、集成化、全球化、国产替代等多种需求趋势的不断加剧，公司已经在产品和技术层面进行了大量储备。</w:t>
            </w:r>
          </w:p>
        </w:tc>
      </w:tr>
      <w:tr w:rsidR="006F5417" w14:paraId="2610FEC7" w14:textId="77777777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6F5417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6F5417" w14:paraId="78850856" w14:textId="77777777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5494656F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 w:rsidR="00932C1D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932C1D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AC56A8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 w:rsidR="00AC56A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3371D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229DD377" w14:textId="77777777" w:rsidR="006F5417" w:rsidRDefault="006F5417">
      <w:pPr>
        <w:rPr>
          <w:rFonts w:ascii="宋体" w:hAnsi="宋体" w:cs="宋体" w:hint="eastAsia"/>
          <w:color w:val="000000"/>
          <w:kern w:val="0"/>
          <w:sz w:val="24"/>
        </w:rPr>
      </w:pPr>
    </w:p>
    <w:sectPr w:rsidR="006F5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41FE" w14:textId="77777777" w:rsidR="0033025A" w:rsidRDefault="0033025A">
      <w:r>
        <w:separator/>
      </w:r>
    </w:p>
  </w:endnote>
  <w:endnote w:type="continuationSeparator" w:id="0">
    <w:p w14:paraId="704EC020" w14:textId="77777777" w:rsidR="0033025A" w:rsidRDefault="0033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AA45" w14:textId="77777777" w:rsidR="00AC56A8" w:rsidRDefault="00AC56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ED74" w14:textId="6F65E591" w:rsidR="006F5417" w:rsidRPr="00AC56A8" w:rsidRDefault="006F5417" w:rsidP="00AC56A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A426" w14:textId="77777777" w:rsidR="006F5417" w:rsidRDefault="00000000">
    <w:pPr>
      <w:pStyle w:val="a3"/>
      <w:jc w:val="center"/>
    </w:pPr>
    <w: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  <w:r>
      <w:rPr>
        <w:rStyle w:val="a9"/>
      </w:rPr>
      <w:t xml:space="preserve"> -</w:t>
    </w:r>
  </w:p>
  <w:p w14:paraId="45B74230" w14:textId="77777777" w:rsidR="006F5417" w:rsidRDefault="006F54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9EF3" w14:textId="77777777" w:rsidR="0033025A" w:rsidRDefault="0033025A">
      <w:r>
        <w:separator/>
      </w:r>
    </w:p>
  </w:footnote>
  <w:footnote w:type="continuationSeparator" w:id="0">
    <w:p w14:paraId="0DF3FC0E" w14:textId="77777777" w:rsidR="0033025A" w:rsidRDefault="0033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8F" w14:textId="77777777" w:rsidR="00AC56A8" w:rsidRDefault="00AC56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4B1E" w14:textId="77777777" w:rsidR="00AC56A8" w:rsidRDefault="00AC56A8" w:rsidP="003371DC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EC98" w14:textId="77777777" w:rsidR="006F5417" w:rsidRDefault="006F541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D64"/>
    <w:rsid w:val="000070C5"/>
    <w:rsid w:val="00010ED3"/>
    <w:rsid w:val="000112D6"/>
    <w:rsid w:val="0001156E"/>
    <w:rsid w:val="0001454A"/>
    <w:rsid w:val="00015290"/>
    <w:rsid w:val="000173BA"/>
    <w:rsid w:val="000310B3"/>
    <w:rsid w:val="0003227D"/>
    <w:rsid w:val="000355E0"/>
    <w:rsid w:val="00040138"/>
    <w:rsid w:val="00044252"/>
    <w:rsid w:val="0004465F"/>
    <w:rsid w:val="00046C96"/>
    <w:rsid w:val="000509EF"/>
    <w:rsid w:val="00052824"/>
    <w:rsid w:val="00057C59"/>
    <w:rsid w:val="00066D53"/>
    <w:rsid w:val="00070C32"/>
    <w:rsid w:val="00070C9B"/>
    <w:rsid w:val="00075660"/>
    <w:rsid w:val="00080DB4"/>
    <w:rsid w:val="0008442A"/>
    <w:rsid w:val="00084869"/>
    <w:rsid w:val="0008740B"/>
    <w:rsid w:val="00087B0F"/>
    <w:rsid w:val="000930D4"/>
    <w:rsid w:val="00093E67"/>
    <w:rsid w:val="00096874"/>
    <w:rsid w:val="000969E1"/>
    <w:rsid w:val="000A2288"/>
    <w:rsid w:val="000A243B"/>
    <w:rsid w:val="000A2A96"/>
    <w:rsid w:val="000A5027"/>
    <w:rsid w:val="000A6760"/>
    <w:rsid w:val="000A7BA5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DAC"/>
    <w:rsid w:val="00101C3A"/>
    <w:rsid w:val="0010216D"/>
    <w:rsid w:val="001069EF"/>
    <w:rsid w:val="00110FD1"/>
    <w:rsid w:val="00110FD8"/>
    <w:rsid w:val="00113882"/>
    <w:rsid w:val="0011404E"/>
    <w:rsid w:val="00122A1B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6291"/>
    <w:rsid w:val="0016048D"/>
    <w:rsid w:val="00160918"/>
    <w:rsid w:val="0016209F"/>
    <w:rsid w:val="00167295"/>
    <w:rsid w:val="00176017"/>
    <w:rsid w:val="001774F6"/>
    <w:rsid w:val="001802BB"/>
    <w:rsid w:val="001803FC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286C"/>
    <w:rsid w:val="00224B97"/>
    <w:rsid w:val="00230161"/>
    <w:rsid w:val="00233E74"/>
    <w:rsid w:val="00234FC8"/>
    <w:rsid w:val="00237CA7"/>
    <w:rsid w:val="002401D3"/>
    <w:rsid w:val="002413F3"/>
    <w:rsid w:val="00241804"/>
    <w:rsid w:val="002443F0"/>
    <w:rsid w:val="00245A1F"/>
    <w:rsid w:val="00252BB0"/>
    <w:rsid w:val="0025353D"/>
    <w:rsid w:val="0026332C"/>
    <w:rsid w:val="00264CB8"/>
    <w:rsid w:val="00271061"/>
    <w:rsid w:val="00271153"/>
    <w:rsid w:val="00271D5A"/>
    <w:rsid w:val="00282D54"/>
    <w:rsid w:val="00294D34"/>
    <w:rsid w:val="00296E21"/>
    <w:rsid w:val="002978AA"/>
    <w:rsid w:val="002A0C59"/>
    <w:rsid w:val="002A1959"/>
    <w:rsid w:val="002A44F3"/>
    <w:rsid w:val="002A5BED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309C"/>
    <w:rsid w:val="00313794"/>
    <w:rsid w:val="0031557F"/>
    <w:rsid w:val="00315908"/>
    <w:rsid w:val="00315E48"/>
    <w:rsid w:val="00323FCA"/>
    <w:rsid w:val="0033025A"/>
    <w:rsid w:val="00333A33"/>
    <w:rsid w:val="00336BC6"/>
    <w:rsid w:val="003371DC"/>
    <w:rsid w:val="00355773"/>
    <w:rsid w:val="00356F0B"/>
    <w:rsid w:val="003576D8"/>
    <w:rsid w:val="00360FA4"/>
    <w:rsid w:val="00361BCC"/>
    <w:rsid w:val="00362075"/>
    <w:rsid w:val="00365680"/>
    <w:rsid w:val="00367740"/>
    <w:rsid w:val="00370BBA"/>
    <w:rsid w:val="00370C8B"/>
    <w:rsid w:val="00374DE3"/>
    <w:rsid w:val="00376978"/>
    <w:rsid w:val="0039179F"/>
    <w:rsid w:val="00395A02"/>
    <w:rsid w:val="003A2029"/>
    <w:rsid w:val="003A21A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F0259"/>
    <w:rsid w:val="003F651B"/>
    <w:rsid w:val="00400B55"/>
    <w:rsid w:val="00401E7F"/>
    <w:rsid w:val="00402FA2"/>
    <w:rsid w:val="0040506C"/>
    <w:rsid w:val="00407AB7"/>
    <w:rsid w:val="0041176E"/>
    <w:rsid w:val="00413084"/>
    <w:rsid w:val="004131C6"/>
    <w:rsid w:val="00414E34"/>
    <w:rsid w:val="004163B6"/>
    <w:rsid w:val="004176B8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7012"/>
    <w:rsid w:val="0048081E"/>
    <w:rsid w:val="004819B3"/>
    <w:rsid w:val="004830CF"/>
    <w:rsid w:val="00483C46"/>
    <w:rsid w:val="004857CA"/>
    <w:rsid w:val="0049589E"/>
    <w:rsid w:val="00496148"/>
    <w:rsid w:val="0049713B"/>
    <w:rsid w:val="004A621C"/>
    <w:rsid w:val="004A63AC"/>
    <w:rsid w:val="004A711E"/>
    <w:rsid w:val="004B0021"/>
    <w:rsid w:val="004B172B"/>
    <w:rsid w:val="004B53EE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4EDC"/>
    <w:rsid w:val="005B6009"/>
    <w:rsid w:val="005C1129"/>
    <w:rsid w:val="005C2935"/>
    <w:rsid w:val="005C5FA6"/>
    <w:rsid w:val="005C77A0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2C8"/>
    <w:rsid w:val="006354E6"/>
    <w:rsid w:val="00636800"/>
    <w:rsid w:val="00636CC5"/>
    <w:rsid w:val="00641317"/>
    <w:rsid w:val="006427F7"/>
    <w:rsid w:val="0064436B"/>
    <w:rsid w:val="006467CA"/>
    <w:rsid w:val="00647405"/>
    <w:rsid w:val="00652CC8"/>
    <w:rsid w:val="0065372F"/>
    <w:rsid w:val="0065556C"/>
    <w:rsid w:val="0065637B"/>
    <w:rsid w:val="006568F7"/>
    <w:rsid w:val="00657A82"/>
    <w:rsid w:val="006623CA"/>
    <w:rsid w:val="006651F9"/>
    <w:rsid w:val="0066781E"/>
    <w:rsid w:val="00675BA9"/>
    <w:rsid w:val="00677195"/>
    <w:rsid w:val="0068000D"/>
    <w:rsid w:val="00693541"/>
    <w:rsid w:val="0069632D"/>
    <w:rsid w:val="006A5561"/>
    <w:rsid w:val="006A5A66"/>
    <w:rsid w:val="006B0D69"/>
    <w:rsid w:val="006B10A4"/>
    <w:rsid w:val="006B3D43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33B7"/>
    <w:rsid w:val="006E3CE7"/>
    <w:rsid w:val="006E66AA"/>
    <w:rsid w:val="006F4A49"/>
    <w:rsid w:val="006F5417"/>
    <w:rsid w:val="006F6805"/>
    <w:rsid w:val="007014C2"/>
    <w:rsid w:val="00702429"/>
    <w:rsid w:val="00702CA8"/>
    <w:rsid w:val="00703D34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44AA2"/>
    <w:rsid w:val="007450DE"/>
    <w:rsid w:val="00752033"/>
    <w:rsid w:val="007556EE"/>
    <w:rsid w:val="00755DDE"/>
    <w:rsid w:val="0075727C"/>
    <w:rsid w:val="007620AB"/>
    <w:rsid w:val="0076376D"/>
    <w:rsid w:val="007639EC"/>
    <w:rsid w:val="00764494"/>
    <w:rsid w:val="00774126"/>
    <w:rsid w:val="0077533E"/>
    <w:rsid w:val="00776728"/>
    <w:rsid w:val="00780442"/>
    <w:rsid w:val="00784740"/>
    <w:rsid w:val="00791664"/>
    <w:rsid w:val="007933FB"/>
    <w:rsid w:val="0079574E"/>
    <w:rsid w:val="00796DA0"/>
    <w:rsid w:val="00796F05"/>
    <w:rsid w:val="007A1E29"/>
    <w:rsid w:val="007A3CA3"/>
    <w:rsid w:val="007B384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12A0"/>
    <w:rsid w:val="00801755"/>
    <w:rsid w:val="00803850"/>
    <w:rsid w:val="008050A0"/>
    <w:rsid w:val="008055A3"/>
    <w:rsid w:val="008126EC"/>
    <w:rsid w:val="00813113"/>
    <w:rsid w:val="00813AD5"/>
    <w:rsid w:val="008225AD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D5F"/>
    <w:rsid w:val="0084473D"/>
    <w:rsid w:val="008561A3"/>
    <w:rsid w:val="00857D49"/>
    <w:rsid w:val="00874B42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B04AD"/>
    <w:rsid w:val="008B72A8"/>
    <w:rsid w:val="008D688E"/>
    <w:rsid w:val="008E0865"/>
    <w:rsid w:val="008E148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5075"/>
    <w:rsid w:val="009063DE"/>
    <w:rsid w:val="00910250"/>
    <w:rsid w:val="0091048F"/>
    <w:rsid w:val="00911546"/>
    <w:rsid w:val="009133BC"/>
    <w:rsid w:val="00914AF6"/>
    <w:rsid w:val="009204E5"/>
    <w:rsid w:val="00922CCC"/>
    <w:rsid w:val="00926DF8"/>
    <w:rsid w:val="00927614"/>
    <w:rsid w:val="00932C1D"/>
    <w:rsid w:val="00937199"/>
    <w:rsid w:val="00937E96"/>
    <w:rsid w:val="00943376"/>
    <w:rsid w:val="00947011"/>
    <w:rsid w:val="009524FD"/>
    <w:rsid w:val="00954E18"/>
    <w:rsid w:val="00957B91"/>
    <w:rsid w:val="00962C3B"/>
    <w:rsid w:val="00966CDC"/>
    <w:rsid w:val="0097283A"/>
    <w:rsid w:val="00973027"/>
    <w:rsid w:val="009740B6"/>
    <w:rsid w:val="00983BFD"/>
    <w:rsid w:val="00984903"/>
    <w:rsid w:val="00984DBF"/>
    <w:rsid w:val="009854DD"/>
    <w:rsid w:val="00992AC5"/>
    <w:rsid w:val="009A5868"/>
    <w:rsid w:val="009B3AA8"/>
    <w:rsid w:val="009B4482"/>
    <w:rsid w:val="009B7476"/>
    <w:rsid w:val="009C4CBD"/>
    <w:rsid w:val="009C4D0F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07BF0"/>
    <w:rsid w:val="00A12CFB"/>
    <w:rsid w:val="00A14186"/>
    <w:rsid w:val="00A204F7"/>
    <w:rsid w:val="00A225C6"/>
    <w:rsid w:val="00A272ED"/>
    <w:rsid w:val="00A275E5"/>
    <w:rsid w:val="00A303A9"/>
    <w:rsid w:val="00A35769"/>
    <w:rsid w:val="00A416B6"/>
    <w:rsid w:val="00A437EA"/>
    <w:rsid w:val="00A45BF1"/>
    <w:rsid w:val="00A5175A"/>
    <w:rsid w:val="00A520C9"/>
    <w:rsid w:val="00A536DE"/>
    <w:rsid w:val="00A552F3"/>
    <w:rsid w:val="00A576FD"/>
    <w:rsid w:val="00A62D25"/>
    <w:rsid w:val="00A630D3"/>
    <w:rsid w:val="00A63E52"/>
    <w:rsid w:val="00A640A8"/>
    <w:rsid w:val="00A67EAD"/>
    <w:rsid w:val="00A705D4"/>
    <w:rsid w:val="00A7436E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5D"/>
    <w:rsid w:val="00AF5FE5"/>
    <w:rsid w:val="00B00139"/>
    <w:rsid w:val="00B05CB3"/>
    <w:rsid w:val="00B10FF2"/>
    <w:rsid w:val="00B14993"/>
    <w:rsid w:val="00B177B7"/>
    <w:rsid w:val="00B22408"/>
    <w:rsid w:val="00B2360F"/>
    <w:rsid w:val="00B27E0C"/>
    <w:rsid w:val="00B32DF1"/>
    <w:rsid w:val="00B33377"/>
    <w:rsid w:val="00B33753"/>
    <w:rsid w:val="00B339BA"/>
    <w:rsid w:val="00B361FA"/>
    <w:rsid w:val="00B41A21"/>
    <w:rsid w:val="00B44347"/>
    <w:rsid w:val="00B46924"/>
    <w:rsid w:val="00B477C6"/>
    <w:rsid w:val="00B5127F"/>
    <w:rsid w:val="00B60E40"/>
    <w:rsid w:val="00B614C6"/>
    <w:rsid w:val="00B7165F"/>
    <w:rsid w:val="00B74600"/>
    <w:rsid w:val="00B74998"/>
    <w:rsid w:val="00B7786F"/>
    <w:rsid w:val="00B8089A"/>
    <w:rsid w:val="00B8263C"/>
    <w:rsid w:val="00B84878"/>
    <w:rsid w:val="00B8491C"/>
    <w:rsid w:val="00B8787B"/>
    <w:rsid w:val="00B87922"/>
    <w:rsid w:val="00B933AD"/>
    <w:rsid w:val="00B94C05"/>
    <w:rsid w:val="00B9569A"/>
    <w:rsid w:val="00B97D0B"/>
    <w:rsid w:val="00BA1575"/>
    <w:rsid w:val="00BA1B51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73F9"/>
    <w:rsid w:val="00C676E8"/>
    <w:rsid w:val="00C70107"/>
    <w:rsid w:val="00C754A0"/>
    <w:rsid w:val="00C8070A"/>
    <w:rsid w:val="00C827FB"/>
    <w:rsid w:val="00C915DF"/>
    <w:rsid w:val="00C97850"/>
    <w:rsid w:val="00CA19FF"/>
    <w:rsid w:val="00CA3888"/>
    <w:rsid w:val="00CA3AE0"/>
    <w:rsid w:val="00CA5CE3"/>
    <w:rsid w:val="00CA61C6"/>
    <w:rsid w:val="00CB0B28"/>
    <w:rsid w:val="00CB18D5"/>
    <w:rsid w:val="00CB6086"/>
    <w:rsid w:val="00CC1051"/>
    <w:rsid w:val="00CC6FB9"/>
    <w:rsid w:val="00CD3967"/>
    <w:rsid w:val="00CD5292"/>
    <w:rsid w:val="00CD5BB8"/>
    <w:rsid w:val="00CE29D0"/>
    <w:rsid w:val="00CE2A6C"/>
    <w:rsid w:val="00CE38AA"/>
    <w:rsid w:val="00CE799E"/>
    <w:rsid w:val="00CF173A"/>
    <w:rsid w:val="00CF365D"/>
    <w:rsid w:val="00D00EC1"/>
    <w:rsid w:val="00D022EA"/>
    <w:rsid w:val="00D03BF4"/>
    <w:rsid w:val="00D04A70"/>
    <w:rsid w:val="00D06A27"/>
    <w:rsid w:val="00D06CB1"/>
    <w:rsid w:val="00D16C06"/>
    <w:rsid w:val="00D21B74"/>
    <w:rsid w:val="00D22E82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60C8C"/>
    <w:rsid w:val="00D64C98"/>
    <w:rsid w:val="00D66F0C"/>
    <w:rsid w:val="00D7095E"/>
    <w:rsid w:val="00D72CAC"/>
    <w:rsid w:val="00D842F3"/>
    <w:rsid w:val="00D85D76"/>
    <w:rsid w:val="00D87838"/>
    <w:rsid w:val="00D93BC6"/>
    <w:rsid w:val="00D93CBF"/>
    <w:rsid w:val="00D95A84"/>
    <w:rsid w:val="00D97A87"/>
    <w:rsid w:val="00DA0673"/>
    <w:rsid w:val="00DA2051"/>
    <w:rsid w:val="00DA492F"/>
    <w:rsid w:val="00DA588D"/>
    <w:rsid w:val="00DB1147"/>
    <w:rsid w:val="00DB3616"/>
    <w:rsid w:val="00DB3C97"/>
    <w:rsid w:val="00DD0B11"/>
    <w:rsid w:val="00DD157B"/>
    <w:rsid w:val="00DD291D"/>
    <w:rsid w:val="00DD3498"/>
    <w:rsid w:val="00DD4E4E"/>
    <w:rsid w:val="00DD6DF8"/>
    <w:rsid w:val="00DE3B53"/>
    <w:rsid w:val="00DF7060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717F"/>
    <w:rsid w:val="00E3198F"/>
    <w:rsid w:val="00E3212D"/>
    <w:rsid w:val="00E350E6"/>
    <w:rsid w:val="00E35600"/>
    <w:rsid w:val="00E35B6B"/>
    <w:rsid w:val="00E35DCE"/>
    <w:rsid w:val="00E43168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7FF3"/>
    <w:rsid w:val="00EB31B4"/>
    <w:rsid w:val="00EB413C"/>
    <w:rsid w:val="00EC15CD"/>
    <w:rsid w:val="00EC4071"/>
    <w:rsid w:val="00EC5341"/>
    <w:rsid w:val="00EC5894"/>
    <w:rsid w:val="00EE11F3"/>
    <w:rsid w:val="00EF0F24"/>
    <w:rsid w:val="00EF60A5"/>
    <w:rsid w:val="00EF6875"/>
    <w:rsid w:val="00EF7763"/>
    <w:rsid w:val="00F02B9D"/>
    <w:rsid w:val="00F1059E"/>
    <w:rsid w:val="00F1062B"/>
    <w:rsid w:val="00F10FA0"/>
    <w:rsid w:val="00F141EA"/>
    <w:rsid w:val="00F15F42"/>
    <w:rsid w:val="00F27A07"/>
    <w:rsid w:val="00F31F2E"/>
    <w:rsid w:val="00F3623B"/>
    <w:rsid w:val="00F37C86"/>
    <w:rsid w:val="00F422EE"/>
    <w:rsid w:val="00F42CF4"/>
    <w:rsid w:val="00F45CF8"/>
    <w:rsid w:val="00F462BA"/>
    <w:rsid w:val="00F4695C"/>
    <w:rsid w:val="00F5415B"/>
    <w:rsid w:val="00F65ED7"/>
    <w:rsid w:val="00F66AB3"/>
    <w:rsid w:val="00F7596E"/>
    <w:rsid w:val="00F8417F"/>
    <w:rsid w:val="00F86A8E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8F22310"/>
    <w:rsid w:val="0A892B70"/>
    <w:rsid w:val="0AE46124"/>
    <w:rsid w:val="0B070D72"/>
    <w:rsid w:val="0D485C6D"/>
    <w:rsid w:val="11225029"/>
    <w:rsid w:val="13953170"/>
    <w:rsid w:val="150F1CC1"/>
    <w:rsid w:val="18BE10E1"/>
    <w:rsid w:val="199E2BAF"/>
    <w:rsid w:val="1CE369D3"/>
    <w:rsid w:val="2882583F"/>
    <w:rsid w:val="2890546A"/>
    <w:rsid w:val="28AA4C8C"/>
    <w:rsid w:val="2C0249DE"/>
    <w:rsid w:val="36F55639"/>
    <w:rsid w:val="37281286"/>
    <w:rsid w:val="394A4F7D"/>
    <w:rsid w:val="39BA3AAC"/>
    <w:rsid w:val="3B615F63"/>
    <w:rsid w:val="40E90548"/>
    <w:rsid w:val="448752F6"/>
    <w:rsid w:val="45827F0C"/>
    <w:rsid w:val="459F0946"/>
    <w:rsid w:val="46667111"/>
    <w:rsid w:val="46BA3DD4"/>
    <w:rsid w:val="480466DD"/>
    <w:rsid w:val="517174DB"/>
    <w:rsid w:val="569F4D86"/>
    <w:rsid w:val="56C44AAA"/>
    <w:rsid w:val="5756142C"/>
    <w:rsid w:val="57FF3520"/>
    <w:rsid w:val="5A184997"/>
    <w:rsid w:val="5B4F2B6D"/>
    <w:rsid w:val="60E84350"/>
    <w:rsid w:val="616012AC"/>
    <w:rsid w:val="6812734C"/>
    <w:rsid w:val="6B726158"/>
    <w:rsid w:val="6EDE743A"/>
    <w:rsid w:val="73300323"/>
    <w:rsid w:val="75CC4F23"/>
    <w:rsid w:val="75F670F6"/>
    <w:rsid w:val="7C5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67EB38"/>
  <w15:docId w15:val="{585BFE45-0F19-44EA-9C71-7B09E34F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359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autoRedefine/>
    <w:qFormat/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autoRedefine/>
    <w:hidden/>
    <w:uiPriority w:val="99"/>
    <w:unhideWhenUsed/>
    <w:qFormat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27E0C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B27E0C"/>
    <w:rPr>
      <w:rFonts w:ascii="Courier New" w:hAnsi="Courier New" w:cs="Courier New"/>
      <w:kern w:val="2"/>
    </w:rPr>
  </w:style>
  <w:style w:type="paragraph" w:styleId="ab">
    <w:name w:val="Revision"/>
    <w:hidden/>
    <w:uiPriority w:val="99"/>
    <w:unhideWhenUsed/>
    <w:rsid w:val="00DD0B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kzh Shao</cp:lastModifiedBy>
  <cp:revision>666</cp:revision>
  <dcterms:created xsi:type="dcterms:W3CDTF">2015-05-14T07:43:00Z</dcterms:created>
  <dcterms:modified xsi:type="dcterms:W3CDTF">2025-01-24T08:17:00Z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F1D217665D314A2399E7E6FFA11C03D2_13</vt:lpwstr>
  </property>
</Properties>
</file>