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585F" w14:textId="28F4FFC5" w:rsidR="009D79BE" w:rsidRPr="009D79BE" w:rsidRDefault="009D79BE" w:rsidP="00646E59">
      <w:pPr>
        <w:keepNext/>
        <w:keepLines/>
        <w:spacing w:beforeLines="50" w:before="156" w:afterLines="50" w:after="156" w:line="360" w:lineRule="auto"/>
        <w:jc w:val="center"/>
        <w:rPr>
          <w:rFonts w:ascii="宋体" w:eastAsia="宋体" w:hAnsi="宋体" w:hint="eastAsia"/>
          <w:bCs/>
          <w:iCs/>
          <w:sz w:val="24"/>
          <w:szCs w:val="24"/>
        </w:rPr>
      </w:pP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证券代码：</w:t>
      </w:r>
      <w:r w:rsidRPr="00736B7C">
        <w:rPr>
          <w:rFonts w:ascii="Times New Roman" w:eastAsia="宋体" w:hAnsi="Times New Roman"/>
          <w:bCs/>
          <w:iCs/>
          <w:sz w:val="24"/>
          <w:szCs w:val="24"/>
        </w:rPr>
        <w:t>688392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="00736B7C">
        <w:rPr>
          <w:rFonts w:ascii="宋体" w:eastAsia="宋体" w:hAnsi="宋体"/>
          <w:bCs/>
          <w:iCs/>
          <w:sz w:val="24"/>
          <w:szCs w:val="24"/>
        </w:rPr>
        <w:t xml:space="preserve"> 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证券简称：骄成超声</w:t>
      </w:r>
    </w:p>
    <w:p w14:paraId="1A955EDB" w14:textId="3F2404A1" w:rsidR="009D79BE" w:rsidRPr="00AC784B" w:rsidRDefault="009D79BE" w:rsidP="00593F1B">
      <w:pPr>
        <w:keepNext/>
        <w:keepLines/>
        <w:spacing w:beforeLines="50" w:before="156"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上海骄成超声波技术</w:t>
      </w:r>
      <w:r w:rsidRPr="00AC784B">
        <w:rPr>
          <w:rFonts w:ascii="宋体" w:eastAsia="宋体" w:hAnsi="宋体" w:hint="eastAsia"/>
          <w:b/>
          <w:bCs/>
          <w:sz w:val="32"/>
          <w:szCs w:val="32"/>
        </w:rPr>
        <w:t>股份有限公司</w:t>
      </w:r>
    </w:p>
    <w:p w14:paraId="6B8569D7" w14:textId="783A4088" w:rsidR="0025485D" w:rsidRDefault="009D79BE" w:rsidP="00CF0880">
      <w:pPr>
        <w:keepNext/>
        <w:keepLines/>
        <w:spacing w:afterLines="50" w:after="156" w:line="360" w:lineRule="auto"/>
        <w:jc w:val="center"/>
        <w:outlineLvl w:val="0"/>
        <w:rPr>
          <w:rFonts w:ascii="宋体" w:eastAsia="宋体" w:hAnsi="宋体" w:hint="eastAsia"/>
          <w:b/>
          <w:bCs/>
          <w:sz w:val="32"/>
          <w:szCs w:val="32"/>
        </w:rPr>
      </w:pPr>
      <w:r w:rsidRPr="00AC784B">
        <w:rPr>
          <w:rFonts w:ascii="宋体" w:eastAsia="宋体" w:hAnsi="宋体" w:hint="eastAsia"/>
          <w:b/>
          <w:bCs/>
          <w:sz w:val="32"/>
          <w:szCs w:val="32"/>
        </w:rPr>
        <w:t>投资者关系活动记录表</w:t>
      </w:r>
    </w:p>
    <w:p w14:paraId="5994EC10" w14:textId="05908A92" w:rsidR="00D01BB0" w:rsidRPr="00310CE0" w:rsidRDefault="008C1D86" w:rsidP="008C1D86">
      <w:pPr>
        <w:jc w:val="right"/>
        <w:rPr>
          <w:rFonts w:ascii="Times New Roman" w:eastAsia="宋体" w:hAnsi="Times New Roman"/>
          <w:sz w:val="24"/>
          <w:szCs w:val="24"/>
        </w:rPr>
      </w:pPr>
      <w:r w:rsidRPr="008C1D86">
        <w:rPr>
          <w:rFonts w:ascii="Times New Roman" w:eastAsia="宋体" w:hAnsi="Times New Roman"/>
          <w:sz w:val="24"/>
          <w:szCs w:val="24"/>
        </w:rPr>
        <w:t>编号：</w:t>
      </w:r>
      <w:r w:rsidRPr="008C1D86">
        <w:rPr>
          <w:rFonts w:ascii="Times New Roman" w:eastAsia="宋体" w:hAnsi="Times New Roman"/>
          <w:sz w:val="24"/>
          <w:szCs w:val="24"/>
        </w:rPr>
        <w:t>202</w:t>
      </w:r>
      <w:r w:rsidR="00310CE0">
        <w:rPr>
          <w:rFonts w:ascii="Times New Roman" w:eastAsia="宋体" w:hAnsi="Times New Roman" w:hint="eastAsia"/>
          <w:sz w:val="24"/>
          <w:szCs w:val="24"/>
        </w:rPr>
        <w:t>5</w:t>
      </w:r>
      <w:r w:rsidR="00440B83">
        <w:rPr>
          <w:rFonts w:ascii="Times New Roman" w:eastAsia="宋体" w:hAnsi="Times New Roman"/>
          <w:sz w:val="24"/>
          <w:szCs w:val="24"/>
        </w:rPr>
        <w:t>-00</w:t>
      </w:r>
      <w:r w:rsidR="006844FF">
        <w:rPr>
          <w:rFonts w:ascii="Times New Roman" w:eastAsia="宋体" w:hAnsi="Times New Roman" w:hint="eastAsia"/>
          <w:sz w:val="24"/>
          <w:szCs w:val="24"/>
        </w:rPr>
        <w:t>2</w:t>
      </w:r>
    </w:p>
    <w:tbl>
      <w:tblPr>
        <w:tblW w:w="87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6662"/>
      </w:tblGrid>
      <w:tr w:rsidR="00DE6C05" w:rsidRPr="00AC784B" w14:paraId="3358FDB4" w14:textId="77777777" w:rsidTr="007750B4">
        <w:tc>
          <w:tcPr>
            <w:tcW w:w="2041" w:type="dxa"/>
            <w:shd w:val="clear" w:color="auto" w:fill="auto"/>
            <w:vAlign w:val="center"/>
          </w:tcPr>
          <w:p w14:paraId="702000DB" w14:textId="34C249AF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CDCD1E" w14:textId="62B1F15C" w:rsidR="009D79BE" w:rsidRPr="00AC784B" w:rsidRDefault="002835D9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="009D79BE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042BF9A" w14:textId="7D770A7C" w:rsidR="009D79BE" w:rsidRPr="00AC784B" w:rsidRDefault="009D79BE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="00F922B0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4BBD70A1" w14:textId="41D5FD7E" w:rsidR="009D79BE" w:rsidRPr="00AC784B" w:rsidRDefault="009D79BE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="005C15EC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3D96A9BA" w14:textId="4E00DC72" w:rsidR="009D79BE" w:rsidRPr="00AC784B" w:rsidRDefault="00A001F9" w:rsidP="007750B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="00310CE0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√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57FA2B39" w14:textId="1309813E" w:rsidR="009D79BE" w:rsidRPr="00AC784B" w:rsidRDefault="00310CE0" w:rsidP="007750B4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DE6C05" w:rsidRPr="00AC784B" w14:paraId="6D1BE512" w14:textId="77777777" w:rsidTr="00526320">
        <w:trPr>
          <w:trHeight w:val="624"/>
        </w:trPr>
        <w:tc>
          <w:tcPr>
            <w:tcW w:w="2041" w:type="dxa"/>
            <w:shd w:val="clear" w:color="auto" w:fill="auto"/>
            <w:vAlign w:val="center"/>
          </w:tcPr>
          <w:p w14:paraId="2EEEC916" w14:textId="1D68AD11" w:rsidR="009D79BE" w:rsidRPr="00AC784B" w:rsidRDefault="00D42142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9A514CE" w14:textId="1ACFB2E3" w:rsidR="00E14345" w:rsidRPr="00C47E98" w:rsidRDefault="00C47E98" w:rsidP="00C47E98">
            <w:pPr>
              <w:spacing w:line="360" w:lineRule="auto"/>
              <w:rPr>
                <w:rFonts w:ascii="Times New Roman" w:eastAsia="宋体" w:hAnsi="Times New Roman"/>
                <w:bCs/>
                <w:iCs/>
                <w:color w:val="FF0000"/>
                <w:sz w:val="24"/>
                <w:szCs w:val="24"/>
              </w:rPr>
            </w:pPr>
            <w:r w:rsidRPr="00C47E9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广发证券、新华基金、交银施罗德基金、富国基金、永赢基金、平安基金、景顺长城基金、鑫元基金、和谐汇一资管、百嘉基金、财通证券资管、华润元大基金、泓德基金、信达证券、国海证券</w:t>
            </w:r>
            <w:r w:rsidR="00C60A70" w:rsidRPr="00C47E9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等</w:t>
            </w:r>
            <w:r w:rsidRPr="00C47E9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36</w:t>
            </w:r>
            <w:r w:rsidR="00C60A70" w:rsidRPr="00C47E9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家机构</w:t>
            </w:r>
          </w:p>
        </w:tc>
      </w:tr>
      <w:tr w:rsidR="00B7332E" w:rsidRPr="00AC784B" w14:paraId="119CE184" w14:textId="77777777" w:rsidTr="00D346E3">
        <w:trPr>
          <w:trHeight w:val="340"/>
        </w:trPr>
        <w:tc>
          <w:tcPr>
            <w:tcW w:w="2041" w:type="dxa"/>
            <w:shd w:val="clear" w:color="auto" w:fill="auto"/>
            <w:vAlign w:val="center"/>
          </w:tcPr>
          <w:p w14:paraId="516E3B81" w14:textId="759A5650" w:rsidR="00B7332E" w:rsidRPr="00AC784B" w:rsidRDefault="00EB1B2F" w:rsidP="00CF088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ED95EA" w14:textId="31D64888" w:rsidR="00610638" w:rsidRPr="002751F9" w:rsidRDefault="00EB1B2F" w:rsidP="00CF0880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751F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</w:t>
            </w:r>
            <w:r w:rsidR="0014169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</w:t>
            </w:r>
            <w:r w:rsidR="00CA54E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5</w:t>
            </w:r>
            <w:r w:rsidRPr="002751F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年</w:t>
            </w:r>
            <w:r w:rsidR="00CA54E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4</w:t>
            </w:r>
            <w:r w:rsidR="00CE6F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月</w:t>
            </w:r>
            <w:r w:rsidR="006844FF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27</w:t>
            </w:r>
            <w:r w:rsidR="00CE6F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DE6C05" w:rsidRPr="00AC784B" w14:paraId="24D382FB" w14:textId="77777777" w:rsidTr="00D346E3">
        <w:trPr>
          <w:trHeight w:val="340"/>
        </w:trPr>
        <w:tc>
          <w:tcPr>
            <w:tcW w:w="2041" w:type="dxa"/>
            <w:shd w:val="clear" w:color="auto" w:fill="auto"/>
            <w:vAlign w:val="center"/>
          </w:tcPr>
          <w:p w14:paraId="622FD341" w14:textId="77777777" w:rsidR="009D79BE" w:rsidRPr="00AC784B" w:rsidRDefault="009D79BE" w:rsidP="00CF088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C85E38" w14:textId="2F14E3C2" w:rsidR="009D79BE" w:rsidRPr="00AC784B" w:rsidRDefault="00836FFF" w:rsidP="00CF0880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电话会议</w:t>
            </w:r>
          </w:p>
        </w:tc>
      </w:tr>
      <w:tr w:rsidR="00DE6C05" w:rsidRPr="00AC784B" w14:paraId="75C1A30F" w14:textId="77777777" w:rsidTr="009A0CC4">
        <w:tc>
          <w:tcPr>
            <w:tcW w:w="2041" w:type="dxa"/>
            <w:shd w:val="clear" w:color="auto" w:fill="auto"/>
            <w:vAlign w:val="center"/>
          </w:tcPr>
          <w:p w14:paraId="61549B97" w14:textId="77777777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7D1C6B9" w14:textId="4FD62872" w:rsidR="00802E7F" w:rsidRPr="00AC784B" w:rsidRDefault="009A0CC4" w:rsidP="00D346E3">
            <w:pPr>
              <w:spacing w:line="276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副总经理、</w:t>
            </w:r>
            <w:r w:rsidRPr="003B12E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董事会秘书、财务总监：孙凯</w:t>
            </w:r>
          </w:p>
        </w:tc>
      </w:tr>
      <w:tr w:rsidR="00DE6C05" w:rsidRPr="008A7E17" w14:paraId="1571C7C7" w14:textId="77777777" w:rsidTr="00DE6C05">
        <w:trPr>
          <w:trHeight w:val="1266"/>
        </w:trPr>
        <w:tc>
          <w:tcPr>
            <w:tcW w:w="2041" w:type="dxa"/>
            <w:shd w:val="clear" w:color="auto" w:fill="auto"/>
            <w:vAlign w:val="center"/>
          </w:tcPr>
          <w:p w14:paraId="20998052" w14:textId="77777777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62" w:type="dxa"/>
            <w:shd w:val="clear" w:color="auto" w:fill="auto"/>
          </w:tcPr>
          <w:p w14:paraId="278D8994" w14:textId="245B1444" w:rsidR="001129FD" w:rsidRDefault="00BF26F3" w:rsidP="008340BB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</w:t>
            </w:r>
            <w:r w:rsidR="00B34A3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</w:t>
            </w:r>
            <w:r w:rsidR="009C109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第</w:t>
            </w:r>
            <w:r w:rsidR="007F725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一季度毛利率</w:t>
            </w:r>
            <w:r w:rsidR="00B34A3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</w:t>
            </w:r>
            <w:r w:rsidR="007F725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高的原因？</w:t>
            </w:r>
          </w:p>
          <w:p w14:paraId="20F41FE5" w14:textId="2A21F6B4" w:rsidR="007F725D" w:rsidRPr="00B34A37" w:rsidRDefault="00B34A37" w:rsidP="006844FF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第一季度</w:t>
            </w:r>
            <w:r w:rsidR="008F741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综合</w:t>
            </w:r>
            <w:r w:rsidR="009C109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毛利率</w:t>
            </w:r>
            <w:r w:rsidR="008F741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同比</w:t>
            </w:r>
            <w:r w:rsidR="009C109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提升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主要是产品结构变化导致</w:t>
            </w:r>
            <w:r w:rsidR="009C109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="007F725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线束</w:t>
            </w:r>
            <w:r w:rsidR="009C109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连接器和半导体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等领域</w:t>
            </w:r>
            <w:r w:rsidR="009C109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设备及配件等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毛利率较高的产品收入占比提升，因此公司</w:t>
            </w:r>
            <w:r w:rsidR="009C109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一季度综合毛利率</w:t>
            </w:r>
            <w:r w:rsidR="009C109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有所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提高。</w:t>
            </w:r>
          </w:p>
          <w:p w14:paraId="350872C3" w14:textId="3C35AB92" w:rsidR="007F725D" w:rsidRDefault="00B34A37" w:rsidP="008340BB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请问公司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年第一季度</w:t>
            </w:r>
            <w:r w:rsidR="007F725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分产品收入情况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如何？</w:t>
            </w:r>
          </w:p>
          <w:p w14:paraId="02F176AF" w14:textId="6F90CD70" w:rsidR="006844FF" w:rsidRPr="002330E8" w:rsidRDefault="002330E8" w:rsidP="006844FF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年第一季度，公司</w:t>
            </w:r>
            <w:r w:rsidR="005D14A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2025</w:t>
            </w:r>
            <w:r w:rsidR="005D14A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年第一季度</w:t>
            </w:r>
            <w:r w:rsidR="005D14A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收入主要来自于</w:t>
            </w:r>
            <w:r w:rsidR="005D14A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线束连接器</w:t>
            </w:r>
            <w:r w:rsidR="005D14A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超声波设备、新能源电池超声波设备以及配件</w:t>
            </w:r>
            <w:r w:rsidR="006B198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业务领域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</w:p>
          <w:p w14:paraId="4CD7B9B1" w14:textId="41B6FF25" w:rsidR="006844FF" w:rsidRDefault="002330E8" w:rsidP="008340BB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请问如何对</w:t>
            </w:r>
            <w:r w:rsidR="007F725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线束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连接器</w:t>
            </w:r>
            <w:r w:rsidR="007F725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和半导体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领域业务进行</w:t>
            </w:r>
            <w:r w:rsidR="007F725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展望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？</w:t>
            </w:r>
          </w:p>
          <w:p w14:paraId="41CBED61" w14:textId="0576BFEE" w:rsidR="007F725D" w:rsidRPr="002330E8" w:rsidRDefault="00A77363" w:rsidP="006844FF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</w:t>
            </w:r>
            <w:r w:rsidR="008F741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超声波设备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</w:t>
            </w:r>
            <w:r w:rsidR="002330E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线束连接器领域和半导体领域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进行了长期</w:t>
            </w:r>
            <w:r w:rsidR="008F741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验证和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积累，</w:t>
            </w:r>
            <w:r w:rsidR="008F741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相关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技术和</w:t>
            </w:r>
            <w:r w:rsidR="002330E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设备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性能均已经能够有效满足客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lastRenderedPageBreak/>
              <w:t>户需求，公司持续加强相关产品市场开拓工作，积极推进</w:t>
            </w:r>
            <w:r w:rsidR="002330E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国产替代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进程</w:t>
            </w:r>
            <w:r w:rsidR="002330E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线束连接器领域和半导体领域业务</w:t>
            </w:r>
            <w:r w:rsidR="00BF26F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有望继续保持高景气度</w:t>
            </w:r>
            <w:r w:rsidR="002330E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</w:p>
          <w:p w14:paraId="0C219B97" w14:textId="2D539541" w:rsidR="007F725D" w:rsidRDefault="002330E8" w:rsidP="008340BB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</w:t>
            </w:r>
            <w:r w:rsidR="00E5418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公司在</w:t>
            </w:r>
            <w:r w:rsidR="007F725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先进封装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领域</w:t>
            </w:r>
            <w:r w:rsidR="007F725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产品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布局</w:t>
            </w:r>
            <w:r w:rsidR="007F725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进展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如何了？</w:t>
            </w:r>
          </w:p>
          <w:p w14:paraId="21507C70" w14:textId="2376E4F3" w:rsidR="007F725D" w:rsidRPr="002330E8" w:rsidRDefault="002330E8" w:rsidP="002330E8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目前，在先进封装领域，公司先进晶圆超声波扫描显微镜已经获得行业知名客户验证性订单，并于近期完成正式交付。公司还布局了超声波固晶机、</w:t>
            </w:r>
            <w:r w:rsidRPr="002330E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超声倒装固晶机等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产品，积极推进</w:t>
            </w:r>
            <w:r w:rsidRPr="00BB302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相关设备研发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、试样工作，持续为后续业务发展打下坚实基础。</w:t>
            </w:r>
          </w:p>
          <w:p w14:paraId="7411E010" w14:textId="1C8B7A64" w:rsidR="006844FF" w:rsidRDefault="002330E8" w:rsidP="008340BB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请问公司</w:t>
            </w:r>
            <w:r w:rsidR="007F725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医疗领域产品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进展如何</w:t>
            </w:r>
            <w:r w:rsidR="007F725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？</w:t>
            </w:r>
          </w:p>
          <w:p w14:paraId="788C9CBD" w14:textId="6935B614" w:rsidR="006844FF" w:rsidRPr="00DE0F67" w:rsidRDefault="002330E8" w:rsidP="00757791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公司有序推进医疗领域产品布局</w:t>
            </w:r>
            <w:r w:rsidR="00A7736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="00DE0F67"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</w:t>
            </w:r>
            <w:r w:rsidR="00A7736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口腔设备正在取证过程中</w:t>
            </w:r>
            <w:r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="00A7736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</w:t>
            </w:r>
            <w:r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超声波口腔</w:t>
            </w:r>
            <w:r w:rsidR="00DE0F67"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设备</w:t>
            </w:r>
            <w:r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有望</w:t>
            </w:r>
            <w:r w:rsidR="00DE0F67"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年内</w:t>
            </w:r>
            <w:r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实现销售</w:t>
            </w:r>
            <w:r w:rsidR="007F725D"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="00DE0F67"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相关</w:t>
            </w:r>
            <w:r w:rsidR="007F725D"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中高端应用等产品仍在积极布局中。</w:t>
            </w:r>
          </w:p>
          <w:p w14:paraId="2D183616" w14:textId="3EB8015B" w:rsidR="004A5371" w:rsidRDefault="002330E8" w:rsidP="002330E8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</w:t>
            </w:r>
            <w:r w:rsidR="004A537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未来两</w:t>
            </w:r>
            <w:r w:rsid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个</w:t>
            </w:r>
            <w:r w:rsidR="004A537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季度排产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和扩产</w:t>
            </w:r>
            <w:r w:rsidR="004A537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情况？</w:t>
            </w:r>
          </w:p>
          <w:p w14:paraId="6CFF9920" w14:textId="65A79EBD" w:rsidR="00AA526D" w:rsidRDefault="00DB2810" w:rsidP="00AA526D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目前</w:t>
            </w:r>
            <w:r w:rsidR="00AA526D" w:rsidRP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公司产能利用率充足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="002330E8" w:rsidRP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</w:t>
            </w:r>
            <w:r w:rsidR="00AA526D" w:rsidRP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通过购置精密生产设备等方式扩充配件等产品产能，相关工作</w:t>
            </w:r>
            <w:r w:rsidR="004A5371" w:rsidRP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正在</w:t>
            </w:r>
            <w:r w:rsidR="00AA526D" w:rsidRP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有序</w:t>
            </w:r>
            <w:r w:rsidR="004A5371" w:rsidRP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进行中。</w:t>
            </w:r>
          </w:p>
          <w:p w14:paraId="728F8A37" w14:textId="666C8A39" w:rsidR="004A5371" w:rsidRPr="00AA526D" w:rsidRDefault="004A5371" w:rsidP="00B74E80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今年</w:t>
            </w:r>
            <w:r w:rsidR="00B42B79" w:rsidRP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公司拓展</w:t>
            </w:r>
            <w:r w:rsidRP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海外市场</w:t>
            </w:r>
            <w:r w:rsidR="00B42B79" w:rsidRP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的</w:t>
            </w:r>
            <w:r w:rsidRP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规划和预期</w:t>
            </w:r>
            <w:r w:rsidR="00B42B79" w:rsidRP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如何</w:t>
            </w:r>
            <w:r w:rsidRP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？</w:t>
            </w:r>
            <w:r w:rsidR="00B42B79" w:rsidRP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出海</w:t>
            </w:r>
            <w:r w:rsidRP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产品是哪些？</w:t>
            </w:r>
          </w:p>
          <w:p w14:paraId="0DF7671C" w14:textId="42E646A3" w:rsidR="004A5371" w:rsidRPr="00B42B79" w:rsidRDefault="00B42B79" w:rsidP="00B42B79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</w:t>
            </w:r>
            <w:r w:rsidR="004A537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海外团队已经组建成型，</w:t>
            </w:r>
            <w:r w:rsidR="00DB281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同时公司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产品经过在客户处的长期验证，技术及性能等均达到甚至超越国际竞争对手的水平，公司能够为客户提供具有较高的性价比和优质服务的解决方案。今年公司将积极拓展海外市场比如欧洲地区，</w:t>
            </w:r>
            <w:r w:rsidR="004A537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将成熟先进的产品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比如线束连接器超声波设备、半导体超声波设备等推向海外市场，</w:t>
            </w:r>
            <w:r w:rsidR="001D3BE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力争实现海外业务突破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</w:p>
          <w:p w14:paraId="2F67CA38" w14:textId="4D7CF33A" w:rsidR="004A5371" w:rsidRDefault="002330E8" w:rsidP="008340BB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</w:t>
            </w:r>
            <w:r w:rsidR="004A537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关税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政策变化</w:t>
            </w:r>
            <w:r w:rsidR="004A537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对公司是否会有影响？</w:t>
            </w:r>
          </w:p>
          <w:p w14:paraId="6B15D084" w14:textId="18894957" w:rsidR="004A5371" w:rsidRPr="004A5371" w:rsidRDefault="002330E8" w:rsidP="002330E8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目前</w:t>
            </w:r>
            <w:r w:rsidR="0016594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公司海外收入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占比</w:t>
            </w:r>
            <w:r w:rsidR="0016594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较小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，关税政策变化对公司暂无影响。</w:t>
            </w:r>
          </w:p>
          <w:p w14:paraId="6839C887" w14:textId="5890FD65" w:rsidR="00165946" w:rsidRDefault="001D3BE1" w:rsidP="008340BB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</w:t>
            </w:r>
            <w:r w:rsidR="00B42B79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</w:t>
            </w:r>
            <w:r w:rsidR="0016594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半导体产品对应多少市场规模</w:t>
            </w:r>
            <w:r w:rsidR="00B42B79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？</w:t>
            </w:r>
          </w:p>
          <w:p w14:paraId="72201C47" w14:textId="05FEC798" w:rsidR="004B1B9A" w:rsidRPr="001D3BE1" w:rsidRDefault="00CE2028" w:rsidP="006844FF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公司在功率半导体领域的产品</w:t>
            </w:r>
            <w:r w:rsidR="008E71E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主要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有</w:t>
            </w:r>
            <w:r w:rsid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超声波端子焊接</w:t>
            </w:r>
            <w:r w:rsid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lastRenderedPageBreak/>
              <w:t>机、超声波</w:t>
            </w:r>
            <w:r w:rsid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PIN</w:t>
            </w:r>
            <w:r w:rsidR="00AA526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针焊接机、超声波键合机、超声波扫描显微镜</w:t>
            </w:r>
            <w:r w:rsidR="008E71E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等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，并均</w:t>
            </w:r>
            <w:r w:rsidR="00DB281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已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批量</w:t>
            </w:r>
            <w:r w:rsidR="00DB281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出货。</w:t>
            </w:r>
            <w:r w:rsidR="00DB2810" w:rsidRPr="0034413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在功率半导体领域，超声波焊接设备每年新增市场需求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约</w:t>
            </w:r>
            <w:r w:rsidR="00DB281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5</w:t>
            </w:r>
            <w:r w:rsidR="00DB281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-</w:t>
            </w:r>
            <w:r w:rsidR="00DB2810" w:rsidRPr="0034413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1</w:t>
            </w:r>
            <w:r w:rsidR="00DB2810" w:rsidRPr="0034413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0</w:t>
            </w:r>
            <w:r w:rsidR="00DB2810" w:rsidRPr="0034413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亿元。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另外</w:t>
            </w:r>
            <w:r w:rsidR="00DB281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公司布局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了</w:t>
            </w:r>
            <w:r w:rsidR="00DB281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晶圆级超声波扫描显微镜、</w:t>
            </w:r>
            <w:r w:rsidR="0034451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超声波固晶机等</w:t>
            </w:r>
            <w:r w:rsidR="0016594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先进封装领域</w:t>
            </w:r>
            <w:r w:rsidR="0034451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产品，</w:t>
            </w:r>
            <w:r w:rsidR="00344517" w:rsidRPr="002B736F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在该领域进口设备占有较高市场份额，核心设备国产化率较低，市场空间广阔</w:t>
            </w:r>
            <w:r w:rsidR="00DB281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</w:p>
          <w:p w14:paraId="77C534FD" w14:textId="7B092FB0" w:rsidR="004B1B9A" w:rsidRDefault="00DE0F67" w:rsidP="008340BB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前期</w:t>
            </w:r>
            <w:r w:rsidR="00B42B79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公司与交大</w:t>
            </w:r>
            <w:r w:rsidR="001D3BE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关于</w:t>
            </w:r>
            <w:r w:rsidR="004B1B9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机器人合作</w:t>
            </w:r>
            <w:r w:rsidR="00C33B7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的</w:t>
            </w:r>
            <w:r w:rsidR="004B1B9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具体</w:t>
            </w:r>
            <w:r w:rsidR="001D3BE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情况</w:t>
            </w:r>
            <w:r w:rsidR="004B1B9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是</w:t>
            </w:r>
            <w:r w:rsidR="001D3BE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怎么样的</w:t>
            </w:r>
            <w:r w:rsidR="004B1B9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？</w:t>
            </w:r>
            <w:r w:rsid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还</w:t>
            </w:r>
            <w:r w:rsidR="00B42B79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有布局哪些方向？</w:t>
            </w:r>
          </w:p>
          <w:p w14:paraId="0B429C45" w14:textId="2A776461" w:rsidR="00E74823" w:rsidRPr="00AA526D" w:rsidRDefault="001D3BE1" w:rsidP="0055219B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</w:t>
            </w:r>
            <w:r w:rsidRPr="00DE0F67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与上海交通大学</w:t>
            </w:r>
            <w:r w:rsidR="00DE0F67"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就</w:t>
            </w:r>
            <w:r w:rsidRPr="0055219B">
              <w:rPr>
                <w:rFonts w:ascii="宋体" w:eastAsia="宋体" w:hAnsi="宋体"/>
                <w:bCs/>
                <w:iCs/>
                <w:sz w:val="24"/>
                <w:szCs w:val="24"/>
              </w:rPr>
              <w:t>“芯声智能装备联合实验室”</w:t>
            </w:r>
            <w:r w:rsidRPr="00DE0F67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共建</w:t>
            </w:r>
            <w:r w:rsidR="00DE0F67"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进行</w:t>
            </w:r>
            <w:r w:rsid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了</w:t>
            </w:r>
            <w:r w:rsidRPr="00DE0F67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签约，双方将</w:t>
            </w:r>
            <w:r w:rsidR="00DE0F67"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依托各自优势和资源，</w:t>
            </w:r>
            <w:r w:rsidRPr="00DE0F67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在半导体先进封装、智能机器人等前沿领域开展深度合作，</w:t>
            </w:r>
            <w:r w:rsidR="00DE0F67" w:rsidRPr="00DE0F67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共同开展芯片先进封装工艺装备技术、人形机器人智能超声感知技术、半导体超声精密检测技术等前沿方向研究，推进相关领域的人才培养与技术成果转化工作</w:t>
            </w:r>
            <w:r w:rsidR="00DE0F67"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="00DE0F67" w:rsidRPr="00DE0F67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力争突破国外技术垄断</w:t>
            </w:r>
            <w:r w:rsid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。另外，公司紧跟技术和市场趋势，</w:t>
            </w:r>
            <w:r w:rsidR="00B42B79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逐步拓展超声波技术新的</w:t>
            </w:r>
            <w:r w:rsidR="00DE0F67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应用，比如</w:t>
            </w:r>
            <w:r w:rsidR="00B42B79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</w:t>
            </w:r>
            <w:r w:rsidR="004B1B9A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航空航天等领域复合材料</w:t>
            </w:r>
            <w:r w:rsidR="00DE0F67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增减材、</w:t>
            </w:r>
            <w:r w:rsidR="004B1B9A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检测类的</w:t>
            </w:r>
            <w:r w:rsidR="00DE0F67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应用，积极</w:t>
            </w:r>
            <w:r w:rsidR="00B42B79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推进</w:t>
            </w:r>
            <w:r w:rsidR="00DE0F67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相关</w:t>
            </w:r>
            <w:r w:rsidR="00B42B79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产品</w:t>
            </w:r>
            <w:r w:rsidR="00DE0F67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落地</w:t>
            </w:r>
            <w:r w:rsidR="00B42B79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8C1D86" w:rsidRPr="00AC784B" w14:paraId="3CAD5A57" w14:textId="77777777" w:rsidTr="00F5240A">
        <w:trPr>
          <w:trHeight w:val="454"/>
        </w:trPr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93D6B" w14:textId="40BA28DA" w:rsidR="008C1D86" w:rsidRPr="008C1D86" w:rsidRDefault="008C1D86" w:rsidP="00CF0880">
            <w:pPr>
              <w:spacing w:line="276" w:lineRule="auto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8C1D86"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62EC6" w14:textId="40BE083D" w:rsidR="008C1D86" w:rsidRDefault="008C1D86" w:rsidP="00CF0880">
            <w:pPr>
              <w:pStyle w:val="a7"/>
              <w:spacing w:line="276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DE6C05" w:rsidRPr="0051196A" w14:paraId="571A6F58" w14:textId="77777777" w:rsidTr="00F5240A"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DC20B" w14:textId="1BA55E07" w:rsidR="009D79BE" w:rsidRPr="00AC784B" w:rsidRDefault="00A03B83" w:rsidP="00CF0880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242C" w14:textId="4B74C4C8" w:rsidR="001E249A" w:rsidRPr="00E01011" w:rsidRDefault="00E01011" w:rsidP="00CF0880">
            <w:pPr>
              <w:spacing w:line="276" w:lineRule="auto"/>
              <w:rPr>
                <w:rFonts w:ascii="Times New Roman" w:eastAsia="宋体" w:hAnsi="Times New Roman"/>
                <w:iCs/>
                <w:sz w:val="24"/>
                <w:szCs w:val="24"/>
              </w:rPr>
            </w:pP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202</w:t>
            </w:r>
            <w:r w:rsidR="00CA54E7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5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年</w:t>
            </w:r>
            <w:r w:rsidR="00CA54E7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4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月</w:t>
            </w:r>
            <w:r w:rsidR="006844FF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28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日</w:t>
            </w:r>
          </w:p>
        </w:tc>
      </w:tr>
    </w:tbl>
    <w:p w14:paraId="6308F65E" w14:textId="592A1BF7" w:rsidR="00026336" w:rsidRPr="009630B8" w:rsidRDefault="00026336" w:rsidP="00CF0880">
      <w:pPr>
        <w:rPr>
          <w:rFonts w:ascii="宋体" w:eastAsia="宋体" w:hAnsi="宋体" w:hint="eastAsia"/>
          <w:bCs/>
          <w:iCs/>
          <w:sz w:val="24"/>
          <w:szCs w:val="24"/>
        </w:rPr>
      </w:pPr>
    </w:p>
    <w:sectPr w:rsidR="00026336" w:rsidRPr="00963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5EDA1" w14:textId="77777777" w:rsidR="00801926" w:rsidRDefault="00801926" w:rsidP="0000226E">
      <w:pPr>
        <w:rPr>
          <w:rFonts w:hint="eastAsia"/>
        </w:rPr>
      </w:pPr>
      <w:r>
        <w:separator/>
      </w:r>
    </w:p>
  </w:endnote>
  <w:endnote w:type="continuationSeparator" w:id="0">
    <w:p w14:paraId="7D8A7CA6" w14:textId="77777777" w:rsidR="00801926" w:rsidRDefault="00801926" w:rsidP="000022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0AE7" w14:textId="77777777" w:rsidR="00801926" w:rsidRDefault="00801926" w:rsidP="0000226E">
      <w:pPr>
        <w:rPr>
          <w:rFonts w:hint="eastAsia"/>
        </w:rPr>
      </w:pPr>
      <w:r>
        <w:separator/>
      </w:r>
    </w:p>
  </w:footnote>
  <w:footnote w:type="continuationSeparator" w:id="0">
    <w:p w14:paraId="5C794E27" w14:textId="77777777" w:rsidR="00801926" w:rsidRDefault="00801926" w:rsidP="000022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6D2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D4307A"/>
    <w:multiLevelType w:val="hybridMultilevel"/>
    <w:tmpl w:val="55785CDC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625EDA"/>
    <w:multiLevelType w:val="hybridMultilevel"/>
    <w:tmpl w:val="6F06CB32"/>
    <w:lvl w:ilvl="0" w:tplc="A8C62D10">
      <w:start w:val="1"/>
      <w:numFmt w:val="decimal"/>
      <w:suff w:val="space"/>
      <w:lvlText w:val="A%1、"/>
      <w:lvlJc w:val="left"/>
      <w:pPr>
        <w:ind w:left="1980" w:hanging="420"/>
      </w:pPr>
    </w:lvl>
    <w:lvl w:ilvl="1" w:tplc="04090019">
      <w:start w:val="1"/>
      <w:numFmt w:val="lowerLetter"/>
      <w:lvlText w:val="%2)"/>
      <w:lvlJc w:val="left"/>
      <w:pPr>
        <w:ind w:left="2400" w:hanging="420"/>
      </w:pPr>
    </w:lvl>
    <w:lvl w:ilvl="2" w:tplc="0409001B">
      <w:start w:val="1"/>
      <w:numFmt w:val="lowerRoman"/>
      <w:lvlText w:val="%3."/>
      <w:lvlJc w:val="right"/>
      <w:pPr>
        <w:ind w:left="2820" w:hanging="420"/>
      </w:pPr>
    </w:lvl>
    <w:lvl w:ilvl="3" w:tplc="0409000F">
      <w:start w:val="1"/>
      <w:numFmt w:val="decimal"/>
      <w:lvlText w:val="%4."/>
      <w:lvlJc w:val="left"/>
      <w:pPr>
        <w:ind w:left="3240" w:hanging="420"/>
      </w:pPr>
    </w:lvl>
    <w:lvl w:ilvl="4" w:tplc="04090019">
      <w:start w:val="1"/>
      <w:numFmt w:val="lowerLetter"/>
      <w:lvlText w:val="%5)"/>
      <w:lvlJc w:val="left"/>
      <w:pPr>
        <w:ind w:left="3660" w:hanging="420"/>
      </w:pPr>
    </w:lvl>
    <w:lvl w:ilvl="5" w:tplc="0409001B">
      <w:start w:val="1"/>
      <w:numFmt w:val="lowerRoman"/>
      <w:lvlText w:val="%6."/>
      <w:lvlJc w:val="right"/>
      <w:pPr>
        <w:ind w:left="4080" w:hanging="420"/>
      </w:pPr>
    </w:lvl>
    <w:lvl w:ilvl="6" w:tplc="0409000F">
      <w:start w:val="1"/>
      <w:numFmt w:val="decimal"/>
      <w:lvlText w:val="%7."/>
      <w:lvlJc w:val="left"/>
      <w:pPr>
        <w:ind w:left="4500" w:hanging="420"/>
      </w:pPr>
    </w:lvl>
    <w:lvl w:ilvl="7" w:tplc="04090019">
      <w:start w:val="1"/>
      <w:numFmt w:val="lowerLetter"/>
      <w:lvlText w:val="%8)"/>
      <w:lvlJc w:val="left"/>
      <w:pPr>
        <w:ind w:left="4920" w:hanging="420"/>
      </w:pPr>
    </w:lvl>
    <w:lvl w:ilvl="8" w:tplc="0409001B">
      <w:start w:val="1"/>
      <w:numFmt w:val="lowerRoman"/>
      <w:lvlText w:val="%9."/>
      <w:lvlJc w:val="right"/>
      <w:pPr>
        <w:ind w:left="5340" w:hanging="420"/>
      </w:pPr>
    </w:lvl>
  </w:abstractNum>
  <w:abstractNum w:abstractNumId="3" w15:restartNumberingAfterBreak="0">
    <w:nsid w:val="0F7940A3"/>
    <w:multiLevelType w:val="hybridMultilevel"/>
    <w:tmpl w:val="BE240B3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E04BF7"/>
    <w:multiLevelType w:val="hybridMultilevel"/>
    <w:tmpl w:val="787E054A"/>
    <w:lvl w:ilvl="0" w:tplc="48AC524A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color w:val="000000" w:themeColor="text1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A467BE"/>
    <w:multiLevelType w:val="hybridMultilevel"/>
    <w:tmpl w:val="D9B6A08C"/>
    <w:lvl w:ilvl="0" w:tplc="AEDCCD18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DA39DF"/>
    <w:multiLevelType w:val="hybridMultilevel"/>
    <w:tmpl w:val="E6FCFCFC"/>
    <w:lvl w:ilvl="0" w:tplc="F0C2EA1C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67144A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044E5E"/>
    <w:multiLevelType w:val="hybridMultilevel"/>
    <w:tmpl w:val="9E6E8912"/>
    <w:lvl w:ilvl="0" w:tplc="CD62C14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D1C77A3"/>
    <w:multiLevelType w:val="hybridMultilevel"/>
    <w:tmpl w:val="002ACC58"/>
    <w:lvl w:ilvl="0" w:tplc="06040A56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7994DF0"/>
    <w:multiLevelType w:val="hybridMultilevel"/>
    <w:tmpl w:val="C3B20264"/>
    <w:lvl w:ilvl="0" w:tplc="2634FBEC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2E0997"/>
    <w:multiLevelType w:val="hybridMultilevel"/>
    <w:tmpl w:val="323C84FA"/>
    <w:lvl w:ilvl="0" w:tplc="8AD6B244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FCD09E4"/>
    <w:multiLevelType w:val="hybridMultilevel"/>
    <w:tmpl w:val="E6FCFCFC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833DF5"/>
    <w:multiLevelType w:val="hybridMultilevel"/>
    <w:tmpl w:val="D5DAA998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1A24D4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7D625B"/>
    <w:multiLevelType w:val="hybridMultilevel"/>
    <w:tmpl w:val="D5DAA998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4FE2867"/>
    <w:multiLevelType w:val="hybridMultilevel"/>
    <w:tmpl w:val="55785CDC"/>
    <w:lvl w:ilvl="0" w:tplc="D42A0658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546697A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9605EE2"/>
    <w:multiLevelType w:val="hybridMultilevel"/>
    <w:tmpl w:val="7FAEB104"/>
    <w:lvl w:ilvl="0" w:tplc="8898A120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98A15F9"/>
    <w:multiLevelType w:val="hybridMultilevel"/>
    <w:tmpl w:val="3C6EB6EC"/>
    <w:lvl w:ilvl="0" w:tplc="490811DC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AF577CB"/>
    <w:multiLevelType w:val="hybridMultilevel"/>
    <w:tmpl w:val="002ACC58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B697943"/>
    <w:multiLevelType w:val="hybridMultilevel"/>
    <w:tmpl w:val="B602FB72"/>
    <w:lvl w:ilvl="0" w:tplc="30E2DC92">
      <w:start w:val="1"/>
      <w:numFmt w:val="decimal"/>
      <w:suff w:val="space"/>
      <w:lvlText w:val="A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BE75DE4"/>
    <w:multiLevelType w:val="hybridMultilevel"/>
    <w:tmpl w:val="7B6A1B04"/>
    <w:lvl w:ilvl="0" w:tplc="C4BAC87C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0500339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14C4ACC"/>
    <w:multiLevelType w:val="hybridMultilevel"/>
    <w:tmpl w:val="E11A332A"/>
    <w:lvl w:ilvl="0" w:tplc="5B44D9C4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7C21220"/>
    <w:multiLevelType w:val="hybridMultilevel"/>
    <w:tmpl w:val="E638A1BA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D894BDC"/>
    <w:multiLevelType w:val="hybridMultilevel"/>
    <w:tmpl w:val="063C707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0E2433E"/>
    <w:multiLevelType w:val="hybridMultilevel"/>
    <w:tmpl w:val="056E9324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4731535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5404ED0"/>
    <w:multiLevelType w:val="hybridMultilevel"/>
    <w:tmpl w:val="C4126E12"/>
    <w:lvl w:ilvl="0" w:tplc="4766A6C0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9443F43"/>
    <w:multiLevelType w:val="hybridMultilevel"/>
    <w:tmpl w:val="85487BEA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A1D53E1"/>
    <w:multiLevelType w:val="hybridMultilevel"/>
    <w:tmpl w:val="BFB41898"/>
    <w:lvl w:ilvl="0" w:tplc="80DE64E2">
      <w:start w:val="1"/>
      <w:numFmt w:val="decimal"/>
      <w:suff w:val="space"/>
      <w:lvlText w:val="A%1、"/>
      <w:lvlJc w:val="left"/>
      <w:pPr>
        <w:ind w:left="0" w:firstLine="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F410DCF"/>
    <w:multiLevelType w:val="hybridMultilevel"/>
    <w:tmpl w:val="CDA4A484"/>
    <w:lvl w:ilvl="0" w:tplc="490811DC">
      <w:start w:val="1"/>
      <w:numFmt w:val="decimal"/>
      <w:lvlText w:val="Q%1、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603935A6"/>
    <w:multiLevelType w:val="hybridMultilevel"/>
    <w:tmpl w:val="C3B20264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2D13D93"/>
    <w:multiLevelType w:val="hybridMultilevel"/>
    <w:tmpl w:val="9B4C5D64"/>
    <w:lvl w:ilvl="0" w:tplc="D0B8D9EA">
      <w:start w:val="1"/>
      <w:numFmt w:val="decimal"/>
      <w:suff w:val="space"/>
      <w:lvlText w:val="A%1、"/>
      <w:lvlJc w:val="left"/>
      <w:pPr>
        <w:ind w:left="0" w:firstLine="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3A04DB5"/>
    <w:multiLevelType w:val="hybridMultilevel"/>
    <w:tmpl w:val="AAAE85AA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FA44910"/>
    <w:multiLevelType w:val="hybridMultilevel"/>
    <w:tmpl w:val="8C726EE2"/>
    <w:lvl w:ilvl="0" w:tplc="7F6A7732">
      <w:start w:val="1"/>
      <w:numFmt w:val="decimal"/>
      <w:suff w:val="nothing"/>
      <w:lvlText w:val="A%1、"/>
      <w:lvlJc w:val="left"/>
      <w:pPr>
        <w:ind w:left="0" w:firstLine="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713D7ED5"/>
    <w:multiLevelType w:val="hybridMultilevel"/>
    <w:tmpl w:val="DC4CFCE8"/>
    <w:lvl w:ilvl="0" w:tplc="D6DA13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72713863"/>
    <w:multiLevelType w:val="hybridMultilevel"/>
    <w:tmpl w:val="BE240B3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7415C8D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86C0A96"/>
    <w:multiLevelType w:val="hybridMultilevel"/>
    <w:tmpl w:val="9BDCBC34"/>
    <w:lvl w:ilvl="0" w:tplc="C3E6D772">
      <w:start w:val="1"/>
      <w:numFmt w:val="decimal"/>
      <w:suff w:val="nothing"/>
      <w:lvlText w:val="Q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7B4F61B9"/>
    <w:multiLevelType w:val="hybridMultilevel"/>
    <w:tmpl w:val="B2DAC31A"/>
    <w:lvl w:ilvl="0" w:tplc="A1D2A7C8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8922570">
    <w:abstractNumId w:val="6"/>
  </w:num>
  <w:num w:numId="2" w16cid:durableId="888497968">
    <w:abstractNumId w:val="17"/>
  </w:num>
  <w:num w:numId="3" w16cid:durableId="613293639">
    <w:abstractNumId w:val="13"/>
  </w:num>
  <w:num w:numId="4" w16cid:durableId="93139659">
    <w:abstractNumId w:val="15"/>
  </w:num>
  <w:num w:numId="5" w16cid:durableId="1474328416">
    <w:abstractNumId w:val="39"/>
  </w:num>
  <w:num w:numId="6" w16cid:durableId="571357218">
    <w:abstractNumId w:val="5"/>
  </w:num>
  <w:num w:numId="7" w16cid:durableId="1971131395">
    <w:abstractNumId w:val="8"/>
  </w:num>
  <w:num w:numId="8" w16cid:durableId="14984971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5608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6713719">
    <w:abstractNumId w:val="9"/>
  </w:num>
  <w:num w:numId="11" w16cid:durableId="4669443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0385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5407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40320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845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2994202">
    <w:abstractNumId w:val="35"/>
  </w:num>
  <w:num w:numId="17" w16cid:durableId="161970655">
    <w:abstractNumId w:val="35"/>
  </w:num>
  <w:num w:numId="18" w16cid:durableId="782768725">
    <w:abstractNumId w:val="2"/>
  </w:num>
  <w:num w:numId="19" w16cid:durableId="3722680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72668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31574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7133059">
    <w:abstractNumId w:val="12"/>
  </w:num>
  <w:num w:numId="23" w16cid:durableId="151876229">
    <w:abstractNumId w:val="20"/>
  </w:num>
  <w:num w:numId="24" w16cid:durableId="16860098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867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7318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97972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20887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92873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2422483">
    <w:abstractNumId w:val="26"/>
  </w:num>
  <w:num w:numId="31" w16cid:durableId="17493086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3096019">
    <w:abstractNumId w:val="37"/>
  </w:num>
  <w:num w:numId="33" w16cid:durableId="2069064922">
    <w:abstractNumId w:val="19"/>
  </w:num>
  <w:num w:numId="34" w16cid:durableId="1205215096">
    <w:abstractNumId w:val="1"/>
  </w:num>
  <w:num w:numId="35" w16cid:durableId="61100211">
    <w:abstractNumId w:val="11"/>
  </w:num>
  <w:num w:numId="36" w16cid:durableId="264118835">
    <w:abstractNumId w:val="7"/>
  </w:num>
  <w:num w:numId="37" w16cid:durableId="1187478180">
    <w:abstractNumId w:val="36"/>
  </w:num>
  <w:num w:numId="38" w16cid:durableId="1265922211">
    <w:abstractNumId w:val="23"/>
  </w:num>
  <w:num w:numId="39" w16cid:durableId="430012614">
    <w:abstractNumId w:val="14"/>
  </w:num>
  <w:num w:numId="40" w16cid:durableId="1286816181">
    <w:abstractNumId w:val="28"/>
  </w:num>
  <w:num w:numId="41" w16cid:durableId="9326636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67685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56640428">
    <w:abstractNumId w:val="0"/>
  </w:num>
  <w:num w:numId="44" w16cid:durableId="1267694427">
    <w:abstractNumId w:val="21"/>
  </w:num>
  <w:num w:numId="45" w16cid:durableId="600796660">
    <w:abstractNumId w:val="40"/>
  </w:num>
  <w:num w:numId="46" w16cid:durableId="698702545">
    <w:abstractNumId w:val="32"/>
  </w:num>
  <w:num w:numId="47" w16cid:durableId="1279140975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E"/>
    <w:rsid w:val="00000470"/>
    <w:rsid w:val="00000F4C"/>
    <w:rsid w:val="0000226E"/>
    <w:rsid w:val="000022A0"/>
    <w:rsid w:val="00002A07"/>
    <w:rsid w:val="000057DB"/>
    <w:rsid w:val="00005B36"/>
    <w:rsid w:val="00006050"/>
    <w:rsid w:val="00006CBE"/>
    <w:rsid w:val="00006D0E"/>
    <w:rsid w:val="000072E2"/>
    <w:rsid w:val="00007A19"/>
    <w:rsid w:val="00010D53"/>
    <w:rsid w:val="00011283"/>
    <w:rsid w:val="0001256D"/>
    <w:rsid w:val="00012DDF"/>
    <w:rsid w:val="00013B81"/>
    <w:rsid w:val="00013E7A"/>
    <w:rsid w:val="00015374"/>
    <w:rsid w:val="00017402"/>
    <w:rsid w:val="00020934"/>
    <w:rsid w:val="00020977"/>
    <w:rsid w:val="00021954"/>
    <w:rsid w:val="00021DE5"/>
    <w:rsid w:val="00022793"/>
    <w:rsid w:val="00023038"/>
    <w:rsid w:val="00023280"/>
    <w:rsid w:val="00023436"/>
    <w:rsid w:val="00023666"/>
    <w:rsid w:val="00023803"/>
    <w:rsid w:val="00023C39"/>
    <w:rsid w:val="000247B5"/>
    <w:rsid w:val="00024C14"/>
    <w:rsid w:val="0002582F"/>
    <w:rsid w:val="00025B21"/>
    <w:rsid w:val="00026336"/>
    <w:rsid w:val="00026A82"/>
    <w:rsid w:val="00027E23"/>
    <w:rsid w:val="00030996"/>
    <w:rsid w:val="000315EF"/>
    <w:rsid w:val="00032C4E"/>
    <w:rsid w:val="00033CAC"/>
    <w:rsid w:val="00034138"/>
    <w:rsid w:val="00035115"/>
    <w:rsid w:val="00035E29"/>
    <w:rsid w:val="0003614B"/>
    <w:rsid w:val="0003617D"/>
    <w:rsid w:val="000368CC"/>
    <w:rsid w:val="0003757A"/>
    <w:rsid w:val="00037BB5"/>
    <w:rsid w:val="000408C9"/>
    <w:rsid w:val="000411DF"/>
    <w:rsid w:val="00041976"/>
    <w:rsid w:val="00041E00"/>
    <w:rsid w:val="00042D40"/>
    <w:rsid w:val="000442CB"/>
    <w:rsid w:val="00044E7D"/>
    <w:rsid w:val="000473AC"/>
    <w:rsid w:val="000501F5"/>
    <w:rsid w:val="0005038A"/>
    <w:rsid w:val="00050564"/>
    <w:rsid w:val="00050BBB"/>
    <w:rsid w:val="00052866"/>
    <w:rsid w:val="0005304A"/>
    <w:rsid w:val="00053E9F"/>
    <w:rsid w:val="00053F2D"/>
    <w:rsid w:val="0005453A"/>
    <w:rsid w:val="00054AAF"/>
    <w:rsid w:val="000556A2"/>
    <w:rsid w:val="00055ABF"/>
    <w:rsid w:val="00056AF3"/>
    <w:rsid w:val="00057097"/>
    <w:rsid w:val="000571F9"/>
    <w:rsid w:val="00060E04"/>
    <w:rsid w:val="00061189"/>
    <w:rsid w:val="00061583"/>
    <w:rsid w:val="0006179A"/>
    <w:rsid w:val="00062803"/>
    <w:rsid w:val="00062F23"/>
    <w:rsid w:val="00063092"/>
    <w:rsid w:val="000648A5"/>
    <w:rsid w:val="000654AC"/>
    <w:rsid w:val="00066727"/>
    <w:rsid w:val="00066862"/>
    <w:rsid w:val="00066B0A"/>
    <w:rsid w:val="00066BAB"/>
    <w:rsid w:val="000670B5"/>
    <w:rsid w:val="000672C3"/>
    <w:rsid w:val="000673C4"/>
    <w:rsid w:val="0006766A"/>
    <w:rsid w:val="00070B9E"/>
    <w:rsid w:val="00070E85"/>
    <w:rsid w:val="0007197A"/>
    <w:rsid w:val="00071B14"/>
    <w:rsid w:val="0007553C"/>
    <w:rsid w:val="000800BE"/>
    <w:rsid w:val="000815C8"/>
    <w:rsid w:val="00082CD5"/>
    <w:rsid w:val="0008346B"/>
    <w:rsid w:val="00083585"/>
    <w:rsid w:val="0008366D"/>
    <w:rsid w:val="00084FF6"/>
    <w:rsid w:val="00085390"/>
    <w:rsid w:val="000853AD"/>
    <w:rsid w:val="0008590D"/>
    <w:rsid w:val="00085C9E"/>
    <w:rsid w:val="00086224"/>
    <w:rsid w:val="00086225"/>
    <w:rsid w:val="00086829"/>
    <w:rsid w:val="00086C2B"/>
    <w:rsid w:val="000874CD"/>
    <w:rsid w:val="00087C6A"/>
    <w:rsid w:val="00087C77"/>
    <w:rsid w:val="00091CE3"/>
    <w:rsid w:val="00092535"/>
    <w:rsid w:val="00092624"/>
    <w:rsid w:val="00092DE2"/>
    <w:rsid w:val="00092EE1"/>
    <w:rsid w:val="00093292"/>
    <w:rsid w:val="000934F0"/>
    <w:rsid w:val="000950F8"/>
    <w:rsid w:val="0009534D"/>
    <w:rsid w:val="0009567F"/>
    <w:rsid w:val="00095D1E"/>
    <w:rsid w:val="00095E49"/>
    <w:rsid w:val="000961D5"/>
    <w:rsid w:val="00096776"/>
    <w:rsid w:val="0009683A"/>
    <w:rsid w:val="00096FF7"/>
    <w:rsid w:val="00097548"/>
    <w:rsid w:val="00097732"/>
    <w:rsid w:val="000A0097"/>
    <w:rsid w:val="000A0705"/>
    <w:rsid w:val="000A0C3D"/>
    <w:rsid w:val="000A1DB1"/>
    <w:rsid w:val="000A22EE"/>
    <w:rsid w:val="000A3E87"/>
    <w:rsid w:val="000A4517"/>
    <w:rsid w:val="000A495A"/>
    <w:rsid w:val="000A5A50"/>
    <w:rsid w:val="000A5C9A"/>
    <w:rsid w:val="000A6152"/>
    <w:rsid w:val="000A6697"/>
    <w:rsid w:val="000A6E70"/>
    <w:rsid w:val="000A6E77"/>
    <w:rsid w:val="000A76D0"/>
    <w:rsid w:val="000B0157"/>
    <w:rsid w:val="000B0D42"/>
    <w:rsid w:val="000B0D9F"/>
    <w:rsid w:val="000B211D"/>
    <w:rsid w:val="000B230D"/>
    <w:rsid w:val="000B2CB5"/>
    <w:rsid w:val="000B2D8C"/>
    <w:rsid w:val="000B2FBA"/>
    <w:rsid w:val="000B30D9"/>
    <w:rsid w:val="000B322F"/>
    <w:rsid w:val="000B4741"/>
    <w:rsid w:val="000B47BC"/>
    <w:rsid w:val="000B4D2B"/>
    <w:rsid w:val="000B594C"/>
    <w:rsid w:val="000B5B89"/>
    <w:rsid w:val="000B7236"/>
    <w:rsid w:val="000B7CFC"/>
    <w:rsid w:val="000C04A3"/>
    <w:rsid w:val="000C0B4C"/>
    <w:rsid w:val="000C0CD0"/>
    <w:rsid w:val="000C12B0"/>
    <w:rsid w:val="000C1756"/>
    <w:rsid w:val="000C217E"/>
    <w:rsid w:val="000C26A4"/>
    <w:rsid w:val="000C3954"/>
    <w:rsid w:val="000C4DD9"/>
    <w:rsid w:val="000C5082"/>
    <w:rsid w:val="000C5E2C"/>
    <w:rsid w:val="000C5E84"/>
    <w:rsid w:val="000C5F1A"/>
    <w:rsid w:val="000C637C"/>
    <w:rsid w:val="000C6A4F"/>
    <w:rsid w:val="000C718E"/>
    <w:rsid w:val="000C72CC"/>
    <w:rsid w:val="000C7349"/>
    <w:rsid w:val="000C79CA"/>
    <w:rsid w:val="000C7EFE"/>
    <w:rsid w:val="000D0CC4"/>
    <w:rsid w:val="000D0FEB"/>
    <w:rsid w:val="000D15F6"/>
    <w:rsid w:val="000D1DE3"/>
    <w:rsid w:val="000D3234"/>
    <w:rsid w:val="000D3D09"/>
    <w:rsid w:val="000D4C30"/>
    <w:rsid w:val="000D4D41"/>
    <w:rsid w:val="000D56FE"/>
    <w:rsid w:val="000D5DCE"/>
    <w:rsid w:val="000D6AB0"/>
    <w:rsid w:val="000D7304"/>
    <w:rsid w:val="000D7B74"/>
    <w:rsid w:val="000E09D9"/>
    <w:rsid w:val="000E0CB2"/>
    <w:rsid w:val="000E1309"/>
    <w:rsid w:val="000E1678"/>
    <w:rsid w:val="000E195A"/>
    <w:rsid w:val="000E296B"/>
    <w:rsid w:val="000E2B14"/>
    <w:rsid w:val="000E2E21"/>
    <w:rsid w:val="000E323D"/>
    <w:rsid w:val="000E3B00"/>
    <w:rsid w:val="000E4155"/>
    <w:rsid w:val="000E4DDA"/>
    <w:rsid w:val="000E5542"/>
    <w:rsid w:val="000E667D"/>
    <w:rsid w:val="000E6943"/>
    <w:rsid w:val="000E7C84"/>
    <w:rsid w:val="000F0DC6"/>
    <w:rsid w:val="000F320D"/>
    <w:rsid w:val="000F33BD"/>
    <w:rsid w:val="000F35C3"/>
    <w:rsid w:val="000F3A70"/>
    <w:rsid w:val="000F3ADA"/>
    <w:rsid w:val="000F40A8"/>
    <w:rsid w:val="000F4212"/>
    <w:rsid w:val="000F4558"/>
    <w:rsid w:val="000F5AA0"/>
    <w:rsid w:val="000F6752"/>
    <w:rsid w:val="000F6B32"/>
    <w:rsid w:val="000F7348"/>
    <w:rsid w:val="000F746F"/>
    <w:rsid w:val="000F7B80"/>
    <w:rsid w:val="001001DA"/>
    <w:rsid w:val="00100704"/>
    <w:rsid w:val="001014BB"/>
    <w:rsid w:val="00101A92"/>
    <w:rsid w:val="00101D0D"/>
    <w:rsid w:val="00102B3F"/>
    <w:rsid w:val="00103260"/>
    <w:rsid w:val="00103736"/>
    <w:rsid w:val="00103A62"/>
    <w:rsid w:val="00103FC1"/>
    <w:rsid w:val="00104373"/>
    <w:rsid w:val="0010498E"/>
    <w:rsid w:val="00104C1F"/>
    <w:rsid w:val="00107948"/>
    <w:rsid w:val="00110220"/>
    <w:rsid w:val="00110848"/>
    <w:rsid w:val="00111C6C"/>
    <w:rsid w:val="00111EEB"/>
    <w:rsid w:val="00112505"/>
    <w:rsid w:val="0011258E"/>
    <w:rsid w:val="001129FD"/>
    <w:rsid w:val="00112BEF"/>
    <w:rsid w:val="00113830"/>
    <w:rsid w:val="001138BA"/>
    <w:rsid w:val="00113A03"/>
    <w:rsid w:val="00113BA8"/>
    <w:rsid w:val="00113D0A"/>
    <w:rsid w:val="00113F30"/>
    <w:rsid w:val="0011457B"/>
    <w:rsid w:val="0011490E"/>
    <w:rsid w:val="0011522B"/>
    <w:rsid w:val="00115537"/>
    <w:rsid w:val="00115EAB"/>
    <w:rsid w:val="00116860"/>
    <w:rsid w:val="00120A41"/>
    <w:rsid w:val="00122A20"/>
    <w:rsid w:val="0012414C"/>
    <w:rsid w:val="00124DCF"/>
    <w:rsid w:val="00124DFE"/>
    <w:rsid w:val="001250A3"/>
    <w:rsid w:val="00125357"/>
    <w:rsid w:val="001261D8"/>
    <w:rsid w:val="00126400"/>
    <w:rsid w:val="00126522"/>
    <w:rsid w:val="00126855"/>
    <w:rsid w:val="00126D72"/>
    <w:rsid w:val="00126FE3"/>
    <w:rsid w:val="00127F58"/>
    <w:rsid w:val="00130109"/>
    <w:rsid w:val="001310F6"/>
    <w:rsid w:val="00132686"/>
    <w:rsid w:val="001330F8"/>
    <w:rsid w:val="00133930"/>
    <w:rsid w:val="00134A66"/>
    <w:rsid w:val="00134B85"/>
    <w:rsid w:val="00135093"/>
    <w:rsid w:val="00135313"/>
    <w:rsid w:val="0013741D"/>
    <w:rsid w:val="00141112"/>
    <w:rsid w:val="00141690"/>
    <w:rsid w:val="0014405A"/>
    <w:rsid w:val="001447FA"/>
    <w:rsid w:val="00145206"/>
    <w:rsid w:val="00145913"/>
    <w:rsid w:val="00146F7F"/>
    <w:rsid w:val="00150311"/>
    <w:rsid w:val="00150AF8"/>
    <w:rsid w:val="00150DD6"/>
    <w:rsid w:val="00151258"/>
    <w:rsid w:val="0015160F"/>
    <w:rsid w:val="00151856"/>
    <w:rsid w:val="00152831"/>
    <w:rsid w:val="00152C67"/>
    <w:rsid w:val="001536D7"/>
    <w:rsid w:val="00154914"/>
    <w:rsid w:val="0015570D"/>
    <w:rsid w:val="0015585F"/>
    <w:rsid w:val="00156CF6"/>
    <w:rsid w:val="00156D8C"/>
    <w:rsid w:val="001573E1"/>
    <w:rsid w:val="00157548"/>
    <w:rsid w:val="0016159E"/>
    <w:rsid w:val="00161A69"/>
    <w:rsid w:val="00162EAE"/>
    <w:rsid w:val="00163DE7"/>
    <w:rsid w:val="00163E20"/>
    <w:rsid w:val="00164014"/>
    <w:rsid w:val="00164EBB"/>
    <w:rsid w:val="00165946"/>
    <w:rsid w:val="00165CA1"/>
    <w:rsid w:val="00165F6F"/>
    <w:rsid w:val="001662AD"/>
    <w:rsid w:val="00167040"/>
    <w:rsid w:val="0016710B"/>
    <w:rsid w:val="00170323"/>
    <w:rsid w:val="001713DB"/>
    <w:rsid w:val="001715BE"/>
    <w:rsid w:val="001724C1"/>
    <w:rsid w:val="00172A9D"/>
    <w:rsid w:val="00172DFC"/>
    <w:rsid w:val="00174AB8"/>
    <w:rsid w:val="00174E9F"/>
    <w:rsid w:val="00175254"/>
    <w:rsid w:val="001754DE"/>
    <w:rsid w:val="00176B4B"/>
    <w:rsid w:val="00177B75"/>
    <w:rsid w:val="001803B4"/>
    <w:rsid w:val="001820F5"/>
    <w:rsid w:val="00182E9A"/>
    <w:rsid w:val="001839B7"/>
    <w:rsid w:val="00183A2A"/>
    <w:rsid w:val="00184A2D"/>
    <w:rsid w:val="0018520B"/>
    <w:rsid w:val="00186457"/>
    <w:rsid w:val="00186B29"/>
    <w:rsid w:val="0018792C"/>
    <w:rsid w:val="00187A39"/>
    <w:rsid w:val="00190B4A"/>
    <w:rsid w:val="0019184E"/>
    <w:rsid w:val="001927CC"/>
    <w:rsid w:val="0019327E"/>
    <w:rsid w:val="0019382B"/>
    <w:rsid w:val="001941A0"/>
    <w:rsid w:val="00194687"/>
    <w:rsid w:val="00194878"/>
    <w:rsid w:val="00194957"/>
    <w:rsid w:val="0019563D"/>
    <w:rsid w:val="001962B2"/>
    <w:rsid w:val="001969D7"/>
    <w:rsid w:val="00196EB6"/>
    <w:rsid w:val="0019736B"/>
    <w:rsid w:val="00197F7F"/>
    <w:rsid w:val="001A06F9"/>
    <w:rsid w:val="001A091A"/>
    <w:rsid w:val="001A3614"/>
    <w:rsid w:val="001A498D"/>
    <w:rsid w:val="001A4C3D"/>
    <w:rsid w:val="001A562A"/>
    <w:rsid w:val="001A6F44"/>
    <w:rsid w:val="001A7A30"/>
    <w:rsid w:val="001A7B01"/>
    <w:rsid w:val="001B01B7"/>
    <w:rsid w:val="001B0B5A"/>
    <w:rsid w:val="001B0CB4"/>
    <w:rsid w:val="001B0CE7"/>
    <w:rsid w:val="001B0CF9"/>
    <w:rsid w:val="001B1E8B"/>
    <w:rsid w:val="001B264F"/>
    <w:rsid w:val="001B306C"/>
    <w:rsid w:val="001B3287"/>
    <w:rsid w:val="001B3FAB"/>
    <w:rsid w:val="001B4135"/>
    <w:rsid w:val="001B4EC2"/>
    <w:rsid w:val="001B537D"/>
    <w:rsid w:val="001B55A1"/>
    <w:rsid w:val="001B5673"/>
    <w:rsid w:val="001B582C"/>
    <w:rsid w:val="001B6755"/>
    <w:rsid w:val="001B6810"/>
    <w:rsid w:val="001B68D5"/>
    <w:rsid w:val="001B7D4C"/>
    <w:rsid w:val="001B7FA4"/>
    <w:rsid w:val="001C2729"/>
    <w:rsid w:val="001C49C7"/>
    <w:rsid w:val="001C4ACC"/>
    <w:rsid w:val="001C638B"/>
    <w:rsid w:val="001C6DA2"/>
    <w:rsid w:val="001C745A"/>
    <w:rsid w:val="001D0121"/>
    <w:rsid w:val="001D125D"/>
    <w:rsid w:val="001D1311"/>
    <w:rsid w:val="001D153F"/>
    <w:rsid w:val="001D1B89"/>
    <w:rsid w:val="001D2A97"/>
    <w:rsid w:val="001D2F65"/>
    <w:rsid w:val="001D328D"/>
    <w:rsid w:val="001D3757"/>
    <w:rsid w:val="001D3BE1"/>
    <w:rsid w:val="001E1914"/>
    <w:rsid w:val="001E249A"/>
    <w:rsid w:val="001E2977"/>
    <w:rsid w:val="001E32B9"/>
    <w:rsid w:val="001E3CBD"/>
    <w:rsid w:val="001E436D"/>
    <w:rsid w:val="001E5311"/>
    <w:rsid w:val="001E53B0"/>
    <w:rsid w:val="001E541E"/>
    <w:rsid w:val="001E5C98"/>
    <w:rsid w:val="001E5D57"/>
    <w:rsid w:val="001E75D4"/>
    <w:rsid w:val="001E7DF7"/>
    <w:rsid w:val="001E7F47"/>
    <w:rsid w:val="001F19A1"/>
    <w:rsid w:val="001F1C49"/>
    <w:rsid w:val="001F1FC8"/>
    <w:rsid w:val="001F2387"/>
    <w:rsid w:val="001F2E2F"/>
    <w:rsid w:val="001F2E41"/>
    <w:rsid w:val="001F4270"/>
    <w:rsid w:val="001F4F3B"/>
    <w:rsid w:val="001F5523"/>
    <w:rsid w:val="001F6560"/>
    <w:rsid w:val="001F6DE6"/>
    <w:rsid w:val="001F6F8E"/>
    <w:rsid w:val="001F7ABF"/>
    <w:rsid w:val="00201111"/>
    <w:rsid w:val="00201504"/>
    <w:rsid w:val="00202452"/>
    <w:rsid w:val="00203194"/>
    <w:rsid w:val="00203E10"/>
    <w:rsid w:val="00204EBF"/>
    <w:rsid w:val="002054CA"/>
    <w:rsid w:val="00205B1A"/>
    <w:rsid w:val="002068BB"/>
    <w:rsid w:val="002078CC"/>
    <w:rsid w:val="00210D34"/>
    <w:rsid w:val="00211408"/>
    <w:rsid w:val="00212E79"/>
    <w:rsid w:val="00212E80"/>
    <w:rsid w:val="00213835"/>
    <w:rsid w:val="0021430B"/>
    <w:rsid w:val="0022124E"/>
    <w:rsid w:val="002214BE"/>
    <w:rsid w:val="002219D9"/>
    <w:rsid w:val="00221CC1"/>
    <w:rsid w:val="002224C0"/>
    <w:rsid w:val="0022308C"/>
    <w:rsid w:val="002230D6"/>
    <w:rsid w:val="002233A7"/>
    <w:rsid w:val="002240C2"/>
    <w:rsid w:val="00224C3E"/>
    <w:rsid w:val="00224D57"/>
    <w:rsid w:val="002258AD"/>
    <w:rsid w:val="00226BE8"/>
    <w:rsid w:val="002272F6"/>
    <w:rsid w:val="0022780F"/>
    <w:rsid w:val="00227F75"/>
    <w:rsid w:val="002304C7"/>
    <w:rsid w:val="00230625"/>
    <w:rsid w:val="00230DF6"/>
    <w:rsid w:val="00231319"/>
    <w:rsid w:val="00231480"/>
    <w:rsid w:val="002314C7"/>
    <w:rsid w:val="00232146"/>
    <w:rsid w:val="00232F91"/>
    <w:rsid w:val="002330E8"/>
    <w:rsid w:val="002331FF"/>
    <w:rsid w:val="0023371D"/>
    <w:rsid w:val="00233848"/>
    <w:rsid w:val="00233F9A"/>
    <w:rsid w:val="00234F18"/>
    <w:rsid w:val="00236778"/>
    <w:rsid w:val="0023689D"/>
    <w:rsid w:val="00236C96"/>
    <w:rsid w:val="002376EB"/>
    <w:rsid w:val="002402AA"/>
    <w:rsid w:val="00240323"/>
    <w:rsid w:val="00240717"/>
    <w:rsid w:val="00241642"/>
    <w:rsid w:val="002417A5"/>
    <w:rsid w:val="00241D76"/>
    <w:rsid w:val="00242594"/>
    <w:rsid w:val="00243BFA"/>
    <w:rsid w:val="00243DA7"/>
    <w:rsid w:val="00244A9C"/>
    <w:rsid w:val="00244E5D"/>
    <w:rsid w:val="00246210"/>
    <w:rsid w:val="002475B1"/>
    <w:rsid w:val="00250441"/>
    <w:rsid w:val="00251379"/>
    <w:rsid w:val="00251CF8"/>
    <w:rsid w:val="00253920"/>
    <w:rsid w:val="00253B89"/>
    <w:rsid w:val="0025485D"/>
    <w:rsid w:val="002561F6"/>
    <w:rsid w:val="00256DA4"/>
    <w:rsid w:val="00257213"/>
    <w:rsid w:val="002572A9"/>
    <w:rsid w:val="00257CD1"/>
    <w:rsid w:val="00260F8C"/>
    <w:rsid w:val="00262062"/>
    <w:rsid w:val="00263598"/>
    <w:rsid w:val="002635EB"/>
    <w:rsid w:val="0026391E"/>
    <w:rsid w:val="00263CDB"/>
    <w:rsid w:val="00264EA8"/>
    <w:rsid w:val="00265ABB"/>
    <w:rsid w:val="00267720"/>
    <w:rsid w:val="00267ED1"/>
    <w:rsid w:val="002701EF"/>
    <w:rsid w:val="00270EAE"/>
    <w:rsid w:val="0027141D"/>
    <w:rsid w:val="00271C7C"/>
    <w:rsid w:val="0027502D"/>
    <w:rsid w:val="002751F9"/>
    <w:rsid w:val="0027568C"/>
    <w:rsid w:val="00275894"/>
    <w:rsid w:val="00275F22"/>
    <w:rsid w:val="00276B3B"/>
    <w:rsid w:val="00277BFE"/>
    <w:rsid w:val="00277DB7"/>
    <w:rsid w:val="002815C1"/>
    <w:rsid w:val="0028193E"/>
    <w:rsid w:val="00282948"/>
    <w:rsid w:val="00282B79"/>
    <w:rsid w:val="00282B7F"/>
    <w:rsid w:val="00282E51"/>
    <w:rsid w:val="0028356E"/>
    <w:rsid w:val="002835D9"/>
    <w:rsid w:val="0028547F"/>
    <w:rsid w:val="002854E4"/>
    <w:rsid w:val="00285B58"/>
    <w:rsid w:val="00286198"/>
    <w:rsid w:val="002863E3"/>
    <w:rsid w:val="002866E6"/>
    <w:rsid w:val="002875BB"/>
    <w:rsid w:val="00287FC3"/>
    <w:rsid w:val="00290770"/>
    <w:rsid w:val="00290835"/>
    <w:rsid w:val="00294934"/>
    <w:rsid w:val="00294FF0"/>
    <w:rsid w:val="00295112"/>
    <w:rsid w:val="00295A1D"/>
    <w:rsid w:val="0029676D"/>
    <w:rsid w:val="00297F6D"/>
    <w:rsid w:val="002A10BB"/>
    <w:rsid w:val="002A1C4C"/>
    <w:rsid w:val="002A1C87"/>
    <w:rsid w:val="002A1F83"/>
    <w:rsid w:val="002A249D"/>
    <w:rsid w:val="002A36FD"/>
    <w:rsid w:val="002A3A14"/>
    <w:rsid w:val="002A3A67"/>
    <w:rsid w:val="002A4AC8"/>
    <w:rsid w:val="002A5AB5"/>
    <w:rsid w:val="002A5D84"/>
    <w:rsid w:val="002A62D3"/>
    <w:rsid w:val="002A6B40"/>
    <w:rsid w:val="002A7352"/>
    <w:rsid w:val="002A79B3"/>
    <w:rsid w:val="002B04E1"/>
    <w:rsid w:val="002B05A0"/>
    <w:rsid w:val="002B1309"/>
    <w:rsid w:val="002B1DF6"/>
    <w:rsid w:val="002B362B"/>
    <w:rsid w:val="002B3D83"/>
    <w:rsid w:val="002B3EFF"/>
    <w:rsid w:val="002B41A0"/>
    <w:rsid w:val="002B4A52"/>
    <w:rsid w:val="002B5436"/>
    <w:rsid w:val="002B6752"/>
    <w:rsid w:val="002B742F"/>
    <w:rsid w:val="002C0943"/>
    <w:rsid w:val="002C0A8B"/>
    <w:rsid w:val="002C1F7C"/>
    <w:rsid w:val="002C2187"/>
    <w:rsid w:val="002C2B7E"/>
    <w:rsid w:val="002C370D"/>
    <w:rsid w:val="002C51D1"/>
    <w:rsid w:val="002C77C4"/>
    <w:rsid w:val="002D0C0F"/>
    <w:rsid w:val="002D1FC3"/>
    <w:rsid w:val="002D31E4"/>
    <w:rsid w:val="002D3B96"/>
    <w:rsid w:val="002D3B9C"/>
    <w:rsid w:val="002D5357"/>
    <w:rsid w:val="002D6AC9"/>
    <w:rsid w:val="002D776B"/>
    <w:rsid w:val="002D7CCE"/>
    <w:rsid w:val="002E0BBC"/>
    <w:rsid w:val="002E0C15"/>
    <w:rsid w:val="002E0F2E"/>
    <w:rsid w:val="002E1793"/>
    <w:rsid w:val="002E1A9B"/>
    <w:rsid w:val="002E2880"/>
    <w:rsid w:val="002E4929"/>
    <w:rsid w:val="002E4C17"/>
    <w:rsid w:val="002E6CE9"/>
    <w:rsid w:val="002F2336"/>
    <w:rsid w:val="002F3340"/>
    <w:rsid w:val="002F40EE"/>
    <w:rsid w:val="002F49C7"/>
    <w:rsid w:val="002F5558"/>
    <w:rsid w:val="002F5833"/>
    <w:rsid w:val="002F5E65"/>
    <w:rsid w:val="00300E24"/>
    <w:rsid w:val="003021FE"/>
    <w:rsid w:val="00304183"/>
    <w:rsid w:val="0030492D"/>
    <w:rsid w:val="00304E6A"/>
    <w:rsid w:val="00305174"/>
    <w:rsid w:val="0030531A"/>
    <w:rsid w:val="003055CC"/>
    <w:rsid w:val="00306F8D"/>
    <w:rsid w:val="00307308"/>
    <w:rsid w:val="0030752C"/>
    <w:rsid w:val="003102B3"/>
    <w:rsid w:val="00310A0E"/>
    <w:rsid w:val="00310CE0"/>
    <w:rsid w:val="00310F2F"/>
    <w:rsid w:val="00313BB0"/>
    <w:rsid w:val="00314780"/>
    <w:rsid w:val="00314E24"/>
    <w:rsid w:val="00315DA6"/>
    <w:rsid w:val="00316276"/>
    <w:rsid w:val="003175E0"/>
    <w:rsid w:val="00320EF4"/>
    <w:rsid w:val="003216DB"/>
    <w:rsid w:val="00322047"/>
    <w:rsid w:val="00322D6B"/>
    <w:rsid w:val="00322E3E"/>
    <w:rsid w:val="00322FDF"/>
    <w:rsid w:val="003238D3"/>
    <w:rsid w:val="00323C77"/>
    <w:rsid w:val="00324A6F"/>
    <w:rsid w:val="00324E80"/>
    <w:rsid w:val="00324FB4"/>
    <w:rsid w:val="003258B3"/>
    <w:rsid w:val="003271C9"/>
    <w:rsid w:val="00327AA5"/>
    <w:rsid w:val="00327BF9"/>
    <w:rsid w:val="00327CAE"/>
    <w:rsid w:val="003316EE"/>
    <w:rsid w:val="0033181D"/>
    <w:rsid w:val="003320C6"/>
    <w:rsid w:val="00332394"/>
    <w:rsid w:val="00334B4D"/>
    <w:rsid w:val="0033597E"/>
    <w:rsid w:val="0033679A"/>
    <w:rsid w:val="003372B9"/>
    <w:rsid w:val="0033736E"/>
    <w:rsid w:val="0033783F"/>
    <w:rsid w:val="003379B2"/>
    <w:rsid w:val="00340331"/>
    <w:rsid w:val="003405E1"/>
    <w:rsid w:val="00341441"/>
    <w:rsid w:val="0034236C"/>
    <w:rsid w:val="00342A90"/>
    <w:rsid w:val="00342D24"/>
    <w:rsid w:val="00343B6D"/>
    <w:rsid w:val="00344026"/>
    <w:rsid w:val="00344132"/>
    <w:rsid w:val="00344517"/>
    <w:rsid w:val="003446A6"/>
    <w:rsid w:val="0034526A"/>
    <w:rsid w:val="00345665"/>
    <w:rsid w:val="00345923"/>
    <w:rsid w:val="00345A6D"/>
    <w:rsid w:val="003472E2"/>
    <w:rsid w:val="003473BC"/>
    <w:rsid w:val="00347DF4"/>
    <w:rsid w:val="00347FD2"/>
    <w:rsid w:val="00350299"/>
    <w:rsid w:val="003502F7"/>
    <w:rsid w:val="00351A5D"/>
    <w:rsid w:val="003530D8"/>
    <w:rsid w:val="00353512"/>
    <w:rsid w:val="0035361C"/>
    <w:rsid w:val="0035479B"/>
    <w:rsid w:val="003615FD"/>
    <w:rsid w:val="00361992"/>
    <w:rsid w:val="00361C54"/>
    <w:rsid w:val="00361F02"/>
    <w:rsid w:val="0036278F"/>
    <w:rsid w:val="00362E73"/>
    <w:rsid w:val="0036364F"/>
    <w:rsid w:val="00363AC4"/>
    <w:rsid w:val="00363EFA"/>
    <w:rsid w:val="00363FC5"/>
    <w:rsid w:val="0036450F"/>
    <w:rsid w:val="003645AF"/>
    <w:rsid w:val="00364C65"/>
    <w:rsid w:val="00365AF2"/>
    <w:rsid w:val="003661C1"/>
    <w:rsid w:val="003704F0"/>
    <w:rsid w:val="00370A5A"/>
    <w:rsid w:val="00372A0A"/>
    <w:rsid w:val="003730AA"/>
    <w:rsid w:val="0037481E"/>
    <w:rsid w:val="00376F07"/>
    <w:rsid w:val="0037733E"/>
    <w:rsid w:val="0037783C"/>
    <w:rsid w:val="003810C0"/>
    <w:rsid w:val="00381255"/>
    <w:rsid w:val="00381E18"/>
    <w:rsid w:val="0038244D"/>
    <w:rsid w:val="00383542"/>
    <w:rsid w:val="00385507"/>
    <w:rsid w:val="00391F11"/>
    <w:rsid w:val="00392121"/>
    <w:rsid w:val="003930E0"/>
    <w:rsid w:val="00393BEC"/>
    <w:rsid w:val="00393EEC"/>
    <w:rsid w:val="0039440E"/>
    <w:rsid w:val="00394FF5"/>
    <w:rsid w:val="003961A8"/>
    <w:rsid w:val="00396D1D"/>
    <w:rsid w:val="0039734D"/>
    <w:rsid w:val="003979C1"/>
    <w:rsid w:val="00397A5B"/>
    <w:rsid w:val="003A1ACC"/>
    <w:rsid w:val="003A20E7"/>
    <w:rsid w:val="003A2E22"/>
    <w:rsid w:val="003A3A18"/>
    <w:rsid w:val="003A45AC"/>
    <w:rsid w:val="003A4B71"/>
    <w:rsid w:val="003A4BCA"/>
    <w:rsid w:val="003A5355"/>
    <w:rsid w:val="003A5E41"/>
    <w:rsid w:val="003A6389"/>
    <w:rsid w:val="003B17D6"/>
    <w:rsid w:val="003B25B1"/>
    <w:rsid w:val="003B2979"/>
    <w:rsid w:val="003B4E4E"/>
    <w:rsid w:val="003B6FD5"/>
    <w:rsid w:val="003B71B6"/>
    <w:rsid w:val="003B7518"/>
    <w:rsid w:val="003B7CA0"/>
    <w:rsid w:val="003C0002"/>
    <w:rsid w:val="003C1CF3"/>
    <w:rsid w:val="003C28C4"/>
    <w:rsid w:val="003C3548"/>
    <w:rsid w:val="003C47B9"/>
    <w:rsid w:val="003C59A2"/>
    <w:rsid w:val="003C67DF"/>
    <w:rsid w:val="003C6C9D"/>
    <w:rsid w:val="003C6CC2"/>
    <w:rsid w:val="003D570B"/>
    <w:rsid w:val="003D5EE6"/>
    <w:rsid w:val="003D6D64"/>
    <w:rsid w:val="003D77F2"/>
    <w:rsid w:val="003E003D"/>
    <w:rsid w:val="003E18D7"/>
    <w:rsid w:val="003E2012"/>
    <w:rsid w:val="003E386C"/>
    <w:rsid w:val="003E44D3"/>
    <w:rsid w:val="003E4953"/>
    <w:rsid w:val="003E52C7"/>
    <w:rsid w:val="003E5ACC"/>
    <w:rsid w:val="003E5D84"/>
    <w:rsid w:val="003E6765"/>
    <w:rsid w:val="003E694C"/>
    <w:rsid w:val="003E7E03"/>
    <w:rsid w:val="003F2108"/>
    <w:rsid w:val="003F2F02"/>
    <w:rsid w:val="003F4634"/>
    <w:rsid w:val="003F5ACC"/>
    <w:rsid w:val="003F7226"/>
    <w:rsid w:val="003F7AD0"/>
    <w:rsid w:val="004000A6"/>
    <w:rsid w:val="004001EB"/>
    <w:rsid w:val="00400732"/>
    <w:rsid w:val="004009EE"/>
    <w:rsid w:val="00400DBB"/>
    <w:rsid w:val="00400E52"/>
    <w:rsid w:val="004016B1"/>
    <w:rsid w:val="00401F69"/>
    <w:rsid w:val="00402255"/>
    <w:rsid w:val="00402593"/>
    <w:rsid w:val="004036BA"/>
    <w:rsid w:val="0040452F"/>
    <w:rsid w:val="004047DC"/>
    <w:rsid w:val="0040594B"/>
    <w:rsid w:val="00405C38"/>
    <w:rsid w:val="0040769E"/>
    <w:rsid w:val="0041008C"/>
    <w:rsid w:val="00410473"/>
    <w:rsid w:val="00411AAE"/>
    <w:rsid w:val="00411F2E"/>
    <w:rsid w:val="0041423A"/>
    <w:rsid w:val="0041589D"/>
    <w:rsid w:val="0041666E"/>
    <w:rsid w:val="00416ADE"/>
    <w:rsid w:val="00417C2B"/>
    <w:rsid w:val="00417DB2"/>
    <w:rsid w:val="00417FB3"/>
    <w:rsid w:val="004208B3"/>
    <w:rsid w:val="00422733"/>
    <w:rsid w:val="0042313B"/>
    <w:rsid w:val="00423864"/>
    <w:rsid w:val="00423C94"/>
    <w:rsid w:val="00423D7A"/>
    <w:rsid w:val="0042490C"/>
    <w:rsid w:val="00425024"/>
    <w:rsid w:val="00426EAD"/>
    <w:rsid w:val="00426F6C"/>
    <w:rsid w:val="004277DC"/>
    <w:rsid w:val="00430683"/>
    <w:rsid w:val="00430B90"/>
    <w:rsid w:val="00430CE5"/>
    <w:rsid w:val="00431CF8"/>
    <w:rsid w:val="00432182"/>
    <w:rsid w:val="00432556"/>
    <w:rsid w:val="0043361F"/>
    <w:rsid w:val="004341C5"/>
    <w:rsid w:val="00436397"/>
    <w:rsid w:val="004365BA"/>
    <w:rsid w:val="004371AD"/>
    <w:rsid w:val="0044031F"/>
    <w:rsid w:val="00440920"/>
    <w:rsid w:val="00440B83"/>
    <w:rsid w:val="00441474"/>
    <w:rsid w:val="00441737"/>
    <w:rsid w:val="00441D82"/>
    <w:rsid w:val="004424B6"/>
    <w:rsid w:val="004429E4"/>
    <w:rsid w:val="004440C0"/>
    <w:rsid w:val="00444466"/>
    <w:rsid w:val="004447C3"/>
    <w:rsid w:val="00445372"/>
    <w:rsid w:val="00450047"/>
    <w:rsid w:val="00450799"/>
    <w:rsid w:val="00450E98"/>
    <w:rsid w:val="00451CA9"/>
    <w:rsid w:val="00451FA9"/>
    <w:rsid w:val="00452D79"/>
    <w:rsid w:val="004534CD"/>
    <w:rsid w:val="004540FB"/>
    <w:rsid w:val="00454678"/>
    <w:rsid w:val="0045548D"/>
    <w:rsid w:val="00461400"/>
    <w:rsid w:val="004615F1"/>
    <w:rsid w:val="00461DA7"/>
    <w:rsid w:val="004621D3"/>
    <w:rsid w:val="004628B9"/>
    <w:rsid w:val="00462F71"/>
    <w:rsid w:val="00463BA4"/>
    <w:rsid w:val="00463FDB"/>
    <w:rsid w:val="00465A9A"/>
    <w:rsid w:val="00465FE9"/>
    <w:rsid w:val="0046618E"/>
    <w:rsid w:val="004663FE"/>
    <w:rsid w:val="00471421"/>
    <w:rsid w:val="00471540"/>
    <w:rsid w:val="004718D0"/>
    <w:rsid w:val="004719C2"/>
    <w:rsid w:val="00472196"/>
    <w:rsid w:val="004722C7"/>
    <w:rsid w:val="00473370"/>
    <w:rsid w:val="00473B4F"/>
    <w:rsid w:val="00474948"/>
    <w:rsid w:val="004761B1"/>
    <w:rsid w:val="00476E31"/>
    <w:rsid w:val="00477042"/>
    <w:rsid w:val="0047769F"/>
    <w:rsid w:val="00477D94"/>
    <w:rsid w:val="00477DAF"/>
    <w:rsid w:val="0048092C"/>
    <w:rsid w:val="00480A28"/>
    <w:rsid w:val="00483A57"/>
    <w:rsid w:val="00483DF0"/>
    <w:rsid w:val="00484FD2"/>
    <w:rsid w:val="00485DDF"/>
    <w:rsid w:val="004866D0"/>
    <w:rsid w:val="004869CA"/>
    <w:rsid w:val="00487FA1"/>
    <w:rsid w:val="00487FBE"/>
    <w:rsid w:val="00490741"/>
    <w:rsid w:val="00491081"/>
    <w:rsid w:val="00491C7B"/>
    <w:rsid w:val="00492301"/>
    <w:rsid w:val="00492E71"/>
    <w:rsid w:val="00492FFB"/>
    <w:rsid w:val="004935C8"/>
    <w:rsid w:val="00493645"/>
    <w:rsid w:val="004939E3"/>
    <w:rsid w:val="00493B2D"/>
    <w:rsid w:val="00493CDE"/>
    <w:rsid w:val="004945C1"/>
    <w:rsid w:val="00494EBC"/>
    <w:rsid w:val="00495E35"/>
    <w:rsid w:val="00496BCB"/>
    <w:rsid w:val="004A0831"/>
    <w:rsid w:val="004A0E04"/>
    <w:rsid w:val="004A2CBD"/>
    <w:rsid w:val="004A3893"/>
    <w:rsid w:val="004A3E7C"/>
    <w:rsid w:val="004A41CB"/>
    <w:rsid w:val="004A453F"/>
    <w:rsid w:val="004A5371"/>
    <w:rsid w:val="004A5B7E"/>
    <w:rsid w:val="004A650D"/>
    <w:rsid w:val="004A6737"/>
    <w:rsid w:val="004A6C6E"/>
    <w:rsid w:val="004A76BF"/>
    <w:rsid w:val="004A7C29"/>
    <w:rsid w:val="004A7D9D"/>
    <w:rsid w:val="004B12AA"/>
    <w:rsid w:val="004B1B7D"/>
    <w:rsid w:val="004B1B9A"/>
    <w:rsid w:val="004B3360"/>
    <w:rsid w:val="004B5876"/>
    <w:rsid w:val="004B6036"/>
    <w:rsid w:val="004B664F"/>
    <w:rsid w:val="004B6F13"/>
    <w:rsid w:val="004C00D9"/>
    <w:rsid w:val="004C1187"/>
    <w:rsid w:val="004C124E"/>
    <w:rsid w:val="004C3527"/>
    <w:rsid w:val="004C3AE7"/>
    <w:rsid w:val="004C3FBA"/>
    <w:rsid w:val="004C4921"/>
    <w:rsid w:val="004C4E81"/>
    <w:rsid w:val="004C5B55"/>
    <w:rsid w:val="004C5B6C"/>
    <w:rsid w:val="004C5E65"/>
    <w:rsid w:val="004C6E14"/>
    <w:rsid w:val="004C7086"/>
    <w:rsid w:val="004C72B3"/>
    <w:rsid w:val="004C7328"/>
    <w:rsid w:val="004C7479"/>
    <w:rsid w:val="004C79A7"/>
    <w:rsid w:val="004D034B"/>
    <w:rsid w:val="004D0422"/>
    <w:rsid w:val="004D051C"/>
    <w:rsid w:val="004D14AC"/>
    <w:rsid w:val="004D1741"/>
    <w:rsid w:val="004D2A39"/>
    <w:rsid w:val="004D2B16"/>
    <w:rsid w:val="004D3DCF"/>
    <w:rsid w:val="004D4414"/>
    <w:rsid w:val="004D4465"/>
    <w:rsid w:val="004D4648"/>
    <w:rsid w:val="004D4981"/>
    <w:rsid w:val="004D51D1"/>
    <w:rsid w:val="004D51FC"/>
    <w:rsid w:val="004D62F4"/>
    <w:rsid w:val="004D6400"/>
    <w:rsid w:val="004D6438"/>
    <w:rsid w:val="004D6A1C"/>
    <w:rsid w:val="004D79B5"/>
    <w:rsid w:val="004D7CD5"/>
    <w:rsid w:val="004D7FD0"/>
    <w:rsid w:val="004E121E"/>
    <w:rsid w:val="004E15EC"/>
    <w:rsid w:val="004E1FE3"/>
    <w:rsid w:val="004E2786"/>
    <w:rsid w:val="004E3CAF"/>
    <w:rsid w:val="004E476A"/>
    <w:rsid w:val="004E4FDE"/>
    <w:rsid w:val="004E55C1"/>
    <w:rsid w:val="004E698D"/>
    <w:rsid w:val="004E6AA3"/>
    <w:rsid w:val="004E706F"/>
    <w:rsid w:val="004F0166"/>
    <w:rsid w:val="004F14FE"/>
    <w:rsid w:val="004F2A87"/>
    <w:rsid w:val="004F2B26"/>
    <w:rsid w:val="004F3958"/>
    <w:rsid w:val="004F3AB6"/>
    <w:rsid w:val="004F3E51"/>
    <w:rsid w:val="004F5421"/>
    <w:rsid w:val="00500BA3"/>
    <w:rsid w:val="00501CF0"/>
    <w:rsid w:val="00503B36"/>
    <w:rsid w:val="00503D37"/>
    <w:rsid w:val="00504395"/>
    <w:rsid w:val="00504A00"/>
    <w:rsid w:val="00504CAF"/>
    <w:rsid w:val="00505411"/>
    <w:rsid w:val="005060BF"/>
    <w:rsid w:val="0050695A"/>
    <w:rsid w:val="00506A46"/>
    <w:rsid w:val="00507318"/>
    <w:rsid w:val="00510252"/>
    <w:rsid w:val="005111EA"/>
    <w:rsid w:val="00512087"/>
    <w:rsid w:val="00512556"/>
    <w:rsid w:val="005136E6"/>
    <w:rsid w:val="00513C71"/>
    <w:rsid w:val="00514533"/>
    <w:rsid w:val="0051572B"/>
    <w:rsid w:val="00516C71"/>
    <w:rsid w:val="00516F74"/>
    <w:rsid w:val="0051745B"/>
    <w:rsid w:val="00517525"/>
    <w:rsid w:val="00517E3D"/>
    <w:rsid w:val="005201BD"/>
    <w:rsid w:val="00522503"/>
    <w:rsid w:val="00523266"/>
    <w:rsid w:val="0052356D"/>
    <w:rsid w:val="00523889"/>
    <w:rsid w:val="005239B7"/>
    <w:rsid w:val="005244F6"/>
    <w:rsid w:val="005245BD"/>
    <w:rsid w:val="00524624"/>
    <w:rsid w:val="005248FC"/>
    <w:rsid w:val="00524F2C"/>
    <w:rsid w:val="00524F42"/>
    <w:rsid w:val="00525B9C"/>
    <w:rsid w:val="00526320"/>
    <w:rsid w:val="0052689C"/>
    <w:rsid w:val="00526B8A"/>
    <w:rsid w:val="00526B95"/>
    <w:rsid w:val="00527BF5"/>
    <w:rsid w:val="00527D3A"/>
    <w:rsid w:val="005300C9"/>
    <w:rsid w:val="00530B95"/>
    <w:rsid w:val="00530F24"/>
    <w:rsid w:val="00530FFD"/>
    <w:rsid w:val="00532B8D"/>
    <w:rsid w:val="00533EBD"/>
    <w:rsid w:val="0053551F"/>
    <w:rsid w:val="005369B2"/>
    <w:rsid w:val="00536C44"/>
    <w:rsid w:val="0053746A"/>
    <w:rsid w:val="0054020B"/>
    <w:rsid w:val="00540A49"/>
    <w:rsid w:val="00540B18"/>
    <w:rsid w:val="005412C9"/>
    <w:rsid w:val="00541383"/>
    <w:rsid w:val="00541BF6"/>
    <w:rsid w:val="0054212F"/>
    <w:rsid w:val="00542AE9"/>
    <w:rsid w:val="00542B6D"/>
    <w:rsid w:val="00543100"/>
    <w:rsid w:val="005431AC"/>
    <w:rsid w:val="005439F3"/>
    <w:rsid w:val="00544481"/>
    <w:rsid w:val="00545053"/>
    <w:rsid w:val="00545751"/>
    <w:rsid w:val="00546815"/>
    <w:rsid w:val="0054758B"/>
    <w:rsid w:val="0055051C"/>
    <w:rsid w:val="00551F54"/>
    <w:rsid w:val="0055219B"/>
    <w:rsid w:val="0055570A"/>
    <w:rsid w:val="005563C4"/>
    <w:rsid w:val="00556A1B"/>
    <w:rsid w:val="00556CD4"/>
    <w:rsid w:val="00557183"/>
    <w:rsid w:val="005576E8"/>
    <w:rsid w:val="00557969"/>
    <w:rsid w:val="005607FD"/>
    <w:rsid w:val="00562176"/>
    <w:rsid w:val="0056330F"/>
    <w:rsid w:val="0056366D"/>
    <w:rsid w:val="0056399E"/>
    <w:rsid w:val="005647CB"/>
    <w:rsid w:val="0056561C"/>
    <w:rsid w:val="005657FC"/>
    <w:rsid w:val="00566F9C"/>
    <w:rsid w:val="00567620"/>
    <w:rsid w:val="00567F9E"/>
    <w:rsid w:val="005709D1"/>
    <w:rsid w:val="00571F7A"/>
    <w:rsid w:val="005728A4"/>
    <w:rsid w:val="00572DBB"/>
    <w:rsid w:val="00574467"/>
    <w:rsid w:val="00574BD2"/>
    <w:rsid w:val="00574C53"/>
    <w:rsid w:val="00575655"/>
    <w:rsid w:val="00575937"/>
    <w:rsid w:val="00575CA4"/>
    <w:rsid w:val="005763F2"/>
    <w:rsid w:val="0057690A"/>
    <w:rsid w:val="00577025"/>
    <w:rsid w:val="00577173"/>
    <w:rsid w:val="005777D2"/>
    <w:rsid w:val="005806B0"/>
    <w:rsid w:val="00580B5E"/>
    <w:rsid w:val="00580CA3"/>
    <w:rsid w:val="00581AF8"/>
    <w:rsid w:val="00581C9F"/>
    <w:rsid w:val="00584D45"/>
    <w:rsid w:val="00585D43"/>
    <w:rsid w:val="005860C7"/>
    <w:rsid w:val="00590BA3"/>
    <w:rsid w:val="00590E59"/>
    <w:rsid w:val="00590F47"/>
    <w:rsid w:val="005912F4"/>
    <w:rsid w:val="00591386"/>
    <w:rsid w:val="00591499"/>
    <w:rsid w:val="00592FC5"/>
    <w:rsid w:val="00593F1B"/>
    <w:rsid w:val="00594661"/>
    <w:rsid w:val="00594A17"/>
    <w:rsid w:val="005950B1"/>
    <w:rsid w:val="00595460"/>
    <w:rsid w:val="00595695"/>
    <w:rsid w:val="0059578D"/>
    <w:rsid w:val="00595AAB"/>
    <w:rsid w:val="00595F08"/>
    <w:rsid w:val="00596494"/>
    <w:rsid w:val="0059722A"/>
    <w:rsid w:val="005A1107"/>
    <w:rsid w:val="005A1264"/>
    <w:rsid w:val="005A1AC1"/>
    <w:rsid w:val="005A623B"/>
    <w:rsid w:val="005A64E2"/>
    <w:rsid w:val="005A6B4D"/>
    <w:rsid w:val="005A7F0F"/>
    <w:rsid w:val="005B1B0A"/>
    <w:rsid w:val="005B3182"/>
    <w:rsid w:val="005B31F1"/>
    <w:rsid w:val="005B32B4"/>
    <w:rsid w:val="005B3A3F"/>
    <w:rsid w:val="005B4929"/>
    <w:rsid w:val="005B4C71"/>
    <w:rsid w:val="005B4DC1"/>
    <w:rsid w:val="005B5959"/>
    <w:rsid w:val="005B5BBF"/>
    <w:rsid w:val="005B747F"/>
    <w:rsid w:val="005B7CA9"/>
    <w:rsid w:val="005C0254"/>
    <w:rsid w:val="005C15EC"/>
    <w:rsid w:val="005C1E16"/>
    <w:rsid w:val="005C2D99"/>
    <w:rsid w:val="005C359B"/>
    <w:rsid w:val="005C3DDB"/>
    <w:rsid w:val="005C4CE5"/>
    <w:rsid w:val="005C5076"/>
    <w:rsid w:val="005C61DC"/>
    <w:rsid w:val="005C694E"/>
    <w:rsid w:val="005C71DE"/>
    <w:rsid w:val="005C7480"/>
    <w:rsid w:val="005C74CC"/>
    <w:rsid w:val="005C76F7"/>
    <w:rsid w:val="005D0319"/>
    <w:rsid w:val="005D044A"/>
    <w:rsid w:val="005D0BFE"/>
    <w:rsid w:val="005D14A6"/>
    <w:rsid w:val="005D2209"/>
    <w:rsid w:val="005D245B"/>
    <w:rsid w:val="005D252E"/>
    <w:rsid w:val="005D3D71"/>
    <w:rsid w:val="005D3DA3"/>
    <w:rsid w:val="005D3EDE"/>
    <w:rsid w:val="005D4191"/>
    <w:rsid w:val="005D588A"/>
    <w:rsid w:val="005D6A01"/>
    <w:rsid w:val="005D6CEC"/>
    <w:rsid w:val="005E0A6F"/>
    <w:rsid w:val="005E1665"/>
    <w:rsid w:val="005E185C"/>
    <w:rsid w:val="005E25DA"/>
    <w:rsid w:val="005E41AC"/>
    <w:rsid w:val="005E4478"/>
    <w:rsid w:val="005E5469"/>
    <w:rsid w:val="005E6320"/>
    <w:rsid w:val="005E6465"/>
    <w:rsid w:val="005E714E"/>
    <w:rsid w:val="005E7CA0"/>
    <w:rsid w:val="005F05C7"/>
    <w:rsid w:val="005F2550"/>
    <w:rsid w:val="005F2E3C"/>
    <w:rsid w:val="005F2EFD"/>
    <w:rsid w:val="005F33A1"/>
    <w:rsid w:val="005F35FE"/>
    <w:rsid w:val="005F38B0"/>
    <w:rsid w:val="005F3C5F"/>
    <w:rsid w:val="005F461A"/>
    <w:rsid w:val="005F55A6"/>
    <w:rsid w:val="005F5BFA"/>
    <w:rsid w:val="005F7D35"/>
    <w:rsid w:val="006009F2"/>
    <w:rsid w:val="00600FF3"/>
    <w:rsid w:val="00601633"/>
    <w:rsid w:val="00601C97"/>
    <w:rsid w:val="00601DAB"/>
    <w:rsid w:val="00602EF6"/>
    <w:rsid w:val="006037CA"/>
    <w:rsid w:val="0060382E"/>
    <w:rsid w:val="006038F3"/>
    <w:rsid w:val="00603ACA"/>
    <w:rsid w:val="00604181"/>
    <w:rsid w:val="00605622"/>
    <w:rsid w:val="00605BFA"/>
    <w:rsid w:val="00606F7E"/>
    <w:rsid w:val="00607C28"/>
    <w:rsid w:val="00610014"/>
    <w:rsid w:val="0061019A"/>
    <w:rsid w:val="00610365"/>
    <w:rsid w:val="00610638"/>
    <w:rsid w:val="006108A8"/>
    <w:rsid w:val="00612529"/>
    <w:rsid w:val="00612A0D"/>
    <w:rsid w:val="00613CDA"/>
    <w:rsid w:val="00613DA2"/>
    <w:rsid w:val="006141D7"/>
    <w:rsid w:val="00614835"/>
    <w:rsid w:val="006149F2"/>
    <w:rsid w:val="00614CC4"/>
    <w:rsid w:val="006154FC"/>
    <w:rsid w:val="00615709"/>
    <w:rsid w:val="00615C21"/>
    <w:rsid w:val="006164F9"/>
    <w:rsid w:val="006200B5"/>
    <w:rsid w:val="00620672"/>
    <w:rsid w:val="0062223D"/>
    <w:rsid w:val="006240F3"/>
    <w:rsid w:val="006259CB"/>
    <w:rsid w:val="00626C08"/>
    <w:rsid w:val="00626DAD"/>
    <w:rsid w:val="00627482"/>
    <w:rsid w:val="00627652"/>
    <w:rsid w:val="006276CF"/>
    <w:rsid w:val="006312F6"/>
    <w:rsid w:val="00631817"/>
    <w:rsid w:val="006318C6"/>
    <w:rsid w:val="006330C2"/>
    <w:rsid w:val="00633254"/>
    <w:rsid w:val="006340AF"/>
    <w:rsid w:val="006342F7"/>
    <w:rsid w:val="00634A38"/>
    <w:rsid w:val="00635187"/>
    <w:rsid w:val="00635F40"/>
    <w:rsid w:val="00636F15"/>
    <w:rsid w:val="00637884"/>
    <w:rsid w:val="00643E10"/>
    <w:rsid w:val="00645CAA"/>
    <w:rsid w:val="00646E59"/>
    <w:rsid w:val="00647ADB"/>
    <w:rsid w:val="0065030A"/>
    <w:rsid w:val="0065031F"/>
    <w:rsid w:val="00650BFF"/>
    <w:rsid w:val="00651607"/>
    <w:rsid w:val="00651C19"/>
    <w:rsid w:val="0065225A"/>
    <w:rsid w:val="0065340A"/>
    <w:rsid w:val="00654842"/>
    <w:rsid w:val="00654F17"/>
    <w:rsid w:val="006564B3"/>
    <w:rsid w:val="0065778B"/>
    <w:rsid w:val="00657C2E"/>
    <w:rsid w:val="00660B3D"/>
    <w:rsid w:val="00662592"/>
    <w:rsid w:val="00662F56"/>
    <w:rsid w:val="00664242"/>
    <w:rsid w:val="00666053"/>
    <w:rsid w:val="006661FE"/>
    <w:rsid w:val="006663EB"/>
    <w:rsid w:val="00666534"/>
    <w:rsid w:val="0066771F"/>
    <w:rsid w:val="006717FA"/>
    <w:rsid w:val="006719E3"/>
    <w:rsid w:val="00671DA8"/>
    <w:rsid w:val="006729E2"/>
    <w:rsid w:val="006733ED"/>
    <w:rsid w:val="0067443B"/>
    <w:rsid w:val="00675BB4"/>
    <w:rsid w:val="00676272"/>
    <w:rsid w:val="00676342"/>
    <w:rsid w:val="00676F42"/>
    <w:rsid w:val="00680063"/>
    <w:rsid w:val="006801BC"/>
    <w:rsid w:val="00681C4C"/>
    <w:rsid w:val="00681D08"/>
    <w:rsid w:val="006825AD"/>
    <w:rsid w:val="006825E7"/>
    <w:rsid w:val="00682B77"/>
    <w:rsid w:val="00683CEC"/>
    <w:rsid w:val="006844FF"/>
    <w:rsid w:val="006848D9"/>
    <w:rsid w:val="006851C1"/>
    <w:rsid w:val="00685836"/>
    <w:rsid w:val="00686CE0"/>
    <w:rsid w:val="006875DE"/>
    <w:rsid w:val="00687F6A"/>
    <w:rsid w:val="00690323"/>
    <w:rsid w:val="0069066B"/>
    <w:rsid w:val="00690674"/>
    <w:rsid w:val="00692041"/>
    <w:rsid w:val="0069228E"/>
    <w:rsid w:val="00693029"/>
    <w:rsid w:val="00693807"/>
    <w:rsid w:val="006939BD"/>
    <w:rsid w:val="00693A48"/>
    <w:rsid w:val="0069420E"/>
    <w:rsid w:val="0069465B"/>
    <w:rsid w:val="006976C3"/>
    <w:rsid w:val="006A016D"/>
    <w:rsid w:val="006A0240"/>
    <w:rsid w:val="006A1465"/>
    <w:rsid w:val="006A15F3"/>
    <w:rsid w:val="006A2922"/>
    <w:rsid w:val="006A3975"/>
    <w:rsid w:val="006A4BB9"/>
    <w:rsid w:val="006A602E"/>
    <w:rsid w:val="006A6B56"/>
    <w:rsid w:val="006A7238"/>
    <w:rsid w:val="006A7700"/>
    <w:rsid w:val="006B087B"/>
    <w:rsid w:val="006B0BCC"/>
    <w:rsid w:val="006B11F7"/>
    <w:rsid w:val="006B1981"/>
    <w:rsid w:val="006B1AF1"/>
    <w:rsid w:val="006B2012"/>
    <w:rsid w:val="006B2654"/>
    <w:rsid w:val="006B289E"/>
    <w:rsid w:val="006B2EA1"/>
    <w:rsid w:val="006B3325"/>
    <w:rsid w:val="006B35E9"/>
    <w:rsid w:val="006B39DD"/>
    <w:rsid w:val="006B4675"/>
    <w:rsid w:val="006B50C6"/>
    <w:rsid w:val="006B6DDD"/>
    <w:rsid w:val="006B74C6"/>
    <w:rsid w:val="006C0554"/>
    <w:rsid w:val="006C0CE1"/>
    <w:rsid w:val="006C15A4"/>
    <w:rsid w:val="006C1E0D"/>
    <w:rsid w:val="006C3FA5"/>
    <w:rsid w:val="006C5C5B"/>
    <w:rsid w:val="006D0620"/>
    <w:rsid w:val="006D2BBF"/>
    <w:rsid w:val="006D368A"/>
    <w:rsid w:val="006D426E"/>
    <w:rsid w:val="006D47B9"/>
    <w:rsid w:val="006D4A59"/>
    <w:rsid w:val="006D4A9E"/>
    <w:rsid w:val="006D4CCC"/>
    <w:rsid w:val="006D5217"/>
    <w:rsid w:val="006D59D4"/>
    <w:rsid w:val="006D5FC2"/>
    <w:rsid w:val="006D6768"/>
    <w:rsid w:val="006D7BA0"/>
    <w:rsid w:val="006D7DE5"/>
    <w:rsid w:val="006E04B2"/>
    <w:rsid w:val="006E16F0"/>
    <w:rsid w:val="006E383C"/>
    <w:rsid w:val="006E4461"/>
    <w:rsid w:val="006E4AA8"/>
    <w:rsid w:val="006E6106"/>
    <w:rsid w:val="006E66EB"/>
    <w:rsid w:val="006E6B32"/>
    <w:rsid w:val="006E7A76"/>
    <w:rsid w:val="006F0223"/>
    <w:rsid w:val="006F30BE"/>
    <w:rsid w:val="006F3670"/>
    <w:rsid w:val="006F3AEE"/>
    <w:rsid w:val="006F486F"/>
    <w:rsid w:val="006F5E97"/>
    <w:rsid w:val="006F64CB"/>
    <w:rsid w:val="006F6C4D"/>
    <w:rsid w:val="00700303"/>
    <w:rsid w:val="00700F26"/>
    <w:rsid w:val="00701313"/>
    <w:rsid w:val="00701C32"/>
    <w:rsid w:val="00701F2E"/>
    <w:rsid w:val="00703A15"/>
    <w:rsid w:val="00703BEB"/>
    <w:rsid w:val="00703D3A"/>
    <w:rsid w:val="007058AC"/>
    <w:rsid w:val="00705BC4"/>
    <w:rsid w:val="00705EFE"/>
    <w:rsid w:val="00706A3B"/>
    <w:rsid w:val="00707EF5"/>
    <w:rsid w:val="007105C5"/>
    <w:rsid w:val="00711480"/>
    <w:rsid w:val="00711487"/>
    <w:rsid w:val="00712EB8"/>
    <w:rsid w:val="00712ED4"/>
    <w:rsid w:val="00713055"/>
    <w:rsid w:val="00716620"/>
    <w:rsid w:val="00716A29"/>
    <w:rsid w:val="0071705C"/>
    <w:rsid w:val="0072161F"/>
    <w:rsid w:val="0072236C"/>
    <w:rsid w:val="00722941"/>
    <w:rsid w:val="00722975"/>
    <w:rsid w:val="00722F5F"/>
    <w:rsid w:val="0072421D"/>
    <w:rsid w:val="00724563"/>
    <w:rsid w:val="0072597F"/>
    <w:rsid w:val="00725A37"/>
    <w:rsid w:val="007265A9"/>
    <w:rsid w:val="00726C7E"/>
    <w:rsid w:val="00727594"/>
    <w:rsid w:val="00730BBE"/>
    <w:rsid w:val="00730C21"/>
    <w:rsid w:val="00730C3D"/>
    <w:rsid w:val="00730FC9"/>
    <w:rsid w:val="00731373"/>
    <w:rsid w:val="007317E2"/>
    <w:rsid w:val="007318BC"/>
    <w:rsid w:val="00731AFD"/>
    <w:rsid w:val="007328AE"/>
    <w:rsid w:val="007329F3"/>
    <w:rsid w:val="00733356"/>
    <w:rsid w:val="0073377C"/>
    <w:rsid w:val="0073385F"/>
    <w:rsid w:val="007338D2"/>
    <w:rsid w:val="0073522D"/>
    <w:rsid w:val="00736B7C"/>
    <w:rsid w:val="007402A7"/>
    <w:rsid w:val="00740C41"/>
    <w:rsid w:val="007416F1"/>
    <w:rsid w:val="00741C89"/>
    <w:rsid w:val="00742201"/>
    <w:rsid w:val="0074280F"/>
    <w:rsid w:val="00742A9B"/>
    <w:rsid w:val="007441B5"/>
    <w:rsid w:val="0074537C"/>
    <w:rsid w:val="007456AD"/>
    <w:rsid w:val="00745848"/>
    <w:rsid w:val="00745DE7"/>
    <w:rsid w:val="007466B9"/>
    <w:rsid w:val="007471C4"/>
    <w:rsid w:val="00747E83"/>
    <w:rsid w:val="00750872"/>
    <w:rsid w:val="00750E0C"/>
    <w:rsid w:val="00751C43"/>
    <w:rsid w:val="00751F8F"/>
    <w:rsid w:val="0075455C"/>
    <w:rsid w:val="00754FE4"/>
    <w:rsid w:val="00756099"/>
    <w:rsid w:val="007611F6"/>
    <w:rsid w:val="00761B5B"/>
    <w:rsid w:val="0076494C"/>
    <w:rsid w:val="007664D5"/>
    <w:rsid w:val="00766550"/>
    <w:rsid w:val="00766C2D"/>
    <w:rsid w:val="00767E8C"/>
    <w:rsid w:val="00767F66"/>
    <w:rsid w:val="007705FD"/>
    <w:rsid w:val="00770A8F"/>
    <w:rsid w:val="00770DE0"/>
    <w:rsid w:val="007711DA"/>
    <w:rsid w:val="007712A3"/>
    <w:rsid w:val="0077135B"/>
    <w:rsid w:val="00771EFA"/>
    <w:rsid w:val="00771FFE"/>
    <w:rsid w:val="00772A77"/>
    <w:rsid w:val="007732BB"/>
    <w:rsid w:val="007740A7"/>
    <w:rsid w:val="00774989"/>
    <w:rsid w:val="007750B4"/>
    <w:rsid w:val="00775F53"/>
    <w:rsid w:val="0077696C"/>
    <w:rsid w:val="007774F4"/>
    <w:rsid w:val="00777688"/>
    <w:rsid w:val="00777B5F"/>
    <w:rsid w:val="00777C89"/>
    <w:rsid w:val="00777EEF"/>
    <w:rsid w:val="007805F9"/>
    <w:rsid w:val="00781026"/>
    <w:rsid w:val="0078143D"/>
    <w:rsid w:val="0078218B"/>
    <w:rsid w:val="007826E0"/>
    <w:rsid w:val="0078378E"/>
    <w:rsid w:val="00784C7B"/>
    <w:rsid w:val="00784E17"/>
    <w:rsid w:val="00786BC1"/>
    <w:rsid w:val="007922AC"/>
    <w:rsid w:val="00792674"/>
    <w:rsid w:val="00792801"/>
    <w:rsid w:val="007930F9"/>
    <w:rsid w:val="00794770"/>
    <w:rsid w:val="007949A7"/>
    <w:rsid w:val="00794B46"/>
    <w:rsid w:val="00794F48"/>
    <w:rsid w:val="00794F61"/>
    <w:rsid w:val="00796AFE"/>
    <w:rsid w:val="00796B0D"/>
    <w:rsid w:val="007974E0"/>
    <w:rsid w:val="007A1080"/>
    <w:rsid w:val="007A1FEE"/>
    <w:rsid w:val="007A2200"/>
    <w:rsid w:val="007A2F8F"/>
    <w:rsid w:val="007A31FF"/>
    <w:rsid w:val="007A3452"/>
    <w:rsid w:val="007A654A"/>
    <w:rsid w:val="007A66D0"/>
    <w:rsid w:val="007A740A"/>
    <w:rsid w:val="007A761B"/>
    <w:rsid w:val="007A7B38"/>
    <w:rsid w:val="007B0037"/>
    <w:rsid w:val="007B136B"/>
    <w:rsid w:val="007B18C1"/>
    <w:rsid w:val="007B1F72"/>
    <w:rsid w:val="007B255B"/>
    <w:rsid w:val="007B330C"/>
    <w:rsid w:val="007B38E2"/>
    <w:rsid w:val="007B5167"/>
    <w:rsid w:val="007B51D7"/>
    <w:rsid w:val="007B52EF"/>
    <w:rsid w:val="007B66FC"/>
    <w:rsid w:val="007B6E30"/>
    <w:rsid w:val="007B6ED0"/>
    <w:rsid w:val="007B7304"/>
    <w:rsid w:val="007C08D7"/>
    <w:rsid w:val="007C1205"/>
    <w:rsid w:val="007C1912"/>
    <w:rsid w:val="007C1CBA"/>
    <w:rsid w:val="007C26CA"/>
    <w:rsid w:val="007C3FDD"/>
    <w:rsid w:val="007C406D"/>
    <w:rsid w:val="007C53F9"/>
    <w:rsid w:val="007C54BE"/>
    <w:rsid w:val="007C615C"/>
    <w:rsid w:val="007C67AC"/>
    <w:rsid w:val="007C6911"/>
    <w:rsid w:val="007C7EBB"/>
    <w:rsid w:val="007D043A"/>
    <w:rsid w:val="007D0D12"/>
    <w:rsid w:val="007D0F38"/>
    <w:rsid w:val="007D18C3"/>
    <w:rsid w:val="007D2359"/>
    <w:rsid w:val="007D2E95"/>
    <w:rsid w:val="007D32FE"/>
    <w:rsid w:val="007D6653"/>
    <w:rsid w:val="007D6A86"/>
    <w:rsid w:val="007D6C23"/>
    <w:rsid w:val="007D6C8A"/>
    <w:rsid w:val="007E0CBC"/>
    <w:rsid w:val="007E0CE5"/>
    <w:rsid w:val="007E168E"/>
    <w:rsid w:val="007E1831"/>
    <w:rsid w:val="007E1AB9"/>
    <w:rsid w:val="007E20F0"/>
    <w:rsid w:val="007E3A15"/>
    <w:rsid w:val="007E411B"/>
    <w:rsid w:val="007E564C"/>
    <w:rsid w:val="007E5E41"/>
    <w:rsid w:val="007E6D1B"/>
    <w:rsid w:val="007E79B1"/>
    <w:rsid w:val="007F11F1"/>
    <w:rsid w:val="007F15D6"/>
    <w:rsid w:val="007F21B0"/>
    <w:rsid w:val="007F31C5"/>
    <w:rsid w:val="007F37C5"/>
    <w:rsid w:val="007F50DC"/>
    <w:rsid w:val="007F552D"/>
    <w:rsid w:val="007F5FE3"/>
    <w:rsid w:val="007F6454"/>
    <w:rsid w:val="007F725D"/>
    <w:rsid w:val="007F7A53"/>
    <w:rsid w:val="00800159"/>
    <w:rsid w:val="008001B7"/>
    <w:rsid w:val="0080033E"/>
    <w:rsid w:val="00801775"/>
    <w:rsid w:val="00801926"/>
    <w:rsid w:val="00802E7F"/>
    <w:rsid w:val="00803366"/>
    <w:rsid w:val="00804AF6"/>
    <w:rsid w:val="00805627"/>
    <w:rsid w:val="0080629C"/>
    <w:rsid w:val="00806FF3"/>
    <w:rsid w:val="00807430"/>
    <w:rsid w:val="0080784F"/>
    <w:rsid w:val="00807930"/>
    <w:rsid w:val="008103D9"/>
    <w:rsid w:val="008105AD"/>
    <w:rsid w:val="00810A90"/>
    <w:rsid w:val="00810AA2"/>
    <w:rsid w:val="00811ACB"/>
    <w:rsid w:val="00811B75"/>
    <w:rsid w:val="008127B0"/>
    <w:rsid w:val="00812DEF"/>
    <w:rsid w:val="008137FB"/>
    <w:rsid w:val="0081408A"/>
    <w:rsid w:val="008150B4"/>
    <w:rsid w:val="0081512A"/>
    <w:rsid w:val="00816284"/>
    <w:rsid w:val="00816EB8"/>
    <w:rsid w:val="008174C6"/>
    <w:rsid w:val="008201B9"/>
    <w:rsid w:val="0082074C"/>
    <w:rsid w:val="00820AAF"/>
    <w:rsid w:val="00821876"/>
    <w:rsid w:val="00821D26"/>
    <w:rsid w:val="008224E7"/>
    <w:rsid w:val="008237AD"/>
    <w:rsid w:val="00823835"/>
    <w:rsid w:val="0082427C"/>
    <w:rsid w:val="008247FC"/>
    <w:rsid w:val="00824800"/>
    <w:rsid w:val="0082683F"/>
    <w:rsid w:val="00826C5D"/>
    <w:rsid w:val="0082720B"/>
    <w:rsid w:val="0083032A"/>
    <w:rsid w:val="00830FD7"/>
    <w:rsid w:val="00831B6E"/>
    <w:rsid w:val="008323CC"/>
    <w:rsid w:val="008324E2"/>
    <w:rsid w:val="008326C3"/>
    <w:rsid w:val="00832D74"/>
    <w:rsid w:val="00832FB2"/>
    <w:rsid w:val="0083339A"/>
    <w:rsid w:val="00833D2A"/>
    <w:rsid w:val="008340BB"/>
    <w:rsid w:val="00836047"/>
    <w:rsid w:val="008360E0"/>
    <w:rsid w:val="008368E8"/>
    <w:rsid w:val="00836FFF"/>
    <w:rsid w:val="00837052"/>
    <w:rsid w:val="0084037E"/>
    <w:rsid w:val="008412A8"/>
    <w:rsid w:val="008429F4"/>
    <w:rsid w:val="008430F0"/>
    <w:rsid w:val="008446E1"/>
    <w:rsid w:val="00845B53"/>
    <w:rsid w:val="00845D71"/>
    <w:rsid w:val="0084608E"/>
    <w:rsid w:val="00846D13"/>
    <w:rsid w:val="00850E52"/>
    <w:rsid w:val="00852996"/>
    <w:rsid w:val="00852CAF"/>
    <w:rsid w:val="00852DD7"/>
    <w:rsid w:val="0085608A"/>
    <w:rsid w:val="00856D36"/>
    <w:rsid w:val="008604E4"/>
    <w:rsid w:val="00860858"/>
    <w:rsid w:val="00860D65"/>
    <w:rsid w:val="00861E15"/>
    <w:rsid w:val="008626E4"/>
    <w:rsid w:val="008626FE"/>
    <w:rsid w:val="0086351C"/>
    <w:rsid w:val="00864313"/>
    <w:rsid w:val="0086478E"/>
    <w:rsid w:val="00864AC3"/>
    <w:rsid w:val="00864C2D"/>
    <w:rsid w:val="008650EF"/>
    <w:rsid w:val="00870E7D"/>
    <w:rsid w:val="00871612"/>
    <w:rsid w:val="0087184C"/>
    <w:rsid w:val="00871B00"/>
    <w:rsid w:val="00871E20"/>
    <w:rsid w:val="00872BAB"/>
    <w:rsid w:val="00872FBD"/>
    <w:rsid w:val="0087393A"/>
    <w:rsid w:val="00873A2E"/>
    <w:rsid w:val="00873A4C"/>
    <w:rsid w:val="00873A89"/>
    <w:rsid w:val="008741DF"/>
    <w:rsid w:val="008744DF"/>
    <w:rsid w:val="008753C8"/>
    <w:rsid w:val="008754E5"/>
    <w:rsid w:val="0087566B"/>
    <w:rsid w:val="00876AB2"/>
    <w:rsid w:val="00876E46"/>
    <w:rsid w:val="00877453"/>
    <w:rsid w:val="00880BE1"/>
    <w:rsid w:val="00880E7A"/>
    <w:rsid w:val="00880F00"/>
    <w:rsid w:val="0088147C"/>
    <w:rsid w:val="008817BF"/>
    <w:rsid w:val="00881F80"/>
    <w:rsid w:val="00882411"/>
    <w:rsid w:val="00883394"/>
    <w:rsid w:val="00883DBE"/>
    <w:rsid w:val="008864DA"/>
    <w:rsid w:val="0088706E"/>
    <w:rsid w:val="00887CE6"/>
    <w:rsid w:val="00890EB9"/>
    <w:rsid w:val="008913B0"/>
    <w:rsid w:val="00891B97"/>
    <w:rsid w:val="0089383F"/>
    <w:rsid w:val="00893A80"/>
    <w:rsid w:val="00894625"/>
    <w:rsid w:val="008947C3"/>
    <w:rsid w:val="008949CE"/>
    <w:rsid w:val="00894C15"/>
    <w:rsid w:val="00896A7A"/>
    <w:rsid w:val="00896D16"/>
    <w:rsid w:val="0089775C"/>
    <w:rsid w:val="008977DB"/>
    <w:rsid w:val="00897A1D"/>
    <w:rsid w:val="00897D1C"/>
    <w:rsid w:val="008A0E43"/>
    <w:rsid w:val="008A0EAE"/>
    <w:rsid w:val="008A13B0"/>
    <w:rsid w:val="008A1C5F"/>
    <w:rsid w:val="008A320A"/>
    <w:rsid w:val="008A3DAF"/>
    <w:rsid w:val="008A447E"/>
    <w:rsid w:val="008A5315"/>
    <w:rsid w:val="008A6551"/>
    <w:rsid w:val="008A6ED6"/>
    <w:rsid w:val="008A7E17"/>
    <w:rsid w:val="008B0025"/>
    <w:rsid w:val="008B082C"/>
    <w:rsid w:val="008B0E29"/>
    <w:rsid w:val="008B2948"/>
    <w:rsid w:val="008B2F2F"/>
    <w:rsid w:val="008B45D8"/>
    <w:rsid w:val="008B4687"/>
    <w:rsid w:val="008B558D"/>
    <w:rsid w:val="008B653C"/>
    <w:rsid w:val="008B7725"/>
    <w:rsid w:val="008C1433"/>
    <w:rsid w:val="008C1BC5"/>
    <w:rsid w:val="008C1D86"/>
    <w:rsid w:val="008C349F"/>
    <w:rsid w:val="008C4BCE"/>
    <w:rsid w:val="008C4CC9"/>
    <w:rsid w:val="008C5014"/>
    <w:rsid w:val="008C5BCB"/>
    <w:rsid w:val="008C64E2"/>
    <w:rsid w:val="008D03BC"/>
    <w:rsid w:val="008D0C76"/>
    <w:rsid w:val="008D1633"/>
    <w:rsid w:val="008D16A7"/>
    <w:rsid w:val="008D2F98"/>
    <w:rsid w:val="008D3770"/>
    <w:rsid w:val="008D4E14"/>
    <w:rsid w:val="008D6D16"/>
    <w:rsid w:val="008D6E62"/>
    <w:rsid w:val="008D702D"/>
    <w:rsid w:val="008E0068"/>
    <w:rsid w:val="008E0872"/>
    <w:rsid w:val="008E0AF9"/>
    <w:rsid w:val="008E0DAA"/>
    <w:rsid w:val="008E0E14"/>
    <w:rsid w:val="008E11A7"/>
    <w:rsid w:val="008E173D"/>
    <w:rsid w:val="008E3605"/>
    <w:rsid w:val="008E37C4"/>
    <w:rsid w:val="008E3AA3"/>
    <w:rsid w:val="008E40BB"/>
    <w:rsid w:val="008E49F2"/>
    <w:rsid w:val="008E4E33"/>
    <w:rsid w:val="008E5F85"/>
    <w:rsid w:val="008E6142"/>
    <w:rsid w:val="008E653C"/>
    <w:rsid w:val="008E6DAD"/>
    <w:rsid w:val="008E718B"/>
    <w:rsid w:val="008E71E6"/>
    <w:rsid w:val="008F08A2"/>
    <w:rsid w:val="008F26CD"/>
    <w:rsid w:val="008F2F43"/>
    <w:rsid w:val="008F31F2"/>
    <w:rsid w:val="008F3390"/>
    <w:rsid w:val="008F3398"/>
    <w:rsid w:val="008F3A2F"/>
    <w:rsid w:val="008F44DA"/>
    <w:rsid w:val="008F531E"/>
    <w:rsid w:val="008F5A01"/>
    <w:rsid w:val="008F5CD1"/>
    <w:rsid w:val="008F5D35"/>
    <w:rsid w:val="008F69EE"/>
    <w:rsid w:val="008F6E62"/>
    <w:rsid w:val="008F7048"/>
    <w:rsid w:val="008F741E"/>
    <w:rsid w:val="008F7A3D"/>
    <w:rsid w:val="00900B4B"/>
    <w:rsid w:val="00901A2B"/>
    <w:rsid w:val="00902932"/>
    <w:rsid w:val="00902A36"/>
    <w:rsid w:val="00903502"/>
    <w:rsid w:val="00903B92"/>
    <w:rsid w:val="00904196"/>
    <w:rsid w:val="009048C7"/>
    <w:rsid w:val="0090506D"/>
    <w:rsid w:val="00905651"/>
    <w:rsid w:val="00905902"/>
    <w:rsid w:val="00906748"/>
    <w:rsid w:val="00906D90"/>
    <w:rsid w:val="00906EB0"/>
    <w:rsid w:val="0090722D"/>
    <w:rsid w:val="0090735E"/>
    <w:rsid w:val="00907E79"/>
    <w:rsid w:val="00907FE4"/>
    <w:rsid w:val="00911098"/>
    <w:rsid w:val="00911C54"/>
    <w:rsid w:val="00913050"/>
    <w:rsid w:val="00915E52"/>
    <w:rsid w:val="00915F0A"/>
    <w:rsid w:val="009169F3"/>
    <w:rsid w:val="0091744C"/>
    <w:rsid w:val="00917CFE"/>
    <w:rsid w:val="009203D2"/>
    <w:rsid w:val="009208D5"/>
    <w:rsid w:val="00921668"/>
    <w:rsid w:val="00921D14"/>
    <w:rsid w:val="009224F6"/>
    <w:rsid w:val="00923C49"/>
    <w:rsid w:val="009271FE"/>
    <w:rsid w:val="009273E8"/>
    <w:rsid w:val="009278C9"/>
    <w:rsid w:val="00927C6B"/>
    <w:rsid w:val="00930F59"/>
    <w:rsid w:val="00931B35"/>
    <w:rsid w:val="0093243D"/>
    <w:rsid w:val="009331F1"/>
    <w:rsid w:val="009338B4"/>
    <w:rsid w:val="00933EF0"/>
    <w:rsid w:val="00933F8F"/>
    <w:rsid w:val="00935945"/>
    <w:rsid w:val="009366C2"/>
    <w:rsid w:val="00936F2D"/>
    <w:rsid w:val="00937FB0"/>
    <w:rsid w:val="00940840"/>
    <w:rsid w:val="0094108F"/>
    <w:rsid w:val="009417E9"/>
    <w:rsid w:val="00941892"/>
    <w:rsid w:val="00942023"/>
    <w:rsid w:val="009424A3"/>
    <w:rsid w:val="009439C3"/>
    <w:rsid w:val="00943FF8"/>
    <w:rsid w:val="00945919"/>
    <w:rsid w:val="00945988"/>
    <w:rsid w:val="009460ED"/>
    <w:rsid w:val="0095033A"/>
    <w:rsid w:val="009503D5"/>
    <w:rsid w:val="009505E6"/>
    <w:rsid w:val="00950D49"/>
    <w:rsid w:val="009511F1"/>
    <w:rsid w:val="00953DC5"/>
    <w:rsid w:val="00953E34"/>
    <w:rsid w:val="00954213"/>
    <w:rsid w:val="00954626"/>
    <w:rsid w:val="00955F4C"/>
    <w:rsid w:val="00956C2D"/>
    <w:rsid w:val="009573F2"/>
    <w:rsid w:val="009600EB"/>
    <w:rsid w:val="00960545"/>
    <w:rsid w:val="009623DB"/>
    <w:rsid w:val="009630B8"/>
    <w:rsid w:val="009630C5"/>
    <w:rsid w:val="00963E54"/>
    <w:rsid w:val="00964E6B"/>
    <w:rsid w:val="00965303"/>
    <w:rsid w:val="00967347"/>
    <w:rsid w:val="00967B64"/>
    <w:rsid w:val="00970487"/>
    <w:rsid w:val="00970A26"/>
    <w:rsid w:val="00970FCB"/>
    <w:rsid w:val="009723B4"/>
    <w:rsid w:val="009725A0"/>
    <w:rsid w:val="00973A2A"/>
    <w:rsid w:val="00973A54"/>
    <w:rsid w:val="0097489E"/>
    <w:rsid w:val="009759CF"/>
    <w:rsid w:val="0097659C"/>
    <w:rsid w:val="00976B88"/>
    <w:rsid w:val="00977420"/>
    <w:rsid w:val="00980035"/>
    <w:rsid w:val="00980C1E"/>
    <w:rsid w:val="00981249"/>
    <w:rsid w:val="00981A19"/>
    <w:rsid w:val="00981A50"/>
    <w:rsid w:val="00981EB3"/>
    <w:rsid w:val="0098247E"/>
    <w:rsid w:val="00982538"/>
    <w:rsid w:val="00982548"/>
    <w:rsid w:val="009829BE"/>
    <w:rsid w:val="0098378F"/>
    <w:rsid w:val="00984191"/>
    <w:rsid w:val="00984383"/>
    <w:rsid w:val="00984CDF"/>
    <w:rsid w:val="00985AD6"/>
    <w:rsid w:val="0098656F"/>
    <w:rsid w:val="00990548"/>
    <w:rsid w:val="009907C8"/>
    <w:rsid w:val="009917A2"/>
    <w:rsid w:val="009936B6"/>
    <w:rsid w:val="00994255"/>
    <w:rsid w:val="00994B64"/>
    <w:rsid w:val="0099537A"/>
    <w:rsid w:val="009957C2"/>
    <w:rsid w:val="009960BF"/>
    <w:rsid w:val="009974AF"/>
    <w:rsid w:val="009975D5"/>
    <w:rsid w:val="00997ADF"/>
    <w:rsid w:val="009A0CC4"/>
    <w:rsid w:val="009A14A2"/>
    <w:rsid w:val="009A1FCC"/>
    <w:rsid w:val="009A2BAA"/>
    <w:rsid w:val="009A2C5B"/>
    <w:rsid w:val="009A39A6"/>
    <w:rsid w:val="009A40E8"/>
    <w:rsid w:val="009A5462"/>
    <w:rsid w:val="009A7444"/>
    <w:rsid w:val="009A75C8"/>
    <w:rsid w:val="009A79F9"/>
    <w:rsid w:val="009B03F5"/>
    <w:rsid w:val="009B1759"/>
    <w:rsid w:val="009B1C70"/>
    <w:rsid w:val="009B1D33"/>
    <w:rsid w:val="009B2F7E"/>
    <w:rsid w:val="009B32E7"/>
    <w:rsid w:val="009B42EB"/>
    <w:rsid w:val="009B4B01"/>
    <w:rsid w:val="009B59CC"/>
    <w:rsid w:val="009B648D"/>
    <w:rsid w:val="009B6C12"/>
    <w:rsid w:val="009B7954"/>
    <w:rsid w:val="009C05F6"/>
    <w:rsid w:val="009C1090"/>
    <w:rsid w:val="009C133C"/>
    <w:rsid w:val="009C1530"/>
    <w:rsid w:val="009C1769"/>
    <w:rsid w:val="009C17EC"/>
    <w:rsid w:val="009C1959"/>
    <w:rsid w:val="009C248A"/>
    <w:rsid w:val="009C2960"/>
    <w:rsid w:val="009C2DA3"/>
    <w:rsid w:val="009C2F40"/>
    <w:rsid w:val="009C3E6E"/>
    <w:rsid w:val="009C4BAD"/>
    <w:rsid w:val="009C518E"/>
    <w:rsid w:val="009C578E"/>
    <w:rsid w:val="009C62BE"/>
    <w:rsid w:val="009C6C2B"/>
    <w:rsid w:val="009C7AB1"/>
    <w:rsid w:val="009C7B4A"/>
    <w:rsid w:val="009C7DE7"/>
    <w:rsid w:val="009D16CF"/>
    <w:rsid w:val="009D1768"/>
    <w:rsid w:val="009D266A"/>
    <w:rsid w:val="009D3457"/>
    <w:rsid w:val="009D38D3"/>
    <w:rsid w:val="009D53A8"/>
    <w:rsid w:val="009D5590"/>
    <w:rsid w:val="009D630E"/>
    <w:rsid w:val="009D70A3"/>
    <w:rsid w:val="009D79BE"/>
    <w:rsid w:val="009E065C"/>
    <w:rsid w:val="009E13F2"/>
    <w:rsid w:val="009E2988"/>
    <w:rsid w:val="009E3495"/>
    <w:rsid w:val="009E3A05"/>
    <w:rsid w:val="009E3D64"/>
    <w:rsid w:val="009E3DC6"/>
    <w:rsid w:val="009E3E92"/>
    <w:rsid w:val="009E4371"/>
    <w:rsid w:val="009E4CCB"/>
    <w:rsid w:val="009E57CB"/>
    <w:rsid w:val="009E5837"/>
    <w:rsid w:val="009E688C"/>
    <w:rsid w:val="009E6B5E"/>
    <w:rsid w:val="009E749F"/>
    <w:rsid w:val="009F4F90"/>
    <w:rsid w:val="009F515D"/>
    <w:rsid w:val="009F6DDA"/>
    <w:rsid w:val="009F76E4"/>
    <w:rsid w:val="009F7F44"/>
    <w:rsid w:val="00A001F9"/>
    <w:rsid w:val="00A011DD"/>
    <w:rsid w:val="00A01BC1"/>
    <w:rsid w:val="00A01C96"/>
    <w:rsid w:val="00A027C5"/>
    <w:rsid w:val="00A03B83"/>
    <w:rsid w:val="00A03B9E"/>
    <w:rsid w:val="00A04FC9"/>
    <w:rsid w:val="00A04FDD"/>
    <w:rsid w:val="00A05297"/>
    <w:rsid w:val="00A058B6"/>
    <w:rsid w:val="00A058BC"/>
    <w:rsid w:val="00A05EEC"/>
    <w:rsid w:val="00A06384"/>
    <w:rsid w:val="00A06658"/>
    <w:rsid w:val="00A07B50"/>
    <w:rsid w:val="00A10936"/>
    <w:rsid w:val="00A109ED"/>
    <w:rsid w:val="00A10B8E"/>
    <w:rsid w:val="00A1133B"/>
    <w:rsid w:val="00A1200C"/>
    <w:rsid w:val="00A1269D"/>
    <w:rsid w:val="00A13958"/>
    <w:rsid w:val="00A13BF8"/>
    <w:rsid w:val="00A14359"/>
    <w:rsid w:val="00A14392"/>
    <w:rsid w:val="00A143AD"/>
    <w:rsid w:val="00A1448C"/>
    <w:rsid w:val="00A14DD5"/>
    <w:rsid w:val="00A15C70"/>
    <w:rsid w:val="00A16DF0"/>
    <w:rsid w:val="00A2024D"/>
    <w:rsid w:val="00A2026B"/>
    <w:rsid w:val="00A2076F"/>
    <w:rsid w:val="00A2103C"/>
    <w:rsid w:val="00A23C53"/>
    <w:rsid w:val="00A245F5"/>
    <w:rsid w:val="00A24907"/>
    <w:rsid w:val="00A24C13"/>
    <w:rsid w:val="00A251CC"/>
    <w:rsid w:val="00A25C1E"/>
    <w:rsid w:val="00A3105C"/>
    <w:rsid w:val="00A319D0"/>
    <w:rsid w:val="00A32BAA"/>
    <w:rsid w:val="00A33BEA"/>
    <w:rsid w:val="00A34487"/>
    <w:rsid w:val="00A350C0"/>
    <w:rsid w:val="00A35751"/>
    <w:rsid w:val="00A35863"/>
    <w:rsid w:val="00A35BFB"/>
    <w:rsid w:val="00A35C58"/>
    <w:rsid w:val="00A36A75"/>
    <w:rsid w:val="00A37079"/>
    <w:rsid w:val="00A375BC"/>
    <w:rsid w:val="00A37D85"/>
    <w:rsid w:val="00A40B3B"/>
    <w:rsid w:val="00A411CC"/>
    <w:rsid w:val="00A417EB"/>
    <w:rsid w:val="00A421D5"/>
    <w:rsid w:val="00A42828"/>
    <w:rsid w:val="00A42F43"/>
    <w:rsid w:val="00A42FE9"/>
    <w:rsid w:val="00A43126"/>
    <w:rsid w:val="00A44FB6"/>
    <w:rsid w:val="00A457DD"/>
    <w:rsid w:val="00A45D04"/>
    <w:rsid w:val="00A46ED6"/>
    <w:rsid w:val="00A475D1"/>
    <w:rsid w:val="00A51DA5"/>
    <w:rsid w:val="00A521B1"/>
    <w:rsid w:val="00A521DC"/>
    <w:rsid w:val="00A52353"/>
    <w:rsid w:val="00A53325"/>
    <w:rsid w:val="00A535C5"/>
    <w:rsid w:val="00A53D60"/>
    <w:rsid w:val="00A54861"/>
    <w:rsid w:val="00A54A53"/>
    <w:rsid w:val="00A54CC9"/>
    <w:rsid w:val="00A54F45"/>
    <w:rsid w:val="00A552F5"/>
    <w:rsid w:val="00A56169"/>
    <w:rsid w:val="00A56377"/>
    <w:rsid w:val="00A56796"/>
    <w:rsid w:val="00A57385"/>
    <w:rsid w:val="00A57BBD"/>
    <w:rsid w:val="00A607CD"/>
    <w:rsid w:val="00A611D6"/>
    <w:rsid w:val="00A61E76"/>
    <w:rsid w:val="00A62311"/>
    <w:rsid w:val="00A62D9E"/>
    <w:rsid w:val="00A651BC"/>
    <w:rsid w:val="00A65601"/>
    <w:rsid w:val="00A66F9D"/>
    <w:rsid w:val="00A672BD"/>
    <w:rsid w:val="00A67A15"/>
    <w:rsid w:val="00A67E39"/>
    <w:rsid w:val="00A70547"/>
    <w:rsid w:val="00A70B7E"/>
    <w:rsid w:val="00A71B63"/>
    <w:rsid w:val="00A71C59"/>
    <w:rsid w:val="00A71DEC"/>
    <w:rsid w:val="00A72676"/>
    <w:rsid w:val="00A749C5"/>
    <w:rsid w:val="00A75377"/>
    <w:rsid w:val="00A7542F"/>
    <w:rsid w:val="00A7627D"/>
    <w:rsid w:val="00A76941"/>
    <w:rsid w:val="00A77363"/>
    <w:rsid w:val="00A77477"/>
    <w:rsid w:val="00A77C69"/>
    <w:rsid w:val="00A80869"/>
    <w:rsid w:val="00A824BE"/>
    <w:rsid w:val="00A828AA"/>
    <w:rsid w:val="00A831FD"/>
    <w:rsid w:val="00A849BC"/>
    <w:rsid w:val="00A851CA"/>
    <w:rsid w:val="00A85E79"/>
    <w:rsid w:val="00A85F1C"/>
    <w:rsid w:val="00A8602D"/>
    <w:rsid w:val="00A86FC0"/>
    <w:rsid w:val="00A87D06"/>
    <w:rsid w:val="00A87F2E"/>
    <w:rsid w:val="00A919D7"/>
    <w:rsid w:val="00A92A67"/>
    <w:rsid w:val="00A92C44"/>
    <w:rsid w:val="00A93250"/>
    <w:rsid w:val="00A93A91"/>
    <w:rsid w:val="00A93A95"/>
    <w:rsid w:val="00A94549"/>
    <w:rsid w:val="00A9495F"/>
    <w:rsid w:val="00A959F9"/>
    <w:rsid w:val="00A95E16"/>
    <w:rsid w:val="00A95FA7"/>
    <w:rsid w:val="00A962FA"/>
    <w:rsid w:val="00AA10A3"/>
    <w:rsid w:val="00AA11FE"/>
    <w:rsid w:val="00AA3762"/>
    <w:rsid w:val="00AA383A"/>
    <w:rsid w:val="00AA3A1B"/>
    <w:rsid w:val="00AA526D"/>
    <w:rsid w:val="00AA55CF"/>
    <w:rsid w:val="00AA6C66"/>
    <w:rsid w:val="00AB050A"/>
    <w:rsid w:val="00AB0A04"/>
    <w:rsid w:val="00AB1CEA"/>
    <w:rsid w:val="00AB269A"/>
    <w:rsid w:val="00AB2848"/>
    <w:rsid w:val="00AB2DA5"/>
    <w:rsid w:val="00AB4069"/>
    <w:rsid w:val="00AB590C"/>
    <w:rsid w:val="00AB5B77"/>
    <w:rsid w:val="00AB63CF"/>
    <w:rsid w:val="00AB6C93"/>
    <w:rsid w:val="00AB6DF1"/>
    <w:rsid w:val="00AB7E62"/>
    <w:rsid w:val="00AC08D2"/>
    <w:rsid w:val="00AC099D"/>
    <w:rsid w:val="00AC0BE7"/>
    <w:rsid w:val="00AC1274"/>
    <w:rsid w:val="00AC1EED"/>
    <w:rsid w:val="00AC3776"/>
    <w:rsid w:val="00AC45A4"/>
    <w:rsid w:val="00AC56A9"/>
    <w:rsid w:val="00AC5F6E"/>
    <w:rsid w:val="00AC62A4"/>
    <w:rsid w:val="00AC6ED9"/>
    <w:rsid w:val="00AC7035"/>
    <w:rsid w:val="00AD1F82"/>
    <w:rsid w:val="00AD1F8E"/>
    <w:rsid w:val="00AD2B5C"/>
    <w:rsid w:val="00AD3C81"/>
    <w:rsid w:val="00AD3F62"/>
    <w:rsid w:val="00AD4103"/>
    <w:rsid w:val="00AD576B"/>
    <w:rsid w:val="00AD57F9"/>
    <w:rsid w:val="00AD5BA7"/>
    <w:rsid w:val="00AD716D"/>
    <w:rsid w:val="00AE0B7C"/>
    <w:rsid w:val="00AE1494"/>
    <w:rsid w:val="00AE14EA"/>
    <w:rsid w:val="00AE2E2C"/>
    <w:rsid w:val="00AE39EF"/>
    <w:rsid w:val="00AE3CE8"/>
    <w:rsid w:val="00AE3D4C"/>
    <w:rsid w:val="00AE3DBD"/>
    <w:rsid w:val="00AE4C3E"/>
    <w:rsid w:val="00AE61EE"/>
    <w:rsid w:val="00AE6D67"/>
    <w:rsid w:val="00AF0E27"/>
    <w:rsid w:val="00AF0EE4"/>
    <w:rsid w:val="00AF14E2"/>
    <w:rsid w:val="00AF1883"/>
    <w:rsid w:val="00AF1E43"/>
    <w:rsid w:val="00AF3358"/>
    <w:rsid w:val="00AF3B64"/>
    <w:rsid w:val="00AF455A"/>
    <w:rsid w:val="00AF4DE2"/>
    <w:rsid w:val="00AF628B"/>
    <w:rsid w:val="00AF7EF3"/>
    <w:rsid w:val="00B007DE"/>
    <w:rsid w:val="00B00D58"/>
    <w:rsid w:val="00B01AD3"/>
    <w:rsid w:val="00B023F8"/>
    <w:rsid w:val="00B036AA"/>
    <w:rsid w:val="00B05A07"/>
    <w:rsid w:val="00B06A73"/>
    <w:rsid w:val="00B0762C"/>
    <w:rsid w:val="00B1000A"/>
    <w:rsid w:val="00B1065B"/>
    <w:rsid w:val="00B12873"/>
    <w:rsid w:val="00B13A2F"/>
    <w:rsid w:val="00B1418D"/>
    <w:rsid w:val="00B14DEC"/>
    <w:rsid w:val="00B15025"/>
    <w:rsid w:val="00B15090"/>
    <w:rsid w:val="00B150A7"/>
    <w:rsid w:val="00B151A7"/>
    <w:rsid w:val="00B164EB"/>
    <w:rsid w:val="00B16E99"/>
    <w:rsid w:val="00B17CF0"/>
    <w:rsid w:val="00B200C0"/>
    <w:rsid w:val="00B21227"/>
    <w:rsid w:val="00B2182C"/>
    <w:rsid w:val="00B21F60"/>
    <w:rsid w:val="00B2224D"/>
    <w:rsid w:val="00B22581"/>
    <w:rsid w:val="00B22718"/>
    <w:rsid w:val="00B22DB6"/>
    <w:rsid w:val="00B266A6"/>
    <w:rsid w:val="00B270AD"/>
    <w:rsid w:val="00B303F9"/>
    <w:rsid w:val="00B309A6"/>
    <w:rsid w:val="00B31233"/>
    <w:rsid w:val="00B31B4E"/>
    <w:rsid w:val="00B32041"/>
    <w:rsid w:val="00B3386A"/>
    <w:rsid w:val="00B34201"/>
    <w:rsid w:val="00B34A37"/>
    <w:rsid w:val="00B3538D"/>
    <w:rsid w:val="00B359D8"/>
    <w:rsid w:val="00B35F35"/>
    <w:rsid w:val="00B36208"/>
    <w:rsid w:val="00B37831"/>
    <w:rsid w:val="00B37F72"/>
    <w:rsid w:val="00B411E8"/>
    <w:rsid w:val="00B419B0"/>
    <w:rsid w:val="00B41D3A"/>
    <w:rsid w:val="00B420D6"/>
    <w:rsid w:val="00B42187"/>
    <w:rsid w:val="00B42B79"/>
    <w:rsid w:val="00B42D70"/>
    <w:rsid w:val="00B42EB0"/>
    <w:rsid w:val="00B439F4"/>
    <w:rsid w:val="00B45149"/>
    <w:rsid w:val="00B45B33"/>
    <w:rsid w:val="00B46B8D"/>
    <w:rsid w:val="00B47B72"/>
    <w:rsid w:val="00B47C02"/>
    <w:rsid w:val="00B5049E"/>
    <w:rsid w:val="00B52242"/>
    <w:rsid w:val="00B532B8"/>
    <w:rsid w:val="00B53912"/>
    <w:rsid w:val="00B53EFE"/>
    <w:rsid w:val="00B53FB5"/>
    <w:rsid w:val="00B54193"/>
    <w:rsid w:val="00B54424"/>
    <w:rsid w:val="00B547E6"/>
    <w:rsid w:val="00B56380"/>
    <w:rsid w:val="00B570FF"/>
    <w:rsid w:val="00B60267"/>
    <w:rsid w:val="00B60F61"/>
    <w:rsid w:val="00B610C2"/>
    <w:rsid w:val="00B61450"/>
    <w:rsid w:val="00B61DA0"/>
    <w:rsid w:val="00B62F06"/>
    <w:rsid w:val="00B630C5"/>
    <w:rsid w:val="00B642C0"/>
    <w:rsid w:val="00B646D8"/>
    <w:rsid w:val="00B64F47"/>
    <w:rsid w:val="00B66696"/>
    <w:rsid w:val="00B66943"/>
    <w:rsid w:val="00B66AF3"/>
    <w:rsid w:val="00B66FAF"/>
    <w:rsid w:val="00B6764E"/>
    <w:rsid w:val="00B70FDE"/>
    <w:rsid w:val="00B710F9"/>
    <w:rsid w:val="00B713A5"/>
    <w:rsid w:val="00B71851"/>
    <w:rsid w:val="00B72174"/>
    <w:rsid w:val="00B722BC"/>
    <w:rsid w:val="00B72314"/>
    <w:rsid w:val="00B727D9"/>
    <w:rsid w:val="00B7297F"/>
    <w:rsid w:val="00B72AED"/>
    <w:rsid w:val="00B72CEF"/>
    <w:rsid w:val="00B730D2"/>
    <w:rsid w:val="00B7332E"/>
    <w:rsid w:val="00B73943"/>
    <w:rsid w:val="00B74938"/>
    <w:rsid w:val="00B7664C"/>
    <w:rsid w:val="00B77607"/>
    <w:rsid w:val="00B7796B"/>
    <w:rsid w:val="00B77A7B"/>
    <w:rsid w:val="00B8038F"/>
    <w:rsid w:val="00B816A3"/>
    <w:rsid w:val="00B824A9"/>
    <w:rsid w:val="00B83988"/>
    <w:rsid w:val="00B84F2F"/>
    <w:rsid w:val="00B864AA"/>
    <w:rsid w:val="00B8659F"/>
    <w:rsid w:val="00B87DB1"/>
    <w:rsid w:val="00B9072C"/>
    <w:rsid w:val="00B92120"/>
    <w:rsid w:val="00B92D98"/>
    <w:rsid w:val="00B936FF"/>
    <w:rsid w:val="00B94F87"/>
    <w:rsid w:val="00B9627A"/>
    <w:rsid w:val="00B96C6B"/>
    <w:rsid w:val="00B9702C"/>
    <w:rsid w:val="00B9722A"/>
    <w:rsid w:val="00B97B75"/>
    <w:rsid w:val="00BA1747"/>
    <w:rsid w:val="00BA2F0C"/>
    <w:rsid w:val="00BA4276"/>
    <w:rsid w:val="00BA4D48"/>
    <w:rsid w:val="00BA5575"/>
    <w:rsid w:val="00BA55BC"/>
    <w:rsid w:val="00BA5979"/>
    <w:rsid w:val="00BA6944"/>
    <w:rsid w:val="00BA6D58"/>
    <w:rsid w:val="00BA7096"/>
    <w:rsid w:val="00BA7631"/>
    <w:rsid w:val="00BA7AA1"/>
    <w:rsid w:val="00BA7E07"/>
    <w:rsid w:val="00BB04BA"/>
    <w:rsid w:val="00BB0A65"/>
    <w:rsid w:val="00BB111F"/>
    <w:rsid w:val="00BB25BA"/>
    <w:rsid w:val="00BB3021"/>
    <w:rsid w:val="00BB3099"/>
    <w:rsid w:val="00BB3299"/>
    <w:rsid w:val="00BB3491"/>
    <w:rsid w:val="00BB37AC"/>
    <w:rsid w:val="00BB622C"/>
    <w:rsid w:val="00BC08F8"/>
    <w:rsid w:val="00BC0A19"/>
    <w:rsid w:val="00BC114A"/>
    <w:rsid w:val="00BC1685"/>
    <w:rsid w:val="00BC236D"/>
    <w:rsid w:val="00BC244A"/>
    <w:rsid w:val="00BC27A8"/>
    <w:rsid w:val="00BC2D4F"/>
    <w:rsid w:val="00BC3240"/>
    <w:rsid w:val="00BC3607"/>
    <w:rsid w:val="00BC4F93"/>
    <w:rsid w:val="00BC79B6"/>
    <w:rsid w:val="00BD0675"/>
    <w:rsid w:val="00BD092D"/>
    <w:rsid w:val="00BD0D04"/>
    <w:rsid w:val="00BD1830"/>
    <w:rsid w:val="00BD1C93"/>
    <w:rsid w:val="00BD1FF8"/>
    <w:rsid w:val="00BD2BB0"/>
    <w:rsid w:val="00BD2C96"/>
    <w:rsid w:val="00BD2E9B"/>
    <w:rsid w:val="00BD4178"/>
    <w:rsid w:val="00BD46D0"/>
    <w:rsid w:val="00BD493D"/>
    <w:rsid w:val="00BD4B77"/>
    <w:rsid w:val="00BD6172"/>
    <w:rsid w:val="00BD703C"/>
    <w:rsid w:val="00BD73A3"/>
    <w:rsid w:val="00BE004C"/>
    <w:rsid w:val="00BE02A1"/>
    <w:rsid w:val="00BE0AE2"/>
    <w:rsid w:val="00BE0BCF"/>
    <w:rsid w:val="00BE0F86"/>
    <w:rsid w:val="00BE1F28"/>
    <w:rsid w:val="00BE25F3"/>
    <w:rsid w:val="00BE3628"/>
    <w:rsid w:val="00BE3A1C"/>
    <w:rsid w:val="00BE40C1"/>
    <w:rsid w:val="00BE5C1A"/>
    <w:rsid w:val="00BE6036"/>
    <w:rsid w:val="00BE679A"/>
    <w:rsid w:val="00BE6CAE"/>
    <w:rsid w:val="00BE6F74"/>
    <w:rsid w:val="00BE724B"/>
    <w:rsid w:val="00BF0B0E"/>
    <w:rsid w:val="00BF1617"/>
    <w:rsid w:val="00BF1AC1"/>
    <w:rsid w:val="00BF23AB"/>
    <w:rsid w:val="00BF266E"/>
    <w:rsid w:val="00BF26F3"/>
    <w:rsid w:val="00BF2A7E"/>
    <w:rsid w:val="00BF2C43"/>
    <w:rsid w:val="00BF3710"/>
    <w:rsid w:val="00BF4025"/>
    <w:rsid w:val="00BF423B"/>
    <w:rsid w:val="00BF4D79"/>
    <w:rsid w:val="00BF4F98"/>
    <w:rsid w:val="00BF5470"/>
    <w:rsid w:val="00BF5B7B"/>
    <w:rsid w:val="00BF5BA3"/>
    <w:rsid w:val="00BF6A6B"/>
    <w:rsid w:val="00C00E80"/>
    <w:rsid w:val="00C027A6"/>
    <w:rsid w:val="00C028BA"/>
    <w:rsid w:val="00C04864"/>
    <w:rsid w:val="00C04A4C"/>
    <w:rsid w:val="00C04C10"/>
    <w:rsid w:val="00C04D2B"/>
    <w:rsid w:val="00C06066"/>
    <w:rsid w:val="00C06D6C"/>
    <w:rsid w:val="00C11031"/>
    <w:rsid w:val="00C11166"/>
    <w:rsid w:val="00C113F7"/>
    <w:rsid w:val="00C114B0"/>
    <w:rsid w:val="00C11F45"/>
    <w:rsid w:val="00C130F0"/>
    <w:rsid w:val="00C13717"/>
    <w:rsid w:val="00C1381D"/>
    <w:rsid w:val="00C13A2C"/>
    <w:rsid w:val="00C13D1E"/>
    <w:rsid w:val="00C14346"/>
    <w:rsid w:val="00C144F3"/>
    <w:rsid w:val="00C14998"/>
    <w:rsid w:val="00C16667"/>
    <w:rsid w:val="00C2029A"/>
    <w:rsid w:val="00C20E42"/>
    <w:rsid w:val="00C2105E"/>
    <w:rsid w:val="00C24228"/>
    <w:rsid w:val="00C245F8"/>
    <w:rsid w:val="00C25C7F"/>
    <w:rsid w:val="00C2600E"/>
    <w:rsid w:val="00C261B5"/>
    <w:rsid w:val="00C273D6"/>
    <w:rsid w:val="00C30B4A"/>
    <w:rsid w:val="00C310E0"/>
    <w:rsid w:val="00C3196E"/>
    <w:rsid w:val="00C31D52"/>
    <w:rsid w:val="00C3274E"/>
    <w:rsid w:val="00C3295D"/>
    <w:rsid w:val="00C33007"/>
    <w:rsid w:val="00C33013"/>
    <w:rsid w:val="00C33AD5"/>
    <w:rsid w:val="00C33B7B"/>
    <w:rsid w:val="00C33CD4"/>
    <w:rsid w:val="00C33F7F"/>
    <w:rsid w:val="00C355BB"/>
    <w:rsid w:val="00C3620A"/>
    <w:rsid w:val="00C36B70"/>
    <w:rsid w:val="00C404A9"/>
    <w:rsid w:val="00C406E3"/>
    <w:rsid w:val="00C406FD"/>
    <w:rsid w:val="00C40D79"/>
    <w:rsid w:val="00C418CE"/>
    <w:rsid w:val="00C44784"/>
    <w:rsid w:val="00C44A75"/>
    <w:rsid w:val="00C4617D"/>
    <w:rsid w:val="00C47E98"/>
    <w:rsid w:val="00C50849"/>
    <w:rsid w:val="00C50861"/>
    <w:rsid w:val="00C50BDC"/>
    <w:rsid w:val="00C51365"/>
    <w:rsid w:val="00C51BD5"/>
    <w:rsid w:val="00C525B8"/>
    <w:rsid w:val="00C53AED"/>
    <w:rsid w:val="00C54DBC"/>
    <w:rsid w:val="00C5535C"/>
    <w:rsid w:val="00C558E1"/>
    <w:rsid w:val="00C55FB6"/>
    <w:rsid w:val="00C56F0E"/>
    <w:rsid w:val="00C5711B"/>
    <w:rsid w:val="00C60A70"/>
    <w:rsid w:val="00C6199B"/>
    <w:rsid w:val="00C628A5"/>
    <w:rsid w:val="00C63E01"/>
    <w:rsid w:val="00C656AE"/>
    <w:rsid w:val="00C65A04"/>
    <w:rsid w:val="00C65B28"/>
    <w:rsid w:val="00C662B1"/>
    <w:rsid w:val="00C6652E"/>
    <w:rsid w:val="00C67BE1"/>
    <w:rsid w:val="00C67ED2"/>
    <w:rsid w:val="00C70C5F"/>
    <w:rsid w:val="00C71504"/>
    <w:rsid w:val="00C74456"/>
    <w:rsid w:val="00C74FBA"/>
    <w:rsid w:val="00C754E0"/>
    <w:rsid w:val="00C75E7B"/>
    <w:rsid w:val="00C76255"/>
    <w:rsid w:val="00C76358"/>
    <w:rsid w:val="00C76514"/>
    <w:rsid w:val="00C765B4"/>
    <w:rsid w:val="00C7669E"/>
    <w:rsid w:val="00C769A0"/>
    <w:rsid w:val="00C77320"/>
    <w:rsid w:val="00C773CE"/>
    <w:rsid w:val="00C77EFA"/>
    <w:rsid w:val="00C8037D"/>
    <w:rsid w:val="00C81CFC"/>
    <w:rsid w:val="00C8219C"/>
    <w:rsid w:val="00C8261A"/>
    <w:rsid w:val="00C8272F"/>
    <w:rsid w:val="00C82A86"/>
    <w:rsid w:val="00C8306C"/>
    <w:rsid w:val="00C84CBA"/>
    <w:rsid w:val="00C84F56"/>
    <w:rsid w:val="00C86831"/>
    <w:rsid w:val="00C868DC"/>
    <w:rsid w:val="00C8698F"/>
    <w:rsid w:val="00C908B7"/>
    <w:rsid w:val="00C915AF"/>
    <w:rsid w:val="00C91631"/>
    <w:rsid w:val="00C91AFA"/>
    <w:rsid w:val="00C91C19"/>
    <w:rsid w:val="00C92019"/>
    <w:rsid w:val="00C92788"/>
    <w:rsid w:val="00C92D1F"/>
    <w:rsid w:val="00C9315E"/>
    <w:rsid w:val="00C9448D"/>
    <w:rsid w:val="00C959E4"/>
    <w:rsid w:val="00C9611A"/>
    <w:rsid w:val="00C97DF6"/>
    <w:rsid w:val="00C97ECA"/>
    <w:rsid w:val="00C97FC8"/>
    <w:rsid w:val="00CA125B"/>
    <w:rsid w:val="00CA2C83"/>
    <w:rsid w:val="00CA4B73"/>
    <w:rsid w:val="00CA54E7"/>
    <w:rsid w:val="00CA6049"/>
    <w:rsid w:val="00CA6295"/>
    <w:rsid w:val="00CA6675"/>
    <w:rsid w:val="00CA7141"/>
    <w:rsid w:val="00CB0C29"/>
    <w:rsid w:val="00CB16B8"/>
    <w:rsid w:val="00CB19C4"/>
    <w:rsid w:val="00CB2722"/>
    <w:rsid w:val="00CB2C80"/>
    <w:rsid w:val="00CB377A"/>
    <w:rsid w:val="00CB3B18"/>
    <w:rsid w:val="00CB4AB6"/>
    <w:rsid w:val="00CB53E4"/>
    <w:rsid w:val="00CB5427"/>
    <w:rsid w:val="00CB5918"/>
    <w:rsid w:val="00CB62B8"/>
    <w:rsid w:val="00CB797B"/>
    <w:rsid w:val="00CB7ECD"/>
    <w:rsid w:val="00CB7F47"/>
    <w:rsid w:val="00CC0584"/>
    <w:rsid w:val="00CC08FD"/>
    <w:rsid w:val="00CC261D"/>
    <w:rsid w:val="00CC2E4A"/>
    <w:rsid w:val="00CC2F93"/>
    <w:rsid w:val="00CC305C"/>
    <w:rsid w:val="00CC3E36"/>
    <w:rsid w:val="00CC5EAF"/>
    <w:rsid w:val="00CC6954"/>
    <w:rsid w:val="00CD05E5"/>
    <w:rsid w:val="00CD079C"/>
    <w:rsid w:val="00CD26B1"/>
    <w:rsid w:val="00CD357A"/>
    <w:rsid w:val="00CD3748"/>
    <w:rsid w:val="00CD451E"/>
    <w:rsid w:val="00CD52D9"/>
    <w:rsid w:val="00CD5EC8"/>
    <w:rsid w:val="00CD5F56"/>
    <w:rsid w:val="00CD63F3"/>
    <w:rsid w:val="00CD68DE"/>
    <w:rsid w:val="00CD6B84"/>
    <w:rsid w:val="00CD6E71"/>
    <w:rsid w:val="00CD71A9"/>
    <w:rsid w:val="00CD7E4D"/>
    <w:rsid w:val="00CE0151"/>
    <w:rsid w:val="00CE0909"/>
    <w:rsid w:val="00CE2028"/>
    <w:rsid w:val="00CE28C8"/>
    <w:rsid w:val="00CE2943"/>
    <w:rsid w:val="00CE3949"/>
    <w:rsid w:val="00CE4755"/>
    <w:rsid w:val="00CE552D"/>
    <w:rsid w:val="00CE5EA0"/>
    <w:rsid w:val="00CE64AD"/>
    <w:rsid w:val="00CE64EA"/>
    <w:rsid w:val="00CE6FAE"/>
    <w:rsid w:val="00CE7036"/>
    <w:rsid w:val="00CE7BF1"/>
    <w:rsid w:val="00CE7D14"/>
    <w:rsid w:val="00CF0330"/>
    <w:rsid w:val="00CF055A"/>
    <w:rsid w:val="00CF0880"/>
    <w:rsid w:val="00CF0B6C"/>
    <w:rsid w:val="00CF1BD1"/>
    <w:rsid w:val="00CF1E82"/>
    <w:rsid w:val="00CF2CC3"/>
    <w:rsid w:val="00CF39A7"/>
    <w:rsid w:val="00CF407F"/>
    <w:rsid w:val="00CF50C8"/>
    <w:rsid w:val="00CF5610"/>
    <w:rsid w:val="00CF710F"/>
    <w:rsid w:val="00CF7930"/>
    <w:rsid w:val="00D018DD"/>
    <w:rsid w:val="00D01BB0"/>
    <w:rsid w:val="00D02493"/>
    <w:rsid w:val="00D02765"/>
    <w:rsid w:val="00D03C34"/>
    <w:rsid w:val="00D04ABE"/>
    <w:rsid w:val="00D05132"/>
    <w:rsid w:val="00D05E25"/>
    <w:rsid w:val="00D067FA"/>
    <w:rsid w:val="00D06891"/>
    <w:rsid w:val="00D0725F"/>
    <w:rsid w:val="00D105F6"/>
    <w:rsid w:val="00D10609"/>
    <w:rsid w:val="00D109E4"/>
    <w:rsid w:val="00D11AD4"/>
    <w:rsid w:val="00D12817"/>
    <w:rsid w:val="00D13550"/>
    <w:rsid w:val="00D13FD2"/>
    <w:rsid w:val="00D13FE4"/>
    <w:rsid w:val="00D1401A"/>
    <w:rsid w:val="00D14299"/>
    <w:rsid w:val="00D145DA"/>
    <w:rsid w:val="00D14993"/>
    <w:rsid w:val="00D14C61"/>
    <w:rsid w:val="00D152D9"/>
    <w:rsid w:val="00D15F0B"/>
    <w:rsid w:val="00D1609B"/>
    <w:rsid w:val="00D16275"/>
    <w:rsid w:val="00D163E0"/>
    <w:rsid w:val="00D17A8B"/>
    <w:rsid w:val="00D20FA9"/>
    <w:rsid w:val="00D2124F"/>
    <w:rsid w:val="00D2162F"/>
    <w:rsid w:val="00D21B8E"/>
    <w:rsid w:val="00D22CEE"/>
    <w:rsid w:val="00D2455A"/>
    <w:rsid w:val="00D24B58"/>
    <w:rsid w:val="00D24D1C"/>
    <w:rsid w:val="00D24EAC"/>
    <w:rsid w:val="00D26E66"/>
    <w:rsid w:val="00D273A3"/>
    <w:rsid w:val="00D27EAE"/>
    <w:rsid w:val="00D301E8"/>
    <w:rsid w:val="00D3023C"/>
    <w:rsid w:val="00D317E7"/>
    <w:rsid w:val="00D31D3A"/>
    <w:rsid w:val="00D320EA"/>
    <w:rsid w:val="00D3306B"/>
    <w:rsid w:val="00D330D3"/>
    <w:rsid w:val="00D33BA7"/>
    <w:rsid w:val="00D33F40"/>
    <w:rsid w:val="00D34553"/>
    <w:rsid w:val="00D346E3"/>
    <w:rsid w:val="00D34C21"/>
    <w:rsid w:val="00D35110"/>
    <w:rsid w:val="00D3521A"/>
    <w:rsid w:val="00D353A3"/>
    <w:rsid w:val="00D354FE"/>
    <w:rsid w:val="00D35EC0"/>
    <w:rsid w:val="00D3621C"/>
    <w:rsid w:val="00D36D65"/>
    <w:rsid w:val="00D371E0"/>
    <w:rsid w:val="00D4065A"/>
    <w:rsid w:val="00D41C13"/>
    <w:rsid w:val="00D42142"/>
    <w:rsid w:val="00D42AA8"/>
    <w:rsid w:val="00D44A6B"/>
    <w:rsid w:val="00D44F53"/>
    <w:rsid w:val="00D452EC"/>
    <w:rsid w:val="00D45400"/>
    <w:rsid w:val="00D4547A"/>
    <w:rsid w:val="00D45B30"/>
    <w:rsid w:val="00D462A2"/>
    <w:rsid w:val="00D472F5"/>
    <w:rsid w:val="00D50AC0"/>
    <w:rsid w:val="00D50F1B"/>
    <w:rsid w:val="00D515F7"/>
    <w:rsid w:val="00D52D1E"/>
    <w:rsid w:val="00D52FD9"/>
    <w:rsid w:val="00D53C32"/>
    <w:rsid w:val="00D53EE1"/>
    <w:rsid w:val="00D53F54"/>
    <w:rsid w:val="00D541E6"/>
    <w:rsid w:val="00D55705"/>
    <w:rsid w:val="00D55D97"/>
    <w:rsid w:val="00D57882"/>
    <w:rsid w:val="00D57BCF"/>
    <w:rsid w:val="00D62082"/>
    <w:rsid w:val="00D621E5"/>
    <w:rsid w:val="00D62211"/>
    <w:rsid w:val="00D629DD"/>
    <w:rsid w:val="00D674A6"/>
    <w:rsid w:val="00D67652"/>
    <w:rsid w:val="00D702E2"/>
    <w:rsid w:val="00D71076"/>
    <w:rsid w:val="00D71544"/>
    <w:rsid w:val="00D71ADE"/>
    <w:rsid w:val="00D71ED3"/>
    <w:rsid w:val="00D728F0"/>
    <w:rsid w:val="00D733C9"/>
    <w:rsid w:val="00D73704"/>
    <w:rsid w:val="00D74765"/>
    <w:rsid w:val="00D76725"/>
    <w:rsid w:val="00D7719A"/>
    <w:rsid w:val="00D775DA"/>
    <w:rsid w:val="00D806AC"/>
    <w:rsid w:val="00D80A14"/>
    <w:rsid w:val="00D80C53"/>
    <w:rsid w:val="00D81112"/>
    <w:rsid w:val="00D8173A"/>
    <w:rsid w:val="00D81F95"/>
    <w:rsid w:val="00D8397B"/>
    <w:rsid w:val="00D8510C"/>
    <w:rsid w:val="00D86360"/>
    <w:rsid w:val="00D867C5"/>
    <w:rsid w:val="00D87B7D"/>
    <w:rsid w:val="00D87B9B"/>
    <w:rsid w:val="00D901D1"/>
    <w:rsid w:val="00D903FC"/>
    <w:rsid w:val="00D9073B"/>
    <w:rsid w:val="00D9142F"/>
    <w:rsid w:val="00D9193D"/>
    <w:rsid w:val="00D92107"/>
    <w:rsid w:val="00D92B3F"/>
    <w:rsid w:val="00D92FF6"/>
    <w:rsid w:val="00D9312E"/>
    <w:rsid w:val="00D9326E"/>
    <w:rsid w:val="00D93C03"/>
    <w:rsid w:val="00D95437"/>
    <w:rsid w:val="00D9656F"/>
    <w:rsid w:val="00DA0E3E"/>
    <w:rsid w:val="00DA1228"/>
    <w:rsid w:val="00DA2D14"/>
    <w:rsid w:val="00DA2EDB"/>
    <w:rsid w:val="00DA3DAB"/>
    <w:rsid w:val="00DA48ED"/>
    <w:rsid w:val="00DA4937"/>
    <w:rsid w:val="00DA6002"/>
    <w:rsid w:val="00DA6443"/>
    <w:rsid w:val="00DA6E08"/>
    <w:rsid w:val="00DB0B78"/>
    <w:rsid w:val="00DB1429"/>
    <w:rsid w:val="00DB2810"/>
    <w:rsid w:val="00DB391E"/>
    <w:rsid w:val="00DB4116"/>
    <w:rsid w:val="00DB4B1A"/>
    <w:rsid w:val="00DB5314"/>
    <w:rsid w:val="00DB64F0"/>
    <w:rsid w:val="00DB757B"/>
    <w:rsid w:val="00DB7E51"/>
    <w:rsid w:val="00DC21E3"/>
    <w:rsid w:val="00DC2475"/>
    <w:rsid w:val="00DC3ABB"/>
    <w:rsid w:val="00DC3CB0"/>
    <w:rsid w:val="00DC4582"/>
    <w:rsid w:val="00DC5478"/>
    <w:rsid w:val="00DC6E19"/>
    <w:rsid w:val="00DC706B"/>
    <w:rsid w:val="00DD0835"/>
    <w:rsid w:val="00DD1878"/>
    <w:rsid w:val="00DD1969"/>
    <w:rsid w:val="00DD260B"/>
    <w:rsid w:val="00DD2721"/>
    <w:rsid w:val="00DD3885"/>
    <w:rsid w:val="00DD4073"/>
    <w:rsid w:val="00DD5117"/>
    <w:rsid w:val="00DD5718"/>
    <w:rsid w:val="00DD6C10"/>
    <w:rsid w:val="00DD7872"/>
    <w:rsid w:val="00DD7A6D"/>
    <w:rsid w:val="00DD7BF7"/>
    <w:rsid w:val="00DE0F67"/>
    <w:rsid w:val="00DE3192"/>
    <w:rsid w:val="00DE49AC"/>
    <w:rsid w:val="00DE4BFE"/>
    <w:rsid w:val="00DE6737"/>
    <w:rsid w:val="00DE6C05"/>
    <w:rsid w:val="00DF0253"/>
    <w:rsid w:val="00DF0394"/>
    <w:rsid w:val="00DF1869"/>
    <w:rsid w:val="00DF29A4"/>
    <w:rsid w:val="00DF4470"/>
    <w:rsid w:val="00DF4A6E"/>
    <w:rsid w:val="00DF5CD4"/>
    <w:rsid w:val="00DF5FD9"/>
    <w:rsid w:val="00DF758E"/>
    <w:rsid w:val="00DF7B24"/>
    <w:rsid w:val="00E001B0"/>
    <w:rsid w:val="00E00F76"/>
    <w:rsid w:val="00E01011"/>
    <w:rsid w:val="00E01837"/>
    <w:rsid w:val="00E01B77"/>
    <w:rsid w:val="00E01E4E"/>
    <w:rsid w:val="00E0287E"/>
    <w:rsid w:val="00E041B2"/>
    <w:rsid w:val="00E047DB"/>
    <w:rsid w:val="00E059AC"/>
    <w:rsid w:val="00E05C3B"/>
    <w:rsid w:val="00E05E02"/>
    <w:rsid w:val="00E06FA1"/>
    <w:rsid w:val="00E0725C"/>
    <w:rsid w:val="00E11678"/>
    <w:rsid w:val="00E14345"/>
    <w:rsid w:val="00E143FC"/>
    <w:rsid w:val="00E15FD2"/>
    <w:rsid w:val="00E1649F"/>
    <w:rsid w:val="00E17559"/>
    <w:rsid w:val="00E17696"/>
    <w:rsid w:val="00E1791A"/>
    <w:rsid w:val="00E17E39"/>
    <w:rsid w:val="00E20290"/>
    <w:rsid w:val="00E22027"/>
    <w:rsid w:val="00E226DD"/>
    <w:rsid w:val="00E23713"/>
    <w:rsid w:val="00E23C64"/>
    <w:rsid w:val="00E24907"/>
    <w:rsid w:val="00E24FD5"/>
    <w:rsid w:val="00E2653A"/>
    <w:rsid w:val="00E2666F"/>
    <w:rsid w:val="00E26CD1"/>
    <w:rsid w:val="00E2773E"/>
    <w:rsid w:val="00E3269E"/>
    <w:rsid w:val="00E32F6A"/>
    <w:rsid w:val="00E33014"/>
    <w:rsid w:val="00E33523"/>
    <w:rsid w:val="00E3469E"/>
    <w:rsid w:val="00E35A05"/>
    <w:rsid w:val="00E3635A"/>
    <w:rsid w:val="00E37768"/>
    <w:rsid w:val="00E4183A"/>
    <w:rsid w:val="00E42B83"/>
    <w:rsid w:val="00E4341D"/>
    <w:rsid w:val="00E4411C"/>
    <w:rsid w:val="00E447CF"/>
    <w:rsid w:val="00E4669D"/>
    <w:rsid w:val="00E472C8"/>
    <w:rsid w:val="00E47705"/>
    <w:rsid w:val="00E47AC7"/>
    <w:rsid w:val="00E47DFE"/>
    <w:rsid w:val="00E50493"/>
    <w:rsid w:val="00E52096"/>
    <w:rsid w:val="00E529BB"/>
    <w:rsid w:val="00E53B5A"/>
    <w:rsid w:val="00E54187"/>
    <w:rsid w:val="00E547F0"/>
    <w:rsid w:val="00E554AF"/>
    <w:rsid w:val="00E55620"/>
    <w:rsid w:val="00E5631D"/>
    <w:rsid w:val="00E57AC2"/>
    <w:rsid w:val="00E602EF"/>
    <w:rsid w:val="00E61A98"/>
    <w:rsid w:val="00E61D8C"/>
    <w:rsid w:val="00E62A6F"/>
    <w:rsid w:val="00E62D93"/>
    <w:rsid w:val="00E631CD"/>
    <w:rsid w:val="00E649B3"/>
    <w:rsid w:val="00E651CD"/>
    <w:rsid w:val="00E657BB"/>
    <w:rsid w:val="00E6598D"/>
    <w:rsid w:val="00E6622D"/>
    <w:rsid w:val="00E66FC0"/>
    <w:rsid w:val="00E674BA"/>
    <w:rsid w:val="00E67987"/>
    <w:rsid w:val="00E70965"/>
    <w:rsid w:val="00E70CDB"/>
    <w:rsid w:val="00E71D42"/>
    <w:rsid w:val="00E71EBE"/>
    <w:rsid w:val="00E73A5C"/>
    <w:rsid w:val="00E74823"/>
    <w:rsid w:val="00E74F98"/>
    <w:rsid w:val="00E76FDB"/>
    <w:rsid w:val="00E80520"/>
    <w:rsid w:val="00E80A0A"/>
    <w:rsid w:val="00E81889"/>
    <w:rsid w:val="00E81A98"/>
    <w:rsid w:val="00E81DBE"/>
    <w:rsid w:val="00E824C9"/>
    <w:rsid w:val="00E829C8"/>
    <w:rsid w:val="00E82AF0"/>
    <w:rsid w:val="00E83991"/>
    <w:rsid w:val="00E83D45"/>
    <w:rsid w:val="00E84E2A"/>
    <w:rsid w:val="00E8515D"/>
    <w:rsid w:val="00E85207"/>
    <w:rsid w:val="00E85A5A"/>
    <w:rsid w:val="00E90524"/>
    <w:rsid w:val="00E90C40"/>
    <w:rsid w:val="00E91051"/>
    <w:rsid w:val="00E917F7"/>
    <w:rsid w:val="00E91DC1"/>
    <w:rsid w:val="00E922CA"/>
    <w:rsid w:val="00E9317C"/>
    <w:rsid w:val="00E935F0"/>
    <w:rsid w:val="00E93D45"/>
    <w:rsid w:val="00E946B0"/>
    <w:rsid w:val="00E94859"/>
    <w:rsid w:val="00E94D40"/>
    <w:rsid w:val="00E94F5E"/>
    <w:rsid w:val="00E951DA"/>
    <w:rsid w:val="00E958A3"/>
    <w:rsid w:val="00E964FD"/>
    <w:rsid w:val="00E96780"/>
    <w:rsid w:val="00E9690A"/>
    <w:rsid w:val="00E96AC8"/>
    <w:rsid w:val="00EA0908"/>
    <w:rsid w:val="00EA16B2"/>
    <w:rsid w:val="00EA36AB"/>
    <w:rsid w:val="00EA3F5D"/>
    <w:rsid w:val="00EA4330"/>
    <w:rsid w:val="00EA480C"/>
    <w:rsid w:val="00EA5AB3"/>
    <w:rsid w:val="00EA5D67"/>
    <w:rsid w:val="00EA5F3A"/>
    <w:rsid w:val="00EA7A83"/>
    <w:rsid w:val="00EB14CB"/>
    <w:rsid w:val="00EB1B2F"/>
    <w:rsid w:val="00EB1DF8"/>
    <w:rsid w:val="00EB218A"/>
    <w:rsid w:val="00EB2B2B"/>
    <w:rsid w:val="00EB3401"/>
    <w:rsid w:val="00EB42F5"/>
    <w:rsid w:val="00EB4443"/>
    <w:rsid w:val="00EB48BC"/>
    <w:rsid w:val="00EB5148"/>
    <w:rsid w:val="00EB5282"/>
    <w:rsid w:val="00EB5375"/>
    <w:rsid w:val="00EB6A11"/>
    <w:rsid w:val="00EB6FF8"/>
    <w:rsid w:val="00EC0203"/>
    <w:rsid w:val="00EC0870"/>
    <w:rsid w:val="00EC1359"/>
    <w:rsid w:val="00EC153B"/>
    <w:rsid w:val="00EC1705"/>
    <w:rsid w:val="00EC1E3C"/>
    <w:rsid w:val="00EC1F71"/>
    <w:rsid w:val="00EC2DC0"/>
    <w:rsid w:val="00EC3004"/>
    <w:rsid w:val="00EC34F3"/>
    <w:rsid w:val="00EC3B35"/>
    <w:rsid w:val="00EC3BE6"/>
    <w:rsid w:val="00EC42F4"/>
    <w:rsid w:val="00EC4322"/>
    <w:rsid w:val="00EC4A59"/>
    <w:rsid w:val="00EC6071"/>
    <w:rsid w:val="00EC770D"/>
    <w:rsid w:val="00ED01A0"/>
    <w:rsid w:val="00ED03EE"/>
    <w:rsid w:val="00ED0BB8"/>
    <w:rsid w:val="00ED1373"/>
    <w:rsid w:val="00ED1930"/>
    <w:rsid w:val="00ED274A"/>
    <w:rsid w:val="00ED2B9C"/>
    <w:rsid w:val="00ED2BB1"/>
    <w:rsid w:val="00ED4AE3"/>
    <w:rsid w:val="00ED537C"/>
    <w:rsid w:val="00ED53CA"/>
    <w:rsid w:val="00ED64DC"/>
    <w:rsid w:val="00EE05BF"/>
    <w:rsid w:val="00EE125D"/>
    <w:rsid w:val="00EE29E6"/>
    <w:rsid w:val="00EE3081"/>
    <w:rsid w:val="00EE37E5"/>
    <w:rsid w:val="00EE3826"/>
    <w:rsid w:val="00EE40F4"/>
    <w:rsid w:val="00EE4FFD"/>
    <w:rsid w:val="00EE545C"/>
    <w:rsid w:val="00EE647D"/>
    <w:rsid w:val="00EE6F22"/>
    <w:rsid w:val="00EF0632"/>
    <w:rsid w:val="00EF097F"/>
    <w:rsid w:val="00EF1ADF"/>
    <w:rsid w:val="00EF29F0"/>
    <w:rsid w:val="00EF4185"/>
    <w:rsid w:val="00EF4849"/>
    <w:rsid w:val="00EF5F28"/>
    <w:rsid w:val="00EF70B5"/>
    <w:rsid w:val="00EF75A4"/>
    <w:rsid w:val="00F01741"/>
    <w:rsid w:val="00F020E5"/>
    <w:rsid w:val="00F03031"/>
    <w:rsid w:val="00F037FE"/>
    <w:rsid w:val="00F03B85"/>
    <w:rsid w:val="00F03C9D"/>
    <w:rsid w:val="00F048BB"/>
    <w:rsid w:val="00F049E5"/>
    <w:rsid w:val="00F050CE"/>
    <w:rsid w:val="00F05939"/>
    <w:rsid w:val="00F06DD1"/>
    <w:rsid w:val="00F101CA"/>
    <w:rsid w:val="00F10294"/>
    <w:rsid w:val="00F1079D"/>
    <w:rsid w:val="00F107F8"/>
    <w:rsid w:val="00F11F88"/>
    <w:rsid w:val="00F11F8F"/>
    <w:rsid w:val="00F12F37"/>
    <w:rsid w:val="00F14B8C"/>
    <w:rsid w:val="00F17893"/>
    <w:rsid w:val="00F17973"/>
    <w:rsid w:val="00F2011E"/>
    <w:rsid w:val="00F2038C"/>
    <w:rsid w:val="00F207F3"/>
    <w:rsid w:val="00F2164D"/>
    <w:rsid w:val="00F22E48"/>
    <w:rsid w:val="00F25CB1"/>
    <w:rsid w:val="00F2635D"/>
    <w:rsid w:val="00F26679"/>
    <w:rsid w:val="00F2672C"/>
    <w:rsid w:val="00F27F4D"/>
    <w:rsid w:val="00F32B3D"/>
    <w:rsid w:val="00F3323D"/>
    <w:rsid w:val="00F3346F"/>
    <w:rsid w:val="00F334A7"/>
    <w:rsid w:val="00F34D74"/>
    <w:rsid w:val="00F351D9"/>
    <w:rsid w:val="00F35DF6"/>
    <w:rsid w:val="00F36393"/>
    <w:rsid w:val="00F36599"/>
    <w:rsid w:val="00F37C49"/>
    <w:rsid w:val="00F4091E"/>
    <w:rsid w:val="00F42B45"/>
    <w:rsid w:val="00F4364B"/>
    <w:rsid w:val="00F44C1F"/>
    <w:rsid w:val="00F457A6"/>
    <w:rsid w:val="00F46292"/>
    <w:rsid w:val="00F46D4C"/>
    <w:rsid w:val="00F50D84"/>
    <w:rsid w:val="00F51ACE"/>
    <w:rsid w:val="00F51B0E"/>
    <w:rsid w:val="00F51FB7"/>
    <w:rsid w:val="00F5240A"/>
    <w:rsid w:val="00F52B1F"/>
    <w:rsid w:val="00F53D59"/>
    <w:rsid w:val="00F55341"/>
    <w:rsid w:val="00F557BD"/>
    <w:rsid w:val="00F55DBC"/>
    <w:rsid w:val="00F55F54"/>
    <w:rsid w:val="00F55F7B"/>
    <w:rsid w:val="00F57D11"/>
    <w:rsid w:val="00F57FA5"/>
    <w:rsid w:val="00F6054D"/>
    <w:rsid w:val="00F60735"/>
    <w:rsid w:val="00F60FB1"/>
    <w:rsid w:val="00F62F4C"/>
    <w:rsid w:val="00F63969"/>
    <w:rsid w:val="00F64155"/>
    <w:rsid w:val="00F64297"/>
    <w:rsid w:val="00F65851"/>
    <w:rsid w:val="00F658B6"/>
    <w:rsid w:val="00F65B8F"/>
    <w:rsid w:val="00F65C2F"/>
    <w:rsid w:val="00F67675"/>
    <w:rsid w:val="00F67E0B"/>
    <w:rsid w:val="00F70296"/>
    <w:rsid w:val="00F71394"/>
    <w:rsid w:val="00F7286C"/>
    <w:rsid w:val="00F728D2"/>
    <w:rsid w:val="00F743B0"/>
    <w:rsid w:val="00F7470F"/>
    <w:rsid w:val="00F755FB"/>
    <w:rsid w:val="00F75A78"/>
    <w:rsid w:val="00F75E35"/>
    <w:rsid w:val="00F76321"/>
    <w:rsid w:val="00F763F5"/>
    <w:rsid w:val="00F77711"/>
    <w:rsid w:val="00F82C5A"/>
    <w:rsid w:val="00F83728"/>
    <w:rsid w:val="00F86628"/>
    <w:rsid w:val="00F86781"/>
    <w:rsid w:val="00F90009"/>
    <w:rsid w:val="00F9074D"/>
    <w:rsid w:val="00F91C4A"/>
    <w:rsid w:val="00F922B0"/>
    <w:rsid w:val="00F9319A"/>
    <w:rsid w:val="00F93222"/>
    <w:rsid w:val="00F938EF"/>
    <w:rsid w:val="00F93FB1"/>
    <w:rsid w:val="00F96AB3"/>
    <w:rsid w:val="00F972A1"/>
    <w:rsid w:val="00F97823"/>
    <w:rsid w:val="00F97AA3"/>
    <w:rsid w:val="00FA027D"/>
    <w:rsid w:val="00FA10AD"/>
    <w:rsid w:val="00FA1856"/>
    <w:rsid w:val="00FA1CAC"/>
    <w:rsid w:val="00FA1D3E"/>
    <w:rsid w:val="00FA2701"/>
    <w:rsid w:val="00FA27CD"/>
    <w:rsid w:val="00FA2845"/>
    <w:rsid w:val="00FA2D93"/>
    <w:rsid w:val="00FA35D0"/>
    <w:rsid w:val="00FA3A51"/>
    <w:rsid w:val="00FA3FCF"/>
    <w:rsid w:val="00FA44FE"/>
    <w:rsid w:val="00FA5ADB"/>
    <w:rsid w:val="00FA6187"/>
    <w:rsid w:val="00FA6707"/>
    <w:rsid w:val="00FA68A0"/>
    <w:rsid w:val="00FB07E1"/>
    <w:rsid w:val="00FB1476"/>
    <w:rsid w:val="00FB1E43"/>
    <w:rsid w:val="00FB209E"/>
    <w:rsid w:val="00FB37B3"/>
    <w:rsid w:val="00FB4049"/>
    <w:rsid w:val="00FB4433"/>
    <w:rsid w:val="00FB4C66"/>
    <w:rsid w:val="00FB5C1A"/>
    <w:rsid w:val="00FB6477"/>
    <w:rsid w:val="00FB6C50"/>
    <w:rsid w:val="00FB70C2"/>
    <w:rsid w:val="00FB76E6"/>
    <w:rsid w:val="00FB7832"/>
    <w:rsid w:val="00FB7E70"/>
    <w:rsid w:val="00FC36D8"/>
    <w:rsid w:val="00FC39C9"/>
    <w:rsid w:val="00FC4F64"/>
    <w:rsid w:val="00FC52CD"/>
    <w:rsid w:val="00FC56FC"/>
    <w:rsid w:val="00FC61A1"/>
    <w:rsid w:val="00FC6BC9"/>
    <w:rsid w:val="00FC7417"/>
    <w:rsid w:val="00FC743C"/>
    <w:rsid w:val="00FC7C32"/>
    <w:rsid w:val="00FD03F2"/>
    <w:rsid w:val="00FD1988"/>
    <w:rsid w:val="00FD1CD2"/>
    <w:rsid w:val="00FD1D90"/>
    <w:rsid w:val="00FD30A8"/>
    <w:rsid w:val="00FD3B26"/>
    <w:rsid w:val="00FD3C25"/>
    <w:rsid w:val="00FD45DD"/>
    <w:rsid w:val="00FD461F"/>
    <w:rsid w:val="00FD4C9E"/>
    <w:rsid w:val="00FD5101"/>
    <w:rsid w:val="00FD5236"/>
    <w:rsid w:val="00FE0992"/>
    <w:rsid w:val="00FE26AC"/>
    <w:rsid w:val="00FE2E5B"/>
    <w:rsid w:val="00FE30BC"/>
    <w:rsid w:val="00FE75D3"/>
    <w:rsid w:val="00FF0D23"/>
    <w:rsid w:val="00FF2724"/>
    <w:rsid w:val="00FF28A6"/>
    <w:rsid w:val="00FF2D1D"/>
    <w:rsid w:val="00FF310E"/>
    <w:rsid w:val="00FF3259"/>
    <w:rsid w:val="00FF4C36"/>
    <w:rsid w:val="00FF668C"/>
    <w:rsid w:val="00FF681A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5592D"/>
  <w15:chartTrackingRefBased/>
  <w15:docId w15:val="{B3F48499-E08C-43F5-BFD6-6D71741D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4F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E75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9A79F9"/>
    <w:pPr>
      <w:ind w:firstLineChars="200" w:firstLine="420"/>
    </w:pPr>
  </w:style>
  <w:style w:type="character" w:customStyle="1" w:styleId="005Char">
    <w:name w:val="005正文 Char"/>
    <w:link w:val="005"/>
    <w:qFormat/>
    <w:rsid w:val="006B3325"/>
    <w:rPr>
      <w:rFonts w:eastAsia="宋体"/>
      <w:sz w:val="24"/>
    </w:rPr>
  </w:style>
  <w:style w:type="paragraph" w:customStyle="1" w:styleId="005">
    <w:name w:val="005正文"/>
    <w:basedOn w:val="a"/>
    <w:link w:val="005Char"/>
    <w:rsid w:val="006B3325"/>
    <w:pPr>
      <w:spacing w:beforeLines="50" w:before="50" w:afterLines="50" w:after="50" w:line="360" w:lineRule="auto"/>
      <w:ind w:firstLineChars="200" w:firstLine="200"/>
    </w:pPr>
    <w:rPr>
      <w:rFonts w:asciiTheme="minorHAnsi" w:eastAsia="宋体" w:hAnsiTheme="minorHAnsi" w:cstheme="minorBidi"/>
      <w:sz w:val="24"/>
    </w:rPr>
  </w:style>
  <w:style w:type="paragraph" w:customStyle="1" w:styleId="Default">
    <w:name w:val="Default"/>
    <w:rsid w:val="0065484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FE75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51A8-A55A-49D8-8F78-A3B6274C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29148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ruigangsuyang</dc:creator>
  <cp:keywords/>
  <dc:description/>
  <cp:lastModifiedBy>user</cp:lastModifiedBy>
  <cp:revision>1717</cp:revision>
  <dcterms:created xsi:type="dcterms:W3CDTF">2022-10-08T10:10:00Z</dcterms:created>
  <dcterms:modified xsi:type="dcterms:W3CDTF">2025-04-28T01:21:00Z</dcterms:modified>
</cp:coreProperties>
</file>