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B0733">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中国电器科学研究院股份有限公司</w:t>
      </w:r>
    </w:p>
    <w:p w14:paraId="737FFD73">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投资者关系活动记录</w:t>
      </w:r>
    </w:p>
    <w:p w14:paraId="102B2163">
      <w:pPr>
        <w:spacing w:line="360" w:lineRule="auto"/>
        <w:rPr>
          <w:rFonts w:ascii="宋体" w:hAnsi="宋体" w:cs="宋体"/>
          <w:b/>
          <w:bCs/>
          <w:sz w:val="24"/>
        </w:rPr>
      </w:pPr>
    </w:p>
    <w:p w14:paraId="7E1CBF7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中国电器科学研究院股份有限公司2025年6月与华安基金管理有限公司和通过投资者关系热线致电公司的投资者在信息披露范围内进行了沟通交流，具体情况如下：</w:t>
      </w:r>
    </w:p>
    <w:p w14:paraId="1DDB72E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bCs/>
          <w:sz w:val="24"/>
          <w:lang w:val="en-US" w:eastAsia="zh-CN"/>
        </w:rPr>
      </w:pPr>
      <w:r>
        <w:rPr>
          <w:rFonts w:hint="eastAsia" w:ascii="宋体" w:hAnsi="宋体" w:cs="宋体"/>
          <w:b/>
          <w:bCs/>
          <w:sz w:val="24"/>
          <w:lang w:val="en-US" w:eastAsia="zh-CN"/>
        </w:rPr>
        <w:t>现场接待</w:t>
      </w:r>
    </w:p>
    <w:p w14:paraId="61AC8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ascii="宋体" w:hAnsi="宋体" w:cs="宋体"/>
          <w:sz w:val="24"/>
        </w:rPr>
      </w:pPr>
      <w:r>
        <w:rPr>
          <w:rFonts w:hint="eastAsia" w:ascii="宋体" w:hAnsi="宋体" w:cs="宋体"/>
          <w:sz w:val="24"/>
        </w:rPr>
        <w:t>时间：2025年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p>
    <w:p w14:paraId="3ADB829C">
      <w:pPr>
        <w:keepNext w:val="0"/>
        <w:keepLines w:val="0"/>
        <w:pageBreakBefore w:val="0"/>
        <w:widowControl w:val="0"/>
        <w:kinsoku/>
        <w:wordWrap/>
        <w:overflowPunct/>
        <w:topLinePunct w:val="0"/>
        <w:autoSpaceDE/>
        <w:autoSpaceDN/>
        <w:bidi w:val="0"/>
        <w:adjustRightInd/>
        <w:snapToGrid/>
        <w:spacing w:line="560" w:lineRule="exact"/>
        <w:ind w:left="1199" w:leftChars="228" w:hanging="720" w:hangingChars="300"/>
        <w:jc w:val="both"/>
        <w:textAlignment w:val="auto"/>
        <w:rPr>
          <w:rFonts w:hint="eastAsia" w:ascii="宋体" w:hAnsi="宋体" w:cs="宋体"/>
          <w:sz w:val="24"/>
          <w:lang w:val="en-US" w:eastAsia="zh-CN"/>
        </w:rPr>
      </w:pPr>
      <w:r>
        <w:rPr>
          <w:rFonts w:hint="eastAsia" w:ascii="宋体" w:hAnsi="宋体" w:cs="宋体"/>
          <w:sz w:val="24"/>
        </w:rPr>
        <w:t>参与机构：</w:t>
      </w:r>
      <w:r>
        <w:rPr>
          <w:rFonts w:hint="eastAsia" w:ascii="宋体" w:hAnsi="宋体" w:cs="宋体"/>
          <w:sz w:val="24"/>
          <w:lang w:val="en-US" w:eastAsia="zh-CN"/>
        </w:rPr>
        <w:t>华安基金管理有限公司</w:t>
      </w:r>
      <w:r>
        <w:rPr>
          <w:rFonts w:hint="eastAsia" w:ascii="宋体" w:hAnsi="宋体" w:cs="宋体"/>
          <w:sz w:val="24"/>
        </w:rPr>
        <w:t xml:space="preserve"> </w:t>
      </w:r>
      <w:r>
        <w:rPr>
          <w:rFonts w:hint="eastAsia" w:ascii="宋体" w:hAnsi="宋体" w:cs="宋体"/>
          <w:sz w:val="24"/>
          <w:lang w:val="en-US" w:eastAsia="zh-CN"/>
        </w:rPr>
        <w:t>王斌</w:t>
      </w:r>
    </w:p>
    <w:p w14:paraId="3C5206DD">
      <w:pPr>
        <w:keepNext w:val="0"/>
        <w:keepLines w:val="0"/>
        <w:pageBreakBefore w:val="0"/>
        <w:widowControl w:val="0"/>
        <w:kinsoku/>
        <w:wordWrap/>
        <w:overflowPunct/>
        <w:topLinePunct w:val="0"/>
        <w:autoSpaceDE/>
        <w:autoSpaceDN/>
        <w:bidi w:val="0"/>
        <w:adjustRightInd/>
        <w:snapToGrid/>
        <w:spacing w:line="560" w:lineRule="exact"/>
        <w:ind w:left="1199" w:leftChars="228" w:hanging="720" w:hangingChars="300"/>
        <w:jc w:val="both"/>
        <w:textAlignment w:val="auto"/>
        <w:rPr>
          <w:rFonts w:hint="eastAsia" w:ascii="宋体" w:hAnsi="宋体" w:cs="宋体"/>
          <w:sz w:val="24"/>
        </w:rPr>
      </w:pPr>
      <w:r>
        <w:rPr>
          <w:rFonts w:hint="eastAsia" w:ascii="宋体" w:hAnsi="宋体" w:cs="宋体"/>
          <w:sz w:val="24"/>
        </w:rPr>
        <w:t>公司参加人员：董事会秘书 王柳</w:t>
      </w:r>
    </w:p>
    <w:p w14:paraId="3CFED04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z w:val="24"/>
          <w:lang w:eastAsia="zh-CN"/>
        </w:rPr>
      </w:pPr>
      <w:r>
        <w:rPr>
          <w:rFonts w:hint="eastAsia" w:ascii="宋体" w:hAnsi="宋体" w:cs="宋体"/>
          <w:b w:val="0"/>
          <w:bCs w:val="0"/>
          <w:sz w:val="24"/>
        </w:rPr>
        <w:t>主要问题及公司回复概要</w:t>
      </w:r>
      <w:r>
        <w:rPr>
          <w:rFonts w:hint="eastAsia" w:ascii="宋体" w:hAnsi="宋体" w:cs="宋体"/>
          <w:b w:val="0"/>
          <w:bCs w:val="0"/>
          <w:sz w:val="24"/>
          <w:lang w:eastAsia="zh-CN"/>
        </w:rPr>
        <w:t>：</w:t>
      </w:r>
    </w:p>
    <w:p w14:paraId="0FD6701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lang w:val="en-US" w:eastAsia="zh-CN"/>
        </w:rPr>
      </w:pPr>
      <w:r>
        <w:rPr>
          <w:rFonts w:hint="eastAsia" w:ascii="宋体" w:hAnsi="宋体" w:cs="宋体"/>
          <w:sz w:val="24"/>
        </w:rPr>
        <w:t>问题1:</w:t>
      </w:r>
      <w:r>
        <w:rPr>
          <w:rFonts w:hint="eastAsia" w:ascii="宋体" w:hAnsi="宋体" w:cs="宋体"/>
          <w:sz w:val="24"/>
          <w:lang w:val="en-US" w:eastAsia="zh-CN"/>
        </w:rPr>
        <w:t xml:space="preserve"> 公司的业务比较多，业务板块都是以子公司的形式存在的吗？比如在年度报告里看到的威凯检测</w:t>
      </w:r>
      <w:r>
        <w:rPr>
          <w:rFonts w:hint="eastAsia" w:ascii="宋体" w:hAnsi="宋体" w:cs="宋体"/>
          <w:sz w:val="24"/>
        </w:rPr>
        <w:t>、</w:t>
      </w:r>
      <w:r>
        <w:rPr>
          <w:rFonts w:hint="eastAsia" w:ascii="宋体" w:hAnsi="宋体" w:cs="宋体"/>
          <w:sz w:val="24"/>
          <w:lang w:val="en-US" w:eastAsia="zh-CN"/>
        </w:rPr>
        <w:t>擎天实业</w:t>
      </w:r>
      <w:r>
        <w:rPr>
          <w:rFonts w:hint="eastAsia" w:ascii="宋体" w:hAnsi="宋体" w:cs="宋体"/>
          <w:sz w:val="24"/>
        </w:rPr>
        <w:t>、</w:t>
      </w:r>
      <w:r>
        <w:rPr>
          <w:rFonts w:hint="eastAsia" w:ascii="宋体" w:hAnsi="宋体" w:cs="宋体"/>
          <w:sz w:val="24"/>
          <w:lang w:val="en-US" w:eastAsia="zh-CN"/>
        </w:rPr>
        <w:t>擎天实业这些公司。</w:t>
      </w:r>
    </w:p>
    <w:p w14:paraId="198C35C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答：公司的下属企业不仅仅包括您提及的三家企业，其他企业在年度报告的财务报告处也有披露。这些下属企业的名称中带有“威凯”的公司构成了公司的质量技术服务板块业务的经营主体，而名称中带有”擎天“的公司则构成了公司制造产业，也就是电气装备</w:t>
      </w:r>
      <w:r>
        <w:rPr>
          <w:rFonts w:hint="eastAsia" w:ascii="宋体" w:hAnsi="宋体" w:cs="宋体"/>
          <w:sz w:val="24"/>
        </w:rPr>
        <w:t>、</w:t>
      </w:r>
      <w:r>
        <w:rPr>
          <w:rFonts w:hint="eastAsia" w:ascii="宋体" w:hAnsi="宋体" w:cs="宋体"/>
          <w:sz w:val="24"/>
          <w:lang w:val="en-US" w:eastAsia="zh-CN"/>
        </w:rPr>
        <w:t>成套装备</w:t>
      </w:r>
      <w:r>
        <w:rPr>
          <w:rFonts w:hint="eastAsia" w:ascii="宋体" w:hAnsi="宋体" w:cs="宋体"/>
          <w:sz w:val="24"/>
        </w:rPr>
        <w:t>、</w:t>
      </w:r>
      <w:r>
        <w:rPr>
          <w:rFonts w:hint="eastAsia" w:ascii="宋体" w:hAnsi="宋体" w:cs="宋体"/>
          <w:sz w:val="24"/>
          <w:lang w:val="en-US" w:eastAsia="zh-CN"/>
        </w:rPr>
        <w:t>环保涂料及树脂三个业务板块的经营主体。电气装备业务是基于电能转换技术、控制技术，自主研制出新能源电池后处理系统、励磁装备和工业电源等产品，经营主体是广州擎天实业有限公司。成套装备业务是基于工业机器人系统集成、先进控制等技术，自主研制了智能数控钣金设备、智能装配线、自动检测线、智能焊装线、智能涂装线、涂装及表面处理设备和试验设备等产品，并提供定制化的生产信息管理系统，实现工厂管理的信息化和智能化，为家电、二轮车等行业提供从单个生产工艺到完整工厂流程的系统解决方案，因此包括的经营主体比较多，主要为广州擎天电器工业有限公司</w:t>
      </w:r>
      <w:r>
        <w:rPr>
          <w:rFonts w:hint="eastAsia" w:ascii="宋体" w:hAnsi="宋体" w:cs="宋体"/>
          <w:sz w:val="24"/>
        </w:rPr>
        <w:t>、</w:t>
      </w:r>
      <w:r>
        <w:rPr>
          <w:rFonts w:hint="eastAsia" w:ascii="宋体" w:hAnsi="宋体" w:cs="宋体"/>
          <w:sz w:val="24"/>
          <w:lang w:val="en-US" w:eastAsia="zh-CN"/>
        </w:rPr>
        <w:t>安徽擎天伟嘉装备制造有限公司</w:t>
      </w:r>
      <w:r>
        <w:rPr>
          <w:rFonts w:hint="eastAsia" w:ascii="宋体" w:hAnsi="宋体" w:cs="宋体"/>
          <w:sz w:val="24"/>
        </w:rPr>
        <w:t>、</w:t>
      </w:r>
      <w:r>
        <w:rPr>
          <w:rFonts w:hint="eastAsia" w:ascii="宋体" w:hAnsi="宋体" w:cs="宋体"/>
          <w:sz w:val="24"/>
          <w:lang w:val="en-US" w:eastAsia="zh-CN"/>
        </w:rPr>
        <w:t>广州擎天智能装备技术有限公司和广州擎天德胜智能装备有限公司等全资或控股子公司。环保涂料及树脂业务的经营主体是擎天材料科技有限公司，产品主要包括粉末涂料、液体涂料、聚酯树脂。</w:t>
      </w:r>
    </w:p>
    <w:p w14:paraId="5BCCA71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p>
    <w:p w14:paraId="60879A9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lang w:val="en-US" w:eastAsia="zh-CN"/>
        </w:rPr>
      </w:pPr>
      <w:r>
        <w:rPr>
          <w:rFonts w:hint="eastAsia" w:ascii="宋体" w:hAnsi="宋体" w:cs="宋体"/>
          <w:sz w:val="24"/>
          <w:lang w:val="en-US" w:eastAsia="zh-CN"/>
        </w:rPr>
        <w:t>问题2: 您提及的三个产业：电气装备业务、成套装备业务、环保涂料和树脂业务是制造业，和质量技术服务业务或者说四大业务之间是否有协同性？</w:t>
      </w:r>
    </w:p>
    <w:p w14:paraId="3CF9AD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答：公司是科研院所转制而来，最初是从事电器产品环境适应性基本规律与机理研究，简单来说就是研究电器产品在不同的气候、机械、化学、电磁等复杂环境中的适应能力，并进行改进来提升电器产品质量水平。从公司业务发展脉络看，质量技术服务业务属于公司最早发展的业务，后续在长期共性技术研发和质量技术服务过程中，公司基于市场对于生产装备以及防护材料质量提升的需求，通过核心技术成果转化，进一步为客户提供智能装备、环保涂料及树脂等产品，协同质量技术服务业务提升电器制造行业整体技术水平，为电器产品质量提升提供系统解决方案，所以四大业务是具备一定的协同性的。</w:t>
      </w:r>
    </w:p>
    <w:p w14:paraId="578256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cs="宋体"/>
          <w:sz w:val="24"/>
          <w:lang w:val="en-US" w:eastAsia="zh-CN"/>
        </w:rPr>
      </w:pPr>
    </w:p>
    <w:p w14:paraId="3A6B442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问题3: 公司质量技术服务业务的实验室面积是不是有14万平方米？未来质量技术服务业务的新基地是在苏州吗？</w:t>
      </w:r>
    </w:p>
    <w:p w14:paraId="71783C79">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宋体" w:hAnsi="宋体" w:cs="宋体"/>
          <w:sz w:val="24"/>
          <w:highlight w:val="none"/>
          <w:lang w:eastAsia="zh-CN"/>
        </w:rPr>
      </w:pPr>
      <w:r>
        <w:rPr>
          <w:rFonts w:hint="eastAsia" w:ascii="宋体" w:hAnsi="宋体" w:cs="宋体"/>
          <w:sz w:val="24"/>
          <w:lang w:val="en-US" w:eastAsia="zh-CN"/>
        </w:rPr>
        <w:t>答：是的，公司在全国建有10个大型检测基地，分布在广州、嘉兴、顺德、武汉、湛江、上海、深圳、温州、青岛，昆明，实验室面积约14万平方米。您提到的苏州的长三角总部项目，其项目一期一部分是用来新建制冷设备、新能源汽车热管理、新能源电池及光储充系统、医疗器械等相关检测实验室，另一部分则是新建新能源汽车热管理零部件试验装备、制冷及家电试验装备、新能源电池生产线的后处理系统设备等相关装备生产厂房。除了长三角总部项目外，公司也正在</w:t>
      </w:r>
      <w:r>
        <w:rPr>
          <w:rFonts w:hint="eastAsia" w:ascii="宋体" w:hAnsi="宋体" w:cs="宋体"/>
          <w:sz w:val="24"/>
          <w:highlight w:val="none"/>
        </w:rPr>
        <w:t>对质量技术服务业务广州总部进行扩建改造，新建厂房及相关配套设施，建筑面积约5</w:t>
      </w:r>
      <w:r>
        <w:rPr>
          <w:rFonts w:ascii="宋体" w:hAnsi="宋体" w:cs="宋体"/>
          <w:sz w:val="24"/>
          <w:highlight w:val="none"/>
        </w:rPr>
        <w:t>万</w:t>
      </w:r>
      <w:r>
        <w:rPr>
          <w:rFonts w:hint="eastAsia" w:ascii="宋体" w:hAnsi="宋体" w:cs="宋体"/>
          <w:sz w:val="24"/>
          <w:highlight w:val="none"/>
        </w:rPr>
        <w:t>平方米</w:t>
      </w:r>
      <w:r>
        <w:rPr>
          <w:rFonts w:hint="eastAsia" w:ascii="宋体" w:hAnsi="宋体" w:cs="宋体"/>
          <w:sz w:val="24"/>
          <w:highlight w:val="none"/>
          <w:lang w:eastAsia="zh-CN"/>
        </w:rPr>
        <w:t>，计划投资总额56,897.33万元。</w:t>
      </w:r>
    </w:p>
    <w:p w14:paraId="0FF8C438">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宋体" w:hAnsi="宋体" w:cs="宋体"/>
          <w:sz w:val="24"/>
          <w:highlight w:val="none"/>
          <w:lang w:val="en-US" w:eastAsia="zh-CN"/>
        </w:rPr>
      </w:pPr>
    </w:p>
    <w:p w14:paraId="0F17EEF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宋体" w:hAnsi="宋体" w:cs="宋体"/>
          <w:b/>
          <w:bCs/>
          <w:sz w:val="24"/>
          <w:lang w:val="en-US" w:eastAsia="zh-CN"/>
        </w:rPr>
      </w:pPr>
      <w:r>
        <w:rPr>
          <w:rFonts w:hint="eastAsia" w:ascii="宋体" w:hAnsi="宋体" w:cs="宋体"/>
          <w:b/>
          <w:bCs/>
          <w:sz w:val="24"/>
          <w:lang w:val="en-US" w:eastAsia="zh-CN"/>
        </w:rPr>
        <w:t>（二）投资者关系热线</w:t>
      </w:r>
    </w:p>
    <w:p w14:paraId="409A806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问题1：公司2025年一季度的净利增长比较多是什么原因？</w:t>
      </w:r>
    </w:p>
    <w:p w14:paraId="14D32CE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答：主要系公司电气装备业务受到前期项目及内部降本增效等因素影响所致。</w:t>
      </w:r>
    </w:p>
    <w:p w14:paraId="043B32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p>
    <w:p w14:paraId="73367A1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问题2：公司今年半年度的经营情况如何？</w:t>
      </w:r>
    </w:p>
    <w:p w14:paraId="6AF05A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cs="宋体"/>
          <w:sz w:val="24"/>
          <w:lang w:val="en-US" w:eastAsia="zh-CN"/>
        </w:rPr>
      </w:pPr>
      <w:r>
        <w:rPr>
          <w:rFonts w:hint="eastAsia" w:ascii="宋体" w:hAnsi="宋体" w:cs="宋体"/>
          <w:sz w:val="24"/>
          <w:lang w:val="en-US" w:eastAsia="zh-CN"/>
        </w:rPr>
        <w:t>答：上半年尚未结束，公司目前经营一切正常，今年半年度的经营情况敬请关注公司2025年半年度报告。</w:t>
      </w:r>
    </w:p>
    <w:p w14:paraId="770E3C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bookmarkStart w:id="0" w:name="_GoBack"/>
      <w:bookmarkEnd w:id="0"/>
    </w:p>
    <w:p w14:paraId="079F3B9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FD926"/>
    <w:multiLevelType w:val="singleLevel"/>
    <w:tmpl w:val="D91FD9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Y1Y2U5YWMxNTkzOGJkYzEwMWU5NTMzNDNkYjJkY2UifQ=="/>
  </w:docVars>
  <w:rsids>
    <w:rsidRoot w:val="74051C81"/>
    <w:rsid w:val="000261BD"/>
    <w:rsid w:val="0004297B"/>
    <w:rsid w:val="0005336E"/>
    <w:rsid w:val="000962ED"/>
    <w:rsid w:val="000A570A"/>
    <w:rsid w:val="000A7A69"/>
    <w:rsid w:val="000B2875"/>
    <w:rsid w:val="001077DD"/>
    <w:rsid w:val="0012376F"/>
    <w:rsid w:val="001278B6"/>
    <w:rsid w:val="001825A3"/>
    <w:rsid w:val="002145E2"/>
    <w:rsid w:val="00247343"/>
    <w:rsid w:val="0028329C"/>
    <w:rsid w:val="002846B0"/>
    <w:rsid w:val="002B4765"/>
    <w:rsid w:val="002D5DE7"/>
    <w:rsid w:val="00305863"/>
    <w:rsid w:val="00320E27"/>
    <w:rsid w:val="003C0B1B"/>
    <w:rsid w:val="0046550B"/>
    <w:rsid w:val="004C2E04"/>
    <w:rsid w:val="004C694D"/>
    <w:rsid w:val="004F23CF"/>
    <w:rsid w:val="00537293"/>
    <w:rsid w:val="005C4343"/>
    <w:rsid w:val="005C56A6"/>
    <w:rsid w:val="00606C07"/>
    <w:rsid w:val="00682983"/>
    <w:rsid w:val="006959A9"/>
    <w:rsid w:val="006E2B5B"/>
    <w:rsid w:val="006F4263"/>
    <w:rsid w:val="0072256C"/>
    <w:rsid w:val="007A269E"/>
    <w:rsid w:val="007B53E5"/>
    <w:rsid w:val="007C66C8"/>
    <w:rsid w:val="007D48CD"/>
    <w:rsid w:val="0083524D"/>
    <w:rsid w:val="00836434"/>
    <w:rsid w:val="00840CD7"/>
    <w:rsid w:val="008D75D0"/>
    <w:rsid w:val="008F72B5"/>
    <w:rsid w:val="0090580C"/>
    <w:rsid w:val="0094620D"/>
    <w:rsid w:val="009561C1"/>
    <w:rsid w:val="009B4303"/>
    <w:rsid w:val="009E76A7"/>
    <w:rsid w:val="009F4C1B"/>
    <w:rsid w:val="00A1017A"/>
    <w:rsid w:val="00A21707"/>
    <w:rsid w:val="00A4469E"/>
    <w:rsid w:val="00A473DE"/>
    <w:rsid w:val="00A9642B"/>
    <w:rsid w:val="00AB0039"/>
    <w:rsid w:val="00AB35C0"/>
    <w:rsid w:val="00AE3D92"/>
    <w:rsid w:val="00B136C7"/>
    <w:rsid w:val="00B13C18"/>
    <w:rsid w:val="00B173B2"/>
    <w:rsid w:val="00B26C57"/>
    <w:rsid w:val="00B45CA1"/>
    <w:rsid w:val="00B95F3C"/>
    <w:rsid w:val="00BB4E1C"/>
    <w:rsid w:val="00BB6717"/>
    <w:rsid w:val="00BD4C5E"/>
    <w:rsid w:val="00BE3812"/>
    <w:rsid w:val="00BF1FC8"/>
    <w:rsid w:val="00C81F66"/>
    <w:rsid w:val="00D14C9E"/>
    <w:rsid w:val="00DA3E5E"/>
    <w:rsid w:val="00DA6FF9"/>
    <w:rsid w:val="00DB7597"/>
    <w:rsid w:val="00DE30D5"/>
    <w:rsid w:val="00E37496"/>
    <w:rsid w:val="00E56220"/>
    <w:rsid w:val="00E93436"/>
    <w:rsid w:val="00EB6187"/>
    <w:rsid w:val="00EC756F"/>
    <w:rsid w:val="00F072C5"/>
    <w:rsid w:val="00F31E1A"/>
    <w:rsid w:val="00F52409"/>
    <w:rsid w:val="00F54A0F"/>
    <w:rsid w:val="00FB1077"/>
    <w:rsid w:val="00FD4A0C"/>
    <w:rsid w:val="01285DBA"/>
    <w:rsid w:val="015462E8"/>
    <w:rsid w:val="015A677A"/>
    <w:rsid w:val="016043AA"/>
    <w:rsid w:val="025739FF"/>
    <w:rsid w:val="02845B5A"/>
    <w:rsid w:val="029850CE"/>
    <w:rsid w:val="029F0F02"/>
    <w:rsid w:val="02A231A2"/>
    <w:rsid w:val="02CB1CF7"/>
    <w:rsid w:val="032E4779"/>
    <w:rsid w:val="03460917"/>
    <w:rsid w:val="034675D0"/>
    <w:rsid w:val="03922815"/>
    <w:rsid w:val="03C50E3C"/>
    <w:rsid w:val="03E77005"/>
    <w:rsid w:val="04155DD9"/>
    <w:rsid w:val="04293179"/>
    <w:rsid w:val="046E0FEB"/>
    <w:rsid w:val="04C374C4"/>
    <w:rsid w:val="04CE6802"/>
    <w:rsid w:val="04DA7371"/>
    <w:rsid w:val="0501522E"/>
    <w:rsid w:val="05731586"/>
    <w:rsid w:val="068B1EC9"/>
    <w:rsid w:val="069A210C"/>
    <w:rsid w:val="06A603A5"/>
    <w:rsid w:val="07242397"/>
    <w:rsid w:val="074958E1"/>
    <w:rsid w:val="07A22A78"/>
    <w:rsid w:val="07C136C9"/>
    <w:rsid w:val="07C15FD0"/>
    <w:rsid w:val="07CA6A21"/>
    <w:rsid w:val="07CF37B1"/>
    <w:rsid w:val="07DE24CD"/>
    <w:rsid w:val="07F96AAF"/>
    <w:rsid w:val="08102255"/>
    <w:rsid w:val="088017D6"/>
    <w:rsid w:val="089808CE"/>
    <w:rsid w:val="08B92DCD"/>
    <w:rsid w:val="090C0B3E"/>
    <w:rsid w:val="0982598E"/>
    <w:rsid w:val="09975029"/>
    <w:rsid w:val="0A1C108A"/>
    <w:rsid w:val="0A3D59D9"/>
    <w:rsid w:val="0A434AEC"/>
    <w:rsid w:val="0A776E62"/>
    <w:rsid w:val="0A7D38F6"/>
    <w:rsid w:val="0A7F6B2A"/>
    <w:rsid w:val="0AA97660"/>
    <w:rsid w:val="0AED5DAB"/>
    <w:rsid w:val="0BF35AAF"/>
    <w:rsid w:val="0C170BCA"/>
    <w:rsid w:val="0C201306"/>
    <w:rsid w:val="0C69738F"/>
    <w:rsid w:val="0C6976AE"/>
    <w:rsid w:val="0C775126"/>
    <w:rsid w:val="0CAF48F4"/>
    <w:rsid w:val="0CCF0636"/>
    <w:rsid w:val="0CF13E79"/>
    <w:rsid w:val="0D4054C6"/>
    <w:rsid w:val="0DA05D81"/>
    <w:rsid w:val="0E4244D5"/>
    <w:rsid w:val="0E664FCA"/>
    <w:rsid w:val="0EC17061"/>
    <w:rsid w:val="0EC87EB1"/>
    <w:rsid w:val="0F2412A4"/>
    <w:rsid w:val="1025542F"/>
    <w:rsid w:val="10274C5F"/>
    <w:rsid w:val="10785354"/>
    <w:rsid w:val="11133C5B"/>
    <w:rsid w:val="11742925"/>
    <w:rsid w:val="11905A6A"/>
    <w:rsid w:val="119E717A"/>
    <w:rsid w:val="11C55AF3"/>
    <w:rsid w:val="12026003"/>
    <w:rsid w:val="126006AE"/>
    <w:rsid w:val="12F91421"/>
    <w:rsid w:val="13405DEA"/>
    <w:rsid w:val="13580A0A"/>
    <w:rsid w:val="13FC4407"/>
    <w:rsid w:val="14DD19FD"/>
    <w:rsid w:val="14E82BDD"/>
    <w:rsid w:val="150F4227"/>
    <w:rsid w:val="152B0C00"/>
    <w:rsid w:val="160223D2"/>
    <w:rsid w:val="165C7A79"/>
    <w:rsid w:val="1669686C"/>
    <w:rsid w:val="16730284"/>
    <w:rsid w:val="173B0A19"/>
    <w:rsid w:val="174C1201"/>
    <w:rsid w:val="175D22DD"/>
    <w:rsid w:val="177C2B6D"/>
    <w:rsid w:val="17845F94"/>
    <w:rsid w:val="178A120B"/>
    <w:rsid w:val="1798596E"/>
    <w:rsid w:val="17E6511D"/>
    <w:rsid w:val="17EC02EE"/>
    <w:rsid w:val="18365A0D"/>
    <w:rsid w:val="18901954"/>
    <w:rsid w:val="1896524C"/>
    <w:rsid w:val="18BA6A2E"/>
    <w:rsid w:val="196D36B1"/>
    <w:rsid w:val="19732343"/>
    <w:rsid w:val="19986AB1"/>
    <w:rsid w:val="19B0738D"/>
    <w:rsid w:val="19C16E81"/>
    <w:rsid w:val="19C91ECA"/>
    <w:rsid w:val="19DB7EB3"/>
    <w:rsid w:val="19DE3818"/>
    <w:rsid w:val="1A365957"/>
    <w:rsid w:val="1A873CE0"/>
    <w:rsid w:val="1A8C5DB8"/>
    <w:rsid w:val="1AD003D6"/>
    <w:rsid w:val="1ADA6B24"/>
    <w:rsid w:val="1ADB7C95"/>
    <w:rsid w:val="1B277A3B"/>
    <w:rsid w:val="1BC53330"/>
    <w:rsid w:val="1C2269D4"/>
    <w:rsid w:val="1C271AF3"/>
    <w:rsid w:val="1C7F7983"/>
    <w:rsid w:val="1C984EE8"/>
    <w:rsid w:val="1D061C37"/>
    <w:rsid w:val="1D465E85"/>
    <w:rsid w:val="1E193E07"/>
    <w:rsid w:val="1E285DF8"/>
    <w:rsid w:val="1E4C12E5"/>
    <w:rsid w:val="1E694C6D"/>
    <w:rsid w:val="1E7C16B2"/>
    <w:rsid w:val="1EA44D1C"/>
    <w:rsid w:val="1EBD0C36"/>
    <w:rsid w:val="1F05039B"/>
    <w:rsid w:val="1F195CE1"/>
    <w:rsid w:val="1F551979"/>
    <w:rsid w:val="1F6400AC"/>
    <w:rsid w:val="1F925C1F"/>
    <w:rsid w:val="1FA605F1"/>
    <w:rsid w:val="204A0AEE"/>
    <w:rsid w:val="207769B4"/>
    <w:rsid w:val="20983E6D"/>
    <w:rsid w:val="20C7662B"/>
    <w:rsid w:val="21265C88"/>
    <w:rsid w:val="213E6453"/>
    <w:rsid w:val="21521B0A"/>
    <w:rsid w:val="21C127EB"/>
    <w:rsid w:val="220C11EC"/>
    <w:rsid w:val="224F6049"/>
    <w:rsid w:val="22713BA0"/>
    <w:rsid w:val="227E06DD"/>
    <w:rsid w:val="22827CEE"/>
    <w:rsid w:val="22B303EE"/>
    <w:rsid w:val="22BC05F6"/>
    <w:rsid w:val="22F652F0"/>
    <w:rsid w:val="23060FC3"/>
    <w:rsid w:val="2369313B"/>
    <w:rsid w:val="23866999"/>
    <w:rsid w:val="23926362"/>
    <w:rsid w:val="23C93BD9"/>
    <w:rsid w:val="2408147A"/>
    <w:rsid w:val="24460214"/>
    <w:rsid w:val="247A4BEB"/>
    <w:rsid w:val="248B63EE"/>
    <w:rsid w:val="24F46A34"/>
    <w:rsid w:val="254362E9"/>
    <w:rsid w:val="25706A02"/>
    <w:rsid w:val="259D531E"/>
    <w:rsid w:val="25B10E34"/>
    <w:rsid w:val="25EA28D5"/>
    <w:rsid w:val="25F0544D"/>
    <w:rsid w:val="263A06AE"/>
    <w:rsid w:val="268A6BC2"/>
    <w:rsid w:val="26D20FF7"/>
    <w:rsid w:val="26FC7E22"/>
    <w:rsid w:val="27062E1E"/>
    <w:rsid w:val="275019D4"/>
    <w:rsid w:val="27534580"/>
    <w:rsid w:val="279B3ADF"/>
    <w:rsid w:val="27B0452F"/>
    <w:rsid w:val="28277120"/>
    <w:rsid w:val="282D0BDB"/>
    <w:rsid w:val="285C14C0"/>
    <w:rsid w:val="28B60685"/>
    <w:rsid w:val="28BF653E"/>
    <w:rsid w:val="28ED4356"/>
    <w:rsid w:val="29946A38"/>
    <w:rsid w:val="29EE32C3"/>
    <w:rsid w:val="29FB472C"/>
    <w:rsid w:val="2A9F5694"/>
    <w:rsid w:val="2AFC6642"/>
    <w:rsid w:val="2AFD4D90"/>
    <w:rsid w:val="2B2C517A"/>
    <w:rsid w:val="2B8D3682"/>
    <w:rsid w:val="2B911481"/>
    <w:rsid w:val="2BAE0753"/>
    <w:rsid w:val="2C17411D"/>
    <w:rsid w:val="2C3D700C"/>
    <w:rsid w:val="2C4329E5"/>
    <w:rsid w:val="2C504E98"/>
    <w:rsid w:val="2C5C7EAC"/>
    <w:rsid w:val="2CA1148A"/>
    <w:rsid w:val="2CCE2260"/>
    <w:rsid w:val="2CE965D9"/>
    <w:rsid w:val="2CFE66A2"/>
    <w:rsid w:val="2D9143CC"/>
    <w:rsid w:val="2DB24988"/>
    <w:rsid w:val="2DF160B0"/>
    <w:rsid w:val="2E516CA5"/>
    <w:rsid w:val="2E692241"/>
    <w:rsid w:val="2E7262F4"/>
    <w:rsid w:val="2F431760"/>
    <w:rsid w:val="2FCF1A49"/>
    <w:rsid w:val="301601A6"/>
    <w:rsid w:val="302B5483"/>
    <w:rsid w:val="308E41E1"/>
    <w:rsid w:val="308F7E72"/>
    <w:rsid w:val="30C016F6"/>
    <w:rsid w:val="311B2C29"/>
    <w:rsid w:val="313E7B6B"/>
    <w:rsid w:val="31653AFC"/>
    <w:rsid w:val="31FE0EF2"/>
    <w:rsid w:val="320D0784"/>
    <w:rsid w:val="32125567"/>
    <w:rsid w:val="32352542"/>
    <w:rsid w:val="32594190"/>
    <w:rsid w:val="328238D1"/>
    <w:rsid w:val="32A61CB5"/>
    <w:rsid w:val="32B3487B"/>
    <w:rsid w:val="32D34495"/>
    <w:rsid w:val="32F26CA9"/>
    <w:rsid w:val="32F67AAB"/>
    <w:rsid w:val="33280F79"/>
    <w:rsid w:val="33CA3782"/>
    <w:rsid w:val="33EF414B"/>
    <w:rsid w:val="33F739F8"/>
    <w:rsid w:val="34180991"/>
    <w:rsid w:val="343A2039"/>
    <w:rsid w:val="344E23C6"/>
    <w:rsid w:val="345152C5"/>
    <w:rsid w:val="3463188B"/>
    <w:rsid w:val="34A508F6"/>
    <w:rsid w:val="34D92233"/>
    <w:rsid w:val="34FF5541"/>
    <w:rsid w:val="35693A10"/>
    <w:rsid w:val="359D047E"/>
    <w:rsid w:val="35C3492C"/>
    <w:rsid w:val="35D408E8"/>
    <w:rsid w:val="361167D6"/>
    <w:rsid w:val="36213401"/>
    <w:rsid w:val="364517E5"/>
    <w:rsid w:val="36613811"/>
    <w:rsid w:val="368443C0"/>
    <w:rsid w:val="37712166"/>
    <w:rsid w:val="37941808"/>
    <w:rsid w:val="37A4253C"/>
    <w:rsid w:val="38010A6E"/>
    <w:rsid w:val="389472BE"/>
    <w:rsid w:val="38FF63DE"/>
    <w:rsid w:val="39171BD8"/>
    <w:rsid w:val="395F36CB"/>
    <w:rsid w:val="39A80CC6"/>
    <w:rsid w:val="39B7492C"/>
    <w:rsid w:val="39C43B12"/>
    <w:rsid w:val="3A12378C"/>
    <w:rsid w:val="3A330CF7"/>
    <w:rsid w:val="3A463D63"/>
    <w:rsid w:val="3A995C5C"/>
    <w:rsid w:val="3ACD3236"/>
    <w:rsid w:val="3B1D2B30"/>
    <w:rsid w:val="3BB222F8"/>
    <w:rsid w:val="3C0D1907"/>
    <w:rsid w:val="3C683B38"/>
    <w:rsid w:val="3C7249B6"/>
    <w:rsid w:val="3C922AA0"/>
    <w:rsid w:val="3C934114"/>
    <w:rsid w:val="3CC94355"/>
    <w:rsid w:val="3CED0D5A"/>
    <w:rsid w:val="3CF63839"/>
    <w:rsid w:val="3D006466"/>
    <w:rsid w:val="3D267147"/>
    <w:rsid w:val="3D2C39F4"/>
    <w:rsid w:val="3D434316"/>
    <w:rsid w:val="3E42537F"/>
    <w:rsid w:val="3E506F79"/>
    <w:rsid w:val="3E7013C9"/>
    <w:rsid w:val="3E7069E6"/>
    <w:rsid w:val="3EA87578"/>
    <w:rsid w:val="3ED41958"/>
    <w:rsid w:val="3EEC6DAF"/>
    <w:rsid w:val="3EF7687F"/>
    <w:rsid w:val="3F043BAC"/>
    <w:rsid w:val="3F2033BA"/>
    <w:rsid w:val="3F81488F"/>
    <w:rsid w:val="3F8951C8"/>
    <w:rsid w:val="3FF760EB"/>
    <w:rsid w:val="40100B72"/>
    <w:rsid w:val="401B7113"/>
    <w:rsid w:val="40324B88"/>
    <w:rsid w:val="40F956A6"/>
    <w:rsid w:val="41171FD0"/>
    <w:rsid w:val="41786327"/>
    <w:rsid w:val="417E5C9D"/>
    <w:rsid w:val="41A606AA"/>
    <w:rsid w:val="41A75102"/>
    <w:rsid w:val="41C84864"/>
    <w:rsid w:val="41D77988"/>
    <w:rsid w:val="42DA1507"/>
    <w:rsid w:val="430F5A62"/>
    <w:rsid w:val="43236B57"/>
    <w:rsid w:val="44437923"/>
    <w:rsid w:val="4475773A"/>
    <w:rsid w:val="449A614F"/>
    <w:rsid w:val="451E643D"/>
    <w:rsid w:val="456B1BAB"/>
    <w:rsid w:val="45904571"/>
    <w:rsid w:val="45967548"/>
    <w:rsid w:val="459A3F8A"/>
    <w:rsid w:val="45C75D73"/>
    <w:rsid w:val="45EE12AA"/>
    <w:rsid w:val="45F20ABB"/>
    <w:rsid w:val="45F34DBA"/>
    <w:rsid w:val="46007017"/>
    <w:rsid w:val="46417674"/>
    <w:rsid w:val="46AA2F9F"/>
    <w:rsid w:val="46B3289C"/>
    <w:rsid w:val="46C44C74"/>
    <w:rsid w:val="46F5594E"/>
    <w:rsid w:val="47490A0A"/>
    <w:rsid w:val="47D429C9"/>
    <w:rsid w:val="47D57C08"/>
    <w:rsid w:val="47FF0EDB"/>
    <w:rsid w:val="4822715D"/>
    <w:rsid w:val="48537D92"/>
    <w:rsid w:val="48F759E7"/>
    <w:rsid w:val="49A81BE8"/>
    <w:rsid w:val="49F20EE5"/>
    <w:rsid w:val="49FE5D18"/>
    <w:rsid w:val="4A080708"/>
    <w:rsid w:val="4A1277D9"/>
    <w:rsid w:val="4A2E2E00"/>
    <w:rsid w:val="4A881849"/>
    <w:rsid w:val="4A9055C1"/>
    <w:rsid w:val="4ACD1071"/>
    <w:rsid w:val="4AE2446F"/>
    <w:rsid w:val="4AE927A4"/>
    <w:rsid w:val="4B1D4687"/>
    <w:rsid w:val="4B221C9D"/>
    <w:rsid w:val="4B223A4B"/>
    <w:rsid w:val="4B35720E"/>
    <w:rsid w:val="4B63653E"/>
    <w:rsid w:val="4BD16D6F"/>
    <w:rsid w:val="4BDE4FE9"/>
    <w:rsid w:val="4BF71A1A"/>
    <w:rsid w:val="4C566E5C"/>
    <w:rsid w:val="4CF803E4"/>
    <w:rsid w:val="4D081E28"/>
    <w:rsid w:val="4DD13CF9"/>
    <w:rsid w:val="4DFE5C66"/>
    <w:rsid w:val="4E0C2D56"/>
    <w:rsid w:val="4E5E6A77"/>
    <w:rsid w:val="4E946A0E"/>
    <w:rsid w:val="4EC23B63"/>
    <w:rsid w:val="4ED71862"/>
    <w:rsid w:val="4ED84B4D"/>
    <w:rsid w:val="4F31425D"/>
    <w:rsid w:val="4F557D65"/>
    <w:rsid w:val="4F593967"/>
    <w:rsid w:val="4F7B2A3B"/>
    <w:rsid w:val="4FE96515"/>
    <w:rsid w:val="50124CD8"/>
    <w:rsid w:val="50BB4C2C"/>
    <w:rsid w:val="51402E7D"/>
    <w:rsid w:val="51556929"/>
    <w:rsid w:val="51700D9C"/>
    <w:rsid w:val="518E0501"/>
    <w:rsid w:val="51C07CD4"/>
    <w:rsid w:val="52151C14"/>
    <w:rsid w:val="52291B63"/>
    <w:rsid w:val="525C76C9"/>
    <w:rsid w:val="52D11605"/>
    <w:rsid w:val="52FC2DD4"/>
    <w:rsid w:val="53426A39"/>
    <w:rsid w:val="53801F48"/>
    <w:rsid w:val="538F0E5D"/>
    <w:rsid w:val="53C303BB"/>
    <w:rsid w:val="53CF6D5A"/>
    <w:rsid w:val="53D23456"/>
    <w:rsid w:val="543F566E"/>
    <w:rsid w:val="54AF2726"/>
    <w:rsid w:val="54D51B2F"/>
    <w:rsid w:val="5505696E"/>
    <w:rsid w:val="55B6370E"/>
    <w:rsid w:val="55FB670D"/>
    <w:rsid w:val="560B178E"/>
    <w:rsid w:val="57182E80"/>
    <w:rsid w:val="573A3ECB"/>
    <w:rsid w:val="57F24ED2"/>
    <w:rsid w:val="589D1393"/>
    <w:rsid w:val="58B2640F"/>
    <w:rsid w:val="58FE78A6"/>
    <w:rsid w:val="5927260C"/>
    <w:rsid w:val="5928537F"/>
    <w:rsid w:val="59973856"/>
    <w:rsid w:val="59A20424"/>
    <w:rsid w:val="59DC5C00"/>
    <w:rsid w:val="59DD570D"/>
    <w:rsid w:val="59F12F67"/>
    <w:rsid w:val="5A6232DD"/>
    <w:rsid w:val="5A696FA1"/>
    <w:rsid w:val="5A876F4F"/>
    <w:rsid w:val="5ABD087F"/>
    <w:rsid w:val="5AC9275A"/>
    <w:rsid w:val="5B0A49B9"/>
    <w:rsid w:val="5B4918C2"/>
    <w:rsid w:val="5B705FB5"/>
    <w:rsid w:val="5B713234"/>
    <w:rsid w:val="5BA36B38"/>
    <w:rsid w:val="5BA627FE"/>
    <w:rsid w:val="5BAA2499"/>
    <w:rsid w:val="5BB84712"/>
    <w:rsid w:val="5C0E4184"/>
    <w:rsid w:val="5CFC46A8"/>
    <w:rsid w:val="5D351234"/>
    <w:rsid w:val="5D66733F"/>
    <w:rsid w:val="5D881647"/>
    <w:rsid w:val="5DAA3B58"/>
    <w:rsid w:val="5DAD53F7"/>
    <w:rsid w:val="5DC50992"/>
    <w:rsid w:val="5DFE3466"/>
    <w:rsid w:val="5E0314BA"/>
    <w:rsid w:val="5E2759BA"/>
    <w:rsid w:val="5E277097"/>
    <w:rsid w:val="5E2E29DB"/>
    <w:rsid w:val="5E361890"/>
    <w:rsid w:val="5E525F9E"/>
    <w:rsid w:val="5E765D21"/>
    <w:rsid w:val="5E7FFC06"/>
    <w:rsid w:val="5F434264"/>
    <w:rsid w:val="5F5F5287"/>
    <w:rsid w:val="5FA41B93"/>
    <w:rsid w:val="600F05EB"/>
    <w:rsid w:val="6033122B"/>
    <w:rsid w:val="60421920"/>
    <w:rsid w:val="60471D2D"/>
    <w:rsid w:val="60882143"/>
    <w:rsid w:val="609103C0"/>
    <w:rsid w:val="60AE3960"/>
    <w:rsid w:val="6114634D"/>
    <w:rsid w:val="61306CD7"/>
    <w:rsid w:val="6142054C"/>
    <w:rsid w:val="61AF5603"/>
    <w:rsid w:val="620B370A"/>
    <w:rsid w:val="624C78D4"/>
    <w:rsid w:val="62B83D27"/>
    <w:rsid w:val="62C21E48"/>
    <w:rsid w:val="62C96F2C"/>
    <w:rsid w:val="62D460A8"/>
    <w:rsid w:val="62FA2262"/>
    <w:rsid w:val="639D4327"/>
    <w:rsid w:val="6495027F"/>
    <w:rsid w:val="649B48E2"/>
    <w:rsid w:val="64B6122E"/>
    <w:rsid w:val="64BB2AEF"/>
    <w:rsid w:val="654F4FE5"/>
    <w:rsid w:val="65D26342"/>
    <w:rsid w:val="65F77B57"/>
    <w:rsid w:val="661419CD"/>
    <w:rsid w:val="664F53FE"/>
    <w:rsid w:val="66565CC3"/>
    <w:rsid w:val="66742F55"/>
    <w:rsid w:val="669453A6"/>
    <w:rsid w:val="66A7157D"/>
    <w:rsid w:val="66A86E40"/>
    <w:rsid w:val="66E9560E"/>
    <w:rsid w:val="672B5443"/>
    <w:rsid w:val="674B77CA"/>
    <w:rsid w:val="67627252"/>
    <w:rsid w:val="67E807C9"/>
    <w:rsid w:val="67EB124F"/>
    <w:rsid w:val="67F00D02"/>
    <w:rsid w:val="67FD51CC"/>
    <w:rsid w:val="68186B31"/>
    <w:rsid w:val="685221B2"/>
    <w:rsid w:val="687141A6"/>
    <w:rsid w:val="687C7E51"/>
    <w:rsid w:val="68D414EA"/>
    <w:rsid w:val="68D8248E"/>
    <w:rsid w:val="68EC52C1"/>
    <w:rsid w:val="69083E29"/>
    <w:rsid w:val="69132EFA"/>
    <w:rsid w:val="692F54EF"/>
    <w:rsid w:val="6942558D"/>
    <w:rsid w:val="69586875"/>
    <w:rsid w:val="696B0C31"/>
    <w:rsid w:val="697119CE"/>
    <w:rsid w:val="69777A85"/>
    <w:rsid w:val="69BE2739"/>
    <w:rsid w:val="69DA16BE"/>
    <w:rsid w:val="6A3824EC"/>
    <w:rsid w:val="6A833B5D"/>
    <w:rsid w:val="6A955B90"/>
    <w:rsid w:val="6AA1779A"/>
    <w:rsid w:val="6AC83D20"/>
    <w:rsid w:val="6B3B04E6"/>
    <w:rsid w:val="6B76151E"/>
    <w:rsid w:val="6B99DF2D"/>
    <w:rsid w:val="6BA86DB0"/>
    <w:rsid w:val="6BF3491C"/>
    <w:rsid w:val="6C0905E4"/>
    <w:rsid w:val="6C472EBA"/>
    <w:rsid w:val="6C861C34"/>
    <w:rsid w:val="6CA67DBF"/>
    <w:rsid w:val="6CB30C91"/>
    <w:rsid w:val="6CC17318"/>
    <w:rsid w:val="6D0A2CBD"/>
    <w:rsid w:val="6D12430A"/>
    <w:rsid w:val="6D2D2CEF"/>
    <w:rsid w:val="6D4F2026"/>
    <w:rsid w:val="6DB450AA"/>
    <w:rsid w:val="6DB62C3A"/>
    <w:rsid w:val="6DCF4F15"/>
    <w:rsid w:val="6E061737"/>
    <w:rsid w:val="6E135F7A"/>
    <w:rsid w:val="6E4F49FF"/>
    <w:rsid w:val="6E8E4DD0"/>
    <w:rsid w:val="6EC17EEE"/>
    <w:rsid w:val="6EDE1AA7"/>
    <w:rsid w:val="6F3015C4"/>
    <w:rsid w:val="6FB62831"/>
    <w:rsid w:val="6FC51FA1"/>
    <w:rsid w:val="6FECF051"/>
    <w:rsid w:val="6FEF3888"/>
    <w:rsid w:val="6FFF7CFA"/>
    <w:rsid w:val="701B2E02"/>
    <w:rsid w:val="70543C80"/>
    <w:rsid w:val="705F07D2"/>
    <w:rsid w:val="706D1B66"/>
    <w:rsid w:val="70761FC0"/>
    <w:rsid w:val="70B7060E"/>
    <w:rsid w:val="70C67641"/>
    <w:rsid w:val="70CD245B"/>
    <w:rsid w:val="70F4004C"/>
    <w:rsid w:val="7139125F"/>
    <w:rsid w:val="7157594D"/>
    <w:rsid w:val="71931713"/>
    <w:rsid w:val="71E976E9"/>
    <w:rsid w:val="722717C4"/>
    <w:rsid w:val="722D66AE"/>
    <w:rsid w:val="723F6B0D"/>
    <w:rsid w:val="724E6446"/>
    <w:rsid w:val="726D6414"/>
    <w:rsid w:val="727662A7"/>
    <w:rsid w:val="72A83F15"/>
    <w:rsid w:val="72AC0501"/>
    <w:rsid w:val="72E767C0"/>
    <w:rsid w:val="72F9177F"/>
    <w:rsid w:val="731A4616"/>
    <w:rsid w:val="73900343"/>
    <w:rsid w:val="73A05043"/>
    <w:rsid w:val="73B1312D"/>
    <w:rsid w:val="73F0076E"/>
    <w:rsid w:val="74051C81"/>
    <w:rsid w:val="74373814"/>
    <w:rsid w:val="746A3BEA"/>
    <w:rsid w:val="748202E9"/>
    <w:rsid w:val="74B12738"/>
    <w:rsid w:val="74FF5486"/>
    <w:rsid w:val="75053AEC"/>
    <w:rsid w:val="75EF084A"/>
    <w:rsid w:val="75F37AA8"/>
    <w:rsid w:val="75FE072C"/>
    <w:rsid w:val="760F67F7"/>
    <w:rsid w:val="766721CB"/>
    <w:rsid w:val="769136B0"/>
    <w:rsid w:val="76B936A0"/>
    <w:rsid w:val="77361973"/>
    <w:rsid w:val="774D6EF6"/>
    <w:rsid w:val="776611C1"/>
    <w:rsid w:val="77B05304"/>
    <w:rsid w:val="77C04036"/>
    <w:rsid w:val="77F51FC5"/>
    <w:rsid w:val="78445331"/>
    <w:rsid w:val="786528DD"/>
    <w:rsid w:val="78DD6EF1"/>
    <w:rsid w:val="7967694A"/>
    <w:rsid w:val="79FE1232"/>
    <w:rsid w:val="7A1556BE"/>
    <w:rsid w:val="7A326F58"/>
    <w:rsid w:val="7ACF0C4A"/>
    <w:rsid w:val="7AD24297"/>
    <w:rsid w:val="7B242D44"/>
    <w:rsid w:val="7B6C1433"/>
    <w:rsid w:val="7BC934AC"/>
    <w:rsid w:val="7BDF6C60"/>
    <w:rsid w:val="7BE559FE"/>
    <w:rsid w:val="7BFC651D"/>
    <w:rsid w:val="7BFE087C"/>
    <w:rsid w:val="7C2074F7"/>
    <w:rsid w:val="7C312336"/>
    <w:rsid w:val="7C56140A"/>
    <w:rsid w:val="7C6E2AB9"/>
    <w:rsid w:val="7CA058FC"/>
    <w:rsid w:val="7CAF129F"/>
    <w:rsid w:val="7CC96FB5"/>
    <w:rsid w:val="7CCE3522"/>
    <w:rsid w:val="7D255BFC"/>
    <w:rsid w:val="7D44147C"/>
    <w:rsid w:val="7D750BB3"/>
    <w:rsid w:val="7DBD60A0"/>
    <w:rsid w:val="7DF81912"/>
    <w:rsid w:val="7E136A82"/>
    <w:rsid w:val="7E150C4C"/>
    <w:rsid w:val="7E174370"/>
    <w:rsid w:val="7EED4C49"/>
    <w:rsid w:val="7F24664A"/>
    <w:rsid w:val="7F3834E8"/>
    <w:rsid w:val="7F800765"/>
    <w:rsid w:val="7F9E0BEB"/>
    <w:rsid w:val="7FB613D5"/>
    <w:rsid w:val="7FD79369"/>
    <w:rsid w:val="7FDFDB96"/>
    <w:rsid w:val="7FE73B0B"/>
    <w:rsid w:val="7FFF8638"/>
    <w:rsid w:val="7FFFC7A4"/>
    <w:rsid w:val="9AFF381F"/>
    <w:rsid w:val="BAFBDD25"/>
    <w:rsid w:val="BDBFB655"/>
    <w:rsid w:val="BFEF4A14"/>
    <w:rsid w:val="D3AF28BE"/>
    <w:rsid w:val="D72F4C28"/>
    <w:rsid w:val="E1F476B3"/>
    <w:rsid w:val="E3E7596C"/>
    <w:rsid w:val="E7E2F842"/>
    <w:rsid w:val="EB5E2801"/>
    <w:rsid w:val="EBFD944A"/>
    <w:rsid w:val="EDBF2297"/>
    <w:rsid w:val="F2FB9CA6"/>
    <w:rsid w:val="F67F342C"/>
    <w:rsid w:val="F6FF0082"/>
    <w:rsid w:val="FBEEE281"/>
    <w:rsid w:val="FC6F885E"/>
    <w:rsid w:val="FCDF8875"/>
    <w:rsid w:val="FCE31497"/>
    <w:rsid w:val="FD7BDFE3"/>
    <w:rsid w:val="FEDCE254"/>
    <w:rsid w:val="FEF587FD"/>
    <w:rsid w:val="FF5F5C28"/>
    <w:rsid w:val="FF758C5F"/>
    <w:rsid w:val="FFD8E579"/>
    <w:rsid w:val="FFDC1D1D"/>
    <w:rsid w:val="FFDF4425"/>
    <w:rsid w:val="FFFD0B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Calibri" w:hAnsi="Calibri" w:eastAsia="宋体" w:cs="Times New Roman"/>
      <w:kern w:val="2"/>
      <w:sz w:val="18"/>
      <w:szCs w:val="18"/>
    </w:rPr>
  </w:style>
  <w:style w:type="character" w:customStyle="1" w:styleId="10">
    <w:name w:val="页眉 字符"/>
    <w:basedOn w:val="7"/>
    <w:link w:val="5"/>
    <w:qFormat/>
    <w:uiPriority w:val="0"/>
    <w:rPr>
      <w:rFonts w:ascii="Calibri" w:hAnsi="Calibri" w:eastAsia="宋体" w:cs="Times New Roman"/>
      <w:kern w:val="2"/>
      <w:sz w:val="18"/>
      <w:szCs w:val="18"/>
    </w:rPr>
  </w:style>
  <w:style w:type="character" w:customStyle="1" w:styleId="11">
    <w:name w:val="页脚 字符"/>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1472</Words>
  <Characters>1499</Characters>
  <Lines>36</Lines>
  <Paragraphs>10</Paragraphs>
  <TotalTime>41</TotalTime>
  <ScaleCrop>false</ScaleCrop>
  <LinksUpToDate>false</LinksUpToDate>
  <CharactersWithSpaces>1504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2021-09-23T06:44:00Z</dcterms:created>
  <dc:creator>大头娃SUN</dc:creator>
  <cp:lastModifiedBy>大头娃SUN</cp:lastModifiedBy>
  <dcterms:modified xsi:type="dcterms:W3CDTF">2025-06-20T08:59:49Z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E622BA109F6945ED8E36B93314100789</vt:lpwstr>
  </property>
  <property fmtid="{D5CDD505-2E9C-101B-9397-08002B2CF9AE}" pid="4" name="KSOTemplateDocerSaveRecord">
    <vt:lpwstr>eyJoZGlkIjoiZmY1Y2U5YWMxNTkzOGJkYzEwMWU5NTMzNDNkYjJkY2UiLCJ1c2VySWQiOiI1OTg5MjA2NzAifQ==</vt:lpwstr>
  </property>
</Properties>
</file>