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C1FC2" w14:textId="705C9358" w:rsidR="001E7594" w:rsidRDefault="00AD3778" w:rsidP="002B0BE7">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sidR="002B0BE7">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7FC78130" w14:textId="77777777" w:rsidR="002B0BE7" w:rsidRPr="002B0BE7" w:rsidRDefault="002B0BE7" w:rsidP="002B0BE7">
      <w:pPr>
        <w:spacing w:line="360" w:lineRule="auto"/>
        <w:rPr>
          <w:lang w:val="en-US"/>
        </w:rPr>
      </w:pPr>
      <w:r w:rsidRPr="002B0BE7">
        <w:rPr>
          <w:rFonts w:ascii="宋体" w:eastAsia="宋体" w:hAnsi="宋体" w:cs="宋体"/>
          <w:sz w:val="20"/>
          <w:szCs w:val="20"/>
          <w:lang w:val="en-US"/>
        </w:rPr>
        <w:t>转债代码：</w:t>
      </w:r>
      <w:r w:rsidRPr="002B0BE7">
        <w:rPr>
          <w:rFonts w:ascii="宋体" w:eastAsia="宋体" w:hAnsi="宋体" w:cs="宋体" w:hint="eastAsia"/>
          <w:sz w:val="20"/>
          <w:szCs w:val="20"/>
          <w:lang w:val="en-US"/>
        </w:rPr>
        <w:t>1</w:t>
      </w:r>
      <w:r w:rsidRPr="002B0BE7">
        <w:rPr>
          <w:rFonts w:ascii="宋体" w:eastAsia="宋体" w:hAnsi="宋体" w:cs="宋体"/>
          <w:sz w:val="20"/>
          <w:szCs w:val="20"/>
          <w:lang w:val="en-US"/>
        </w:rPr>
        <w:t>18035                                                转债简称：国力转债</w:t>
      </w:r>
    </w:p>
    <w:p w14:paraId="782E54D9" w14:textId="77777777" w:rsidR="001E7594" w:rsidRPr="002B0BE7" w:rsidRDefault="001E7594" w:rsidP="002B0BE7">
      <w:pPr>
        <w:spacing w:line="360" w:lineRule="auto"/>
        <w:rPr>
          <w:rFonts w:ascii="宋体" w:eastAsia="宋体" w:hAnsi="宋体" w:cs="宋体"/>
          <w:b/>
          <w:bCs/>
          <w:sz w:val="44"/>
          <w:szCs w:val="44"/>
          <w:lang w:val="en-US"/>
        </w:rPr>
      </w:pPr>
    </w:p>
    <w:p w14:paraId="654E8DFA" w14:textId="77777777" w:rsidR="001E7594" w:rsidRDefault="00AD3778">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2B559AD3" w14:textId="77777777" w:rsidR="001E7594" w:rsidRDefault="00AD3778">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EE2D49C" w14:textId="6B6F4232" w:rsidR="001E7594" w:rsidRDefault="00AD3778" w:rsidP="002B0BE7">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2B0BE7">
        <w:rPr>
          <w:rFonts w:ascii="宋体" w:eastAsia="宋体" w:hAnsi="宋体" w:cs="宋体"/>
          <w:sz w:val="20"/>
          <w:szCs w:val="20"/>
        </w:rPr>
        <w:t>00</w:t>
      </w:r>
      <w:r w:rsidR="00BC6C87">
        <w:rPr>
          <w:rFonts w:ascii="宋体" w:eastAsia="宋体" w:hAnsi="宋体" w:cs="宋体"/>
          <w:sz w:val="20"/>
          <w:szCs w:val="20"/>
        </w:rPr>
        <w:t>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1E7594" w14:paraId="199B30D7" w14:textId="77777777">
        <w:trPr>
          <w:trHeight w:val="2801"/>
          <w:jc w:val="center"/>
        </w:trPr>
        <w:tc>
          <w:tcPr>
            <w:tcW w:w="2580" w:type="dxa"/>
          </w:tcPr>
          <w:p w14:paraId="52F2BD0C" w14:textId="77777777" w:rsidR="001E7594" w:rsidRDefault="001E7594">
            <w:pPr>
              <w:pStyle w:val="TableParagraph"/>
              <w:spacing w:before="7"/>
              <w:rPr>
                <w:rFonts w:ascii="宋体" w:eastAsia="宋体" w:hAnsi="宋体" w:cs="宋体"/>
                <w:b/>
                <w:bCs/>
                <w:sz w:val="20"/>
                <w:szCs w:val="20"/>
              </w:rPr>
            </w:pPr>
          </w:p>
          <w:p w14:paraId="69A20752"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584F8A47" w14:textId="77777777" w:rsidR="001E7594" w:rsidRDefault="001E7594">
            <w:pPr>
              <w:pStyle w:val="TableParagraph"/>
              <w:spacing w:before="7"/>
              <w:rPr>
                <w:rFonts w:ascii="宋体" w:eastAsia="宋体" w:hAnsi="宋体" w:cs="宋体"/>
                <w:sz w:val="20"/>
                <w:szCs w:val="20"/>
              </w:rPr>
            </w:pPr>
          </w:p>
          <w:p w14:paraId="4B5E9092" w14:textId="61651E6B" w:rsidR="001E7594" w:rsidRDefault="00830688">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BC6C87">
                  <w:rPr>
                    <w:rFonts w:ascii="宋体" w:eastAsia="宋体" w:hAnsi="宋体" w:cs="宋体" w:hint="eastAsia"/>
                    <w:sz w:val="20"/>
                    <w:szCs w:val="20"/>
                  </w:rPr>
                  <w:sym w:font="Wingdings 2" w:char="F052"/>
                </w:r>
              </w:sdtContent>
            </w:sdt>
            <w:r w:rsidR="00AD3778">
              <w:rPr>
                <w:rFonts w:ascii="宋体" w:eastAsia="宋体" w:hAnsi="宋体" w:cs="宋体" w:hint="eastAsia"/>
                <w:sz w:val="20"/>
                <w:szCs w:val="20"/>
              </w:rPr>
              <w:t>特</w:t>
            </w:r>
            <w:r w:rsidR="00AD3778">
              <w:rPr>
                <w:rFonts w:ascii="宋体" w:eastAsia="宋体" w:hAnsi="宋体" w:cs="宋体" w:hint="eastAsia"/>
                <w:spacing w:val="-3"/>
                <w:sz w:val="20"/>
                <w:szCs w:val="20"/>
              </w:rPr>
              <w:t>定</w:t>
            </w:r>
            <w:r w:rsidR="00AD3778">
              <w:rPr>
                <w:rFonts w:ascii="宋体" w:eastAsia="宋体" w:hAnsi="宋体" w:cs="宋体" w:hint="eastAsia"/>
                <w:sz w:val="20"/>
                <w:szCs w:val="20"/>
              </w:rPr>
              <w:t>对</w:t>
            </w:r>
            <w:r w:rsidR="00AD3778">
              <w:rPr>
                <w:rFonts w:ascii="宋体" w:eastAsia="宋体" w:hAnsi="宋体" w:cs="宋体" w:hint="eastAsia"/>
                <w:spacing w:val="-3"/>
                <w:sz w:val="20"/>
                <w:szCs w:val="20"/>
              </w:rPr>
              <w:t>象</w:t>
            </w:r>
            <w:r w:rsidR="00AD3778">
              <w:rPr>
                <w:rFonts w:ascii="宋体" w:eastAsia="宋体" w:hAnsi="宋体" w:cs="宋体" w:hint="eastAsia"/>
                <w:sz w:val="20"/>
                <w:szCs w:val="20"/>
              </w:rPr>
              <w:t>调研</w:t>
            </w:r>
            <w:r w:rsidR="00AD3778">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分</w:t>
            </w:r>
            <w:r w:rsidR="00AD3778">
              <w:rPr>
                <w:rFonts w:ascii="宋体" w:eastAsia="宋体" w:hAnsi="宋体" w:cs="宋体" w:hint="eastAsia"/>
                <w:spacing w:val="-3"/>
                <w:sz w:val="20"/>
                <w:szCs w:val="20"/>
              </w:rPr>
              <w:t>析</w:t>
            </w:r>
            <w:r w:rsidR="00AD3778">
              <w:rPr>
                <w:rFonts w:ascii="宋体" w:eastAsia="宋体" w:hAnsi="宋体" w:cs="宋体" w:hint="eastAsia"/>
                <w:sz w:val="20"/>
                <w:szCs w:val="20"/>
              </w:rPr>
              <w:t>师</w:t>
            </w:r>
            <w:r w:rsidR="00AD3778">
              <w:rPr>
                <w:rFonts w:ascii="宋体" w:eastAsia="宋体" w:hAnsi="宋体" w:cs="宋体" w:hint="eastAsia"/>
                <w:spacing w:val="-3"/>
                <w:sz w:val="20"/>
                <w:szCs w:val="20"/>
              </w:rPr>
              <w:t>会</w:t>
            </w:r>
            <w:r w:rsidR="00AD3778">
              <w:rPr>
                <w:rFonts w:ascii="宋体" w:eastAsia="宋体" w:hAnsi="宋体" w:cs="宋体" w:hint="eastAsia"/>
                <w:sz w:val="20"/>
                <w:szCs w:val="20"/>
              </w:rPr>
              <w:t>议</w:t>
            </w:r>
          </w:p>
          <w:p w14:paraId="4A6FA047" w14:textId="77777777" w:rsidR="001E7594" w:rsidRDefault="001E7594">
            <w:pPr>
              <w:pStyle w:val="TableParagraph"/>
              <w:spacing w:before="11"/>
              <w:rPr>
                <w:rFonts w:ascii="宋体" w:eastAsia="宋体" w:hAnsi="宋体" w:cs="宋体"/>
                <w:sz w:val="20"/>
                <w:szCs w:val="20"/>
              </w:rPr>
            </w:pPr>
          </w:p>
          <w:p w14:paraId="340FD126" w14:textId="44B4C674" w:rsidR="001E7594" w:rsidRDefault="00830688">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媒</w:t>
            </w:r>
            <w:r w:rsidR="00AD3778">
              <w:rPr>
                <w:rFonts w:ascii="宋体" w:eastAsia="宋体" w:hAnsi="宋体" w:cs="宋体" w:hint="eastAsia"/>
                <w:spacing w:val="-3"/>
                <w:sz w:val="20"/>
                <w:szCs w:val="20"/>
              </w:rPr>
              <w:t>体</w:t>
            </w:r>
            <w:r w:rsidR="00AD3778">
              <w:rPr>
                <w:rFonts w:ascii="宋体" w:eastAsia="宋体" w:hAnsi="宋体" w:cs="宋体" w:hint="eastAsia"/>
                <w:sz w:val="20"/>
                <w:szCs w:val="20"/>
              </w:rPr>
              <w:t>采访</w:t>
            </w:r>
            <w:r w:rsidR="00AD3778">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BC6C87">
                  <w:rPr>
                    <w:rFonts w:ascii="MS Gothic" w:eastAsia="MS Gothic" w:hAnsi="MS Gothic" w:cs="宋体" w:hint="eastAsia"/>
                    <w:sz w:val="20"/>
                    <w:szCs w:val="20"/>
                  </w:rPr>
                  <w:t>☐</w:t>
                </w:r>
              </w:sdtContent>
            </w:sdt>
            <w:r w:rsidR="00AD3778">
              <w:rPr>
                <w:rFonts w:ascii="宋体" w:eastAsia="宋体" w:hAnsi="宋体" w:cs="宋体" w:hint="eastAsia"/>
                <w:sz w:val="20"/>
                <w:szCs w:val="20"/>
              </w:rPr>
              <w:t>业</w:t>
            </w:r>
            <w:r w:rsidR="00AD3778">
              <w:rPr>
                <w:rFonts w:ascii="宋体" w:eastAsia="宋体" w:hAnsi="宋体" w:cs="宋体" w:hint="eastAsia"/>
                <w:spacing w:val="-3"/>
                <w:sz w:val="20"/>
                <w:szCs w:val="20"/>
              </w:rPr>
              <w:t>绩</w:t>
            </w:r>
            <w:r w:rsidR="00AD3778">
              <w:rPr>
                <w:rFonts w:ascii="宋体" w:eastAsia="宋体" w:hAnsi="宋体" w:cs="宋体" w:hint="eastAsia"/>
                <w:sz w:val="20"/>
                <w:szCs w:val="20"/>
              </w:rPr>
              <w:t>说</w:t>
            </w:r>
            <w:r w:rsidR="00AD3778">
              <w:rPr>
                <w:rFonts w:ascii="宋体" w:eastAsia="宋体" w:hAnsi="宋体" w:cs="宋体" w:hint="eastAsia"/>
                <w:spacing w:val="-3"/>
                <w:sz w:val="20"/>
                <w:szCs w:val="20"/>
              </w:rPr>
              <w:t>明</w:t>
            </w:r>
            <w:r w:rsidR="00AD3778">
              <w:rPr>
                <w:rFonts w:ascii="宋体" w:eastAsia="宋体" w:hAnsi="宋体" w:cs="宋体" w:hint="eastAsia"/>
                <w:sz w:val="20"/>
                <w:szCs w:val="20"/>
              </w:rPr>
              <w:t>会</w:t>
            </w:r>
          </w:p>
          <w:p w14:paraId="0DF9A39B" w14:textId="77777777" w:rsidR="001E7594" w:rsidRDefault="001E7594">
            <w:pPr>
              <w:pStyle w:val="TableParagraph"/>
              <w:spacing w:before="8"/>
              <w:rPr>
                <w:rFonts w:ascii="宋体" w:eastAsia="宋体" w:hAnsi="宋体" w:cs="宋体"/>
                <w:sz w:val="20"/>
                <w:szCs w:val="20"/>
              </w:rPr>
            </w:pPr>
          </w:p>
          <w:p w14:paraId="47930EAC" w14:textId="77777777" w:rsidR="001E7594" w:rsidRDefault="00830688">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新</w:t>
            </w:r>
            <w:r w:rsidR="00AD3778">
              <w:rPr>
                <w:rFonts w:ascii="宋体" w:eastAsia="宋体" w:hAnsi="宋体" w:cs="宋体" w:hint="eastAsia"/>
                <w:spacing w:val="-3"/>
                <w:sz w:val="20"/>
                <w:szCs w:val="20"/>
              </w:rPr>
              <w:t>闻</w:t>
            </w:r>
            <w:r w:rsidR="00AD3778">
              <w:rPr>
                <w:rFonts w:ascii="宋体" w:eastAsia="宋体" w:hAnsi="宋体" w:cs="宋体" w:hint="eastAsia"/>
                <w:sz w:val="20"/>
                <w:szCs w:val="20"/>
              </w:rPr>
              <w:t>发</w:t>
            </w:r>
            <w:r w:rsidR="00AD3778">
              <w:rPr>
                <w:rFonts w:ascii="宋体" w:eastAsia="宋体" w:hAnsi="宋体" w:cs="宋体" w:hint="eastAsia"/>
                <w:spacing w:val="-3"/>
                <w:sz w:val="20"/>
                <w:szCs w:val="20"/>
              </w:rPr>
              <w:t>布</w:t>
            </w:r>
            <w:r w:rsidR="00AD3778">
              <w:rPr>
                <w:rFonts w:ascii="宋体" w:eastAsia="宋体" w:hAnsi="宋体" w:cs="宋体" w:hint="eastAsia"/>
                <w:sz w:val="20"/>
                <w:szCs w:val="20"/>
              </w:rPr>
              <w:t>会</w:t>
            </w:r>
            <w:r w:rsidR="00AD3778">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路</w:t>
            </w:r>
            <w:r w:rsidR="00AD3778">
              <w:rPr>
                <w:rFonts w:ascii="宋体" w:eastAsia="宋体" w:hAnsi="宋体" w:cs="宋体" w:hint="eastAsia"/>
                <w:spacing w:val="-3"/>
                <w:sz w:val="20"/>
                <w:szCs w:val="20"/>
              </w:rPr>
              <w:t>演</w:t>
            </w:r>
            <w:r w:rsidR="00AD3778">
              <w:rPr>
                <w:rFonts w:ascii="宋体" w:eastAsia="宋体" w:hAnsi="宋体" w:cs="宋体" w:hint="eastAsia"/>
                <w:sz w:val="20"/>
                <w:szCs w:val="20"/>
              </w:rPr>
              <w:t>活动</w:t>
            </w:r>
          </w:p>
          <w:p w14:paraId="1A4E7F45" w14:textId="77777777" w:rsidR="001E7594" w:rsidRDefault="001E7594">
            <w:pPr>
              <w:pStyle w:val="TableParagraph"/>
              <w:spacing w:before="8"/>
              <w:rPr>
                <w:rFonts w:ascii="宋体" w:eastAsia="宋体" w:hAnsi="宋体" w:cs="宋体"/>
                <w:sz w:val="20"/>
                <w:szCs w:val="20"/>
              </w:rPr>
            </w:pPr>
          </w:p>
          <w:p w14:paraId="66FA089E" w14:textId="77777777" w:rsidR="001E7594" w:rsidRDefault="00830688">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现场参观</w:t>
            </w:r>
          </w:p>
          <w:p w14:paraId="0FE506B9" w14:textId="77777777" w:rsidR="001E7594" w:rsidRDefault="001E7594">
            <w:pPr>
              <w:pStyle w:val="TableParagraph"/>
              <w:spacing w:before="11"/>
              <w:rPr>
                <w:rFonts w:ascii="宋体" w:eastAsia="宋体" w:hAnsi="宋体" w:cs="宋体"/>
                <w:sz w:val="20"/>
                <w:szCs w:val="20"/>
              </w:rPr>
            </w:pPr>
          </w:p>
          <w:p w14:paraId="2C1FE46F" w14:textId="77777777" w:rsidR="001E7594" w:rsidRDefault="00830688">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其他（</w:t>
            </w:r>
            <w:r w:rsidR="00AD3778">
              <w:rPr>
                <w:rFonts w:ascii="宋体" w:eastAsia="宋体" w:hAnsi="宋体" w:cs="宋体" w:hint="eastAsia"/>
                <w:sz w:val="20"/>
                <w:szCs w:val="20"/>
                <w:u w:val="single"/>
              </w:rPr>
              <w:t>请文字说明其他活动内容）</w:t>
            </w:r>
          </w:p>
        </w:tc>
      </w:tr>
      <w:tr w:rsidR="001E7594" w14:paraId="5B86C4B9" w14:textId="77777777">
        <w:trPr>
          <w:trHeight w:val="1120"/>
          <w:jc w:val="center"/>
        </w:trPr>
        <w:tc>
          <w:tcPr>
            <w:tcW w:w="2580" w:type="dxa"/>
            <w:vAlign w:val="center"/>
          </w:tcPr>
          <w:p w14:paraId="74639FC0" w14:textId="77777777" w:rsidR="001E7594" w:rsidRDefault="00AD3778">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007A1A" w14:textId="4EEDEE78" w:rsidR="001E7594" w:rsidRDefault="00BC6C87">
            <w:pPr>
              <w:pStyle w:val="TableParagraph"/>
              <w:spacing w:before="100" w:beforeAutospacing="1" w:line="360" w:lineRule="auto"/>
              <w:rPr>
                <w:rFonts w:asciiTheme="minorEastAsia" w:eastAsiaTheme="minorEastAsia" w:hAnsiTheme="minorEastAsia" w:cs="宋体"/>
                <w:sz w:val="20"/>
                <w:szCs w:val="20"/>
                <w:lang w:val="en-US"/>
              </w:rPr>
            </w:pPr>
            <w:r>
              <w:rPr>
                <w:rFonts w:ascii="宋体" w:eastAsia="宋体" w:hAnsi="宋体" w:cs="宋体" w:hint="eastAsia"/>
                <w:sz w:val="20"/>
                <w:szCs w:val="20"/>
                <w:lang w:val="en-US"/>
              </w:rPr>
              <w:t>中信证券、光大证券、国泰海通、广发证券、荣源鼎丰、长城证券、北大方正人寿、</w:t>
            </w:r>
            <w:r w:rsidRPr="00BC6C87">
              <w:rPr>
                <w:rFonts w:ascii="宋体" w:eastAsia="宋体" w:hAnsi="宋体" w:cs="宋体" w:hint="eastAsia"/>
                <w:sz w:val="20"/>
                <w:szCs w:val="20"/>
                <w:lang w:val="en-US"/>
              </w:rPr>
              <w:t>国泰海通证券</w:t>
            </w:r>
            <w:r>
              <w:rPr>
                <w:rFonts w:ascii="宋体" w:eastAsia="宋体" w:hAnsi="宋体" w:cs="宋体" w:hint="eastAsia"/>
                <w:sz w:val="20"/>
                <w:szCs w:val="20"/>
                <w:lang w:val="en-US"/>
              </w:rPr>
              <w:t>、</w:t>
            </w:r>
            <w:r w:rsidRPr="00BC6C87">
              <w:rPr>
                <w:rFonts w:ascii="宋体" w:eastAsia="宋体" w:hAnsi="宋体" w:cs="宋体" w:hint="eastAsia"/>
                <w:sz w:val="20"/>
                <w:szCs w:val="20"/>
                <w:lang w:val="en-US"/>
              </w:rPr>
              <w:t>伦达投资</w:t>
            </w:r>
            <w:r>
              <w:rPr>
                <w:rFonts w:ascii="宋体" w:eastAsia="宋体" w:hAnsi="宋体" w:cs="宋体" w:hint="eastAsia"/>
                <w:sz w:val="20"/>
                <w:szCs w:val="20"/>
                <w:lang w:val="en-US"/>
              </w:rPr>
              <w:t>、君榕资产、华泰保兴基金、东兴证券、</w:t>
            </w:r>
            <w:r w:rsidRPr="00BC6C87">
              <w:rPr>
                <w:rFonts w:ascii="宋体" w:eastAsia="宋体" w:hAnsi="宋体" w:cs="宋体" w:hint="eastAsia"/>
                <w:sz w:val="20"/>
                <w:szCs w:val="20"/>
                <w:lang w:val="en-US"/>
              </w:rPr>
              <w:t>国海富兰克林基金</w:t>
            </w:r>
            <w:r>
              <w:rPr>
                <w:rFonts w:ascii="宋体" w:eastAsia="宋体" w:hAnsi="宋体" w:cs="宋体" w:hint="eastAsia"/>
                <w:sz w:val="20"/>
                <w:szCs w:val="20"/>
                <w:lang w:val="en-US"/>
              </w:rPr>
              <w:t>、</w:t>
            </w:r>
            <w:r w:rsidRPr="00BC6C87">
              <w:rPr>
                <w:rFonts w:ascii="宋体" w:eastAsia="宋体" w:hAnsi="宋体" w:cs="宋体" w:hint="eastAsia"/>
                <w:sz w:val="20"/>
                <w:szCs w:val="20"/>
                <w:lang w:val="en-US"/>
              </w:rPr>
              <w:t>东吴证券</w:t>
            </w:r>
          </w:p>
        </w:tc>
      </w:tr>
      <w:tr w:rsidR="001E7594" w14:paraId="21C71FE0" w14:textId="77777777">
        <w:trPr>
          <w:trHeight w:val="558"/>
          <w:jc w:val="center"/>
        </w:trPr>
        <w:tc>
          <w:tcPr>
            <w:tcW w:w="2580" w:type="dxa"/>
            <w:vAlign w:val="center"/>
          </w:tcPr>
          <w:p w14:paraId="5673903E" w14:textId="77777777" w:rsidR="001E7594" w:rsidRDefault="00AD377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4B4D9A5" w14:textId="4FB91000" w:rsidR="001E7594" w:rsidRDefault="00AD3778" w:rsidP="00BC6C87">
            <w:pPr>
              <w:spacing w:before="100" w:beforeAutospacing="1" w:line="360" w:lineRule="auto"/>
              <w:rPr>
                <w:sz w:val="20"/>
                <w:szCs w:val="20"/>
              </w:rPr>
            </w:pPr>
            <w:r>
              <w:rPr>
                <w:rFonts w:asciiTheme="minorEastAsia" w:eastAsiaTheme="minorEastAsia" w:hAnsiTheme="minorEastAsia" w:cstheme="minorEastAsia" w:hint="eastAsia"/>
                <w:sz w:val="20"/>
                <w:szCs w:val="20"/>
              </w:rPr>
              <w:t>2025年06月</w:t>
            </w:r>
            <w:r w:rsidR="00BC6C87">
              <w:rPr>
                <w:rFonts w:asciiTheme="minorEastAsia" w:eastAsiaTheme="minorEastAsia" w:hAnsiTheme="minorEastAsia" w:cstheme="minorEastAsia"/>
                <w:sz w:val="20"/>
                <w:szCs w:val="20"/>
              </w:rPr>
              <w:t>23</w:t>
            </w:r>
            <w:r>
              <w:rPr>
                <w:rFonts w:asciiTheme="minorEastAsia" w:eastAsiaTheme="minorEastAsia" w:hAnsiTheme="minorEastAsia" w:cstheme="minorEastAsia" w:hint="eastAsia"/>
                <w:sz w:val="20"/>
                <w:szCs w:val="20"/>
              </w:rPr>
              <w:t>日 1</w:t>
            </w:r>
            <w:r w:rsidR="00BC6C87">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BC6C87">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w:t>
            </w:r>
            <w:r w:rsidR="00BC6C87">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0</w:t>
            </w:r>
          </w:p>
        </w:tc>
      </w:tr>
      <w:tr w:rsidR="001E7594" w14:paraId="40D3BBD3" w14:textId="77777777">
        <w:trPr>
          <w:trHeight w:val="561"/>
          <w:jc w:val="center"/>
        </w:trPr>
        <w:tc>
          <w:tcPr>
            <w:tcW w:w="2580" w:type="dxa"/>
            <w:vAlign w:val="center"/>
          </w:tcPr>
          <w:p w14:paraId="6F642AEF" w14:textId="77777777" w:rsidR="001E7594" w:rsidRDefault="00AD377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DEEB172" w14:textId="50D2EC94" w:rsidR="001E7594" w:rsidRDefault="00BC6C87">
            <w:pPr>
              <w:pStyle w:val="TableParagraph"/>
              <w:spacing w:before="100" w:beforeAutospacing="1" w:line="360" w:lineRule="auto"/>
              <w:rPr>
                <w:rFonts w:asciiTheme="minorEastAsia" w:eastAsiaTheme="minorEastAsia" w:hAnsiTheme="minorEastAsia" w:cs="宋体"/>
                <w:sz w:val="20"/>
                <w:szCs w:val="20"/>
              </w:rPr>
            </w:pPr>
            <w:r w:rsidRPr="00BC6C87">
              <w:rPr>
                <w:rFonts w:asciiTheme="minorEastAsia" w:eastAsiaTheme="minorEastAsia" w:hAnsiTheme="minorEastAsia" w:cs="宋体" w:hint="eastAsia"/>
                <w:sz w:val="20"/>
                <w:szCs w:val="20"/>
              </w:rPr>
              <w:t>昆山开发区西湖路</w:t>
            </w:r>
            <w:r w:rsidRPr="00BC6C87">
              <w:rPr>
                <w:rFonts w:asciiTheme="minorEastAsia" w:eastAsiaTheme="minorEastAsia" w:hAnsiTheme="minorEastAsia" w:cs="宋体"/>
                <w:sz w:val="20"/>
                <w:szCs w:val="20"/>
              </w:rPr>
              <w:t>28号</w:t>
            </w:r>
          </w:p>
        </w:tc>
      </w:tr>
      <w:tr w:rsidR="001E7594" w14:paraId="2A2D4ED5" w14:textId="77777777">
        <w:trPr>
          <w:trHeight w:val="558"/>
          <w:jc w:val="center"/>
        </w:trPr>
        <w:tc>
          <w:tcPr>
            <w:tcW w:w="2580" w:type="dxa"/>
            <w:vAlign w:val="center"/>
          </w:tcPr>
          <w:p w14:paraId="5EB77195"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BC0E43D" w14:textId="235EB363" w:rsidR="001E7594" w:rsidRDefault="00BC6C87" w:rsidP="00BC6C87">
            <w:pPr>
              <w:pStyle w:val="TableParagraph"/>
              <w:spacing w:before="100" w:beforeAutospacing="1" w:line="360" w:lineRule="auto"/>
              <w:rPr>
                <w:rFonts w:ascii="宋体" w:eastAsia="宋体" w:hAnsi="宋体" w:cs="宋体"/>
                <w:sz w:val="20"/>
                <w:szCs w:val="20"/>
              </w:rPr>
            </w:pPr>
            <w:r w:rsidRPr="00BC6C87">
              <w:rPr>
                <w:rFonts w:ascii="宋体" w:eastAsia="宋体" w:hAnsi="宋体" w:cs="宋体" w:hint="eastAsia"/>
                <w:sz w:val="20"/>
                <w:szCs w:val="20"/>
              </w:rPr>
              <w:t>董事长</w:t>
            </w:r>
            <w:r w:rsidRPr="00BC6C87">
              <w:rPr>
                <w:rFonts w:ascii="宋体" w:eastAsia="宋体" w:hAnsi="宋体" w:cs="宋体"/>
                <w:sz w:val="20"/>
                <w:szCs w:val="20"/>
              </w:rPr>
              <w:t xml:space="preserve"> 尹剑平</w:t>
            </w:r>
            <w:r>
              <w:rPr>
                <w:rFonts w:ascii="宋体" w:eastAsia="宋体" w:hAnsi="宋体" w:cs="宋体"/>
                <w:sz w:val="20"/>
                <w:szCs w:val="20"/>
              </w:rPr>
              <w:t>；</w:t>
            </w:r>
            <w:r w:rsidRPr="00BC6C87">
              <w:rPr>
                <w:rFonts w:ascii="宋体" w:eastAsia="宋体" w:hAnsi="宋体" w:cs="宋体" w:hint="eastAsia"/>
                <w:sz w:val="20"/>
                <w:szCs w:val="20"/>
              </w:rPr>
              <w:t>董事会秘书</w:t>
            </w:r>
            <w:r w:rsidRPr="00BC6C87">
              <w:rPr>
                <w:rFonts w:ascii="宋体" w:eastAsia="宋体" w:hAnsi="宋体" w:cs="宋体"/>
                <w:sz w:val="20"/>
                <w:szCs w:val="20"/>
              </w:rPr>
              <w:t xml:space="preserve"> 张雪梅</w:t>
            </w:r>
            <w:r>
              <w:rPr>
                <w:rFonts w:ascii="宋体" w:eastAsia="宋体" w:hAnsi="宋体" w:cs="宋体"/>
                <w:sz w:val="20"/>
                <w:szCs w:val="20"/>
              </w:rPr>
              <w:t>；</w:t>
            </w:r>
            <w:r w:rsidRPr="00BC6C87">
              <w:rPr>
                <w:rFonts w:ascii="宋体" w:eastAsia="宋体" w:hAnsi="宋体" w:cs="宋体" w:hint="eastAsia"/>
                <w:sz w:val="20"/>
                <w:szCs w:val="20"/>
              </w:rPr>
              <w:t>证券事务代表</w:t>
            </w:r>
            <w:r w:rsidRPr="00BC6C87">
              <w:rPr>
                <w:rFonts w:ascii="宋体" w:eastAsia="宋体" w:hAnsi="宋体" w:cs="宋体"/>
                <w:sz w:val="20"/>
                <w:szCs w:val="20"/>
              </w:rPr>
              <w:t xml:space="preserve"> 夏冬冬</w:t>
            </w:r>
          </w:p>
        </w:tc>
      </w:tr>
      <w:tr w:rsidR="001E7594" w14:paraId="1A44B173" w14:textId="77777777">
        <w:trPr>
          <w:trHeight w:val="2800"/>
          <w:jc w:val="center"/>
        </w:trPr>
        <w:tc>
          <w:tcPr>
            <w:tcW w:w="2580" w:type="dxa"/>
          </w:tcPr>
          <w:p w14:paraId="44F6835A" w14:textId="77777777" w:rsidR="001E7594" w:rsidRDefault="001E7594">
            <w:pPr>
              <w:pStyle w:val="TableParagraph"/>
              <w:rPr>
                <w:rFonts w:ascii="宋体" w:eastAsia="宋体" w:hAnsi="宋体" w:cs="宋体"/>
                <w:b/>
                <w:bCs/>
                <w:sz w:val="20"/>
                <w:szCs w:val="20"/>
              </w:rPr>
            </w:pPr>
          </w:p>
          <w:p w14:paraId="29B2122C" w14:textId="77777777" w:rsidR="001E7594" w:rsidRDefault="001E7594">
            <w:pPr>
              <w:pStyle w:val="TableParagraph"/>
              <w:rPr>
                <w:rFonts w:ascii="宋体" w:eastAsia="宋体" w:hAnsi="宋体" w:cs="宋体"/>
                <w:b/>
                <w:bCs/>
                <w:sz w:val="20"/>
                <w:szCs w:val="20"/>
              </w:rPr>
            </w:pPr>
          </w:p>
          <w:p w14:paraId="2E51E10F" w14:textId="77777777" w:rsidR="001E7594" w:rsidRDefault="001E7594">
            <w:pPr>
              <w:pStyle w:val="TableParagraph"/>
              <w:spacing w:before="5"/>
              <w:rPr>
                <w:rFonts w:ascii="宋体" w:eastAsia="宋体" w:hAnsi="宋体" w:cs="宋体"/>
                <w:b/>
                <w:bCs/>
                <w:sz w:val="20"/>
                <w:szCs w:val="20"/>
              </w:rPr>
            </w:pPr>
          </w:p>
          <w:p w14:paraId="615C4DF7" w14:textId="77777777" w:rsidR="001E7594" w:rsidRDefault="00AD3778">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48217247" w14:textId="500CCA82" w:rsidR="00BC6C87" w:rsidRDefault="00BC6C87" w:rsidP="00BC6C87">
            <w:pPr>
              <w:pStyle w:val="TableParagraph"/>
              <w:numPr>
                <w:ilvl w:val="0"/>
                <w:numId w:val="1"/>
              </w:numPr>
              <w:spacing w:before="100" w:beforeAutospacing="1" w:line="360" w:lineRule="auto"/>
              <w:rPr>
                <w:rFonts w:ascii="宋体" w:eastAsia="宋体" w:hAnsi="宋体" w:cs="宋体"/>
                <w:b/>
                <w:sz w:val="20"/>
              </w:rPr>
            </w:pPr>
            <w:r>
              <w:rPr>
                <w:rFonts w:ascii="宋体" w:eastAsia="宋体" w:hAnsi="宋体" w:cs="宋体"/>
                <w:b/>
                <w:sz w:val="20"/>
              </w:rPr>
              <w:t>请介绍下</w:t>
            </w:r>
            <w:r w:rsidRPr="00BC6C87">
              <w:rPr>
                <w:rFonts w:ascii="宋体" w:eastAsia="宋体" w:hAnsi="宋体" w:cs="宋体" w:hint="eastAsia"/>
                <w:b/>
                <w:sz w:val="20"/>
              </w:rPr>
              <w:t>公司的创业史。</w:t>
            </w:r>
          </w:p>
          <w:p w14:paraId="26D99C8F" w14:textId="5D2C6A01" w:rsidR="00BC6C87" w:rsidRPr="00BC6C87" w:rsidRDefault="00BC6C87" w:rsidP="00BC6C87">
            <w:pPr>
              <w:pStyle w:val="TableParagraph"/>
              <w:spacing w:before="100" w:beforeAutospacing="1" w:line="360" w:lineRule="auto"/>
              <w:ind w:firstLineChars="200" w:firstLine="400"/>
              <w:rPr>
                <w:rFonts w:ascii="宋体" w:eastAsia="宋体" w:hAnsi="宋体" w:cs="宋体"/>
                <w:sz w:val="20"/>
              </w:rPr>
            </w:pPr>
            <w:r w:rsidRPr="00BC6C87">
              <w:rPr>
                <w:rFonts w:ascii="宋体" w:eastAsia="宋体" w:hAnsi="宋体" w:cs="宋体" w:hint="eastAsia"/>
                <w:sz w:val="20"/>
              </w:rPr>
              <w:t>答：</w:t>
            </w:r>
            <w:r w:rsidR="00235775">
              <w:rPr>
                <w:rFonts w:ascii="宋体" w:eastAsia="宋体" w:hAnsi="宋体" w:cs="宋体"/>
                <w:sz w:val="20"/>
              </w:rPr>
              <w:t>尊敬的投资者，您好。</w:t>
            </w:r>
            <w:r w:rsidRPr="00BC6C87">
              <w:rPr>
                <w:rFonts w:ascii="宋体" w:eastAsia="宋体" w:hAnsi="宋体" w:cs="宋体" w:hint="eastAsia"/>
                <w:sz w:val="20"/>
              </w:rPr>
              <w:t>公司董事长尹剑平先生早期在电真空行业有丰富的工作经验，电子真空行业具有较高技术门槛，在贸易摩擦不断加剧的国际形势下，国外企业对我国核心工业采取了一定程度的封锁，关键设备、核心零部件的自控可控需求日益迫切，产业供应链逐渐向国内转移，具备技术储备和规模生产能力的国内电子真空器件生产企业迎来重大发展机遇，进口替代的空间巨大。出于对电真空行业的认可，尹剑平先生在</w:t>
            </w:r>
            <w:r w:rsidRPr="00BC6C87">
              <w:rPr>
                <w:rFonts w:ascii="宋体" w:eastAsia="宋体" w:hAnsi="宋体" w:cs="宋体"/>
                <w:sz w:val="20"/>
              </w:rPr>
              <w:t>2000年创立昆山国力真空电器有限公司，二十多年来，公司一直专注于电真空产品的研发、生产和销售，持续积累自身能力，抓住历次发展机遇，一步一步延</w:t>
            </w:r>
            <w:r w:rsidRPr="00BC6C87">
              <w:rPr>
                <w:rFonts w:ascii="宋体" w:eastAsia="宋体" w:hAnsi="宋体" w:cs="宋体"/>
                <w:sz w:val="20"/>
              </w:rPr>
              <w:lastRenderedPageBreak/>
              <w:t>伸公司产品</w:t>
            </w:r>
            <w:r w:rsidRPr="00BC6C87">
              <w:rPr>
                <w:rFonts w:ascii="宋体" w:eastAsia="宋体" w:hAnsi="宋体" w:cs="宋体" w:hint="eastAsia"/>
                <w:sz w:val="20"/>
              </w:rPr>
              <w:t>的应用领域，目前公司产品已经广泛应用于新能源汽车、风光储、航空航天及军工、半导体、大科学工程等领域。</w:t>
            </w:r>
            <w:r w:rsidR="00235775">
              <w:rPr>
                <w:rFonts w:ascii="宋体" w:eastAsia="宋体" w:hAnsi="宋体" w:cs="宋体"/>
                <w:sz w:val="20"/>
              </w:rPr>
              <w:t>感谢您的关注。</w:t>
            </w:r>
          </w:p>
          <w:p w14:paraId="5BBE5CA2" w14:textId="62FC0047" w:rsidR="001144BD" w:rsidRDefault="00BC6C87" w:rsidP="00BC6C87">
            <w:pPr>
              <w:pStyle w:val="TableParagraph"/>
              <w:spacing w:before="100" w:beforeAutospacing="1" w:line="360" w:lineRule="auto"/>
              <w:rPr>
                <w:rFonts w:ascii="宋体" w:eastAsia="宋体" w:hAnsi="宋体" w:cs="宋体"/>
                <w:sz w:val="20"/>
              </w:rPr>
            </w:pPr>
            <w:r>
              <w:rPr>
                <w:rFonts w:ascii="宋体" w:eastAsia="宋体" w:hAnsi="宋体" w:cs="宋体"/>
                <w:b/>
                <w:sz w:val="20"/>
              </w:rPr>
              <w:t>2</w:t>
            </w:r>
            <w:r w:rsidR="00AD3778">
              <w:rPr>
                <w:rFonts w:ascii="宋体" w:eastAsia="宋体" w:hAnsi="宋体" w:cs="宋体"/>
                <w:b/>
                <w:sz w:val="20"/>
              </w:rPr>
              <w:t>.请问公司研发的回旋管，在核聚变领域的作用是什么？公司研发回旋管有什么优势，技术上和速调管区别大吗？</w:t>
            </w:r>
            <w:r w:rsidR="00AD3778">
              <w:rPr>
                <w:rFonts w:ascii="宋体" w:eastAsia="宋体" w:hAnsi="宋体" w:cs="宋体"/>
                <w:b/>
                <w:sz w:val="20"/>
              </w:rPr>
              <w:br/>
            </w:r>
            <w:r w:rsidR="00AD3778">
              <w:rPr>
                <w:rFonts w:ascii="宋体" w:eastAsia="宋体" w:hAnsi="宋体" w:cs="宋体"/>
                <w:sz w:val="20"/>
              </w:rPr>
              <w:t xml:space="preserve">    答:尊敬的投资者，您好。回旋管的工作原理基于电子回旋共振。电子在超导磁场中高速回旋，与谐振腔电磁场相互作用，生成大功率微波。这些微波被导向等离子体进行加热。公司在回旋管方面拥有相关产品的技术储备，且正在推进与相关单位联合研制系列产品。公司的优势在于其在电子真空技术和产品的研发和探索上有着丰富的经验和技术基础，依托电子真空技术平台，建立了一系列的自主研发的核心技术，这些技术涵盖了电子真空产品制造的主要环节。感谢您的关注。</w:t>
            </w:r>
            <w:r w:rsidR="00AD3778">
              <w:rPr>
                <w:rFonts w:ascii="宋体" w:eastAsia="宋体" w:hAnsi="宋体" w:cs="宋体"/>
                <w:sz w:val="20"/>
              </w:rPr>
              <w:br/>
            </w:r>
            <w:r>
              <w:rPr>
                <w:rFonts w:ascii="宋体" w:eastAsia="宋体" w:hAnsi="宋体" w:cs="宋体"/>
                <w:b/>
                <w:sz w:val="20"/>
              </w:rPr>
              <w:t>3</w:t>
            </w:r>
            <w:r w:rsidR="00AD3778">
              <w:rPr>
                <w:rFonts w:ascii="宋体" w:eastAsia="宋体" w:hAnsi="宋体" w:cs="宋体"/>
                <w:b/>
                <w:sz w:val="20"/>
              </w:rPr>
              <w:t>.</w:t>
            </w:r>
            <w:r>
              <w:rPr>
                <w:rFonts w:ascii="宋体" w:eastAsia="宋体" w:hAnsi="宋体" w:cs="宋体" w:hint="eastAsia"/>
                <w:b/>
                <w:sz w:val="20"/>
              </w:rPr>
              <w:t>请问</w:t>
            </w:r>
            <w:r w:rsidR="00AD3778">
              <w:rPr>
                <w:rFonts w:ascii="宋体" w:eastAsia="宋体" w:hAnsi="宋体" w:cs="宋体"/>
                <w:b/>
                <w:sz w:val="20"/>
              </w:rPr>
              <w:t>公司在</w:t>
            </w:r>
            <w:r w:rsidR="000F2276">
              <w:rPr>
                <w:rFonts w:ascii="宋体" w:eastAsia="宋体" w:hAnsi="宋体" w:cs="宋体" w:hint="eastAsia"/>
                <w:b/>
                <w:sz w:val="20"/>
              </w:rPr>
              <w:t>固态电池</w:t>
            </w:r>
            <w:r w:rsidR="000F2276">
              <w:rPr>
                <w:rFonts w:ascii="宋体" w:eastAsia="宋体" w:hAnsi="宋体" w:cs="宋体"/>
                <w:b/>
                <w:sz w:val="20"/>
              </w:rPr>
              <w:t>领域的布局进展如何</w:t>
            </w:r>
            <w:r w:rsidR="00AD3778">
              <w:rPr>
                <w:rFonts w:ascii="宋体" w:eastAsia="宋体" w:hAnsi="宋体" w:cs="宋体"/>
                <w:b/>
                <w:sz w:val="20"/>
              </w:rPr>
              <w:t>？</w:t>
            </w:r>
            <w:r w:rsidR="00AD3778">
              <w:rPr>
                <w:rFonts w:ascii="宋体" w:eastAsia="宋体" w:hAnsi="宋体" w:cs="宋体"/>
                <w:b/>
                <w:sz w:val="20"/>
              </w:rPr>
              <w:br/>
            </w:r>
            <w:r w:rsidR="00AD3778">
              <w:rPr>
                <w:rFonts w:ascii="宋体" w:eastAsia="宋体" w:hAnsi="宋体" w:cs="宋体"/>
                <w:sz w:val="20"/>
              </w:rPr>
              <w:t xml:space="preserve">    答:</w:t>
            </w:r>
            <w:r w:rsidR="000F2276" w:rsidRPr="000F2276">
              <w:rPr>
                <w:rFonts w:ascii="宋体" w:eastAsia="宋体" w:hAnsi="宋体" w:cs="宋体"/>
                <w:sz w:val="20"/>
              </w:rPr>
              <w:t>尊敬的投资者，您好。公司研发生产的</w:t>
            </w:r>
            <w:r w:rsidR="004809BD">
              <w:rPr>
                <w:rFonts w:ascii="宋体" w:eastAsia="宋体" w:hAnsi="宋体" w:cs="宋体" w:hint="eastAsia"/>
                <w:sz w:val="20"/>
              </w:rPr>
              <w:t>直流接触器</w:t>
            </w:r>
            <w:r w:rsidR="004809BD">
              <w:rPr>
                <w:rFonts w:ascii="宋体" w:eastAsia="宋体" w:hAnsi="宋体" w:cs="宋体"/>
                <w:sz w:val="20"/>
              </w:rPr>
              <w:t>及新能源用控制盒产品</w:t>
            </w:r>
            <w:r w:rsidR="004809BD">
              <w:rPr>
                <w:rFonts w:ascii="宋体" w:eastAsia="宋体" w:hAnsi="宋体" w:cs="宋体" w:hint="eastAsia"/>
                <w:sz w:val="20"/>
              </w:rPr>
              <w:t>主要应用在</w:t>
            </w:r>
            <w:r w:rsidR="000F2276" w:rsidRPr="000F2276">
              <w:rPr>
                <w:rFonts w:ascii="宋体" w:eastAsia="宋体" w:hAnsi="宋体" w:cs="宋体"/>
                <w:sz w:val="20"/>
              </w:rPr>
              <w:t>新能源汽车及充电设施。</w:t>
            </w:r>
            <w:r w:rsidR="00890BFE">
              <w:rPr>
                <w:rFonts w:ascii="宋体" w:eastAsia="宋体" w:hAnsi="宋体" w:cs="宋体"/>
                <w:sz w:val="20"/>
              </w:rPr>
              <w:t>公司</w:t>
            </w:r>
            <w:r w:rsidR="00890BFE">
              <w:rPr>
                <w:rFonts w:ascii="宋体" w:eastAsia="宋体" w:hAnsi="宋体" w:cs="宋体" w:hint="eastAsia"/>
                <w:sz w:val="20"/>
              </w:rPr>
              <w:t>积极布局</w:t>
            </w:r>
            <w:r w:rsidR="00890BFE" w:rsidRPr="00890BFE">
              <w:rPr>
                <w:rFonts w:ascii="宋体" w:eastAsia="宋体" w:hAnsi="宋体" w:cs="宋体" w:hint="eastAsia"/>
                <w:sz w:val="20"/>
              </w:rPr>
              <w:t>固态电池领域</w:t>
            </w:r>
            <w:r w:rsidR="00890BFE">
              <w:rPr>
                <w:rFonts w:ascii="宋体" w:eastAsia="宋体" w:hAnsi="宋体" w:cs="宋体" w:hint="eastAsia"/>
                <w:sz w:val="20"/>
              </w:rPr>
              <w:t>相关产品，</w:t>
            </w:r>
            <w:r w:rsidR="00890BFE" w:rsidRPr="00890BFE">
              <w:rPr>
                <w:rFonts w:ascii="宋体" w:eastAsia="宋体" w:hAnsi="宋体" w:cs="宋体" w:hint="eastAsia"/>
                <w:sz w:val="20"/>
              </w:rPr>
              <w:t>与行业</w:t>
            </w:r>
            <w:r w:rsidR="001144BD">
              <w:rPr>
                <w:rFonts w:ascii="宋体" w:eastAsia="宋体" w:hAnsi="宋体" w:cs="宋体" w:hint="eastAsia"/>
                <w:sz w:val="20"/>
              </w:rPr>
              <w:t>龙头企业</w:t>
            </w:r>
            <w:bookmarkStart w:id="0" w:name="_GoBack"/>
            <w:bookmarkEnd w:id="0"/>
            <w:r w:rsidR="00890BFE">
              <w:rPr>
                <w:rFonts w:ascii="宋体" w:eastAsia="宋体" w:hAnsi="宋体" w:cs="宋体" w:hint="eastAsia"/>
                <w:sz w:val="20"/>
              </w:rPr>
              <w:t>如清陶能源</w:t>
            </w:r>
            <w:r w:rsidR="00890BFE" w:rsidRPr="00890BFE">
              <w:rPr>
                <w:rFonts w:ascii="宋体" w:eastAsia="宋体" w:hAnsi="宋体" w:cs="宋体" w:hint="eastAsia"/>
                <w:sz w:val="20"/>
              </w:rPr>
              <w:t>保持技术交流与合作，未来将根据市场需求持续优化技术路线并推进商业化进程。</w:t>
            </w:r>
            <w:r w:rsidR="000F2276" w:rsidRPr="000F2276">
              <w:rPr>
                <w:rFonts w:ascii="宋体" w:eastAsia="宋体" w:hAnsi="宋体" w:cs="宋体"/>
                <w:sz w:val="20"/>
              </w:rPr>
              <w:t>感谢您的关注。</w:t>
            </w:r>
          </w:p>
          <w:p w14:paraId="531D92A0" w14:textId="3945BD69" w:rsidR="001144BD" w:rsidRPr="001144BD" w:rsidRDefault="001144BD" w:rsidP="001144BD">
            <w:pPr>
              <w:pStyle w:val="TableParagraph"/>
              <w:spacing w:before="100" w:beforeAutospacing="1" w:line="360" w:lineRule="auto"/>
              <w:rPr>
                <w:rFonts w:ascii="宋体" w:eastAsia="宋体" w:hAnsi="宋体" w:cs="宋体"/>
                <w:b/>
                <w:sz w:val="20"/>
              </w:rPr>
            </w:pPr>
            <w:r w:rsidRPr="001144BD">
              <w:rPr>
                <w:rFonts w:ascii="宋体" w:eastAsia="宋体" w:hAnsi="宋体" w:cs="宋体" w:hint="eastAsia"/>
                <w:b/>
                <w:sz w:val="20"/>
              </w:rPr>
              <w:t>4</w:t>
            </w:r>
            <w:r w:rsidRPr="001144BD">
              <w:rPr>
                <w:rFonts w:ascii="宋体" w:eastAsia="宋体" w:hAnsi="宋体" w:cs="宋体"/>
                <w:b/>
                <w:sz w:val="20"/>
              </w:rPr>
              <w:t>.</w:t>
            </w:r>
            <w:r w:rsidRPr="001144BD">
              <w:rPr>
                <w:rFonts w:hint="eastAsia"/>
                <w:b/>
              </w:rPr>
              <w:t xml:space="preserve"> </w:t>
            </w:r>
            <w:r w:rsidRPr="001144BD">
              <w:rPr>
                <w:rFonts w:ascii="宋体" w:eastAsia="宋体" w:hAnsi="宋体" w:cs="宋体" w:hint="eastAsia"/>
                <w:b/>
                <w:sz w:val="20"/>
              </w:rPr>
              <w:t>您好，公司未来一年的资本支出计划如何？有何新的分红规划？</w:t>
            </w:r>
            <w:r w:rsidRPr="001144BD">
              <w:rPr>
                <w:rFonts w:ascii="宋体" w:eastAsia="宋体" w:hAnsi="宋体" w:cs="宋体"/>
                <w:b/>
                <w:sz w:val="20"/>
              </w:rPr>
              <w:t xml:space="preserve"> </w:t>
            </w:r>
          </w:p>
          <w:p w14:paraId="2553D6ED" w14:textId="77777777" w:rsidR="001144BD" w:rsidRDefault="001144BD" w:rsidP="001144BD">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答:</w:t>
            </w:r>
            <w:r w:rsidRPr="000F2276">
              <w:rPr>
                <w:rFonts w:ascii="宋体" w:eastAsia="宋体" w:hAnsi="宋体" w:cs="宋体"/>
                <w:sz w:val="20"/>
              </w:rPr>
              <w:t>尊敬的投资者，您好。</w:t>
            </w:r>
            <w:r w:rsidRPr="001144BD">
              <w:rPr>
                <w:rFonts w:ascii="宋体" w:eastAsia="宋体" w:hAnsi="宋体" w:cs="宋体" w:hint="eastAsia"/>
                <w:sz w:val="20"/>
              </w:rPr>
              <w:t>为了提高核心竞争力，公司持续围绕</w:t>
            </w:r>
            <w:r w:rsidRPr="001144BD">
              <w:rPr>
                <w:rFonts w:ascii="宋体" w:eastAsia="宋体" w:hAnsi="宋体" w:cs="宋体" w:hint="eastAsia"/>
                <w:sz w:val="20"/>
              </w:rPr>
              <w:t>客户在可控核聚变、第四代半导体、金刚石、低空飞行、反无人机、固态电池</w:t>
            </w:r>
            <w:r w:rsidRPr="001144BD">
              <w:rPr>
                <w:rFonts w:ascii="宋体" w:eastAsia="宋体" w:hAnsi="宋体" w:cs="宋体" w:hint="eastAsia"/>
                <w:sz w:val="20"/>
              </w:rPr>
              <w:t>等方面的技术和产品迭代创新并进行投入</w:t>
            </w:r>
            <w:r>
              <w:rPr>
                <w:rFonts w:ascii="宋体" w:eastAsia="宋体" w:hAnsi="宋体" w:cs="宋体" w:hint="eastAsia"/>
                <w:sz w:val="20"/>
              </w:rPr>
              <w:t>。</w:t>
            </w:r>
            <w:r w:rsidRPr="001144BD">
              <w:rPr>
                <w:rFonts w:ascii="宋体" w:eastAsia="宋体" w:hAnsi="宋体" w:cs="宋体" w:hint="eastAsia"/>
                <w:sz w:val="20"/>
              </w:rPr>
              <w:t>在某些特定领域，公司的产品具有稀缺性，因此许多客户在开展创新性项目时，都会选择与公司合作。公司会充分分析行业和市场的前景</w:t>
            </w:r>
            <w:r>
              <w:rPr>
                <w:rFonts w:ascii="宋体" w:eastAsia="宋体" w:hAnsi="宋体" w:cs="宋体" w:hint="eastAsia"/>
                <w:sz w:val="20"/>
              </w:rPr>
              <w:t>进行资本开支</w:t>
            </w:r>
            <w:r w:rsidRPr="001144BD">
              <w:rPr>
                <w:rFonts w:ascii="宋体" w:eastAsia="宋体" w:hAnsi="宋体" w:cs="宋体" w:hint="eastAsia"/>
                <w:sz w:val="20"/>
              </w:rPr>
              <w:t>。</w:t>
            </w:r>
          </w:p>
          <w:p w14:paraId="5A7F1EE5" w14:textId="485DDFE2" w:rsidR="00BC6C87" w:rsidRPr="00890BFE" w:rsidRDefault="001144BD" w:rsidP="001144BD">
            <w:pPr>
              <w:pStyle w:val="TableParagraph"/>
              <w:spacing w:before="100" w:beforeAutospacing="1" w:line="360" w:lineRule="auto"/>
              <w:ind w:firstLineChars="200" w:firstLine="400"/>
              <w:rPr>
                <w:rFonts w:ascii="宋体" w:eastAsia="宋体" w:hAnsi="宋体" w:cs="宋体"/>
                <w:sz w:val="20"/>
              </w:rPr>
            </w:pPr>
            <w:r w:rsidRPr="001144BD">
              <w:rPr>
                <w:rFonts w:ascii="宋体" w:eastAsia="宋体" w:hAnsi="宋体" w:cs="宋体" w:hint="eastAsia"/>
                <w:sz w:val="20"/>
              </w:rPr>
              <w:t>公司高度重视投资者权益和诉求，按照《公司章程》等确定的分红政策积极实施利润分配。同时，公司将持续完善投资者关系管理工作，通过</w:t>
            </w:r>
            <w:r w:rsidRPr="001144BD">
              <w:rPr>
                <w:rFonts w:ascii="宋体" w:eastAsia="宋体" w:hAnsi="宋体" w:cs="宋体"/>
                <w:sz w:val="20"/>
              </w:rPr>
              <w:t>e互动、投资者热线、业绩说明会等方式，加强与投资者的沟通交流，努力为投资者创造更好回报。</w:t>
            </w:r>
            <w:r w:rsidRPr="000F2276">
              <w:rPr>
                <w:rFonts w:ascii="宋体" w:eastAsia="宋体" w:hAnsi="宋体" w:cs="宋体"/>
                <w:sz w:val="20"/>
              </w:rPr>
              <w:t>感谢您的关注。</w:t>
            </w:r>
            <w:r w:rsidR="00AD3778">
              <w:rPr>
                <w:rFonts w:ascii="宋体" w:eastAsia="宋体" w:hAnsi="宋体" w:cs="宋体"/>
                <w:sz w:val="20"/>
              </w:rPr>
              <w:br/>
            </w:r>
            <w:r>
              <w:rPr>
                <w:rFonts w:ascii="宋体" w:eastAsia="宋体" w:hAnsi="宋体" w:cs="宋体"/>
                <w:b/>
                <w:sz w:val="20"/>
              </w:rPr>
              <w:t>5</w:t>
            </w:r>
            <w:r w:rsidR="00AD3778">
              <w:rPr>
                <w:rFonts w:ascii="宋体" w:eastAsia="宋体" w:hAnsi="宋体" w:cs="宋体"/>
                <w:b/>
                <w:sz w:val="20"/>
              </w:rPr>
              <w:t>.</w:t>
            </w:r>
            <w:r w:rsidR="00BC6C87">
              <w:rPr>
                <w:rFonts w:hint="eastAsia"/>
              </w:rPr>
              <w:t xml:space="preserve"> </w:t>
            </w:r>
            <w:r w:rsidR="00BC6C87" w:rsidRPr="00BC6C87">
              <w:rPr>
                <w:rFonts w:ascii="宋体" w:eastAsia="宋体" w:hAnsi="宋体" w:cs="宋体" w:hint="eastAsia"/>
                <w:b/>
                <w:sz w:val="20"/>
              </w:rPr>
              <w:t>公司近年来发展相当</w:t>
            </w:r>
            <w:r w:rsidR="00BC6C87">
              <w:rPr>
                <w:rFonts w:ascii="宋体" w:eastAsia="宋体" w:hAnsi="宋体" w:cs="宋体" w:hint="eastAsia"/>
                <w:b/>
                <w:sz w:val="20"/>
              </w:rPr>
              <w:t>迅速，从战略角度来讲，请尹总简要介绍</w:t>
            </w:r>
            <w:r w:rsidR="00BC6C87">
              <w:rPr>
                <w:rFonts w:ascii="宋体" w:eastAsia="宋体" w:hAnsi="宋体" w:cs="宋体" w:hint="eastAsia"/>
                <w:b/>
                <w:sz w:val="20"/>
              </w:rPr>
              <w:lastRenderedPageBreak/>
              <w:t>下公司发展思路？</w:t>
            </w:r>
          </w:p>
          <w:p w14:paraId="236AB613" w14:textId="26BB225F" w:rsidR="001E7594" w:rsidRPr="00BC6C87" w:rsidRDefault="00BC6C87" w:rsidP="00BC6C87">
            <w:pPr>
              <w:pStyle w:val="TableParagraph"/>
              <w:spacing w:before="100" w:beforeAutospacing="1" w:line="360" w:lineRule="auto"/>
              <w:ind w:firstLineChars="200" w:firstLine="400"/>
              <w:rPr>
                <w:rFonts w:ascii="宋体" w:eastAsia="宋体" w:hAnsi="宋体" w:cs="宋体"/>
                <w:sz w:val="20"/>
                <w:szCs w:val="20"/>
              </w:rPr>
            </w:pPr>
            <w:r w:rsidRPr="00BC6C87">
              <w:rPr>
                <w:rFonts w:ascii="宋体" w:eastAsia="宋体" w:hAnsi="宋体" w:cs="宋体" w:hint="eastAsia"/>
                <w:sz w:val="20"/>
              </w:rPr>
              <w:t>答：</w:t>
            </w:r>
            <w:r w:rsidR="00235775">
              <w:rPr>
                <w:rFonts w:ascii="宋体" w:eastAsia="宋体" w:hAnsi="宋体" w:cs="宋体"/>
                <w:sz w:val="20"/>
              </w:rPr>
              <w:t>尊敬的投资者，您好。</w:t>
            </w:r>
            <w:r w:rsidRPr="00BC6C87">
              <w:rPr>
                <w:rFonts w:ascii="宋体" w:eastAsia="宋体" w:hAnsi="宋体" w:cs="宋体" w:hint="eastAsia"/>
                <w:sz w:val="20"/>
              </w:rPr>
              <w:t>①积极开拓市场信息获取渠道，增强与市场及客户的交流；②紧跟客户需求，立足自身优势与积累，加强研发，提前布局并跟进；③把握好技术先进性与适用性的协调关系，确保新产品、新技术能得到市场的有效消化。</w:t>
            </w:r>
            <w:r w:rsidR="00235775">
              <w:rPr>
                <w:rFonts w:ascii="宋体" w:eastAsia="宋体" w:hAnsi="宋体" w:cs="宋体"/>
                <w:sz w:val="20"/>
              </w:rPr>
              <w:t>感谢您的关注。</w:t>
            </w:r>
          </w:p>
        </w:tc>
      </w:tr>
      <w:tr w:rsidR="001E7594" w14:paraId="594498D8" w14:textId="77777777">
        <w:trPr>
          <w:trHeight w:val="999"/>
          <w:jc w:val="center"/>
        </w:trPr>
        <w:tc>
          <w:tcPr>
            <w:tcW w:w="2580" w:type="dxa"/>
            <w:vAlign w:val="center"/>
          </w:tcPr>
          <w:p w14:paraId="0BF67070" w14:textId="77777777" w:rsidR="001E7594" w:rsidRDefault="00AD377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1318159" w14:textId="77777777" w:rsidR="001E7594" w:rsidRDefault="00AD3778">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2A747BF" w14:textId="77777777" w:rsidR="001E7594" w:rsidRDefault="00AD3778">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1E7594" w14:paraId="4E8D2350" w14:textId="77777777">
        <w:trPr>
          <w:trHeight w:val="558"/>
          <w:jc w:val="center"/>
        </w:trPr>
        <w:tc>
          <w:tcPr>
            <w:tcW w:w="2580" w:type="dxa"/>
            <w:vAlign w:val="center"/>
          </w:tcPr>
          <w:p w14:paraId="2D044DDC"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4E8FCADB" w14:textId="11DCC113" w:rsidR="001E7594" w:rsidRDefault="002B0BE7">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1E7594" w14:paraId="074E62D5" w14:textId="77777777">
        <w:trPr>
          <w:trHeight w:val="558"/>
          <w:jc w:val="center"/>
        </w:trPr>
        <w:tc>
          <w:tcPr>
            <w:tcW w:w="2580" w:type="dxa"/>
            <w:vAlign w:val="center"/>
          </w:tcPr>
          <w:p w14:paraId="32DDC2CD"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02C2AA78" w14:textId="1C6DD4A1" w:rsidR="001E7594" w:rsidRDefault="00AD3778" w:rsidP="00BC6C87">
            <w:pPr>
              <w:pStyle w:val="TableParagraph"/>
              <w:spacing w:before="100" w:beforeAutospacing="1"/>
              <w:rPr>
                <w:rFonts w:ascii="宋体" w:eastAsia="宋体" w:hAnsi="宋体" w:cs="宋体"/>
                <w:sz w:val="20"/>
                <w:szCs w:val="20"/>
              </w:rPr>
            </w:pPr>
            <w:r>
              <w:rPr>
                <w:rFonts w:ascii="宋体" w:eastAsia="宋体" w:hAnsi="宋体" w:cs="宋体"/>
                <w:sz w:val="20"/>
                <w:szCs w:val="20"/>
              </w:rPr>
              <w:t>2025年06月</w:t>
            </w:r>
            <w:r w:rsidR="00BC6C87">
              <w:rPr>
                <w:rFonts w:ascii="宋体" w:eastAsia="宋体" w:hAnsi="宋体" w:cs="宋体"/>
                <w:sz w:val="20"/>
                <w:szCs w:val="20"/>
              </w:rPr>
              <w:t>23</w:t>
            </w:r>
            <w:r>
              <w:rPr>
                <w:rFonts w:ascii="宋体" w:eastAsia="宋体" w:hAnsi="宋体" w:cs="宋体"/>
                <w:sz w:val="20"/>
                <w:szCs w:val="20"/>
              </w:rPr>
              <w:t>日</w:t>
            </w:r>
          </w:p>
        </w:tc>
      </w:tr>
    </w:tbl>
    <w:p w14:paraId="5724D5F0" w14:textId="77777777" w:rsidR="001E7594" w:rsidRDefault="001E7594">
      <w:pPr>
        <w:rPr>
          <w:rFonts w:ascii="宋体" w:eastAsia="宋体" w:hAnsi="宋体" w:cs="宋体"/>
          <w:sz w:val="28"/>
          <w:szCs w:val="36"/>
        </w:rPr>
      </w:pPr>
    </w:p>
    <w:sectPr w:rsidR="001E7594">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B349C" w14:textId="77777777" w:rsidR="00830688" w:rsidRDefault="00830688" w:rsidP="002B0BE7">
      <w:r>
        <w:separator/>
      </w:r>
    </w:p>
  </w:endnote>
  <w:endnote w:type="continuationSeparator" w:id="0">
    <w:p w14:paraId="52BEC1DF" w14:textId="77777777" w:rsidR="00830688" w:rsidRDefault="00830688" w:rsidP="002B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6D72E" w14:textId="77777777" w:rsidR="00830688" w:rsidRDefault="00830688" w:rsidP="002B0BE7">
      <w:r>
        <w:separator/>
      </w:r>
    </w:p>
  </w:footnote>
  <w:footnote w:type="continuationSeparator" w:id="0">
    <w:p w14:paraId="3AE9BB6C" w14:textId="77777777" w:rsidR="00830688" w:rsidRDefault="00830688" w:rsidP="002B0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E64CB"/>
    <w:multiLevelType w:val="hybridMultilevel"/>
    <w:tmpl w:val="F81E26E0"/>
    <w:lvl w:ilvl="0" w:tplc="D71C026A">
      <w:start w:val="1"/>
      <w:numFmt w:val="decimal"/>
      <w:lvlText w:val="%1."/>
      <w:lvlJc w:val="left"/>
      <w:pPr>
        <w:ind w:left="220" w:hanging="2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0F2276"/>
    <w:rsid w:val="0011418F"/>
    <w:rsid w:val="001144BD"/>
    <w:rsid w:val="00172C24"/>
    <w:rsid w:val="001E59D1"/>
    <w:rsid w:val="001E5EA4"/>
    <w:rsid w:val="001E7594"/>
    <w:rsid w:val="002042A7"/>
    <w:rsid w:val="00205911"/>
    <w:rsid w:val="002146AD"/>
    <w:rsid w:val="00235775"/>
    <w:rsid w:val="00275CB6"/>
    <w:rsid w:val="002800B5"/>
    <w:rsid w:val="00295B29"/>
    <w:rsid w:val="002B0BE7"/>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809BD"/>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2545"/>
    <w:rsid w:val="007153A2"/>
    <w:rsid w:val="00724A68"/>
    <w:rsid w:val="007271BF"/>
    <w:rsid w:val="00730DD3"/>
    <w:rsid w:val="00733224"/>
    <w:rsid w:val="00764128"/>
    <w:rsid w:val="007824B8"/>
    <w:rsid w:val="007910DD"/>
    <w:rsid w:val="007A3EC1"/>
    <w:rsid w:val="007B3368"/>
    <w:rsid w:val="007D0A69"/>
    <w:rsid w:val="007D6DC4"/>
    <w:rsid w:val="00830688"/>
    <w:rsid w:val="00853463"/>
    <w:rsid w:val="008801BB"/>
    <w:rsid w:val="00890BFE"/>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D3778"/>
    <w:rsid w:val="00AE1E36"/>
    <w:rsid w:val="00AF74AA"/>
    <w:rsid w:val="00B03C2F"/>
    <w:rsid w:val="00B15064"/>
    <w:rsid w:val="00B340A3"/>
    <w:rsid w:val="00B410F5"/>
    <w:rsid w:val="00B6280C"/>
    <w:rsid w:val="00B671A4"/>
    <w:rsid w:val="00B72CD4"/>
    <w:rsid w:val="00B85B00"/>
    <w:rsid w:val="00BC6C87"/>
    <w:rsid w:val="00BF132F"/>
    <w:rsid w:val="00C13878"/>
    <w:rsid w:val="00CA1705"/>
    <w:rsid w:val="00CE1A54"/>
    <w:rsid w:val="00CE3521"/>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BA70E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BF0BDF-1A71-4C53-9AB4-7BBD44CB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4738A-D88C-47F3-8D17-DCB06226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260</Words>
  <Characters>1483</Characters>
  <Application>Microsoft Office Word</Application>
  <DocSecurity>0</DocSecurity>
  <Lines>12</Lines>
  <Paragraphs>3</Paragraphs>
  <ScaleCrop>false</ScaleCrop>
  <Company>P R C</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12</cp:revision>
  <dcterms:created xsi:type="dcterms:W3CDTF">2022-04-12T06:10:00Z</dcterms:created>
  <dcterms:modified xsi:type="dcterms:W3CDTF">2025-06-25T03:02:00Z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eyJoZGlkIjoiZjgyMzMyM2Y2MDg5ZGU5Mzc1N2E3Mjk2OWUwODM5YTAiLCJ1c2VySWQiOiI0NjA0MTQ5MTgifQ==</vt:lpwstr>
  </property>
</Properties>
</file>