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1229" w14:textId="77777777" w:rsidR="00FE3A01" w:rsidRPr="00403E64" w:rsidRDefault="00DC406F">
      <w:pPr>
        <w:rPr>
          <w:rFonts w:ascii="宋体" w:eastAsia="宋体" w:hAnsi="宋体"/>
          <w:sz w:val="24"/>
        </w:rPr>
      </w:pPr>
      <w:r w:rsidRPr="00403E64">
        <w:rPr>
          <w:rFonts w:ascii="宋体" w:eastAsia="宋体" w:hAnsi="宋体" w:hint="eastAsia"/>
          <w:sz w:val="24"/>
        </w:rPr>
        <w:t>证券代码：</w:t>
      </w:r>
      <w:r w:rsidR="00F43981" w:rsidRPr="00721F0E">
        <w:rPr>
          <w:rFonts w:ascii="Times New Roman" w:eastAsia="宋体" w:hAnsi="Times New Roman" w:cs="Times New Roman"/>
          <w:sz w:val="24"/>
        </w:rPr>
        <w:t>688506</w:t>
      </w:r>
      <w:r w:rsidR="00F43981" w:rsidRPr="00403E64">
        <w:rPr>
          <w:rFonts w:ascii="宋体" w:eastAsia="宋体" w:hAnsi="宋体" w:hint="eastAsia"/>
          <w:sz w:val="24"/>
        </w:rPr>
        <w:t xml:space="preserve"> </w:t>
      </w:r>
      <w:r w:rsidRPr="00403E64">
        <w:rPr>
          <w:rFonts w:ascii="宋体" w:eastAsia="宋体" w:hAnsi="宋体"/>
          <w:sz w:val="24"/>
        </w:rPr>
        <w:t xml:space="preserve">                                </w:t>
      </w:r>
      <w:r w:rsidRPr="00403E64">
        <w:rPr>
          <w:rFonts w:ascii="宋体" w:eastAsia="宋体" w:hAnsi="宋体" w:hint="eastAsia"/>
          <w:sz w:val="24"/>
        </w:rPr>
        <w:t>证券简称：</w:t>
      </w:r>
      <w:proofErr w:type="gramStart"/>
      <w:r w:rsidRPr="00403E64">
        <w:rPr>
          <w:rFonts w:ascii="宋体" w:eastAsia="宋体" w:hAnsi="宋体" w:hint="eastAsia"/>
          <w:sz w:val="24"/>
        </w:rPr>
        <w:t>百利天恒</w:t>
      </w:r>
      <w:proofErr w:type="gramEnd"/>
    </w:p>
    <w:p w14:paraId="1475685E" w14:textId="77777777" w:rsidR="00DC406F" w:rsidRPr="00403E64" w:rsidRDefault="00DC406F" w:rsidP="00DC406F">
      <w:pPr>
        <w:jc w:val="center"/>
        <w:rPr>
          <w:rFonts w:ascii="宋体" w:eastAsia="宋体" w:hAnsi="宋体"/>
          <w:b/>
          <w:sz w:val="32"/>
          <w:szCs w:val="32"/>
        </w:rPr>
      </w:pPr>
      <w:r w:rsidRPr="00403E64">
        <w:rPr>
          <w:rFonts w:ascii="宋体" w:eastAsia="宋体" w:hAnsi="宋体" w:hint="eastAsia"/>
          <w:b/>
          <w:sz w:val="32"/>
          <w:szCs w:val="32"/>
        </w:rPr>
        <w:t>四川</w:t>
      </w:r>
      <w:proofErr w:type="gramStart"/>
      <w:r w:rsidRPr="00403E64">
        <w:rPr>
          <w:rFonts w:ascii="宋体" w:eastAsia="宋体" w:hAnsi="宋体" w:hint="eastAsia"/>
          <w:b/>
          <w:sz w:val="32"/>
          <w:szCs w:val="32"/>
        </w:rPr>
        <w:t>百利天恒</w:t>
      </w:r>
      <w:proofErr w:type="gramEnd"/>
      <w:r w:rsidRPr="00403E64">
        <w:rPr>
          <w:rFonts w:ascii="宋体" w:eastAsia="宋体" w:hAnsi="宋体" w:hint="eastAsia"/>
          <w:b/>
          <w:sz w:val="32"/>
          <w:szCs w:val="32"/>
        </w:rPr>
        <w:t>药业股份有限公司</w:t>
      </w:r>
    </w:p>
    <w:p w14:paraId="77319DD6" w14:textId="77777777" w:rsidR="00DC406F" w:rsidRPr="00403E64" w:rsidRDefault="00DC406F" w:rsidP="00DC406F">
      <w:pPr>
        <w:jc w:val="center"/>
        <w:rPr>
          <w:rFonts w:ascii="宋体" w:eastAsia="宋体" w:hAnsi="宋体"/>
          <w:b/>
          <w:sz w:val="32"/>
          <w:szCs w:val="32"/>
        </w:rPr>
      </w:pPr>
      <w:r w:rsidRPr="00403E64">
        <w:rPr>
          <w:rFonts w:ascii="宋体" w:eastAsia="宋体" w:hAnsi="宋体"/>
          <w:b/>
          <w:sz w:val="32"/>
          <w:szCs w:val="32"/>
        </w:rPr>
        <w:t>投资者关系活动记录表</w:t>
      </w:r>
    </w:p>
    <w:p w14:paraId="458103B7" w14:textId="0E913413" w:rsidR="00DC406F" w:rsidRPr="00403E64" w:rsidRDefault="00DC406F" w:rsidP="00F43981">
      <w:pPr>
        <w:jc w:val="center"/>
        <w:rPr>
          <w:rFonts w:ascii="宋体" w:eastAsia="宋体" w:hAnsi="宋体"/>
          <w:b/>
          <w:sz w:val="22"/>
          <w:szCs w:val="3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96"/>
        <w:gridCol w:w="6600"/>
      </w:tblGrid>
      <w:tr w:rsidR="00DE3CC2" w:rsidRPr="00403E64" w14:paraId="08A72284" w14:textId="77777777" w:rsidTr="003C3B67">
        <w:tc>
          <w:tcPr>
            <w:tcW w:w="1696" w:type="dxa"/>
            <w:vAlign w:val="center"/>
          </w:tcPr>
          <w:p w14:paraId="01786FC2" w14:textId="77777777" w:rsidR="00DE3CC2" w:rsidRPr="00403E64" w:rsidRDefault="00DE3CC2" w:rsidP="00BA3687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403E64">
              <w:rPr>
                <w:rFonts w:ascii="宋体" w:eastAsia="宋体" w:hAnsi="宋体" w:hint="eastAsia"/>
                <w:b/>
                <w:sz w:val="24"/>
              </w:rPr>
              <w:t>投资者关系活动类别</w:t>
            </w:r>
          </w:p>
        </w:tc>
        <w:tc>
          <w:tcPr>
            <w:tcW w:w="6600" w:type="dxa"/>
            <w:vAlign w:val="center"/>
          </w:tcPr>
          <w:p w14:paraId="046404A7" w14:textId="1630A2FC" w:rsidR="00DE3CC2" w:rsidRPr="00E33E41" w:rsidRDefault="00EA5272" w:rsidP="00BA368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E33E41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DE3CC2" w:rsidRPr="00E33E41">
              <w:rPr>
                <w:rFonts w:ascii="宋体" w:eastAsia="宋体" w:hAnsi="宋体" w:hint="eastAsia"/>
                <w:sz w:val="24"/>
                <w:szCs w:val="24"/>
              </w:rPr>
              <w:t>特定对象调研</w:t>
            </w:r>
            <w:r w:rsidR="00DE3CC2" w:rsidRPr="00E33E41">
              <w:rPr>
                <w:rFonts w:ascii="宋体" w:eastAsia="宋体" w:hAnsi="宋体"/>
                <w:sz w:val="24"/>
                <w:szCs w:val="24"/>
              </w:rPr>
              <w:t xml:space="preserve">      </w:t>
            </w:r>
            <w:r w:rsidR="0070355E" w:rsidRPr="00E33E41">
              <w:rPr>
                <w:rFonts w:ascii="宋体" w:eastAsia="宋体" w:hAnsi="宋体"/>
                <w:sz w:val="24"/>
                <w:szCs w:val="24"/>
              </w:rPr>
              <w:t>□</w:t>
            </w:r>
            <w:r w:rsidR="00DE3CC2" w:rsidRPr="00E33E41">
              <w:rPr>
                <w:rFonts w:ascii="宋体" w:eastAsia="宋体" w:hAnsi="宋体"/>
                <w:sz w:val="24"/>
                <w:szCs w:val="24"/>
              </w:rPr>
              <w:t>分析师会议</w:t>
            </w:r>
          </w:p>
          <w:p w14:paraId="0C131D5D" w14:textId="3876144E" w:rsidR="00DE3CC2" w:rsidRPr="00E33E41" w:rsidRDefault="00DE3CC2" w:rsidP="00BA368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E33E41">
              <w:rPr>
                <w:rFonts w:ascii="宋体" w:eastAsia="宋体" w:hAnsi="宋体" w:hint="eastAsia"/>
                <w:sz w:val="24"/>
                <w:szCs w:val="24"/>
              </w:rPr>
              <w:t>□媒体采访</w:t>
            </w:r>
            <w:r w:rsidRPr="00E33E41">
              <w:rPr>
                <w:rFonts w:ascii="宋体" w:eastAsia="宋体" w:hAnsi="宋体"/>
                <w:sz w:val="24"/>
                <w:szCs w:val="24"/>
              </w:rPr>
              <w:t xml:space="preserve">          </w:t>
            </w:r>
            <w:r w:rsidR="001B1F79" w:rsidRPr="00E33E41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Pr="00E33E41">
              <w:rPr>
                <w:rFonts w:ascii="宋体" w:eastAsia="宋体" w:hAnsi="宋体"/>
                <w:sz w:val="24"/>
                <w:szCs w:val="24"/>
              </w:rPr>
              <w:t>业绩说明会</w:t>
            </w:r>
          </w:p>
          <w:p w14:paraId="545A3B94" w14:textId="77777777" w:rsidR="00DE3CC2" w:rsidRPr="00E33E41" w:rsidRDefault="00DE3CC2" w:rsidP="00BA368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E33E41">
              <w:rPr>
                <w:rFonts w:ascii="宋体" w:eastAsia="宋体" w:hAnsi="宋体" w:hint="eastAsia"/>
                <w:sz w:val="24"/>
                <w:szCs w:val="24"/>
              </w:rPr>
              <w:t>□新闻发布会</w:t>
            </w:r>
            <w:r w:rsidRPr="00E33E41">
              <w:rPr>
                <w:rFonts w:ascii="宋体" w:eastAsia="宋体" w:hAnsi="宋体"/>
                <w:sz w:val="24"/>
                <w:szCs w:val="24"/>
              </w:rPr>
              <w:t xml:space="preserve">        □路演活动</w:t>
            </w:r>
          </w:p>
          <w:p w14:paraId="24AC7F94" w14:textId="6F90C3B5" w:rsidR="00DE3CC2" w:rsidRPr="00403E64" w:rsidRDefault="006D41F9" w:rsidP="00BA3687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 w:rsidRPr="00E33E41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DE3CC2" w:rsidRPr="00E33E41">
              <w:rPr>
                <w:rFonts w:ascii="宋体" w:eastAsia="宋体" w:hAnsi="宋体" w:hint="eastAsia"/>
                <w:sz w:val="24"/>
                <w:szCs w:val="24"/>
              </w:rPr>
              <w:t xml:space="preserve">现场参观 </w:t>
            </w:r>
            <w:r w:rsidR="00DE3CC2" w:rsidRPr="00E33E41">
              <w:rPr>
                <w:rFonts w:ascii="宋体" w:eastAsia="宋体" w:hAnsi="宋体"/>
                <w:sz w:val="24"/>
                <w:szCs w:val="24"/>
              </w:rPr>
              <w:t xml:space="preserve">         </w:t>
            </w:r>
            <w:r w:rsidR="006A4902" w:rsidRPr="00E33E41">
              <w:rPr>
                <w:rFonts w:ascii="宋体" w:eastAsia="宋体" w:hAnsi="宋体" w:hint="eastAsia"/>
                <w:sz w:val="24"/>
                <w:szCs w:val="24"/>
              </w:rPr>
              <w:t>√</w:t>
            </w:r>
            <w:r w:rsidR="00DE3CC2" w:rsidRPr="00E33E41">
              <w:rPr>
                <w:rFonts w:ascii="宋体" w:eastAsia="宋体" w:hAnsi="宋体"/>
                <w:sz w:val="24"/>
                <w:szCs w:val="24"/>
              </w:rPr>
              <w:t>其他（</w:t>
            </w:r>
            <w:r w:rsidR="003707F1" w:rsidRPr="003707F1">
              <w:rPr>
                <w:rFonts w:ascii="宋体" w:eastAsia="宋体" w:hAnsi="宋体"/>
                <w:sz w:val="24"/>
                <w:szCs w:val="24"/>
              </w:rPr>
              <w:t>202</w:t>
            </w:r>
            <w:r w:rsidR="00873958">
              <w:rPr>
                <w:rFonts w:ascii="宋体" w:eastAsia="宋体" w:hAnsi="宋体"/>
                <w:sz w:val="24"/>
                <w:szCs w:val="24"/>
              </w:rPr>
              <w:t>5</w:t>
            </w:r>
            <w:r w:rsidR="003707F1" w:rsidRPr="003707F1">
              <w:rPr>
                <w:rFonts w:ascii="宋体" w:eastAsia="宋体" w:hAnsi="宋体"/>
                <w:sz w:val="24"/>
                <w:szCs w:val="24"/>
              </w:rPr>
              <w:t>年</w:t>
            </w:r>
            <w:r w:rsidR="00873958">
              <w:rPr>
                <w:rFonts w:ascii="宋体" w:eastAsia="宋体" w:hAnsi="宋体" w:hint="eastAsia"/>
                <w:sz w:val="24"/>
                <w:szCs w:val="24"/>
              </w:rPr>
              <w:t>半</w:t>
            </w:r>
            <w:r w:rsidR="003707F1" w:rsidRPr="003707F1">
              <w:rPr>
                <w:rFonts w:ascii="宋体" w:eastAsia="宋体" w:hAnsi="宋体"/>
                <w:sz w:val="24"/>
                <w:szCs w:val="24"/>
              </w:rPr>
              <w:t>年报业绩说明会</w:t>
            </w:r>
            <w:r w:rsidR="00DE3CC2" w:rsidRPr="00E33E41">
              <w:rPr>
                <w:rFonts w:ascii="宋体" w:eastAsia="宋体" w:hAnsi="宋体"/>
                <w:sz w:val="24"/>
                <w:szCs w:val="24"/>
              </w:rPr>
              <w:t>）</w:t>
            </w:r>
          </w:p>
        </w:tc>
      </w:tr>
      <w:tr w:rsidR="00DE3CC2" w:rsidRPr="00403E64" w14:paraId="4FF79863" w14:textId="77777777" w:rsidTr="003C3B67">
        <w:tc>
          <w:tcPr>
            <w:tcW w:w="1696" w:type="dxa"/>
            <w:vAlign w:val="center"/>
          </w:tcPr>
          <w:p w14:paraId="0EE3DBF3" w14:textId="77777777" w:rsidR="00DE3CC2" w:rsidRPr="00403E64" w:rsidRDefault="00DE3CC2" w:rsidP="00BA3687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403E64">
              <w:rPr>
                <w:rFonts w:ascii="宋体" w:eastAsia="宋体" w:hAnsi="宋体" w:hint="eastAsia"/>
                <w:b/>
                <w:sz w:val="24"/>
              </w:rPr>
              <w:t>参与单位名称</w:t>
            </w:r>
          </w:p>
        </w:tc>
        <w:tc>
          <w:tcPr>
            <w:tcW w:w="6600" w:type="dxa"/>
            <w:vAlign w:val="center"/>
          </w:tcPr>
          <w:p w14:paraId="184952BB" w14:textId="514D9A86" w:rsidR="00945682" w:rsidRPr="00945682" w:rsidRDefault="00945682" w:rsidP="0094568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中信证券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华泰证券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东吴证券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开源证券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国泰海通</w:t>
            </w:r>
            <w:r w:rsidR="00B56F8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证券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广发证券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中</w:t>
            </w:r>
            <w:proofErr w:type="gramStart"/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信建投证券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国联民生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证券、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华西证券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、太平洋证券、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兴业证券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招商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证券、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国盛证券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、中金</w:t>
            </w:r>
            <w:r w:rsidR="000131B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天风证券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国金证券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东方资管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国信证券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国投证券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摩根大通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东兴证券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华创证券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高特佳投资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proofErr w:type="gramStart"/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粤开资本</w:t>
            </w:r>
            <w:proofErr w:type="gramEnd"/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投资有限公司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银河证券</w:t>
            </w:r>
            <w:r w:rsidR="000E32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四川发展证券投资基金管理有限公司</w:t>
            </w:r>
            <w:r w:rsidR="000E32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信达证券</w:t>
            </w:r>
            <w:r w:rsidR="000E32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华富瑞兴投资管理有限公司</w:t>
            </w:r>
            <w:r w:rsidR="000E32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浙江广杰投资管理有限公司</w:t>
            </w:r>
            <w:r w:rsidR="000E32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财通基金</w:t>
            </w:r>
            <w:r w:rsidR="000E32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一村资本</w:t>
            </w:r>
            <w:r w:rsidR="000E32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山西证券</w:t>
            </w:r>
            <w:r w:rsidR="000E32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锦绣中和</w:t>
            </w:r>
            <w:r w:rsidRPr="00945682">
              <w:rPr>
                <w:rFonts w:ascii="Times New Roman" w:eastAsia="宋体" w:hAnsi="Times New Roman" w:cs="Times New Roman"/>
                <w:sz w:val="24"/>
                <w:szCs w:val="24"/>
              </w:rPr>
              <w:t>(</w:t>
            </w:r>
            <w:r w:rsidRPr="00945682">
              <w:rPr>
                <w:rFonts w:ascii="Times New Roman" w:eastAsia="宋体" w:hAnsi="Times New Roman" w:cs="Times New Roman"/>
                <w:sz w:val="24"/>
                <w:szCs w:val="24"/>
              </w:rPr>
              <w:t>天津</w:t>
            </w:r>
            <w:r w:rsidRPr="00945682"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  <w:r w:rsidRPr="00945682">
              <w:rPr>
                <w:rFonts w:ascii="Times New Roman" w:eastAsia="宋体" w:hAnsi="Times New Roman" w:cs="Times New Roman"/>
                <w:sz w:val="24"/>
                <w:szCs w:val="24"/>
              </w:rPr>
              <w:t>投资管理有限公司</w:t>
            </w:r>
            <w:r w:rsidR="000E32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光大保德信</w:t>
            </w:r>
            <w:r w:rsidR="000E32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西部</w:t>
            </w:r>
            <w:r w:rsidR="000E32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证券、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陕西投资基金管理有限公司</w:t>
            </w:r>
            <w:r w:rsidR="000E32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中</w:t>
            </w:r>
            <w:proofErr w:type="gramStart"/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鑫</w:t>
            </w:r>
            <w:proofErr w:type="gramEnd"/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资本</w:t>
            </w:r>
            <w:r w:rsidR="000E32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顶天投资</w:t>
            </w:r>
            <w:r w:rsidR="000E32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华金自营</w:t>
            </w:r>
            <w:r w:rsidR="000E32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华福证券</w:t>
            </w:r>
            <w:r w:rsidR="00A92A2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常州投资集团</w:t>
            </w:r>
            <w:r w:rsidR="000E32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交银保险资产管理有限公司</w:t>
            </w:r>
            <w:r w:rsidR="000E32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中邮医药</w:t>
            </w:r>
            <w:r w:rsidR="000E32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proofErr w:type="gramStart"/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赋远投资</w:t>
            </w:r>
            <w:proofErr w:type="gramEnd"/>
            <w:r w:rsidR="000E32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金山湖投资</w:t>
            </w:r>
            <w:r w:rsidR="000E32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proofErr w:type="gramStart"/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华西银</w:t>
            </w:r>
            <w:proofErr w:type="gramEnd"/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峰</w:t>
            </w:r>
            <w:r w:rsidR="000E32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财信证券</w:t>
            </w:r>
            <w:r w:rsidR="000E32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国泰租赁有限公司</w:t>
            </w:r>
            <w:r w:rsidR="000E32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中</w:t>
            </w:r>
            <w:proofErr w:type="gramStart"/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金资管</w:t>
            </w:r>
            <w:proofErr w:type="gramEnd"/>
            <w:r w:rsidR="000E32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恒立基金</w:t>
            </w:r>
            <w:r w:rsidR="000E32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上海环</w:t>
            </w:r>
            <w:proofErr w:type="gramStart"/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懿</w:t>
            </w:r>
            <w:proofErr w:type="gramEnd"/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私募基金</w:t>
            </w:r>
            <w:r w:rsidR="000E32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调兵投资</w:t>
            </w:r>
            <w:r w:rsidR="000E32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proofErr w:type="gramStart"/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山证上海</w:t>
            </w:r>
            <w:proofErr w:type="gramEnd"/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资产管理有限公司</w:t>
            </w:r>
            <w:r w:rsidR="000E32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proofErr w:type="gramStart"/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晶川投资</w:t>
            </w:r>
            <w:proofErr w:type="gramEnd"/>
            <w:r w:rsidR="000E32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野村证券</w:t>
            </w:r>
            <w:r w:rsidR="000E32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华能贵诚信托</w:t>
            </w:r>
            <w:r w:rsidR="000E32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珠海佳禾私募基金</w:t>
            </w:r>
            <w:r w:rsidR="000E32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天治基金</w:t>
            </w:r>
            <w:r w:rsidR="000E32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青岛城</w:t>
            </w:r>
            <w:proofErr w:type="gramStart"/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投城金</w:t>
            </w:r>
            <w:proofErr w:type="gramEnd"/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控股集团有限公司</w:t>
            </w:r>
            <w:r w:rsidR="000E32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proofErr w:type="gramStart"/>
            <w:r w:rsidRPr="000E32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优益增</w:t>
            </w:r>
            <w:proofErr w:type="gramEnd"/>
            <w:r w:rsidR="000E3217" w:rsidRPr="000E32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投资</w:t>
            </w:r>
            <w:r w:rsidR="000E32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宝盈基金</w:t>
            </w:r>
            <w:r w:rsidR="000E32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四川</w:t>
            </w:r>
            <w:proofErr w:type="gramStart"/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振兴嘉杰私募</w:t>
            </w:r>
            <w:proofErr w:type="gramEnd"/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证券投资基金管理有限公司</w:t>
            </w:r>
            <w:r w:rsidR="000E32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proofErr w:type="gramStart"/>
            <w:r w:rsidRPr="00A92A2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浙商</w:t>
            </w:r>
            <w:r w:rsidR="00A92A2D" w:rsidRPr="00A92A2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证券</w:t>
            </w:r>
            <w:proofErr w:type="gramEnd"/>
            <w:r w:rsidR="000E3217" w:rsidRPr="00A92A2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proofErr w:type="gramStart"/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上海鼎赣投资</w:t>
            </w:r>
            <w:proofErr w:type="gramEnd"/>
            <w:r w:rsidR="000E32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国元证券</w:t>
            </w:r>
            <w:r w:rsidR="000E32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中邮证券</w:t>
            </w:r>
            <w:r w:rsidR="000E32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北京祈安投资管理有限公司</w:t>
            </w:r>
            <w:r w:rsidR="000E32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光大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证券</w:t>
            </w:r>
            <w:r w:rsidR="000E32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华安证券</w:t>
            </w:r>
            <w:r w:rsidR="000E32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proofErr w:type="gramStart"/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汇添富</w:t>
            </w:r>
            <w:proofErr w:type="gramEnd"/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</w:t>
            </w:r>
            <w:r w:rsidR="000E32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国海证券股份有限公司</w:t>
            </w:r>
            <w:r w:rsidR="000E32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上海景熙资产管理有限公司</w:t>
            </w:r>
            <w:r w:rsidR="000E32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中</w:t>
            </w:r>
            <w:proofErr w:type="gramStart"/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金基金</w:t>
            </w:r>
            <w:proofErr w:type="gramEnd"/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管理有限公司</w:t>
            </w:r>
            <w:r w:rsidR="000E32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富安达基金管理有限公司</w:t>
            </w:r>
            <w:r w:rsidR="000E32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招商基金管理有限公司</w:t>
            </w:r>
            <w:r w:rsidR="000E32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碧</w:t>
            </w:r>
            <w:proofErr w:type="gramStart"/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云资本</w:t>
            </w:r>
            <w:proofErr w:type="gramEnd"/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管理有限公司</w:t>
            </w:r>
            <w:r w:rsidR="000E32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湖南源乘私募基金管理有限公司</w:t>
            </w:r>
            <w:r w:rsidR="000E32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珠海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尚石投资管理有限责任公司</w:t>
            </w:r>
            <w:r w:rsidR="000E32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东方财富证券资产管理</w:t>
            </w:r>
            <w:r w:rsidR="000E32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上海</w:t>
            </w:r>
            <w:proofErr w:type="gramStart"/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高毅资产</w:t>
            </w:r>
            <w:proofErr w:type="gramEnd"/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管理合伙企业（有限合伙）</w:t>
            </w:r>
            <w:r w:rsidR="000E32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上海</w:t>
            </w:r>
            <w:proofErr w:type="gramStart"/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慎知资产</w:t>
            </w:r>
            <w:proofErr w:type="gramEnd"/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管理合伙企业（有限合伙）</w:t>
            </w:r>
            <w:r w:rsidR="000E32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国泰基金管理有限公司</w:t>
            </w:r>
            <w:r w:rsidR="000E32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平安资产管理有限责任公司</w:t>
            </w:r>
            <w:r w:rsidR="000E32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proofErr w:type="gramStart"/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鑫</w:t>
            </w:r>
            <w:proofErr w:type="gramEnd"/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诺嘉誉投资</w:t>
            </w:r>
            <w:r w:rsidR="000E32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proofErr w:type="gramStart"/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泉果基金</w:t>
            </w:r>
            <w:proofErr w:type="gramEnd"/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管理有限公司</w:t>
            </w:r>
            <w:r w:rsidR="000E32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A92A2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江海自营</w:t>
            </w:r>
            <w:r w:rsidR="000E32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Prudence Investment Management (Hong Kong) Limited </w:t>
            </w:r>
            <w:r w:rsidRPr="00945682">
              <w:rPr>
                <w:rFonts w:ascii="Times New Roman" w:eastAsia="宋体" w:hAnsi="Times New Roman" w:cs="Times New Roman"/>
                <w:sz w:val="24"/>
                <w:szCs w:val="24"/>
              </w:rPr>
              <w:t>方圆基金管理</w:t>
            </w:r>
            <w:r w:rsidRPr="00945682">
              <w:rPr>
                <w:rFonts w:ascii="Times New Roman" w:eastAsia="宋体" w:hAnsi="Times New Roman" w:cs="Times New Roman"/>
                <w:sz w:val="24"/>
                <w:szCs w:val="24"/>
              </w:rPr>
              <w:t>(</w:t>
            </w:r>
            <w:r w:rsidRPr="00945682">
              <w:rPr>
                <w:rFonts w:ascii="Times New Roman" w:eastAsia="宋体" w:hAnsi="Times New Roman" w:cs="Times New Roman"/>
                <w:sz w:val="24"/>
                <w:szCs w:val="24"/>
              </w:rPr>
              <w:t>香港</w:t>
            </w:r>
            <w:r w:rsidRPr="00945682"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  <w:r w:rsidR="000E32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富国基金管理有限公司</w:t>
            </w:r>
            <w:r w:rsidR="000E32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上海同犇投资管理中心（有限合伙）</w:t>
            </w:r>
            <w:r w:rsidR="000E32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深圳市中欧瑞博投资管理股份有限公司</w:t>
            </w:r>
            <w:r w:rsidR="000E32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/>
                <w:sz w:val="24"/>
                <w:szCs w:val="24"/>
              </w:rPr>
              <w:t>Orchid Public Investment Management Co Limited</w:t>
            </w:r>
            <w:r w:rsidR="000E32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上汽</w:t>
            </w:r>
            <w:proofErr w:type="gramStart"/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颀臻</w:t>
            </w:r>
            <w:proofErr w:type="gramEnd"/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（上海）资产管理有限公司</w:t>
            </w:r>
            <w:r w:rsidR="000E32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诺安基金管理有限公司</w:t>
            </w:r>
            <w:r w:rsidR="000E32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/>
                <w:sz w:val="24"/>
                <w:szCs w:val="24"/>
              </w:rPr>
              <w:t>HSBC Global Asset Management (Hong Kong) Limited</w:t>
            </w:r>
            <w:r w:rsidR="000E32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好买财富管理股份有限公司</w:t>
            </w:r>
            <w:r w:rsidR="000E32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中国人</w:t>
            </w:r>
            <w:proofErr w:type="gramStart"/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保资产</w:t>
            </w:r>
            <w:proofErr w:type="gramEnd"/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管理有限公司</w:t>
            </w:r>
            <w:r w:rsidR="000E32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北京神农投资管理股份有限公司</w:t>
            </w:r>
            <w:r w:rsidR="000E32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国联基金管理有限公司</w:t>
            </w:r>
            <w:r w:rsidR="000E32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/>
                <w:sz w:val="24"/>
                <w:szCs w:val="24"/>
              </w:rPr>
              <w:t>Orchid Asia</w:t>
            </w:r>
            <w:r w:rsidR="000E32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上海保银私募基金管理有限公司</w:t>
            </w:r>
            <w:r w:rsidR="000E32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第一北京投資有限公司</w:t>
            </w:r>
            <w:r w:rsidR="000E32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上海睿郡资产管理有限公司</w:t>
            </w:r>
            <w:r w:rsidR="000E32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荷荷</w:t>
            </w:r>
            <w:r w:rsidRPr="00945682">
              <w:rPr>
                <w:rFonts w:ascii="Times New Roman" w:eastAsia="宋体" w:hAnsi="Times New Roman" w:cs="Times New Roman"/>
                <w:sz w:val="24"/>
                <w:szCs w:val="24"/>
              </w:rPr>
              <w:t>(</w:t>
            </w:r>
            <w:r w:rsidRPr="00945682">
              <w:rPr>
                <w:rFonts w:ascii="Times New Roman" w:eastAsia="宋体" w:hAnsi="Times New Roman" w:cs="Times New Roman"/>
                <w:sz w:val="24"/>
                <w:szCs w:val="24"/>
              </w:rPr>
              <w:t>北京</w:t>
            </w:r>
            <w:r w:rsidRPr="00945682"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  <w:r w:rsidRPr="00945682">
              <w:rPr>
                <w:rFonts w:ascii="Times New Roman" w:eastAsia="宋体" w:hAnsi="Times New Roman" w:cs="Times New Roman"/>
                <w:sz w:val="24"/>
                <w:szCs w:val="24"/>
              </w:rPr>
              <w:t>私募基金管理有限公司</w:t>
            </w:r>
            <w:r w:rsidR="000E32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proofErr w:type="gramStart"/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太朴持</w:t>
            </w:r>
            <w:proofErr w:type="gramEnd"/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信私募基金管理（珠海）有限公司</w:t>
            </w:r>
            <w:r w:rsidR="000E32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/>
                <w:sz w:val="24"/>
                <w:szCs w:val="24"/>
              </w:rPr>
              <w:t>SANLINK</w:t>
            </w:r>
            <w:r w:rsidR="000E32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Greater Bay Area Fund </w:t>
            </w:r>
            <w:r w:rsidR="007352E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/>
                <w:sz w:val="24"/>
                <w:szCs w:val="24"/>
              </w:rPr>
              <w:t>Poly Platinum Enterprises</w:t>
            </w:r>
            <w:r w:rsidR="000E321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长盛基金管理有限公司</w:t>
            </w:r>
            <w:r w:rsidR="007352E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长城基金管理有限公司</w:t>
            </w:r>
            <w:r w:rsidR="007352E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/>
                <w:sz w:val="24"/>
                <w:szCs w:val="24"/>
              </w:rPr>
              <w:t>Polymer Capital Management (HK) Limited</w:t>
            </w:r>
            <w:r w:rsidR="007352E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中</w:t>
            </w:r>
            <w:proofErr w:type="gramStart"/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融汇</w:t>
            </w:r>
            <w:proofErr w:type="gramEnd"/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信投资有限公司</w:t>
            </w:r>
            <w:r w:rsidR="007352E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/>
                <w:sz w:val="24"/>
                <w:szCs w:val="24"/>
              </w:rPr>
              <w:t>Lingren Investment</w:t>
            </w:r>
            <w:r w:rsidR="007352E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西藏合众易晟投资管理有限责任公司</w:t>
            </w:r>
            <w:r w:rsidR="007352E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/>
                <w:sz w:val="24"/>
                <w:szCs w:val="24"/>
              </w:rPr>
              <w:t>Orchid Public Investment Management</w:t>
            </w:r>
            <w:r w:rsidR="004739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华泰资产管理有限公司</w:t>
            </w:r>
            <w:r w:rsidR="004739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/>
                <w:sz w:val="24"/>
                <w:szCs w:val="24"/>
              </w:rPr>
              <w:t>KIM</w:t>
            </w:r>
            <w:r w:rsidRPr="00945682">
              <w:rPr>
                <w:rFonts w:ascii="Times New Roman" w:eastAsia="宋体" w:hAnsi="Times New Roman" w:cs="Times New Roman"/>
                <w:sz w:val="24"/>
                <w:szCs w:val="24"/>
              </w:rPr>
              <w:t>韩国投信</w:t>
            </w:r>
            <w:r w:rsidR="004739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红杉资本</w:t>
            </w:r>
            <w:r w:rsidR="004739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上海恒基浦业资产管理有限公司</w:t>
            </w:r>
            <w:r w:rsidR="004739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金鹰基金管理有限公司</w:t>
            </w:r>
            <w:r w:rsidR="004739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摩根资产管理（中国）有限公司</w:t>
            </w:r>
            <w:r w:rsidR="004739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上海新伯</w:t>
            </w:r>
            <w:proofErr w:type="gramStart"/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霖</w:t>
            </w:r>
            <w:proofErr w:type="gramEnd"/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私募基金管理有限公司</w:t>
            </w:r>
            <w:r w:rsidR="004739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华夏基金管理有限公司</w:t>
            </w:r>
            <w:r w:rsidR="004739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proofErr w:type="gramStart"/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创金合</w:t>
            </w:r>
            <w:proofErr w:type="gramEnd"/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信基金管理有限公司</w:t>
            </w:r>
            <w:r w:rsidR="004739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新华资产管理股份有限公司</w:t>
            </w:r>
            <w:r w:rsidR="004739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广东莲花私募证券投资基金管理有限公司</w:t>
            </w:r>
            <w:r w:rsidR="004739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农银汇理基金管理有限公司</w:t>
            </w:r>
            <w:r w:rsidR="004739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中实投资</w:t>
            </w:r>
            <w:r w:rsidR="004739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/>
                <w:sz w:val="24"/>
                <w:szCs w:val="24"/>
              </w:rPr>
              <w:t>China Alpha Fund</w:t>
            </w:r>
            <w:r w:rsidR="004739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/>
                <w:sz w:val="24"/>
                <w:szCs w:val="24"/>
              </w:rPr>
              <w:t>Fidelity</w:t>
            </w:r>
            <w:r w:rsidR="004739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深圳市榕树投资管理有限公司</w:t>
            </w:r>
            <w:r w:rsidR="004739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华夏</w:t>
            </w:r>
            <w:proofErr w:type="gramStart"/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久盈资产</w:t>
            </w:r>
            <w:proofErr w:type="gramEnd"/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管理有限责任公司</w:t>
            </w:r>
            <w:r w:rsidR="004739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汇</w:t>
            </w:r>
            <w:proofErr w:type="gramStart"/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丰晋信</w:t>
            </w:r>
            <w:proofErr w:type="gramEnd"/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基金管理有限公司</w:t>
            </w:r>
            <w:r w:rsidR="004739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国海富兰克林基金管理有限公司</w:t>
            </w:r>
            <w:r w:rsidR="004739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</w:t>
            </w:r>
            <w:proofErr w:type="gramStart"/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银基金</w:t>
            </w:r>
            <w:proofErr w:type="gramEnd"/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管理有限公司</w:t>
            </w:r>
            <w:r w:rsidR="004739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彼得明奇基金</w:t>
            </w:r>
            <w:r w:rsidR="004739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/>
                <w:sz w:val="24"/>
                <w:szCs w:val="24"/>
              </w:rPr>
              <w:t>Lake Bleu</w:t>
            </w:r>
            <w:r w:rsidRPr="00945682">
              <w:rPr>
                <w:rFonts w:ascii="Times New Roman" w:eastAsia="宋体" w:hAnsi="Times New Roman" w:cs="Times New Roman"/>
                <w:sz w:val="24"/>
                <w:szCs w:val="24"/>
              </w:rPr>
              <w:t>清池资本</w:t>
            </w:r>
            <w:r w:rsidR="004739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茂源量化</w:t>
            </w:r>
            <w:r w:rsidR="004739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丰琰资产</w:t>
            </w:r>
            <w:r w:rsidR="004739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摩根基金管理（中国）有限公司</w:t>
            </w:r>
            <w:r w:rsidR="004739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恒生前海基金</w:t>
            </w:r>
            <w:r w:rsidR="004739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玄卜投资</w:t>
            </w:r>
            <w:r w:rsidRPr="00945682">
              <w:rPr>
                <w:rFonts w:ascii="Times New Roman" w:eastAsia="宋体" w:hAnsi="Times New Roman" w:cs="Times New Roman"/>
                <w:sz w:val="24"/>
                <w:szCs w:val="24"/>
              </w:rPr>
              <w:t>(</w:t>
            </w:r>
            <w:r w:rsidRPr="00945682">
              <w:rPr>
                <w:rFonts w:ascii="Times New Roman" w:eastAsia="宋体" w:hAnsi="Times New Roman" w:cs="Times New Roman"/>
                <w:sz w:val="24"/>
                <w:szCs w:val="24"/>
              </w:rPr>
              <w:t>上海</w:t>
            </w:r>
            <w:r w:rsidRPr="00945682"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  <w:r w:rsidRPr="00945682">
              <w:rPr>
                <w:rFonts w:ascii="Times New Roman" w:eastAsia="宋体" w:hAnsi="Times New Roman" w:cs="Times New Roman"/>
                <w:sz w:val="24"/>
                <w:szCs w:val="24"/>
              </w:rPr>
              <w:t>有限公司</w:t>
            </w:r>
            <w:r w:rsidR="004739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proofErr w:type="gramStart"/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睿远基金</w:t>
            </w:r>
            <w:proofErr w:type="gramEnd"/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管理有限公司</w:t>
            </w:r>
            <w:r w:rsidR="004739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上海世诚投资管理有限公司</w:t>
            </w:r>
            <w:r w:rsidR="004739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/>
                <w:sz w:val="24"/>
                <w:szCs w:val="24"/>
              </w:rPr>
              <w:t>Goldman Sachs(Asia)</w:t>
            </w:r>
            <w:r w:rsidR="004739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/>
                <w:sz w:val="24"/>
                <w:szCs w:val="24"/>
              </w:rPr>
              <w:t>Point72</w:t>
            </w:r>
            <w:r w:rsidR="004739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涌容</w:t>
            </w:r>
            <w:r w:rsidRPr="00945682">
              <w:rPr>
                <w:rFonts w:ascii="Times New Roman" w:eastAsia="宋体" w:hAnsi="Times New Roman" w:cs="Times New Roman"/>
                <w:sz w:val="24"/>
                <w:szCs w:val="24"/>
              </w:rPr>
              <w:t>(</w:t>
            </w:r>
            <w:r w:rsidRPr="00945682">
              <w:rPr>
                <w:rFonts w:ascii="Times New Roman" w:eastAsia="宋体" w:hAnsi="Times New Roman" w:cs="Times New Roman"/>
                <w:sz w:val="24"/>
                <w:szCs w:val="24"/>
              </w:rPr>
              <w:t>香港</w:t>
            </w:r>
            <w:r w:rsidRPr="00945682"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  <w:r w:rsidRPr="00945682">
              <w:rPr>
                <w:rFonts w:ascii="Times New Roman" w:eastAsia="宋体" w:hAnsi="Times New Roman" w:cs="Times New Roman"/>
                <w:sz w:val="24"/>
                <w:szCs w:val="24"/>
              </w:rPr>
              <w:t>資產管理有限公司</w:t>
            </w:r>
            <w:r w:rsidR="004739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西部利得基金管理有限公司</w:t>
            </w:r>
            <w:r w:rsidR="004739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北信瑞丰基金管理有限公司</w:t>
            </w:r>
            <w:r w:rsidR="004739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上海域秀资产管理有限公司</w:t>
            </w:r>
            <w:r w:rsidR="004739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博裕资本</w:t>
            </w:r>
            <w:r w:rsidR="004739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青榕资产管理有限公司</w:t>
            </w:r>
            <w:r w:rsidR="004739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深圳市景泰利丰投资发展有限公司</w:t>
            </w:r>
            <w:r w:rsidR="004739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中航基金管理有限公司</w:t>
            </w:r>
            <w:r w:rsidR="004739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安信基金管理有限责任公司</w:t>
            </w:r>
            <w:r w:rsidR="004739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New China AM (HK) </w:t>
            </w:r>
            <w:r w:rsidRPr="00945682">
              <w:rPr>
                <w:rFonts w:ascii="Times New Roman" w:eastAsia="宋体" w:hAnsi="Times New Roman" w:cs="Times New Roman"/>
                <w:sz w:val="24"/>
                <w:szCs w:val="24"/>
              </w:rPr>
              <w:t>新华资产管理</w:t>
            </w:r>
            <w:r w:rsidRPr="00945682">
              <w:rPr>
                <w:rFonts w:ascii="Times New Roman" w:eastAsia="宋体" w:hAnsi="Times New Roman" w:cs="Times New Roman"/>
                <w:sz w:val="24"/>
                <w:szCs w:val="24"/>
              </w:rPr>
              <w:t>(</w:t>
            </w:r>
            <w:r w:rsidRPr="00945682">
              <w:rPr>
                <w:rFonts w:ascii="Times New Roman" w:eastAsia="宋体" w:hAnsi="Times New Roman" w:cs="Times New Roman"/>
                <w:sz w:val="24"/>
                <w:szCs w:val="24"/>
              </w:rPr>
              <w:t>香港</w:t>
            </w:r>
            <w:r w:rsidRPr="00945682"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  <w:r w:rsidRPr="00945682">
              <w:rPr>
                <w:rFonts w:ascii="Times New Roman" w:eastAsia="宋体" w:hAnsi="Times New Roman" w:cs="Times New Roman"/>
                <w:sz w:val="24"/>
                <w:szCs w:val="24"/>
              </w:rPr>
              <w:t>有限公司</w:t>
            </w:r>
            <w:r w:rsidR="004739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信达澳亚基金管理有限公司</w:t>
            </w:r>
            <w:r w:rsidR="004739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/>
                <w:sz w:val="24"/>
                <w:szCs w:val="24"/>
              </w:rPr>
              <w:t>HBM Partners Hong Kong Limited</w:t>
            </w:r>
            <w:r w:rsidR="004739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锐智资本</w:t>
            </w:r>
            <w:r w:rsidR="004739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上海冰河资产管理有限公司</w:t>
            </w:r>
            <w:r w:rsidR="004739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北京泓澄投资管理有限公司</w:t>
            </w:r>
            <w:r w:rsidR="004739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泰康资产管理有限责任公司</w:t>
            </w:r>
            <w:r w:rsidR="004739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上海天猊投资管理有限公司</w:t>
            </w:r>
            <w:r w:rsidR="004739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太平资产管理有限公司</w:t>
            </w:r>
            <w:r w:rsidR="004739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银河基金管理有限公司</w:t>
            </w:r>
            <w:r w:rsidR="004739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中信资管</w:t>
            </w:r>
            <w:r w:rsidR="004739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大家资产管理有限责任公司</w:t>
            </w:r>
            <w:r w:rsidR="004739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/>
                <w:sz w:val="24"/>
                <w:szCs w:val="24"/>
              </w:rPr>
              <w:t>Artisan Partners Hong Kong Limited</w:t>
            </w:r>
            <w:r w:rsidR="004739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北京富纳投资有限公司</w:t>
            </w:r>
            <w:r w:rsidR="004739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上海煜德投资管理中心（有限合伙）</w:t>
            </w:r>
            <w:r w:rsidR="004739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上海格传私募基金管理合伙企业（有限合伙）</w:t>
            </w:r>
            <w:r w:rsidR="004739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上海黑极资产管理中心（有限合伙）</w:t>
            </w:r>
            <w:r w:rsidR="004739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深圳市尚诚资产管理有限责任公司</w:t>
            </w:r>
            <w:r w:rsidR="004739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德邦基金管理有限公司</w:t>
            </w:r>
            <w:r w:rsidR="004739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山西证券资管</w:t>
            </w:r>
            <w:r w:rsidR="004739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北京金百镕投资管理有限公司</w:t>
            </w:r>
            <w:r w:rsidR="004739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深圳前海岳瀚资产管理有限公司</w:t>
            </w:r>
            <w:r w:rsidR="004739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成都廪实私募基金管理有限公司</w:t>
            </w:r>
            <w:r w:rsidR="004739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太平基金管理有限公司</w:t>
            </w:r>
            <w:r w:rsidR="004739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泓德基金管理有限公司</w:t>
            </w:r>
            <w:r w:rsidR="004739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华宝基金管理有限公司</w:t>
            </w:r>
            <w:r w:rsidR="004739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北京诚旸投资有限公司</w:t>
            </w:r>
            <w:r w:rsidR="004739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博时基金管理有限公司</w:t>
            </w:r>
            <w:r w:rsidR="004739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上海水璞</w:t>
            </w:r>
            <w:r w:rsidR="004739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兴银基金</w:t>
            </w:r>
            <w:r w:rsidR="004739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海南峰辰私募基金管理有限公司</w:t>
            </w:r>
            <w:r w:rsidR="004739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94568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上海虎铂股权投资基金</w:t>
            </w:r>
            <w:r w:rsidR="004739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等</w:t>
            </w:r>
            <w:r w:rsidR="00127D6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近</w:t>
            </w:r>
            <w:r w:rsidR="00127D6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 w:rsidR="00127D6C">
              <w:rPr>
                <w:rFonts w:ascii="Times New Roman" w:eastAsia="宋体" w:hAnsi="Times New Roman" w:cs="Times New Roman"/>
                <w:sz w:val="24"/>
                <w:szCs w:val="24"/>
              </w:rPr>
              <w:t>00</w:t>
            </w:r>
            <w:r w:rsidR="00127D6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家</w:t>
            </w:r>
            <w:r w:rsidR="004739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机构</w:t>
            </w:r>
          </w:p>
        </w:tc>
      </w:tr>
      <w:tr w:rsidR="00DE3CC2" w:rsidRPr="00403E64" w14:paraId="1BAF8D6E" w14:textId="77777777" w:rsidTr="003C3B67">
        <w:tc>
          <w:tcPr>
            <w:tcW w:w="1696" w:type="dxa"/>
            <w:vAlign w:val="center"/>
          </w:tcPr>
          <w:p w14:paraId="689E009A" w14:textId="77777777" w:rsidR="00DE3CC2" w:rsidRPr="00403E64" w:rsidRDefault="00DE3CC2" w:rsidP="00BA3687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403E64">
              <w:rPr>
                <w:rFonts w:ascii="宋体" w:eastAsia="宋体" w:hAnsi="宋体" w:hint="eastAsia"/>
                <w:b/>
                <w:sz w:val="24"/>
              </w:rPr>
              <w:lastRenderedPageBreak/>
              <w:t>时间</w:t>
            </w:r>
          </w:p>
        </w:tc>
        <w:tc>
          <w:tcPr>
            <w:tcW w:w="6600" w:type="dxa"/>
            <w:vAlign w:val="center"/>
          </w:tcPr>
          <w:p w14:paraId="108A10B4" w14:textId="292DF3B4" w:rsidR="00215647" w:rsidRPr="00FC0D3C" w:rsidRDefault="00A0222B" w:rsidP="00BA3687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C0D3C">
              <w:rPr>
                <w:rFonts w:ascii="Times New Roman" w:eastAsia="宋体" w:hAnsi="Times New Roman" w:cs="Times New Roman"/>
                <w:sz w:val="24"/>
                <w:szCs w:val="24"/>
              </w:rPr>
              <w:t>202</w:t>
            </w:r>
            <w:r w:rsidR="003707F1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="0027709C" w:rsidRPr="00FC0D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="00873958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 w:rsidR="0027709C" w:rsidRPr="00FC0D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="00873958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="003707F1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="0027709C" w:rsidRPr="00FC0D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DE3CC2" w:rsidRPr="00403E64" w14:paraId="260358C0" w14:textId="77777777" w:rsidTr="003C3B67">
        <w:tc>
          <w:tcPr>
            <w:tcW w:w="1696" w:type="dxa"/>
            <w:vAlign w:val="center"/>
          </w:tcPr>
          <w:p w14:paraId="38D165BD" w14:textId="77777777" w:rsidR="00DE3CC2" w:rsidRPr="00403E64" w:rsidRDefault="00A56A36" w:rsidP="00BA3687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403E64">
              <w:rPr>
                <w:rFonts w:ascii="宋体" w:eastAsia="宋体" w:hAnsi="宋体" w:hint="eastAsia"/>
                <w:b/>
                <w:sz w:val="24"/>
              </w:rPr>
              <w:t>地点</w:t>
            </w:r>
          </w:p>
        </w:tc>
        <w:tc>
          <w:tcPr>
            <w:tcW w:w="6600" w:type="dxa"/>
            <w:vAlign w:val="center"/>
          </w:tcPr>
          <w:p w14:paraId="5438E704" w14:textId="753710E4" w:rsidR="00DE3CC2" w:rsidRPr="00FC0D3C" w:rsidRDefault="008A6A0A" w:rsidP="00BA368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FC0D3C">
              <w:rPr>
                <w:rFonts w:ascii="宋体" w:eastAsia="宋体" w:hAnsi="宋体" w:hint="eastAsia"/>
                <w:sz w:val="24"/>
                <w:szCs w:val="24"/>
              </w:rPr>
              <w:t>线上电话会及公司会议室</w:t>
            </w:r>
          </w:p>
        </w:tc>
      </w:tr>
      <w:tr w:rsidR="00DE3CC2" w:rsidRPr="00403E64" w14:paraId="106635A0" w14:textId="77777777" w:rsidTr="003C3B67">
        <w:tc>
          <w:tcPr>
            <w:tcW w:w="1696" w:type="dxa"/>
            <w:vAlign w:val="center"/>
          </w:tcPr>
          <w:p w14:paraId="69707E7C" w14:textId="77777777" w:rsidR="00DE3CC2" w:rsidRPr="00403E64" w:rsidRDefault="000952B2" w:rsidP="00BA3687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403E64">
              <w:rPr>
                <w:rFonts w:ascii="宋体" w:eastAsia="宋体" w:hAnsi="宋体" w:hint="eastAsia"/>
                <w:b/>
                <w:sz w:val="24"/>
              </w:rPr>
              <w:t>接待人员</w:t>
            </w:r>
          </w:p>
        </w:tc>
        <w:tc>
          <w:tcPr>
            <w:tcW w:w="6600" w:type="dxa"/>
            <w:vAlign w:val="center"/>
          </w:tcPr>
          <w:p w14:paraId="61A441BA" w14:textId="3BD2E5F2" w:rsidR="00D57E2B" w:rsidRPr="00FC0D3C" w:rsidRDefault="00D57E2B" w:rsidP="00BA368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FC0D3C">
              <w:rPr>
                <w:rFonts w:ascii="宋体" w:eastAsia="宋体" w:hAnsi="宋体"/>
                <w:sz w:val="24"/>
                <w:szCs w:val="24"/>
              </w:rPr>
              <w:t>董事长、总经理、首席科学官：</w:t>
            </w:r>
            <w:r w:rsidRPr="00FC0D3C">
              <w:rPr>
                <w:rFonts w:ascii="宋体" w:eastAsia="宋体" w:hAnsi="宋体" w:hint="eastAsia"/>
                <w:sz w:val="24"/>
                <w:szCs w:val="24"/>
              </w:rPr>
              <w:t>朱义博士</w:t>
            </w:r>
          </w:p>
          <w:p w14:paraId="1D4A2536" w14:textId="33B14317" w:rsidR="00327DF7" w:rsidRDefault="002A7D0B" w:rsidP="00BA368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2A7D0B">
              <w:rPr>
                <w:rFonts w:ascii="宋体" w:eastAsia="宋体" w:hAnsi="宋体" w:hint="eastAsia"/>
                <w:sz w:val="24"/>
                <w:szCs w:val="24"/>
              </w:rPr>
              <w:t>董事、常务副</w:t>
            </w:r>
            <w:r w:rsidR="00CC3B86">
              <w:rPr>
                <w:rFonts w:ascii="宋体" w:eastAsia="宋体" w:hAnsi="宋体" w:hint="eastAsia"/>
                <w:sz w:val="24"/>
                <w:szCs w:val="24"/>
              </w:rPr>
              <w:t>总裁</w:t>
            </w:r>
            <w:r w:rsidRPr="002A7D0B">
              <w:rPr>
                <w:rFonts w:ascii="宋体" w:eastAsia="宋体" w:hAnsi="宋体" w:hint="eastAsia"/>
                <w:sz w:val="24"/>
                <w:szCs w:val="24"/>
              </w:rPr>
              <w:t>、财务</w:t>
            </w:r>
            <w:r w:rsidR="00CC3B86">
              <w:rPr>
                <w:rFonts w:ascii="宋体" w:eastAsia="宋体" w:hAnsi="宋体" w:hint="eastAsia"/>
                <w:sz w:val="24"/>
                <w:szCs w:val="24"/>
              </w:rPr>
              <w:t>负责人</w:t>
            </w:r>
            <w:r w:rsidR="00274BDC" w:rsidRPr="00FC0D3C">
              <w:rPr>
                <w:rFonts w:ascii="宋体" w:eastAsia="宋体" w:hAnsi="宋体" w:hint="eastAsia"/>
                <w:sz w:val="24"/>
                <w:szCs w:val="24"/>
              </w:rPr>
              <w:t>：张苏娅女士</w:t>
            </w:r>
          </w:p>
          <w:p w14:paraId="7DAA7C0F" w14:textId="644C8118" w:rsidR="003707F1" w:rsidRPr="00FC0D3C" w:rsidRDefault="00DF0E78" w:rsidP="00BA368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董事会秘书：陈英格女士</w:t>
            </w:r>
          </w:p>
        </w:tc>
      </w:tr>
      <w:tr w:rsidR="00DE3CC2" w:rsidRPr="000D75C0" w14:paraId="5B693C2C" w14:textId="77777777" w:rsidTr="003C3B67">
        <w:tc>
          <w:tcPr>
            <w:tcW w:w="1696" w:type="dxa"/>
            <w:vAlign w:val="center"/>
          </w:tcPr>
          <w:p w14:paraId="3C23FD70" w14:textId="77777777" w:rsidR="00DE3CC2" w:rsidRPr="00B1423E" w:rsidRDefault="00A56A36" w:rsidP="00721F0E">
            <w:pPr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B1423E">
              <w:rPr>
                <w:rFonts w:ascii="宋体" w:eastAsia="宋体" w:hAnsi="宋体" w:hint="eastAsia"/>
                <w:b/>
                <w:sz w:val="24"/>
              </w:rPr>
              <w:t>投资者关系活动主要内容介绍</w:t>
            </w:r>
          </w:p>
        </w:tc>
        <w:tc>
          <w:tcPr>
            <w:tcW w:w="6600" w:type="dxa"/>
            <w:vAlign w:val="center"/>
          </w:tcPr>
          <w:p w14:paraId="7E56F373" w14:textId="3E0298E3" w:rsidR="00FC0D3C" w:rsidRDefault="003C3B67" w:rsidP="00A92A2D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159B">
              <w:rPr>
                <w:rFonts w:ascii="Times New Roman" w:eastAsia="宋体" w:hAnsi="Times New Roman" w:cs="Times New Roman"/>
                <w:sz w:val="24"/>
                <w:szCs w:val="24"/>
              </w:rPr>
              <w:t>公司采用电话会议形式，开展线</w:t>
            </w:r>
            <w:proofErr w:type="gramStart"/>
            <w:r w:rsidRPr="005A159B">
              <w:rPr>
                <w:rFonts w:ascii="Times New Roman" w:eastAsia="宋体" w:hAnsi="Times New Roman" w:cs="Times New Roman"/>
                <w:sz w:val="24"/>
                <w:szCs w:val="24"/>
              </w:rPr>
              <w:t>上业绩</w:t>
            </w:r>
            <w:proofErr w:type="gramEnd"/>
            <w:r w:rsidR="00F12A0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说明会</w:t>
            </w:r>
            <w:r w:rsidRPr="005A159B">
              <w:rPr>
                <w:rFonts w:ascii="Times New Roman" w:eastAsia="宋体" w:hAnsi="Times New Roman" w:cs="Times New Roman"/>
                <w:sz w:val="24"/>
                <w:szCs w:val="24"/>
              </w:rPr>
              <w:t>，就</w:t>
            </w:r>
            <w:r w:rsidR="00F12A0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</w:t>
            </w:r>
            <w:r w:rsidRPr="005A159B">
              <w:rPr>
                <w:rFonts w:ascii="Times New Roman" w:eastAsia="宋体" w:hAnsi="Times New Roman" w:cs="Times New Roman"/>
                <w:sz w:val="24"/>
                <w:szCs w:val="24"/>
              </w:rPr>
              <w:t>202</w:t>
            </w:r>
            <w:r w:rsidR="00D8437F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5A159B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D8437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半</w:t>
            </w:r>
            <w:r w:rsidR="003707F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年度</w:t>
            </w:r>
            <w:r w:rsidRPr="005A159B">
              <w:rPr>
                <w:rFonts w:ascii="Times New Roman" w:eastAsia="宋体" w:hAnsi="Times New Roman" w:cs="Times New Roman"/>
                <w:sz w:val="24"/>
                <w:szCs w:val="24"/>
              </w:rPr>
              <w:t>业绩情况、</w:t>
            </w:r>
            <w:r w:rsidR="007A389C" w:rsidRPr="005A159B">
              <w:rPr>
                <w:rFonts w:ascii="Times New Roman" w:eastAsia="宋体" w:hAnsi="Times New Roman" w:cs="Times New Roman"/>
                <w:sz w:val="24"/>
                <w:szCs w:val="24"/>
              </w:rPr>
              <w:t>近期</w:t>
            </w:r>
            <w:r w:rsidRPr="005A159B">
              <w:rPr>
                <w:rFonts w:ascii="Times New Roman" w:eastAsia="宋体" w:hAnsi="Times New Roman" w:cs="Times New Roman"/>
                <w:sz w:val="24"/>
                <w:szCs w:val="24"/>
              </w:rPr>
              <w:t>业务进展及投资者主要关心的问题进</w:t>
            </w:r>
            <w:r w:rsidRPr="005A159B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行沟通。</w:t>
            </w:r>
          </w:p>
          <w:p w14:paraId="406068FC" w14:textId="77777777" w:rsidR="001E1133" w:rsidRPr="0088791B" w:rsidRDefault="001E1133" w:rsidP="00D36C7B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14:paraId="1AEE562F" w14:textId="42047745" w:rsidR="00D36C7B" w:rsidRPr="00F12A08" w:rsidRDefault="00D36C7B" w:rsidP="00D36C7B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F12A08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问</w:t>
            </w:r>
            <w:r w:rsidRPr="00F12A08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1</w:t>
            </w:r>
            <w:r w:rsidR="00CE00AA" w:rsidRPr="00F12A08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：</w:t>
            </w:r>
            <w:r w:rsidR="00D8437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目前</w:t>
            </w:r>
            <w:r w:rsidRPr="00F12A08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公司</w:t>
            </w:r>
            <w:proofErr w:type="spellStart"/>
            <w:r w:rsidR="00873958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iza</w:t>
            </w:r>
            <w:r w:rsidR="00873958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-bren</w:t>
            </w:r>
            <w:proofErr w:type="spellEnd"/>
            <w:r w:rsidR="00873958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海外注册临床</w:t>
            </w:r>
            <w:r w:rsidR="00D8437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进展</w:t>
            </w:r>
            <w:r w:rsidR="00873958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情况</w:t>
            </w:r>
            <w:r w:rsidRPr="00F12A08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？</w:t>
            </w:r>
          </w:p>
          <w:p w14:paraId="7781D003" w14:textId="35D2F8E7" w:rsidR="00FC13B3" w:rsidRDefault="00D36C7B" w:rsidP="00F12A08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12A0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="00FC13B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</w:t>
            </w:r>
            <w:r w:rsidR="00DD20A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与合作伙伴</w:t>
            </w:r>
            <w:r w:rsidR="00DD20A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BMS</w:t>
            </w:r>
            <w:r w:rsidR="00DD20A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在</w:t>
            </w:r>
            <w:r w:rsidR="0088791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海外</w:t>
            </w:r>
            <w:r w:rsidR="00DD20A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共同开发</w:t>
            </w:r>
            <w:proofErr w:type="spellStart"/>
            <w:r w:rsidR="00FC13B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</w:t>
            </w:r>
            <w:r w:rsidR="00FC13B3">
              <w:rPr>
                <w:rFonts w:ascii="Times New Roman" w:eastAsia="宋体" w:hAnsi="Times New Roman" w:cs="Times New Roman"/>
                <w:sz w:val="24"/>
                <w:szCs w:val="24"/>
              </w:rPr>
              <w:t>za-</w:t>
            </w:r>
            <w:r w:rsidR="00FC13B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bren</w:t>
            </w:r>
            <w:proofErr w:type="spellEnd"/>
            <w:r w:rsidR="00DD20A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="00FC13B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今年</w:t>
            </w:r>
            <w:r w:rsidR="0088791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以来</w:t>
            </w:r>
            <w:r w:rsidR="00FC13B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新开展</w:t>
            </w:r>
            <w:r w:rsidR="00FC13B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  <w:r w:rsidR="00FC13B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项</w:t>
            </w:r>
            <w:r w:rsidR="00FC13B3" w:rsidRPr="00FC13B3">
              <w:rPr>
                <w:rFonts w:ascii="Times New Roman" w:eastAsia="宋体" w:hAnsi="Times New Roman" w:cs="Times New Roman"/>
                <w:sz w:val="24"/>
                <w:szCs w:val="24"/>
              </w:rPr>
              <w:t>II/III</w:t>
            </w:r>
            <w:proofErr w:type="gramStart"/>
            <w:r w:rsidR="00FC13B3" w:rsidRPr="00FC13B3">
              <w:rPr>
                <w:rFonts w:ascii="Times New Roman" w:eastAsia="宋体" w:hAnsi="Times New Roman" w:cs="Times New Roman"/>
                <w:sz w:val="24"/>
                <w:szCs w:val="24"/>
              </w:rPr>
              <w:t>期</w:t>
            </w:r>
            <w:r w:rsidR="00FC13B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海外</w:t>
            </w:r>
            <w:proofErr w:type="gramEnd"/>
            <w:r w:rsidR="00DD20A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关键</w:t>
            </w:r>
            <w:r w:rsidR="00FC13B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注册</w:t>
            </w:r>
            <w:r w:rsidR="00FC13B3" w:rsidRPr="00FC13B3">
              <w:rPr>
                <w:rFonts w:ascii="Times New Roman" w:eastAsia="宋体" w:hAnsi="Times New Roman" w:cs="Times New Roman"/>
                <w:sz w:val="24"/>
                <w:szCs w:val="24"/>
              </w:rPr>
              <w:t>临床试验</w:t>
            </w:r>
            <w:r w:rsidR="00FC13B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，分别用于</w:t>
            </w:r>
            <w:r w:rsidR="00D8437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治疗</w:t>
            </w:r>
            <w:r w:rsidR="00FC13B3" w:rsidRPr="00FC13B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三阴性乳腺癌、</w:t>
            </w:r>
            <w:r w:rsidR="00FC13B3" w:rsidRPr="00FC13B3">
              <w:rPr>
                <w:rFonts w:ascii="Times New Roman" w:eastAsia="宋体" w:hAnsi="Times New Roman" w:cs="Times New Roman"/>
                <w:sz w:val="24"/>
                <w:szCs w:val="24"/>
              </w:rPr>
              <w:t>EGFR</w:t>
            </w:r>
            <w:r w:rsidR="00FC13B3" w:rsidRPr="00FC13B3">
              <w:rPr>
                <w:rFonts w:ascii="Times New Roman" w:eastAsia="宋体" w:hAnsi="Times New Roman" w:cs="Times New Roman"/>
                <w:sz w:val="24"/>
                <w:szCs w:val="24"/>
              </w:rPr>
              <w:t>突变非小细胞肺癌和尿路上皮癌</w:t>
            </w:r>
            <w:r w:rsidR="003405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  <w:r w:rsidR="001E1133" w:rsidRPr="001E11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对于</w:t>
            </w:r>
            <w:proofErr w:type="spellStart"/>
            <w:r w:rsidR="001E1133" w:rsidRPr="001E1133">
              <w:rPr>
                <w:rFonts w:ascii="Times New Roman" w:eastAsia="宋体" w:hAnsi="Times New Roman" w:cs="Times New Roman"/>
                <w:sz w:val="24"/>
                <w:szCs w:val="24"/>
              </w:rPr>
              <w:t>iza-bren</w:t>
            </w:r>
            <w:proofErr w:type="spellEnd"/>
            <w:r w:rsidR="001E1133" w:rsidRPr="001E1133">
              <w:rPr>
                <w:rFonts w:ascii="Times New Roman" w:eastAsia="宋体" w:hAnsi="Times New Roman" w:cs="Times New Roman"/>
                <w:sz w:val="24"/>
                <w:szCs w:val="24"/>
              </w:rPr>
              <w:t>的</w:t>
            </w:r>
            <w:r w:rsidR="00DD20A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海外注册</w:t>
            </w:r>
            <w:r w:rsidR="001E1133" w:rsidRPr="001E1133">
              <w:rPr>
                <w:rFonts w:ascii="Times New Roman" w:eastAsia="宋体" w:hAnsi="Times New Roman" w:cs="Times New Roman"/>
                <w:sz w:val="24"/>
                <w:szCs w:val="24"/>
              </w:rPr>
              <w:t>临床布局，基于其广谱性，</w:t>
            </w:r>
            <w:r w:rsidR="00127D6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</w:t>
            </w:r>
            <w:r w:rsidR="001E1133" w:rsidRPr="001E11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一方面会积极向一线疗法、前线疗法延伸；一方面会</w:t>
            </w:r>
            <w:r w:rsidR="0088791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持续</w:t>
            </w:r>
            <w:r w:rsidR="001E1133" w:rsidRPr="001E11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积极拓展到肺癌、乳腺癌、消化系统</w:t>
            </w:r>
            <w:r w:rsidR="00DD20A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肿瘤</w:t>
            </w:r>
            <w:r w:rsidR="001E1133" w:rsidRPr="001E11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、泌尿系统</w:t>
            </w:r>
            <w:r w:rsidR="00DD20A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肿瘤</w:t>
            </w:r>
            <w:r w:rsidR="001E1133" w:rsidRPr="001E11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等</w:t>
            </w:r>
            <w:proofErr w:type="gramStart"/>
            <w:r w:rsidR="001E1133" w:rsidRPr="001E11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大瘤种</w:t>
            </w:r>
            <w:r w:rsidR="007C2A8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适应症</w:t>
            </w:r>
            <w:proofErr w:type="gramEnd"/>
            <w:r w:rsidR="007C2A8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="001E1133" w:rsidRPr="001E11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这也是目前</w:t>
            </w:r>
            <w:r w:rsidR="001E11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</w:t>
            </w:r>
            <w:r w:rsidR="001E1133" w:rsidRPr="001E11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一直在执行的</w:t>
            </w:r>
            <w:r w:rsidR="00DD20A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临床</w:t>
            </w:r>
            <w:r w:rsidR="001E1133" w:rsidRPr="001E11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策略。</w:t>
            </w:r>
          </w:p>
          <w:p w14:paraId="0C138B9E" w14:textId="77777777" w:rsidR="00F12A08" w:rsidRPr="004B4590" w:rsidRDefault="00F12A08" w:rsidP="00F12A08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824C4D4" w14:textId="41895667" w:rsidR="00DA50B7" w:rsidRDefault="00DA50B7" w:rsidP="00D36C7B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A50B7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问</w:t>
            </w:r>
            <w:r w:rsidR="007C030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2</w:t>
            </w:r>
            <w:r w:rsidRPr="00DA50B7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：</w:t>
            </w:r>
            <w:r w:rsidR="003405E5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公司</w:t>
            </w:r>
            <w:r w:rsidR="000C1BE8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ARC</w:t>
            </w:r>
            <w:proofErr w:type="gramStart"/>
            <w:r w:rsidR="003405E5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核药的</w:t>
            </w:r>
            <w:proofErr w:type="gramEnd"/>
            <w:r w:rsidR="003405E5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开发情况和未来开发计划</w:t>
            </w:r>
            <w:r w:rsidRPr="00DA50B7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？</w:t>
            </w:r>
          </w:p>
          <w:p w14:paraId="13D88076" w14:textId="79A393BA" w:rsidR="00DA50B7" w:rsidRDefault="00DA50B7" w:rsidP="00DA50B7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A50B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="00F15B6C">
              <w:rPr>
                <w:rFonts w:ascii="Times New Roman" w:eastAsia="宋体" w:hAnsi="Times New Roman" w:cs="Times New Roman"/>
                <w:sz w:val="24"/>
                <w:szCs w:val="24"/>
              </w:rPr>
              <w:t>ARC</w:t>
            </w:r>
            <w:proofErr w:type="gramStart"/>
            <w:r w:rsidR="00F15B6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核药平台</w:t>
            </w:r>
            <w:proofErr w:type="gramEnd"/>
            <w:r w:rsidR="00F15B6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是公司重点开发的</w:t>
            </w:r>
            <w:r w:rsidR="000C1BE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创新</w:t>
            </w:r>
            <w:r w:rsidR="00F15B6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技术平台，公司基于抗体</w:t>
            </w:r>
            <w:r w:rsidR="00127D6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靶向</w:t>
            </w:r>
            <w:r w:rsidR="00F15B6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开发</w:t>
            </w:r>
            <w:r w:rsidR="00127D6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</w:t>
            </w:r>
            <w:r w:rsidR="00127D6C">
              <w:rPr>
                <w:rFonts w:ascii="Times New Roman" w:eastAsia="宋体" w:hAnsi="Times New Roman" w:cs="Times New Roman"/>
                <w:sz w:val="24"/>
                <w:szCs w:val="24"/>
              </w:rPr>
              <w:t>RC</w:t>
            </w:r>
            <w:r w:rsidR="000C1BE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核素药物</w:t>
            </w:r>
            <w:r w:rsidR="00F15B6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="0088791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以</w:t>
            </w:r>
            <w:r w:rsidR="00D8437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实现</w:t>
            </w:r>
            <w:r w:rsidR="000C1BE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更精准的</w:t>
            </w:r>
            <w:r w:rsidR="00B21B2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特异性</w:t>
            </w:r>
            <w:r w:rsidR="000C1BE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靶向</w:t>
            </w:r>
            <w:r w:rsidR="00D8437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和</w:t>
            </w:r>
            <w:r w:rsidR="000C1BE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更优异的肿瘤杀伤效果。</w:t>
            </w:r>
            <w:r w:rsidR="00127D6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目前</w:t>
            </w:r>
            <w:r w:rsidR="00D8437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proofErr w:type="gramStart"/>
            <w:r w:rsidR="00D8437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公司核药平台</w:t>
            </w:r>
            <w:proofErr w:type="gramEnd"/>
            <w:r w:rsidR="00D8437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取</w:t>
            </w:r>
            <w:r w:rsidR="004D06B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得</w:t>
            </w:r>
            <w:r w:rsidR="00D8437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新突破，</w:t>
            </w:r>
            <w:r w:rsidR="00D8437F" w:rsidRPr="00D8437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首</w:t>
            </w:r>
            <w:proofErr w:type="gramStart"/>
            <w:r w:rsidR="00D8437F" w:rsidRPr="00D8437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款核药</w:t>
            </w:r>
            <w:proofErr w:type="gramEnd"/>
            <w:r w:rsidR="00D8437F" w:rsidRPr="00D8437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候选药物</w:t>
            </w:r>
            <w:r w:rsidR="000C1BE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B</w:t>
            </w:r>
            <w:r w:rsidR="000C1BE8">
              <w:rPr>
                <w:rFonts w:ascii="Times New Roman" w:eastAsia="宋体" w:hAnsi="Times New Roman" w:cs="Times New Roman"/>
                <w:sz w:val="24"/>
                <w:szCs w:val="24"/>
              </w:rPr>
              <w:t>L-</w:t>
            </w:r>
            <w:r w:rsidR="000C1BE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</w:t>
            </w:r>
            <w:r w:rsidR="000C1BE8">
              <w:rPr>
                <w:rFonts w:ascii="Times New Roman" w:eastAsia="宋体" w:hAnsi="Times New Roman" w:cs="Times New Roman"/>
                <w:sz w:val="24"/>
                <w:szCs w:val="24"/>
              </w:rPr>
              <w:t>RC001</w:t>
            </w:r>
            <w:r w:rsidR="00D8437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提交国内</w:t>
            </w:r>
            <w:r w:rsidR="00D8437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</w:t>
            </w:r>
            <w:r w:rsidR="00D8437F">
              <w:rPr>
                <w:rFonts w:ascii="Times New Roman" w:eastAsia="宋体" w:hAnsi="Times New Roman" w:cs="Times New Roman"/>
                <w:sz w:val="24"/>
                <w:szCs w:val="24"/>
              </w:rPr>
              <w:t>ND</w:t>
            </w:r>
            <w:r w:rsidR="00D8437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申请，</w:t>
            </w:r>
            <w:r w:rsidR="000C1BE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处于</w:t>
            </w:r>
            <w:r w:rsidR="000C1BE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</w:t>
            </w:r>
            <w:r w:rsidR="000C1BE8">
              <w:rPr>
                <w:rFonts w:ascii="Times New Roman" w:eastAsia="宋体" w:hAnsi="Times New Roman" w:cs="Times New Roman"/>
                <w:sz w:val="24"/>
                <w:szCs w:val="24"/>
              </w:rPr>
              <w:t>ND</w:t>
            </w:r>
            <w:r w:rsidR="00D8437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受理阶段。</w:t>
            </w:r>
            <w:r w:rsidR="00642DF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公司后续</w:t>
            </w:r>
            <w:r w:rsidR="000C1BE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也</w:t>
            </w:r>
            <w:r w:rsidR="00642DF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将</w:t>
            </w:r>
            <w:r w:rsidR="00DF03C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基于这个平台</w:t>
            </w:r>
            <w:r w:rsidR="00642DF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继续</w:t>
            </w:r>
            <w:r w:rsidR="000C1BE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开发系列</w:t>
            </w:r>
            <w:r w:rsidR="00642DF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</w:t>
            </w:r>
            <w:r w:rsidR="00642DF7">
              <w:rPr>
                <w:rFonts w:ascii="Times New Roman" w:eastAsia="宋体" w:hAnsi="Times New Roman" w:cs="Times New Roman"/>
                <w:sz w:val="24"/>
                <w:szCs w:val="24"/>
              </w:rPr>
              <w:t>RC</w:t>
            </w:r>
            <w:r w:rsidR="00642DF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候选</w:t>
            </w:r>
            <w:r w:rsidR="00DF03C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创新</w:t>
            </w:r>
            <w:r w:rsidR="00642DF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药物</w:t>
            </w:r>
            <w:r w:rsidR="00A92A2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434601F7" w14:textId="77777777" w:rsidR="00AE0833" w:rsidRPr="00C91AEE" w:rsidRDefault="00AE0833" w:rsidP="0094572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8DE1A8B" w14:textId="32430BD0" w:rsidR="00D36C7B" w:rsidRPr="00D36C7B" w:rsidRDefault="00D36C7B" w:rsidP="00D36C7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E00A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问</w:t>
            </w:r>
            <w:r w:rsidR="0088791B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3</w:t>
            </w:r>
            <w:r w:rsidR="00CE00A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：</w:t>
            </w:r>
            <w:r w:rsidR="008660BF" w:rsidRPr="008660B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公司</w:t>
            </w:r>
            <w:r w:rsidR="0088791B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ADC</w:t>
            </w:r>
            <w:r w:rsidR="0088791B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药物开发平台的</w:t>
            </w:r>
            <w:r w:rsidR="00AE0833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新</w:t>
            </w:r>
            <w:r w:rsidR="001724B9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一代</w:t>
            </w:r>
            <w:r w:rsidR="00AE0833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毒素的后续</w:t>
            </w:r>
            <w:r w:rsidR="00C91AE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开发</w:t>
            </w:r>
            <w:r w:rsidR="00AE0833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路径</w:t>
            </w:r>
            <w:r w:rsidRPr="00CE00A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？</w:t>
            </w:r>
          </w:p>
          <w:p w14:paraId="7F7C2F4E" w14:textId="5BADD3D7" w:rsidR="00D36C7B" w:rsidRDefault="00D36C7B" w:rsidP="00DA50B7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36C7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="001724B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公司开发了不同机制能</w:t>
            </w:r>
            <w:r w:rsidR="001724B9" w:rsidRPr="001724B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有效拮抗肿瘤异质性、大规模高效杀伤肿瘤的有效载荷平台</w:t>
            </w:r>
            <w:r w:rsidR="001724B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，其中包括</w:t>
            </w:r>
            <w:r w:rsidR="00C91AE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自</w:t>
            </w:r>
            <w:proofErr w:type="gramStart"/>
            <w:r w:rsidR="00C91AE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研</w:t>
            </w:r>
            <w:proofErr w:type="gramEnd"/>
            <w:r w:rsidR="00C91AE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</w:t>
            </w:r>
            <w:r w:rsidR="001724B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T</w:t>
            </w:r>
            <w:r w:rsidR="001724B9">
              <w:rPr>
                <w:rFonts w:ascii="Times New Roman" w:eastAsia="宋体" w:hAnsi="Times New Roman" w:cs="Times New Roman"/>
                <w:sz w:val="24"/>
                <w:szCs w:val="24"/>
              </w:rPr>
              <w:t>OP-1</w:t>
            </w:r>
            <w:r w:rsidR="00BC75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抑制剂</w:t>
            </w:r>
            <w:r w:rsidR="001724B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Ed</w:t>
            </w:r>
            <w:r w:rsidR="001724B9">
              <w:rPr>
                <w:rFonts w:ascii="Times New Roman" w:eastAsia="宋体" w:hAnsi="Times New Roman" w:cs="Times New Roman"/>
                <w:sz w:val="24"/>
                <w:szCs w:val="24"/>
              </w:rPr>
              <w:t>-04</w:t>
            </w:r>
            <w:r w:rsidR="001724B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和新一代毒素。</w:t>
            </w:r>
            <w:r w:rsidR="001724B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T</w:t>
            </w:r>
            <w:r w:rsidR="001724B9">
              <w:rPr>
                <w:rFonts w:ascii="Times New Roman" w:eastAsia="宋体" w:hAnsi="Times New Roman" w:cs="Times New Roman"/>
                <w:sz w:val="24"/>
                <w:szCs w:val="24"/>
              </w:rPr>
              <w:t>OP</w:t>
            </w:r>
            <w:r w:rsidR="00F92F71">
              <w:rPr>
                <w:rFonts w:ascii="Times New Roman" w:eastAsia="宋体" w:hAnsi="Times New Roman" w:cs="Times New Roman"/>
                <w:sz w:val="24"/>
                <w:szCs w:val="24"/>
              </w:rPr>
              <w:t>-</w:t>
            </w:r>
            <w:r w:rsidR="001724B9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="001724B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抑制剂</w:t>
            </w:r>
            <w:r w:rsidR="00882E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这类毒素</w:t>
            </w:r>
            <w:r w:rsidR="001724B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作为目前</w:t>
            </w:r>
            <w:r w:rsidR="00BC75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市场</w:t>
            </w:r>
            <w:r w:rsidR="00882E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比较</w:t>
            </w:r>
            <w:r w:rsidR="001724B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主流的</w:t>
            </w:r>
            <w:r w:rsidR="00882E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ADC</w:t>
            </w:r>
            <w:r w:rsidR="00882E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药物</w:t>
            </w:r>
            <w:r w:rsidR="001724B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毒素，</w:t>
            </w:r>
            <w:r w:rsidR="0088791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其</w:t>
            </w:r>
            <w:r w:rsidR="001724B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耐药后的</w:t>
            </w:r>
            <w:r w:rsidR="00FB05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治疗</w:t>
            </w:r>
            <w:r w:rsidR="001724B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市场是</w:t>
            </w:r>
            <w:r w:rsidR="00A92A2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需要</w:t>
            </w:r>
            <w:r w:rsidR="00882E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下一步</w:t>
            </w:r>
            <w:r w:rsidR="001724B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解决的问题。</w:t>
            </w:r>
            <w:r w:rsidR="00882E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基于此</w:t>
            </w:r>
            <w:r w:rsidR="001724B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，公司</w:t>
            </w:r>
            <w:r w:rsidR="00882E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</w:t>
            </w:r>
            <w:r w:rsidR="001724B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新毒素</w:t>
            </w:r>
            <w:r w:rsidR="00882E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平台</w:t>
            </w:r>
            <w:r w:rsidR="0088791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主要目标之一</w:t>
            </w:r>
            <w:r w:rsidR="00882E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是为了解决</w:t>
            </w:r>
            <w:r w:rsidR="0088791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TOP-1</w:t>
            </w:r>
            <w:r w:rsidR="0088791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类毒素</w:t>
            </w:r>
            <w:r w:rsidR="00882E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耐药</w:t>
            </w:r>
            <w:r w:rsidR="0088791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后的市场问题</w:t>
            </w:r>
            <w:r w:rsidR="00C91AE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="0088791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截至目前，</w:t>
            </w:r>
            <w:r w:rsidR="00882E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公司已</w:t>
            </w:r>
            <w:r w:rsidR="00C91AE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将新一代毒素</w:t>
            </w:r>
            <w:r w:rsidR="001724B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药物</w:t>
            </w:r>
            <w:r w:rsidR="001724B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B</w:t>
            </w:r>
            <w:r w:rsidR="001724B9">
              <w:rPr>
                <w:rFonts w:ascii="Times New Roman" w:eastAsia="宋体" w:hAnsi="Times New Roman" w:cs="Times New Roman"/>
                <w:sz w:val="24"/>
                <w:szCs w:val="24"/>
              </w:rPr>
              <w:t>L-</w:t>
            </w:r>
            <w:r w:rsidR="00F92F71">
              <w:rPr>
                <w:rFonts w:ascii="Times New Roman" w:eastAsia="宋体" w:hAnsi="Times New Roman" w:cs="Times New Roman"/>
                <w:sz w:val="24"/>
                <w:szCs w:val="24"/>
              </w:rPr>
              <w:t>B16D1</w:t>
            </w:r>
            <w:r w:rsidR="00F92F7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和</w:t>
            </w:r>
            <w:r w:rsidR="00F92F7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B</w:t>
            </w:r>
            <w:r w:rsidR="00F92F71">
              <w:rPr>
                <w:rFonts w:ascii="Times New Roman" w:eastAsia="宋体" w:hAnsi="Times New Roman" w:cs="Times New Roman"/>
                <w:sz w:val="24"/>
                <w:szCs w:val="24"/>
              </w:rPr>
              <w:t>L-M17D1</w:t>
            </w:r>
            <w:r w:rsidR="00C91AE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推</w:t>
            </w:r>
            <w:r w:rsidR="0088791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进到</w:t>
            </w:r>
            <w:r w:rsidR="00882E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了</w:t>
            </w:r>
            <w:r w:rsidR="00F92F7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临床试验阶段</w:t>
            </w:r>
            <w:r w:rsidR="00882E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。此外，</w:t>
            </w:r>
            <w:r w:rsidR="00F92F7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</w:t>
            </w:r>
            <w:r w:rsidR="00882E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在临床前正在积极储备更多创新的</w:t>
            </w:r>
            <w:r w:rsidR="00882E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ADC</w:t>
            </w:r>
            <w:r w:rsidR="00882E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管线</w:t>
            </w:r>
            <w:r w:rsidR="00882E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药物，</w:t>
            </w:r>
            <w:r w:rsidR="0088791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后续</w:t>
            </w:r>
            <w:r w:rsidR="00882E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具体</w:t>
            </w:r>
            <w:proofErr w:type="gramStart"/>
            <w:r w:rsidR="00882E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进展请</w:t>
            </w:r>
            <w:proofErr w:type="gramEnd"/>
            <w:r w:rsidR="00882E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以公司公告为准</w:t>
            </w:r>
            <w:r w:rsidR="00F92F7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46CABB14" w14:textId="77777777" w:rsidR="004B4590" w:rsidRPr="0088791B" w:rsidRDefault="004B4590" w:rsidP="00D36C7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A2FBFF1" w14:textId="36A4CEAD" w:rsidR="00D36C7B" w:rsidRPr="00CE00AA" w:rsidRDefault="00D36C7B" w:rsidP="00D36C7B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E00A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问</w:t>
            </w:r>
            <w:r w:rsidR="00EB5E94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4</w:t>
            </w:r>
            <w:r w:rsidR="00CE00A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：</w:t>
            </w:r>
            <w:r w:rsidR="00194E78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公司</w:t>
            </w:r>
            <w:r w:rsidR="008A321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ADC</w:t>
            </w:r>
            <w:r w:rsidR="008A321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靶点选择</w:t>
            </w:r>
            <w:r w:rsidRPr="00CE00A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？</w:t>
            </w:r>
          </w:p>
          <w:p w14:paraId="5176FB58" w14:textId="17B56D4E" w:rsidR="00D36C7B" w:rsidRDefault="00D36C7B" w:rsidP="00194E78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36C7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="00BC7A8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公司目前已有</w:t>
            </w:r>
            <w:r w:rsidR="006C2861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="00BC7A8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款</w:t>
            </w:r>
            <w:r w:rsidR="00BC7A8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</w:t>
            </w:r>
            <w:r w:rsidR="00BC7A83">
              <w:rPr>
                <w:rFonts w:ascii="Times New Roman" w:eastAsia="宋体" w:hAnsi="Times New Roman" w:cs="Times New Roman"/>
                <w:sz w:val="24"/>
                <w:szCs w:val="24"/>
              </w:rPr>
              <w:t>DC</w:t>
            </w:r>
            <w:r w:rsidR="00BC7A8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药物处于临床试验阶段，以及</w:t>
            </w:r>
            <w:r w:rsidR="00BC7A8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 w:rsidR="00BC7A8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款</w:t>
            </w:r>
            <w:r w:rsidR="00BC7A8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</w:t>
            </w:r>
            <w:r w:rsidR="00BC7A83">
              <w:rPr>
                <w:rFonts w:ascii="Times New Roman" w:eastAsia="宋体" w:hAnsi="Times New Roman" w:cs="Times New Roman"/>
                <w:sz w:val="24"/>
                <w:szCs w:val="24"/>
              </w:rPr>
              <w:t>DC</w:t>
            </w:r>
            <w:r w:rsidR="00BC7A8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药物处于</w:t>
            </w:r>
            <w:r w:rsidR="00BC7A8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</w:t>
            </w:r>
            <w:r w:rsidR="00BC7A83">
              <w:rPr>
                <w:rFonts w:ascii="Times New Roman" w:eastAsia="宋体" w:hAnsi="Times New Roman" w:cs="Times New Roman"/>
                <w:sz w:val="24"/>
                <w:szCs w:val="24"/>
              </w:rPr>
              <w:t>ND</w:t>
            </w:r>
            <w:r w:rsidR="00BC7A8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受理阶段和系列临床前</w:t>
            </w:r>
            <w:r w:rsidR="00BC7A8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</w:t>
            </w:r>
            <w:r w:rsidR="00BC7A83">
              <w:rPr>
                <w:rFonts w:ascii="Times New Roman" w:eastAsia="宋体" w:hAnsi="Times New Roman" w:cs="Times New Roman"/>
                <w:sz w:val="24"/>
                <w:szCs w:val="24"/>
              </w:rPr>
              <w:t>DC</w:t>
            </w:r>
            <w:r w:rsidR="00BC7A8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药物。公司</w:t>
            </w:r>
            <w:r w:rsidR="00BC7A8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</w:t>
            </w:r>
            <w:r w:rsidR="00BC7A83">
              <w:rPr>
                <w:rFonts w:ascii="Times New Roman" w:eastAsia="宋体" w:hAnsi="Times New Roman" w:cs="Times New Roman"/>
                <w:sz w:val="24"/>
                <w:szCs w:val="24"/>
              </w:rPr>
              <w:t>DC</w:t>
            </w:r>
            <w:r w:rsidR="00BC7A8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靶点选择重点关注两个方向，一方面要探索新颖的、具有重大意义的创新泛肿瘤靶点，</w:t>
            </w:r>
            <w:r w:rsidR="00BC75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打造新</w:t>
            </w:r>
            <w:r w:rsidR="00BC7A8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的作用机制，</w:t>
            </w:r>
            <w:r w:rsidR="006902D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开发</w:t>
            </w:r>
            <w:r w:rsidR="00882E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具有</w:t>
            </w:r>
            <w:r w:rsidR="00BC7A8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超级重磅药物</w:t>
            </w:r>
            <w:r w:rsidR="00882E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 w:rsidR="00882E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super blockbuster</w:t>
            </w:r>
            <w:r w:rsidR="00882E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  <w:r w:rsidR="00BC7A8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潜质的</w:t>
            </w:r>
            <w:r w:rsidR="00BC7A8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</w:t>
            </w:r>
            <w:r w:rsidR="00BC7A83">
              <w:rPr>
                <w:rFonts w:ascii="Times New Roman" w:eastAsia="宋体" w:hAnsi="Times New Roman" w:cs="Times New Roman"/>
                <w:sz w:val="24"/>
                <w:szCs w:val="24"/>
              </w:rPr>
              <w:t>DC</w:t>
            </w:r>
            <w:r w:rsidR="00BC75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药物</w:t>
            </w:r>
            <w:r w:rsidR="006902D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，另一方面是</w:t>
            </w:r>
            <w:r w:rsidR="00882E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新的候选</w:t>
            </w:r>
            <w:r w:rsidR="00882E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ADC</w:t>
            </w:r>
            <w:r w:rsidR="00882E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药物研发</w:t>
            </w:r>
            <w:r w:rsidR="006902D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与现有</w:t>
            </w:r>
            <w:r w:rsidR="006902D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</w:t>
            </w:r>
            <w:r w:rsidR="006902D8">
              <w:rPr>
                <w:rFonts w:ascii="Times New Roman" w:eastAsia="宋体" w:hAnsi="Times New Roman" w:cs="Times New Roman"/>
                <w:sz w:val="24"/>
                <w:szCs w:val="24"/>
              </w:rPr>
              <w:t>DC</w:t>
            </w:r>
            <w:r w:rsidR="006902D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药物靶点</w:t>
            </w:r>
            <w:r w:rsidR="00882E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能</w:t>
            </w:r>
            <w:r w:rsidR="006902D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产生协同</w:t>
            </w:r>
            <w:r w:rsidR="00882E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或者适应症补充的</w:t>
            </w:r>
            <w:r w:rsidR="006902D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作用。</w:t>
            </w:r>
          </w:p>
          <w:p w14:paraId="2987EC87" w14:textId="1A5B79D0" w:rsidR="00194E78" w:rsidRDefault="00194E78" w:rsidP="00194E78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425CDFBA" w14:textId="6B998814" w:rsidR="001E1133" w:rsidRDefault="001E1133" w:rsidP="00194E78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1E1133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问</w:t>
            </w:r>
            <w:r w:rsidR="00EB5E94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5</w:t>
            </w:r>
            <w:r w:rsidRPr="001E1133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：公司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未来</w:t>
            </w:r>
            <w:r w:rsidRPr="001E1133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研发费用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情况</w:t>
            </w:r>
            <w:r w:rsidRPr="001E1133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？</w:t>
            </w:r>
          </w:p>
          <w:p w14:paraId="648EA7C9" w14:textId="77351287" w:rsidR="001E1133" w:rsidRPr="001E1133" w:rsidRDefault="001E1133" w:rsidP="00194E78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36C7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="00882E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根据公司</w:t>
            </w:r>
            <w:r w:rsidR="00882E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2025</w:t>
            </w:r>
            <w:r w:rsidR="00882E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年半年报的披露，截至</w:t>
            </w:r>
            <w:r w:rsidR="00882E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  <w:r w:rsidR="00882E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月底，公司研发费用为</w:t>
            </w:r>
            <w:r w:rsidR="0064021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 w:rsidR="0064021B">
              <w:rPr>
                <w:rFonts w:ascii="Times New Roman" w:eastAsia="宋体" w:hAnsi="Times New Roman" w:cs="Times New Roman"/>
                <w:sz w:val="24"/>
                <w:szCs w:val="24"/>
              </w:rPr>
              <w:t>0.38</w:t>
            </w:r>
            <w:r w:rsidR="0064021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亿元</w:t>
            </w:r>
            <w:r w:rsidR="00882E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  <w:r w:rsidR="0088791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公司在</w:t>
            </w:r>
            <w:proofErr w:type="gramStart"/>
            <w:r w:rsidR="0088791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研</w:t>
            </w:r>
            <w:proofErr w:type="gramEnd"/>
            <w:r w:rsidR="0088791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创新药</w:t>
            </w:r>
            <w:r w:rsidR="00DA5E0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管线</w:t>
            </w:r>
            <w:r w:rsidR="00882E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研发进展</w:t>
            </w:r>
            <w:r w:rsidR="00DA5E0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顺利</w:t>
            </w:r>
            <w:r w:rsidR="00882E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，特别是更多产品管线</w:t>
            </w:r>
            <w:r w:rsidR="00DA5E0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不但在国内的临床研究快速推进，并且</w:t>
            </w:r>
            <w:r w:rsidR="00882E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也同步进入</w:t>
            </w:r>
            <w:r w:rsidR="00DA5E0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了</w:t>
            </w:r>
            <w:r w:rsidR="00882E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海外临床研究阶段，</w:t>
            </w:r>
            <w:r w:rsidR="0088791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其中</w:t>
            </w:r>
            <w:r w:rsidR="00DA5E0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与</w:t>
            </w:r>
            <w:r w:rsidR="00DA5E0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BMS</w:t>
            </w:r>
            <w:r w:rsidR="00DA5E0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</w:t>
            </w:r>
            <w:r w:rsidR="0088791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合作开发产品</w:t>
            </w:r>
            <w:proofErr w:type="spellStart"/>
            <w:r w:rsidR="00882E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iza-bren</w:t>
            </w:r>
            <w:proofErr w:type="spellEnd"/>
            <w:r w:rsidR="00882E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今年在海外启动了</w:t>
            </w:r>
            <w:r w:rsidR="00882E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  <w:r w:rsidR="00882E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项关键注册临床研究</w:t>
            </w:r>
            <w:r w:rsidR="00DA5E0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  <w:r w:rsidRPr="001E11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由于海外临床的费用</w:t>
            </w:r>
            <w:r w:rsidR="00882E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会</w:t>
            </w:r>
            <w:r w:rsidRPr="001E11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高于国内，公司未来的临床研究费用</w:t>
            </w:r>
            <w:r w:rsidR="00882E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预计</w:t>
            </w:r>
            <w:r w:rsidRPr="001E11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也会相应增长</w:t>
            </w:r>
            <w:r w:rsidR="00D265C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，具体情况以公司后续披露的定期报告数据为准</w:t>
            </w:r>
            <w:r w:rsidRPr="001E11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3E32C38D" w14:textId="77777777" w:rsidR="001E1133" w:rsidRPr="001E1133" w:rsidRDefault="001E1133" w:rsidP="00194E78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14:paraId="5C953D9A" w14:textId="4A14B044" w:rsidR="00D36C7B" w:rsidRPr="00CE00AA" w:rsidRDefault="00D36C7B" w:rsidP="00D36C7B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E00A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问</w:t>
            </w:r>
            <w:r w:rsidR="00EB5E94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6</w:t>
            </w:r>
            <w:r w:rsidR="00CE00A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：</w:t>
            </w:r>
            <w:r w:rsidR="00B92CD3">
              <w:rPr>
                <w:rFonts w:ascii="Times New Roman" w:eastAsia="宋体" w:hAnsi="Times New Roman" w:cs="Times New Roman"/>
                <w:sz w:val="24"/>
                <w:szCs w:val="24"/>
              </w:rPr>
              <w:t>I</w:t>
            </w:r>
            <w:r w:rsidR="00BC7A83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za</w:t>
            </w:r>
            <w:r w:rsidR="00BC7A83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="00BC7A83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bren</w:t>
            </w:r>
            <w:proofErr w:type="spellEnd"/>
            <w:r w:rsidR="00BC7A83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鼻咽癌达到</w:t>
            </w:r>
            <w:r w:rsidR="00BC7A83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I</w:t>
            </w:r>
            <w:r w:rsidR="00BC7A83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II</w:t>
            </w:r>
            <w:r w:rsidR="00BC7A83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期临床终点后续进展及公司</w:t>
            </w:r>
            <w:r w:rsidR="00D40919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后续</w:t>
            </w:r>
            <w:r w:rsidR="00BC7A83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商业化进展</w:t>
            </w:r>
            <w:r w:rsidRPr="00CE00A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？</w:t>
            </w:r>
          </w:p>
          <w:p w14:paraId="30FA7368" w14:textId="6E6EC716" w:rsidR="00D36C7B" w:rsidRDefault="00D36C7B" w:rsidP="0094572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36C7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="00D4091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</w:t>
            </w:r>
            <w:proofErr w:type="spellStart"/>
            <w:r w:rsidR="00D4091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</w:t>
            </w:r>
            <w:r w:rsidR="00D40919">
              <w:rPr>
                <w:rFonts w:ascii="Times New Roman" w:eastAsia="宋体" w:hAnsi="Times New Roman" w:cs="Times New Roman"/>
                <w:sz w:val="24"/>
                <w:szCs w:val="24"/>
              </w:rPr>
              <w:t>za-</w:t>
            </w:r>
            <w:r w:rsidR="00D4091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bren</w:t>
            </w:r>
            <w:proofErr w:type="spellEnd"/>
            <w:proofErr w:type="gramStart"/>
            <w:r w:rsidR="00D4091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治疗末线鼻咽癌</w:t>
            </w:r>
            <w:proofErr w:type="gramEnd"/>
            <w:r w:rsidR="00D4091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</w:t>
            </w:r>
            <w:r w:rsidR="00D40919">
              <w:rPr>
                <w:rFonts w:ascii="Times New Roman" w:eastAsia="宋体" w:hAnsi="Times New Roman" w:cs="Times New Roman"/>
                <w:sz w:val="24"/>
                <w:szCs w:val="24"/>
              </w:rPr>
              <w:t>II</w:t>
            </w:r>
            <w:r w:rsidR="00D4091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期临床目前已达到期中分析的主要研究终点，并完成了</w:t>
            </w:r>
            <w:r w:rsidR="00D40919" w:rsidRPr="00D4091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新药上市申请前会议（</w:t>
            </w:r>
            <w:r w:rsidR="00D40919" w:rsidRPr="00D40919">
              <w:rPr>
                <w:rFonts w:ascii="Times New Roman" w:eastAsia="宋体" w:hAnsi="Times New Roman" w:cs="Times New Roman"/>
                <w:sz w:val="24"/>
                <w:szCs w:val="24"/>
              </w:rPr>
              <w:t>Pre-NDA</w:t>
            </w:r>
            <w:r w:rsidR="00D40919" w:rsidRPr="00D40919">
              <w:rPr>
                <w:rFonts w:ascii="Times New Roman" w:eastAsia="宋体" w:hAnsi="Times New Roman" w:cs="Times New Roman"/>
                <w:sz w:val="24"/>
                <w:szCs w:val="24"/>
              </w:rPr>
              <w:t>）沟通交流</w:t>
            </w:r>
            <w:r w:rsidR="00D4091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，后续将计划提交</w:t>
            </w:r>
            <w:r w:rsidR="005F61F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药品</w:t>
            </w:r>
            <w:r w:rsidR="00D4091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上市申请（</w:t>
            </w:r>
            <w:r w:rsidR="00D4091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N</w:t>
            </w:r>
            <w:r w:rsidR="00D40919">
              <w:rPr>
                <w:rFonts w:ascii="Times New Roman" w:eastAsia="宋体" w:hAnsi="Times New Roman" w:cs="Times New Roman"/>
                <w:sz w:val="24"/>
                <w:szCs w:val="24"/>
              </w:rPr>
              <w:t>DA</w:t>
            </w:r>
            <w:r w:rsidR="00D4091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  <w:r w:rsidR="00D40919" w:rsidRPr="00D40919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  <w:r w:rsidR="00D40919">
              <w:rPr>
                <w:rFonts w:ascii="Times New Roman" w:eastAsia="宋体" w:hAnsi="Times New Roman" w:cs="Times New Roman"/>
                <w:sz w:val="24"/>
                <w:szCs w:val="24"/>
              </w:rPr>
              <w:t>I</w:t>
            </w:r>
            <w:r w:rsidR="00D4091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za</w:t>
            </w:r>
            <w:r w:rsidR="00D40919">
              <w:rPr>
                <w:rFonts w:ascii="Times New Roman" w:eastAsia="宋体" w:hAnsi="Times New Roman" w:cs="Times New Roman"/>
                <w:sz w:val="24"/>
                <w:szCs w:val="24"/>
              </w:rPr>
              <w:t>-</w:t>
            </w:r>
            <w:proofErr w:type="spellStart"/>
            <w:r w:rsidR="00D40919">
              <w:rPr>
                <w:rFonts w:ascii="Times New Roman" w:eastAsia="宋体" w:hAnsi="Times New Roman" w:cs="Times New Roman"/>
                <w:sz w:val="24"/>
                <w:szCs w:val="24"/>
              </w:rPr>
              <w:t>bren</w:t>
            </w:r>
            <w:proofErr w:type="spellEnd"/>
            <w:proofErr w:type="gramStart"/>
            <w:r w:rsidR="00D4091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末线鼻咽癌</w:t>
            </w:r>
            <w:proofErr w:type="gramEnd"/>
            <w:r w:rsidR="00D4091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适应症</w:t>
            </w:r>
            <w:r w:rsidR="00882E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如顺利获得</w:t>
            </w:r>
            <w:r w:rsidR="00882E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NDA</w:t>
            </w:r>
            <w:r w:rsidR="00882E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受理，则</w:t>
            </w:r>
            <w:r w:rsidR="00D4091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预计明年可以获批上市，公司也</w:t>
            </w:r>
            <w:r w:rsidR="00BC75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在</w:t>
            </w:r>
            <w:r w:rsidR="00D4091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同步搭建国内商业化团队。</w:t>
            </w:r>
          </w:p>
          <w:p w14:paraId="6E7C4AA7" w14:textId="77777777" w:rsidR="00D36C7B" w:rsidRPr="00D36C7B" w:rsidRDefault="00D36C7B" w:rsidP="00D36C7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148CE59" w14:textId="69667103" w:rsidR="00D36C7B" w:rsidRPr="00CE00AA" w:rsidRDefault="007B629E" w:rsidP="00D36C7B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问</w:t>
            </w:r>
            <w:r w:rsidR="00EB5E94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7</w:t>
            </w:r>
            <w:r w:rsidR="00CE00A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：</w:t>
            </w:r>
            <w:r w:rsidR="00D36C7B" w:rsidRPr="00CE00A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公司</w:t>
            </w:r>
            <w:r w:rsidR="00EB5E94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后续</w:t>
            </w:r>
            <w:r w:rsidR="00D40919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的发展战略</w:t>
            </w:r>
            <w:r w:rsidR="00D36C7B" w:rsidRPr="00CE00A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？</w:t>
            </w:r>
          </w:p>
          <w:p w14:paraId="31387C32" w14:textId="1F8C930F" w:rsidR="00C91AEE" w:rsidRDefault="00D36C7B" w:rsidP="00C91AEE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36C7B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答：</w:t>
            </w:r>
            <w:r w:rsidR="001E1133" w:rsidRPr="001E11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从</w:t>
            </w:r>
            <w:r w:rsidR="001E1133" w:rsidRPr="001E1133">
              <w:rPr>
                <w:rFonts w:ascii="Times New Roman" w:eastAsia="宋体" w:hAnsi="Times New Roman" w:cs="Times New Roman"/>
                <w:sz w:val="24"/>
                <w:szCs w:val="24"/>
              </w:rPr>
              <w:t>2025</w:t>
            </w:r>
            <w:r w:rsidR="001E1133" w:rsidRPr="001E1133">
              <w:rPr>
                <w:rFonts w:ascii="Times New Roman" w:eastAsia="宋体" w:hAnsi="Times New Roman" w:cs="Times New Roman"/>
                <w:sz w:val="24"/>
                <w:szCs w:val="24"/>
              </w:rPr>
              <w:t>年到</w:t>
            </w:r>
            <w:r w:rsidR="001E1133" w:rsidRPr="001E1133">
              <w:rPr>
                <w:rFonts w:ascii="Times New Roman" w:eastAsia="宋体" w:hAnsi="Times New Roman" w:cs="Times New Roman"/>
                <w:sz w:val="24"/>
                <w:szCs w:val="24"/>
              </w:rPr>
              <w:t>2029</w:t>
            </w:r>
            <w:r w:rsidR="001E1133" w:rsidRPr="001E1133">
              <w:rPr>
                <w:rFonts w:ascii="Times New Roman" w:eastAsia="宋体" w:hAnsi="Times New Roman" w:cs="Times New Roman"/>
                <w:sz w:val="24"/>
                <w:szCs w:val="24"/>
              </w:rPr>
              <w:t>年，</w:t>
            </w:r>
            <w:r w:rsidR="001E11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</w:t>
            </w:r>
            <w:r w:rsidR="001E1133" w:rsidRPr="001E1133">
              <w:rPr>
                <w:rFonts w:ascii="Times New Roman" w:eastAsia="宋体" w:hAnsi="Times New Roman" w:cs="Times New Roman"/>
                <w:sz w:val="24"/>
                <w:szCs w:val="24"/>
              </w:rPr>
              <w:t>的战略和路径已经很清晰，我们的目标是在</w:t>
            </w:r>
            <w:r w:rsidR="001E1133" w:rsidRPr="001E1133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="001E1133" w:rsidRPr="001E1133">
              <w:rPr>
                <w:rFonts w:ascii="Times New Roman" w:eastAsia="宋体" w:hAnsi="Times New Roman" w:cs="Times New Roman"/>
                <w:sz w:val="24"/>
                <w:szCs w:val="24"/>
              </w:rPr>
              <w:t>年内成为一家</w:t>
            </w:r>
            <w:r w:rsidR="00882EA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在</w:t>
            </w:r>
            <w:r w:rsidR="001E1133" w:rsidRPr="001E1133">
              <w:rPr>
                <w:rFonts w:ascii="Times New Roman" w:eastAsia="宋体" w:hAnsi="Times New Roman" w:cs="Times New Roman"/>
                <w:sz w:val="24"/>
                <w:szCs w:val="24"/>
              </w:rPr>
              <w:t>肿瘤治疗领域</w:t>
            </w:r>
            <w:r w:rsidR="00DA5E0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领先</w:t>
            </w:r>
            <w:r w:rsidR="001E1133" w:rsidRPr="001E1133">
              <w:rPr>
                <w:rFonts w:ascii="Times New Roman" w:eastAsia="宋体" w:hAnsi="Times New Roman" w:cs="Times New Roman"/>
                <w:sz w:val="24"/>
                <w:szCs w:val="24"/>
              </w:rPr>
              <w:t>的入门级</w:t>
            </w:r>
            <w:r w:rsidR="001E1133" w:rsidRPr="001E1133">
              <w:rPr>
                <w:rFonts w:ascii="Times New Roman" w:eastAsia="宋体" w:hAnsi="Times New Roman" w:cs="Times New Roman"/>
                <w:sz w:val="24"/>
                <w:szCs w:val="24"/>
              </w:rPr>
              <w:t>MNC</w:t>
            </w:r>
            <w:r w:rsidR="001E1133" w:rsidRPr="001E1133">
              <w:rPr>
                <w:rFonts w:ascii="Times New Roman" w:eastAsia="宋体" w:hAnsi="Times New Roman" w:cs="Times New Roman"/>
                <w:sz w:val="24"/>
                <w:szCs w:val="24"/>
              </w:rPr>
              <w:t>。全球领先的药物开发平台和</w:t>
            </w:r>
            <w:r w:rsidR="00DA5E0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潜在</w:t>
            </w:r>
            <w:r w:rsidR="001E1133" w:rsidRPr="001E1133">
              <w:rPr>
                <w:rFonts w:ascii="Times New Roman" w:eastAsia="宋体" w:hAnsi="Times New Roman" w:cs="Times New Roman"/>
                <w:sz w:val="24"/>
                <w:szCs w:val="24"/>
              </w:rPr>
              <w:t>超级重磅药物在手是先决条件，</w:t>
            </w:r>
            <w:r w:rsidR="00DA5E0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其次</w:t>
            </w:r>
            <w:r w:rsidR="001E11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</w:t>
            </w:r>
            <w:r w:rsidR="001E1133" w:rsidRPr="001E1133">
              <w:rPr>
                <w:rFonts w:ascii="Times New Roman" w:eastAsia="宋体" w:hAnsi="Times New Roman" w:cs="Times New Roman"/>
                <w:sz w:val="24"/>
                <w:szCs w:val="24"/>
              </w:rPr>
              <w:t>在国内的</w:t>
            </w:r>
            <w:r w:rsidR="00DA5E0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临床</w:t>
            </w:r>
            <w:r w:rsidR="001E1133" w:rsidRPr="001E1133">
              <w:rPr>
                <w:rFonts w:ascii="Times New Roman" w:eastAsia="宋体" w:hAnsi="Times New Roman" w:cs="Times New Roman"/>
                <w:sz w:val="24"/>
                <w:szCs w:val="24"/>
              </w:rPr>
              <w:t>开发能力也得到了验证，美国的</w:t>
            </w:r>
            <w:r w:rsidR="00DA5E0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临床</w:t>
            </w:r>
            <w:r w:rsidR="001E1133" w:rsidRPr="001E1133">
              <w:rPr>
                <w:rFonts w:ascii="Times New Roman" w:eastAsia="宋体" w:hAnsi="Times New Roman" w:cs="Times New Roman"/>
                <w:sz w:val="24"/>
                <w:szCs w:val="24"/>
              </w:rPr>
              <w:t>开发能力已经具备，还需要跑出通量</w:t>
            </w:r>
            <w:r w:rsidR="00B56F8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="001E1133" w:rsidRPr="001E1133">
              <w:rPr>
                <w:rFonts w:ascii="Times New Roman" w:eastAsia="宋体" w:hAnsi="Times New Roman" w:cs="Times New Roman"/>
                <w:sz w:val="24"/>
                <w:szCs w:val="24"/>
              </w:rPr>
              <w:t>以及后续</w:t>
            </w:r>
            <w:r w:rsidR="00DA5E0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全球市场的</w:t>
            </w:r>
            <w:r w:rsidR="001E1133" w:rsidRPr="001E1133">
              <w:rPr>
                <w:rFonts w:ascii="Times New Roman" w:eastAsia="宋体" w:hAnsi="Times New Roman" w:cs="Times New Roman"/>
                <w:sz w:val="24"/>
                <w:szCs w:val="24"/>
              </w:rPr>
              <w:t>产品商业化能力还需要时间和资金支持</w:t>
            </w:r>
            <w:r w:rsidR="001E11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31927A43" w14:textId="6EF26A42" w:rsidR="000B0205" w:rsidRPr="00C91AEE" w:rsidRDefault="000B0205" w:rsidP="00EE387C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公司将继续</w:t>
            </w:r>
            <w:r w:rsidRPr="000B0205">
              <w:rPr>
                <w:rFonts w:ascii="Times New Roman" w:eastAsia="宋体" w:hAnsi="Times New Roman" w:cs="Times New Roman"/>
                <w:sz w:val="24"/>
                <w:szCs w:val="24"/>
              </w:rPr>
              <w:t>聚焦全球生物医药前沿领域，立足于解决未被满足的临床需求，在肿瘤大分子治疗领域（</w:t>
            </w:r>
            <w:r w:rsidRPr="000B0205">
              <w:rPr>
                <w:rFonts w:ascii="Times New Roman" w:eastAsia="宋体" w:hAnsi="Times New Roman" w:cs="Times New Roman"/>
                <w:sz w:val="24"/>
                <w:szCs w:val="24"/>
              </w:rPr>
              <w:t>ADC/GNC/ARC</w:t>
            </w:r>
            <w:r w:rsidRPr="000B0205">
              <w:rPr>
                <w:rFonts w:ascii="Times New Roman" w:eastAsia="宋体" w:hAnsi="Times New Roman" w:cs="Times New Roman"/>
                <w:sz w:val="24"/>
                <w:szCs w:val="24"/>
              </w:rPr>
              <w:t>）具备全球领先的创新研发能力、全球临床开发和规模化生产供应能力，并逐步发展成为具有全球商业化能力的综合型生物医药企业。公司秉持</w:t>
            </w:r>
            <w:r w:rsidRPr="000B0205">
              <w:rPr>
                <w:rFonts w:ascii="Times New Roman" w:eastAsia="宋体" w:hAnsi="Times New Roman" w:cs="Times New Roman"/>
                <w:sz w:val="24"/>
                <w:szCs w:val="24"/>
              </w:rPr>
              <w:t>“</w:t>
            </w:r>
            <w:r w:rsidRPr="000B0205">
              <w:rPr>
                <w:rFonts w:ascii="Times New Roman" w:eastAsia="宋体" w:hAnsi="Times New Roman" w:cs="Times New Roman"/>
                <w:sz w:val="24"/>
                <w:szCs w:val="24"/>
              </w:rPr>
              <w:t>扎根中国、走向全球、成为跨国药企（</w:t>
            </w:r>
            <w:r w:rsidRPr="000B0205">
              <w:rPr>
                <w:rFonts w:ascii="Times New Roman" w:eastAsia="宋体" w:hAnsi="Times New Roman" w:cs="Times New Roman"/>
                <w:sz w:val="24"/>
                <w:szCs w:val="24"/>
              </w:rPr>
              <w:t>MNC</w:t>
            </w:r>
            <w:r w:rsidRPr="000B0205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  <w:r w:rsidRPr="000B0205">
              <w:rPr>
                <w:rFonts w:ascii="Times New Roman" w:eastAsia="宋体" w:hAnsi="Times New Roman" w:cs="Times New Roman"/>
                <w:sz w:val="24"/>
                <w:szCs w:val="24"/>
              </w:rPr>
              <w:t>”</w:t>
            </w:r>
            <w:r w:rsidRPr="000B0205">
              <w:rPr>
                <w:rFonts w:ascii="Times New Roman" w:eastAsia="宋体" w:hAnsi="Times New Roman" w:cs="Times New Roman"/>
                <w:sz w:val="24"/>
                <w:szCs w:val="24"/>
              </w:rPr>
              <w:t>的战略定位，致力成为在肿瘤用药领域具有全球领先优势的跨国药企（</w:t>
            </w:r>
            <w:r w:rsidRPr="000B0205">
              <w:rPr>
                <w:rFonts w:ascii="Times New Roman" w:eastAsia="宋体" w:hAnsi="Times New Roman" w:cs="Times New Roman"/>
                <w:sz w:val="24"/>
                <w:szCs w:val="24"/>
              </w:rPr>
              <w:t>MNC</w:t>
            </w:r>
            <w:r w:rsidRPr="000B0205">
              <w:rPr>
                <w:rFonts w:ascii="Times New Roman" w:eastAsia="宋体" w:hAnsi="Times New Roman" w:cs="Times New Roman"/>
                <w:sz w:val="24"/>
                <w:szCs w:val="24"/>
              </w:rPr>
              <w:t>）。</w:t>
            </w:r>
          </w:p>
        </w:tc>
      </w:tr>
      <w:tr w:rsidR="00DE3CC2" w14:paraId="29524ACC" w14:textId="77777777" w:rsidTr="003C3B67">
        <w:tc>
          <w:tcPr>
            <w:tcW w:w="1696" w:type="dxa"/>
            <w:vAlign w:val="center"/>
          </w:tcPr>
          <w:p w14:paraId="6F364A09" w14:textId="77777777" w:rsidR="00DE3CC2" w:rsidRPr="00403E64" w:rsidRDefault="00A56A36" w:rsidP="00DE3CC2">
            <w:pPr>
              <w:rPr>
                <w:rFonts w:ascii="宋体" w:eastAsia="宋体" w:hAnsi="宋体"/>
                <w:b/>
                <w:sz w:val="24"/>
              </w:rPr>
            </w:pPr>
            <w:r w:rsidRPr="00403E64">
              <w:rPr>
                <w:rFonts w:ascii="宋体" w:eastAsia="宋体" w:hAnsi="宋体" w:hint="eastAsia"/>
                <w:b/>
                <w:sz w:val="24"/>
              </w:rPr>
              <w:lastRenderedPageBreak/>
              <w:t>附件清单（如有）</w:t>
            </w:r>
          </w:p>
        </w:tc>
        <w:tc>
          <w:tcPr>
            <w:tcW w:w="6600" w:type="dxa"/>
            <w:vAlign w:val="center"/>
          </w:tcPr>
          <w:p w14:paraId="10C3243F" w14:textId="77777777" w:rsidR="00DE3CC2" w:rsidRDefault="00304CD5" w:rsidP="00DE3CC2">
            <w:pPr>
              <w:rPr>
                <w:rFonts w:ascii="宋体" w:eastAsia="宋体" w:hAnsi="宋体"/>
                <w:sz w:val="24"/>
              </w:rPr>
            </w:pPr>
            <w:r w:rsidRPr="00403E64">
              <w:rPr>
                <w:rFonts w:ascii="宋体" w:eastAsia="宋体" w:hAnsi="宋体" w:hint="eastAsia"/>
                <w:sz w:val="24"/>
              </w:rPr>
              <w:t>无</w:t>
            </w:r>
          </w:p>
        </w:tc>
      </w:tr>
    </w:tbl>
    <w:p w14:paraId="41D0B266" w14:textId="77777777" w:rsidR="00DE3CC2" w:rsidRPr="00DC406F" w:rsidRDefault="00DE3CC2" w:rsidP="00DE3CC2">
      <w:pPr>
        <w:rPr>
          <w:rFonts w:ascii="宋体" w:eastAsia="宋体" w:hAnsi="宋体"/>
          <w:sz w:val="24"/>
        </w:rPr>
      </w:pPr>
    </w:p>
    <w:sectPr w:rsidR="00DE3CC2" w:rsidRPr="00DC406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A39C0" w14:textId="77777777" w:rsidR="00F32AE7" w:rsidRDefault="00F32AE7" w:rsidP="00DC406F">
      <w:r>
        <w:separator/>
      </w:r>
    </w:p>
  </w:endnote>
  <w:endnote w:type="continuationSeparator" w:id="0">
    <w:p w14:paraId="2EA59309" w14:textId="77777777" w:rsidR="00F32AE7" w:rsidRDefault="00F32AE7" w:rsidP="00DC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302C1" w14:textId="1B6374ED" w:rsidR="006E1435" w:rsidRDefault="006E1435" w:rsidP="00BD0055">
    <w:pPr>
      <w:pStyle w:val="a9"/>
    </w:pPr>
  </w:p>
  <w:p w14:paraId="244D6B6D" w14:textId="77777777" w:rsidR="006E1435" w:rsidRDefault="006E143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3927E" w14:textId="77777777" w:rsidR="00F32AE7" w:rsidRDefault="00F32AE7" w:rsidP="00DC406F">
      <w:r>
        <w:separator/>
      </w:r>
    </w:p>
  </w:footnote>
  <w:footnote w:type="continuationSeparator" w:id="0">
    <w:p w14:paraId="6F79D6FF" w14:textId="77777777" w:rsidR="00F32AE7" w:rsidRDefault="00F32AE7" w:rsidP="00DC4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0886"/>
    <w:multiLevelType w:val="hybridMultilevel"/>
    <w:tmpl w:val="4DC4DC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2E63841"/>
    <w:multiLevelType w:val="hybridMultilevel"/>
    <w:tmpl w:val="89A8778C"/>
    <w:lvl w:ilvl="0" w:tplc="370E7B8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1E2CC6"/>
    <w:multiLevelType w:val="multilevel"/>
    <w:tmpl w:val="1EBA5072"/>
    <w:lvl w:ilvl="0">
      <w:start w:val="1"/>
      <w:numFmt w:val="chineseCountingThousand"/>
      <w:lvlRestart w:val="0"/>
      <w:pStyle w:val="1"/>
      <w:suff w:val="nothing"/>
      <w:lvlText w:val="第%1节"/>
      <w:lvlJc w:val="left"/>
      <w:pPr>
        <w:ind w:left="0" w:firstLine="0"/>
      </w:pPr>
      <w:rPr>
        <w:rFonts w:ascii="黑体" w:eastAsia="黑体" w:hAnsi="黑体" w:hint="eastAsia"/>
        <w:b w:val="0"/>
        <w:i w:val="0"/>
        <w:sz w:val="32"/>
      </w:rPr>
    </w:lvl>
    <w:lvl w:ilvl="1">
      <w:start w:val="1"/>
      <w:numFmt w:val="koreanDigital2"/>
      <w:pStyle w:val="2"/>
      <w:suff w:val="nothing"/>
      <w:lvlText w:val="%2、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8"/>
      </w:rPr>
    </w:lvl>
    <w:lvl w:ilvl="2">
      <w:start w:val="1"/>
      <w:numFmt w:val="koreanDigital2"/>
      <w:pStyle w:val="3"/>
      <w:suff w:val="nothing"/>
      <w:lvlText w:val="（%3）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"/>
      <w:suff w:val="nothing"/>
      <w:lvlText w:val="%4、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pStyle w:val="5"/>
      <w:suff w:val="nothing"/>
      <w:lvlText w:val="（%5）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6"/>
      <w:suff w:val="nothing"/>
      <w:lvlText w:val="%6）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  <w:u w:val="none"/>
        <w:em w:val="none"/>
      </w:rPr>
    </w:lvl>
    <w:lvl w:ilvl="6">
      <w:start w:val="1"/>
      <w:numFmt w:val="decimalEnclosedCircle"/>
      <w:pStyle w:val="7"/>
      <w:suff w:val="nothing"/>
      <w:lvlText w:val="%7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  <w:lang w:val="en-US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5A8322EC"/>
    <w:multiLevelType w:val="hybridMultilevel"/>
    <w:tmpl w:val="EE108F66"/>
    <w:lvl w:ilvl="0" w:tplc="370E7B8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47460C5"/>
    <w:multiLevelType w:val="hybridMultilevel"/>
    <w:tmpl w:val="1EE21598"/>
    <w:lvl w:ilvl="0" w:tplc="370E7B8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SwNLQwtDCxtDQyNLJQ0lEKTi0uzszPAykwrAUAtDr4sSwAAAA="/>
  </w:docVars>
  <w:rsids>
    <w:rsidRoot w:val="00E751E7"/>
    <w:rsid w:val="00003434"/>
    <w:rsid w:val="000065F9"/>
    <w:rsid w:val="000131B7"/>
    <w:rsid w:val="000230C0"/>
    <w:rsid w:val="0003264C"/>
    <w:rsid w:val="00033A75"/>
    <w:rsid w:val="000341C1"/>
    <w:rsid w:val="00054F44"/>
    <w:rsid w:val="000618E2"/>
    <w:rsid w:val="00063393"/>
    <w:rsid w:val="00067D75"/>
    <w:rsid w:val="00075701"/>
    <w:rsid w:val="00080FC6"/>
    <w:rsid w:val="00083303"/>
    <w:rsid w:val="00085F1D"/>
    <w:rsid w:val="00087737"/>
    <w:rsid w:val="0009004F"/>
    <w:rsid w:val="000907EB"/>
    <w:rsid w:val="00090F3B"/>
    <w:rsid w:val="000937C3"/>
    <w:rsid w:val="000952B2"/>
    <w:rsid w:val="0009564A"/>
    <w:rsid w:val="00097CD6"/>
    <w:rsid w:val="000B0205"/>
    <w:rsid w:val="000B2249"/>
    <w:rsid w:val="000C1BE8"/>
    <w:rsid w:val="000C304D"/>
    <w:rsid w:val="000C5D05"/>
    <w:rsid w:val="000D3DA8"/>
    <w:rsid w:val="000D3E35"/>
    <w:rsid w:val="000D75C0"/>
    <w:rsid w:val="000E162A"/>
    <w:rsid w:val="000E3217"/>
    <w:rsid w:val="000E69EE"/>
    <w:rsid w:val="000F02B2"/>
    <w:rsid w:val="000F4CA4"/>
    <w:rsid w:val="000F50D6"/>
    <w:rsid w:val="000F6238"/>
    <w:rsid w:val="00101943"/>
    <w:rsid w:val="001029AC"/>
    <w:rsid w:val="00107E26"/>
    <w:rsid w:val="0011203D"/>
    <w:rsid w:val="0012083D"/>
    <w:rsid w:val="001225BA"/>
    <w:rsid w:val="00122B68"/>
    <w:rsid w:val="00127D6C"/>
    <w:rsid w:val="00137016"/>
    <w:rsid w:val="00154B33"/>
    <w:rsid w:val="001724B9"/>
    <w:rsid w:val="001728E4"/>
    <w:rsid w:val="00183101"/>
    <w:rsid w:val="00183260"/>
    <w:rsid w:val="00190096"/>
    <w:rsid w:val="0019033C"/>
    <w:rsid w:val="00194E78"/>
    <w:rsid w:val="001971CE"/>
    <w:rsid w:val="001A7949"/>
    <w:rsid w:val="001B1ADB"/>
    <w:rsid w:val="001B1F79"/>
    <w:rsid w:val="001B4C43"/>
    <w:rsid w:val="001B72DE"/>
    <w:rsid w:val="001C4194"/>
    <w:rsid w:val="001D40E5"/>
    <w:rsid w:val="001D6AAD"/>
    <w:rsid w:val="001E1133"/>
    <w:rsid w:val="001E35BC"/>
    <w:rsid w:val="001E7911"/>
    <w:rsid w:val="001F50DE"/>
    <w:rsid w:val="001F7400"/>
    <w:rsid w:val="001F7743"/>
    <w:rsid w:val="00215647"/>
    <w:rsid w:val="00221BF8"/>
    <w:rsid w:val="00231AE4"/>
    <w:rsid w:val="00231CDE"/>
    <w:rsid w:val="002331DD"/>
    <w:rsid w:val="00236DA9"/>
    <w:rsid w:val="002375C8"/>
    <w:rsid w:val="002379A3"/>
    <w:rsid w:val="002401EC"/>
    <w:rsid w:val="002422E1"/>
    <w:rsid w:val="002439A3"/>
    <w:rsid w:val="00251AAA"/>
    <w:rsid w:val="00252422"/>
    <w:rsid w:val="002734FB"/>
    <w:rsid w:val="00274A55"/>
    <w:rsid w:val="00274BDC"/>
    <w:rsid w:val="0027709C"/>
    <w:rsid w:val="002854A8"/>
    <w:rsid w:val="00285C71"/>
    <w:rsid w:val="002A5B18"/>
    <w:rsid w:val="002A7D0B"/>
    <w:rsid w:val="002B422D"/>
    <w:rsid w:val="002C136E"/>
    <w:rsid w:val="002D048B"/>
    <w:rsid w:val="002D656A"/>
    <w:rsid w:val="002E2CC5"/>
    <w:rsid w:val="002E36D4"/>
    <w:rsid w:val="002E5221"/>
    <w:rsid w:val="002E5BCC"/>
    <w:rsid w:val="002F5348"/>
    <w:rsid w:val="002F63FD"/>
    <w:rsid w:val="002F682C"/>
    <w:rsid w:val="00301862"/>
    <w:rsid w:val="00304CD5"/>
    <w:rsid w:val="00312D13"/>
    <w:rsid w:val="00320C8A"/>
    <w:rsid w:val="0032184A"/>
    <w:rsid w:val="00324264"/>
    <w:rsid w:val="00327DF7"/>
    <w:rsid w:val="003327B7"/>
    <w:rsid w:val="003328AB"/>
    <w:rsid w:val="00335352"/>
    <w:rsid w:val="003354F0"/>
    <w:rsid w:val="00336724"/>
    <w:rsid w:val="00336ED0"/>
    <w:rsid w:val="003374B8"/>
    <w:rsid w:val="00337BC2"/>
    <w:rsid w:val="003405E5"/>
    <w:rsid w:val="00340BB5"/>
    <w:rsid w:val="00354937"/>
    <w:rsid w:val="00354C25"/>
    <w:rsid w:val="00360FB9"/>
    <w:rsid w:val="00365042"/>
    <w:rsid w:val="003707F1"/>
    <w:rsid w:val="00377478"/>
    <w:rsid w:val="00395043"/>
    <w:rsid w:val="00397141"/>
    <w:rsid w:val="003B4CB8"/>
    <w:rsid w:val="003B6DBD"/>
    <w:rsid w:val="003B7B5C"/>
    <w:rsid w:val="003C1592"/>
    <w:rsid w:val="003C3B67"/>
    <w:rsid w:val="003C3EA4"/>
    <w:rsid w:val="003C41BB"/>
    <w:rsid w:val="003E2E84"/>
    <w:rsid w:val="00403E64"/>
    <w:rsid w:val="0040444D"/>
    <w:rsid w:val="00411769"/>
    <w:rsid w:val="00413D15"/>
    <w:rsid w:val="004216FE"/>
    <w:rsid w:val="00425EAF"/>
    <w:rsid w:val="00444A81"/>
    <w:rsid w:val="0046409D"/>
    <w:rsid w:val="00470946"/>
    <w:rsid w:val="00472FB0"/>
    <w:rsid w:val="0047399F"/>
    <w:rsid w:val="00473AB6"/>
    <w:rsid w:val="00477148"/>
    <w:rsid w:val="004825F6"/>
    <w:rsid w:val="00483D7A"/>
    <w:rsid w:val="00486334"/>
    <w:rsid w:val="00486784"/>
    <w:rsid w:val="004868C2"/>
    <w:rsid w:val="004911F5"/>
    <w:rsid w:val="00491973"/>
    <w:rsid w:val="00491EF7"/>
    <w:rsid w:val="004A09A3"/>
    <w:rsid w:val="004A18DD"/>
    <w:rsid w:val="004A6240"/>
    <w:rsid w:val="004B1074"/>
    <w:rsid w:val="004B10F8"/>
    <w:rsid w:val="004B3CE9"/>
    <w:rsid w:val="004B4590"/>
    <w:rsid w:val="004C7C33"/>
    <w:rsid w:val="004D02C2"/>
    <w:rsid w:val="004D06BC"/>
    <w:rsid w:val="004D3C8C"/>
    <w:rsid w:val="004D77BC"/>
    <w:rsid w:val="004E341B"/>
    <w:rsid w:val="004E59CD"/>
    <w:rsid w:val="004F168C"/>
    <w:rsid w:val="004F3C2B"/>
    <w:rsid w:val="005024B0"/>
    <w:rsid w:val="00504968"/>
    <w:rsid w:val="00517C4E"/>
    <w:rsid w:val="005235DA"/>
    <w:rsid w:val="0052493B"/>
    <w:rsid w:val="0053052B"/>
    <w:rsid w:val="00545771"/>
    <w:rsid w:val="0054578D"/>
    <w:rsid w:val="0054649F"/>
    <w:rsid w:val="0054701A"/>
    <w:rsid w:val="00553895"/>
    <w:rsid w:val="00556977"/>
    <w:rsid w:val="00562575"/>
    <w:rsid w:val="00563E69"/>
    <w:rsid w:val="00564E75"/>
    <w:rsid w:val="00567D3D"/>
    <w:rsid w:val="00571E66"/>
    <w:rsid w:val="005819E2"/>
    <w:rsid w:val="005869FB"/>
    <w:rsid w:val="0058763C"/>
    <w:rsid w:val="005A0525"/>
    <w:rsid w:val="005A159B"/>
    <w:rsid w:val="005A62AC"/>
    <w:rsid w:val="005B00AC"/>
    <w:rsid w:val="005B4951"/>
    <w:rsid w:val="005B4B33"/>
    <w:rsid w:val="005D31DE"/>
    <w:rsid w:val="005D6889"/>
    <w:rsid w:val="005F61FD"/>
    <w:rsid w:val="00604029"/>
    <w:rsid w:val="00604046"/>
    <w:rsid w:val="00605B57"/>
    <w:rsid w:val="00611FC6"/>
    <w:rsid w:val="00614719"/>
    <w:rsid w:val="00617068"/>
    <w:rsid w:val="0062072C"/>
    <w:rsid w:val="00622917"/>
    <w:rsid w:val="006243DC"/>
    <w:rsid w:val="00625CE1"/>
    <w:rsid w:val="00626283"/>
    <w:rsid w:val="00633F98"/>
    <w:rsid w:val="00635DDF"/>
    <w:rsid w:val="006362BB"/>
    <w:rsid w:val="0064021B"/>
    <w:rsid w:val="00642DF7"/>
    <w:rsid w:val="0064707C"/>
    <w:rsid w:val="0065141F"/>
    <w:rsid w:val="0065360D"/>
    <w:rsid w:val="00660992"/>
    <w:rsid w:val="00661A81"/>
    <w:rsid w:val="0066290F"/>
    <w:rsid w:val="0066339A"/>
    <w:rsid w:val="0066622D"/>
    <w:rsid w:val="00666534"/>
    <w:rsid w:val="00666D94"/>
    <w:rsid w:val="00671B7E"/>
    <w:rsid w:val="006774A4"/>
    <w:rsid w:val="00686612"/>
    <w:rsid w:val="006902D8"/>
    <w:rsid w:val="006920E8"/>
    <w:rsid w:val="006930BA"/>
    <w:rsid w:val="006A4902"/>
    <w:rsid w:val="006A613B"/>
    <w:rsid w:val="006B1B35"/>
    <w:rsid w:val="006B265B"/>
    <w:rsid w:val="006C2861"/>
    <w:rsid w:val="006C4A12"/>
    <w:rsid w:val="006D1CAE"/>
    <w:rsid w:val="006D23BE"/>
    <w:rsid w:val="006D353F"/>
    <w:rsid w:val="006D3E92"/>
    <w:rsid w:val="006D41F9"/>
    <w:rsid w:val="006E1435"/>
    <w:rsid w:val="006E2886"/>
    <w:rsid w:val="006E68FB"/>
    <w:rsid w:val="006E6AD7"/>
    <w:rsid w:val="006F3487"/>
    <w:rsid w:val="0070355E"/>
    <w:rsid w:val="0071251B"/>
    <w:rsid w:val="00717627"/>
    <w:rsid w:val="00717F44"/>
    <w:rsid w:val="00721F0E"/>
    <w:rsid w:val="00734BE6"/>
    <w:rsid w:val="007352ED"/>
    <w:rsid w:val="0074459E"/>
    <w:rsid w:val="00754EB9"/>
    <w:rsid w:val="0076144B"/>
    <w:rsid w:val="007650DC"/>
    <w:rsid w:val="007705DD"/>
    <w:rsid w:val="00772C12"/>
    <w:rsid w:val="00790BE0"/>
    <w:rsid w:val="00796353"/>
    <w:rsid w:val="00797315"/>
    <w:rsid w:val="007A389C"/>
    <w:rsid w:val="007A7679"/>
    <w:rsid w:val="007B1AF3"/>
    <w:rsid w:val="007B4F64"/>
    <w:rsid w:val="007B629E"/>
    <w:rsid w:val="007C0302"/>
    <w:rsid w:val="007C0840"/>
    <w:rsid w:val="007C2A87"/>
    <w:rsid w:val="007C404A"/>
    <w:rsid w:val="007C76B1"/>
    <w:rsid w:val="007D16B7"/>
    <w:rsid w:val="007D2ACA"/>
    <w:rsid w:val="007E1548"/>
    <w:rsid w:val="007E2E61"/>
    <w:rsid w:val="007E3A88"/>
    <w:rsid w:val="007F210F"/>
    <w:rsid w:val="007F57CF"/>
    <w:rsid w:val="008000EF"/>
    <w:rsid w:val="008019A9"/>
    <w:rsid w:val="008030ED"/>
    <w:rsid w:val="008031BF"/>
    <w:rsid w:val="0081308D"/>
    <w:rsid w:val="008233F3"/>
    <w:rsid w:val="0082376C"/>
    <w:rsid w:val="008351DB"/>
    <w:rsid w:val="008561E7"/>
    <w:rsid w:val="00857888"/>
    <w:rsid w:val="008660BF"/>
    <w:rsid w:val="00873958"/>
    <w:rsid w:val="0087755E"/>
    <w:rsid w:val="0088215C"/>
    <w:rsid w:val="00882EA6"/>
    <w:rsid w:val="008860C7"/>
    <w:rsid w:val="00886785"/>
    <w:rsid w:val="0088791B"/>
    <w:rsid w:val="00890117"/>
    <w:rsid w:val="008943F0"/>
    <w:rsid w:val="0089516D"/>
    <w:rsid w:val="00895D94"/>
    <w:rsid w:val="008963C1"/>
    <w:rsid w:val="008A321A"/>
    <w:rsid w:val="008A3499"/>
    <w:rsid w:val="008A5E9C"/>
    <w:rsid w:val="008A6A0A"/>
    <w:rsid w:val="008B0323"/>
    <w:rsid w:val="008C2B56"/>
    <w:rsid w:val="008C4712"/>
    <w:rsid w:val="008C75D5"/>
    <w:rsid w:val="008D2251"/>
    <w:rsid w:val="008D297B"/>
    <w:rsid w:val="008D4D5A"/>
    <w:rsid w:val="008E2567"/>
    <w:rsid w:val="008E4294"/>
    <w:rsid w:val="008E7AC0"/>
    <w:rsid w:val="008F3FA4"/>
    <w:rsid w:val="008F592D"/>
    <w:rsid w:val="008F67D2"/>
    <w:rsid w:val="008F764B"/>
    <w:rsid w:val="00900680"/>
    <w:rsid w:val="0090595B"/>
    <w:rsid w:val="00915A5F"/>
    <w:rsid w:val="00915CD3"/>
    <w:rsid w:val="0093046D"/>
    <w:rsid w:val="00930A11"/>
    <w:rsid w:val="00934D41"/>
    <w:rsid w:val="00935AC8"/>
    <w:rsid w:val="009404A4"/>
    <w:rsid w:val="00945682"/>
    <w:rsid w:val="0094572B"/>
    <w:rsid w:val="00947008"/>
    <w:rsid w:val="009534CB"/>
    <w:rsid w:val="0097004B"/>
    <w:rsid w:val="009727CE"/>
    <w:rsid w:val="0097288B"/>
    <w:rsid w:val="009979A0"/>
    <w:rsid w:val="009A2650"/>
    <w:rsid w:val="009A69C4"/>
    <w:rsid w:val="009B4BF1"/>
    <w:rsid w:val="009B50BE"/>
    <w:rsid w:val="009C1D32"/>
    <w:rsid w:val="009E56BC"/>
    <w:rsid w:val="009E6159"/>
    <w:rsid w:val="009E7FF4"/>
    <w:rsid w:val="009F35EC"/>
    <w:rsid w:val="00A0222B"/>
    <w:rsid w:val="00A0229E"/>
    <w:rsid w:val="00A05ACF"/>
    <w:rsid w:val="00A110FA"/>
    <w:rsid w:val="00A17FFE"/>
    <w:rsid w:val="00A20F00"/>
    <w:rsid w:val="00A21285"/>
    <w:rsid w:val="00A21B70"/>
    <w:rsid w:val="00A2305E"/>
    <w:rsid w:val="00A247CA"/>
    <w:rsid w:val="00A3142C"/>
    <w:rsid w:val="00A31B7D"/>
    <w:rsid w:val="00A36504"/>
    <w:rsid w:val="00A44F9D"/>
    <w:rsid w:val="00A507A1"/>
    <w:rsid w:val="00A50E26"/>
    <w:rsid w:val="00A50E4A"/>
    <w:rsid w:val="00A559EA"/>
    <w:rsid w:val="00A56A36"/>
    <w:rsid w:val="00A57954"/>
    <w:rsid w:val="00A613CD"/>
    <w:rsid w:val="00A614EF"/>
    <w:rsid w:val="00A62758"/>
    <w:rsid w:val="00A73878"/>
    <w:rsid w:val="00A82735"/>
    <w:rsid w:val="00A83AE2"/>
    <w:rsid w:val="00A845D3"/>
    <w:rsid w:val="00A87DF2"/>
    <w:rsid w:val="00A92A2D"/>
    <w:rsid w:val="00A942AA"/>
    <w:rsid w:val="00AA0507"/>
    <w:rsid w:val="00AA571E"/>
    <w:rsid w:val="00AA6B48"/>
    <w:rsid w:val="00AB2B6D"/>
    <w:rsid w:val="00AB4175"/>
    <w:rsid w:val="00AC6663"/>
    <w:rsid w:val="00AC6D45"/>
    <w:rsid w:val="00AC7233"/>
    <w:rsid w:val="00AD0821"/>
    <w:rsid w:val="00AE0833"/>
    <w:rsid w:val="00AE17BB"/>
    <w:rsid w:val="00AE27F1"/>
    <w:rsid w:val="00AE77C6"/>
    <w:rsid w:val="00AF003B"/>
    <w:rsid w:val="00AF0962"/>
    <w:rsid w:val="00AF1230"/>
    <w:rsid w:val="00AF1F9A"/>
    <w:rsid w:val="00AF2045"/>
    <w:rsid w:val="00AF68B2"/>
    <w:rsid w:val="00B00FCC"/>
    <w:rsid w:val="00B04F8F"/>
    <w:rsid w:val="00B052BA"/>
    <w:rsid w:val="00B07FC9"/>
    <w:rsid w:val="00B11088"/>
    <w:rsid w:val="00B1423E"/>
    <w:rsid w:val="00B14F85"/>
    <w:rsid w:val="00B16710"/>
    <w:rsid w:val="00B16DFD"/>
    <w:rsid w:val="00B21B23"/>
    <w:rsid w:val="00B249F9"/>
    <w:rsid w:val="00B24BB5"/>
    <w:rsid w:val="00B254C9"/>
    <w:rsid w:val="00B332CB"/>
    <w:rsid w:val="00B45C73"/>
    <w:rsid w:val="00B50027"/>
    <w:rsid w:val="00B507E3"/>
    <w:rsid w:val="00B50A21"/>
    <w:rsid w:val="00B510E9"/>
    <w:rsid w:val="00B56F8A"/>
    <w:rsid w:val="00B63C6A"/>
    <w:rsid w:val="00B6607B"/>
    <w:rsid w:val="00B8305E"/>
    <w:rsid w:val="00B92CD3"/>
    <w:rsid w:val="00B93380"/>
    <w:rsid w:val="00BA1761"/>
    <w:rsid w:val="00BA3687"/>
    <w:rsid w:val="00BA3CAD"/>
    <w:rsid w:val="00BC54B5"/>
    <w:rsid w:val="00BC6416"/>
    <w:rsid w:val="00BC6605"/>
    <w:rsid w:val="00BC7551"/>
    <w:rsid w:val="00BC7A83"/>
    <w:rsid w:val="00BD0055"/>
    <w:rsid w:val="00BD428D"/>
    <w:rsid w:val="00BE25CC"/>
    <w:rsid w:val="00BE452B"/>
    <w:rsid w:val="00C07BB2"/>
    <w:rsid w:val="00C1198B"/>
    <w:rsid w:val="00C12DA1"/>
    <w:rsid w:val="00C12E5A"/>
    <w:rsid w:val="00C17932"/>
    <w:rsid w:val="00C235D3"/>
    <w:rsid w:val="00C24173"/>
    <w:rsid w:val="00C2643B"/>
    <w:rsid w:val="00C265C5"/>
    <w:rsid w:val="00C27268"/>
    <w:rsid w:val="00C27E2D"/>
    <w:rsid w:val="00C30691"/>
    <w:rsid w:val="00C32B4F"/>
    <w:rsid w:val="00C4515D"/>
    <w:rsid w:val="00C45E14"/>
    <w:rsid w:val="00C52E9F"/>
    <w:rsid w:val="00C64BEA"/>
    <w:rsid w:val="00C71EA7"/>
    <w:rsid w:val="00C72BDB"/>
    <w:rsid w:val="00C8245F"/>
    <w:rsid w:val="00C82C91"/>
    <w:rsid w:val="00C867BB"/>
    <w:rsid w:val="00C86D02"/>
    <w:rsid w:val="00C87612"/>
    <w:rsid w:val="00C9091B"/>
    <w:rsid w:val="00C91AEE"/>
    <w:rsid w:val="00C92D71"/>
    <w:rsid w:val="00C946B5"/>
    <w:rsid w:val="00C97EBD"/>
    <w:rsid w:val="00C97F12"/>
    <w:rsid w:val="00CB2187"/>
    <w:rsid w:val="00CB78AC"/>
    <w:rsid w:val="00CC3B86"/>
    <w:rsid w:val="00CC6225"/>
    <w:rsid w:val="00CD5238"/>
    <w:rsid w:val="00CE00AA"/>
    <w:rsid w:val="00CF0598"/>
    <w:rsid w:val="00D023A6"/>
    <w:rsid w:val="00D0340A"/>
    <w:rsid w:val="00D06E08"/>
    <w:rsid w:val="00D11D93"/>
    <w:rsid w:val="00D1369D"/>
    <w:rsid w:val="00D14E44"/>
    <w:rsid w:val="00D204A7"/>
    <w:rsid w:val="00D265C9"/>
    <w:rsid w:val="00D36C7B"/>
    <w:rsid w:val="00D40919"/>
    <w:rsid w:val="00D51450"/>
    <w:rsid w:val="00D55615"/>
    <w:rsid w:val="00D57E2B"/>
    <w:rsid w:val="00D6279E"/>
    <w:rsid w:val="00D66ACC"/>
    <w:rsid w:val="00D70276"/>
    <w:rsid w:val="00D8437F"/>
    <w:rsid w:val="00D8452C"/>
    <w:rsid w:val="00D8764D"/>
    <w:rsid w:val="00D90094"/>
    <w:rsid w:val="00D90C3C"/>
    <w:rsid w:val="00D93379"/>
    <w:rsid w:val="00DA0CEA"/>
    <w:rsid w:val="00DA50B7"/>
    <w:rsid w:val="00DA5E0A"/>
    <w:rsid w:val="00DA69BF"/>
    <w:rsid w:val="00DB5D43"/>
    <w:rsid w:val="00DB7D30"/>
    <w:rsid w:val="00DC3F37"/>
    <w:rsid w:val="00DC406F"/>
    <w:rsid w:val="00DC5D00"/>
    <w:rsid w:val="00DD20AF"/>
    <w:rsid w:val="00DD4620"/>
    <w:rsid w:val="00DD5D12"/>
    <w:rsid w:val="00DD5DCA"/>
    <w:rsid w:val="00DE0193"/>
    <w:rsid w:val="00DE0D9A"/>
    <w:rsid w:val="00DE2511"/>
    <w:rsid w:val="00DE3CC2"/>
    <w:rsid w:val="00DE3CE0"/>
    <w:rsid w:val="00DE4FA0"/>
    <w:rsid w:val="00DE63FA"/>
    <w:rsid w:val="00DF03C5"/>
    <w:rsid w:val="00DF0E78"/>
    <w:rsid w:val="00DF33B8"/>
    <w:rsid w:val="00E03FC1"/>
    <w:rsid w:val="00E115F0"/>
    <w:rsid w:val="00E11C7B"/>
    <w:rsid w:val="00E11E9E"/>
    <w:rsid w:val="00E16CB0"/>
    <w:rsid w:val="00E206C1"/>
    <w:rsid w:val="00E24450"/>
    <w:rsid w:val="00E26633"/>
    <w:rsid w:val="00E3283D"/>
    <w:rsid w:val="00E33E41"/>
    <w:rsid w:val="00E34768"/>
    <w:rsid w:val="00E44BAB"/>
    <w:rsid w:val="00E57F78"/>
    <w:rsid w:val="00E67A88"/>
    <w:rsid w:val="00E74AC8"/>
    <w:rsid w:val="00E751E7"/>
    <w:rsid w:val="00E80272"/>
    <w:rsid w:val="00E81888"/>
    <w:rsid w:val="00E822EF"/>
    <w:rsid w:val="00E85E66"/>
    <w:rsid w:val="00E927FC"/>
    <w:rsid w:val="00E9403A"/>
    <w:rsid w:val="00E95A95"/>
    <w:rsid w:val="00EA07C1"/>
    <w:rsid w:val="00EA14F1"/>
    <w:rsid w:val="00EA50AD"/>
    <w:rsid w:val="00EA5272"/>
    <w:rsid w:val="00EB289F"/>
    <w:rsid w:val="00EB5E94"/>
    <w:rsid w:val="00EB74DB"/>
    <w:rsid w:val="00EE387C"/>
    <w:rsid w:val="00EE7BEA"/>
    <w:rsid w:val="00EF7797"/>
    <w:rsid w:val="00EF7BBA"/>
    <w:rsid w:val="00F02386"/>
    <w:rsid w:val="00F03CE5"/>
    <w:rsid w:val="00F044CB"/>
    <w:rsid w:val="00F05EF2"/>
    <w:rsid w:val="00F104EB"/>
    <w:rsid w:val="00F12A08"/>
    <w:rsid w:val="00F1454F"/>
    <w:rsid w:val="00F15B6C"/>
    <w:rsid w:val="00F175A7"/>
    <w:rsid w:val="00F22152"/>
    <w:rsid w:val="00F32AE7"/>
    <w:rsid w:val="00F35C66"/>
    <w:rsid w:val="00F40668"/>
    <w:rsid w:val="00F41C34"/>
    <w:rsid w:val="00F43582"/>
    <w:rsid w:val="00F43821"/>
    <w:rsid w:val="00F43981"/>
    <w:rsid w:val="00F47E1C"/>
    <w:rsid w:val="00F574D8"/>
    <w:rsid w:val="00F662B2"/>
    <w:rsid w:val="00F86B10"/>
    <w:rsid w:val="00F86B3D"/>
    <w:rsid w:val="00F913E0"/>
    <w:rsid w:val="00F92F71"/>
    <w:rsid w:val="00FA05D4"/>
    <w:rsid w:val="00FA05D5"/>
    <w:rsid w:val="00FA2C23"/>
    <w:rsid w:val="00FA36D7"/>
    <w:rsid w:val="00FB0530"/>
    <w:rsid w:val="00FC0D3C"/>
    <w:rsid w:val="00FC13B3"/>
    <w:rsid w:val="00FC2D02"/>
    <w:rsid w:val="00FD1E36"/>
    <w:rsid w:val="00FD4D86"/>
    <w:rsid w:val="00FD5BAF"/>
    <w:rsid w:val="00FD6153"/>
    <w:rsid w:val="00FD666B"/>
    <w:rsid w:val="00FE3A01"/>
    <w:rsid w:val="00FF0A93"/>
    <w:rsid w:val="00FF3540"/>
    <w:rsid w:val="00FF6771"/>
    <w:rsid w:val="00FF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6E6DCC"/>
  <w15:docId w15:val="{2B5A52F9-5CDD-47E1-8509-9F2C9AEFD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2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83D"/>
    <w:pPr>
      <w:widowControl w:val="0"/>
      <w:jc w:val="both"/>
    </w:pPr>
  </w:style>
  <w:style w:type="paragraph" w:styleId="1">
    <w:name w:val="heading 1"/>
    <w:next w:val="a0"/>
    <w:link w:val="10"/>
    <w:autoRedefine/>
    <w:uiPriority w:val="1"/>
    <w:qFormat/>
    <w:rsid w:val="00D0340A"/>
    <w:pPr>
      <w:keepNext/>
      <w:keepLines/>
      <w:pageBreakBefore/>
      <w:numPr>
        <w:numId w:val="2"/>
      </w:numPr>
      <w:spacing w:beforeLines="50" w:before="50" w:afterLines="50" w:after="50" w:line="360" w:lineRule="auto"/>
      <w:jc w:val="center"/>
      <w:outlineLvl w:val="0"/>
    </w:pPr>
    <w:rPr>
      <w:rFonts w:ascii="Times New Roman" w:eastAsia="黑体" w:hAnsi="Times New Roman" w:cs="Times New Roman"/>
      <w:bCs/>
      <w:kern w:val="0"/>
      <w:sz w:val="32"/>
      <w:szCs w:val="44"/>
    </w:rPr>
  </w:style>
  <w:style w:type="paragraph" w:styleId="2">
    <w:name w:val="heading 2"/>
    <w:next w:val="a0"/>
    <w:link w:val="20"/>
    <w:autoRedefine/>
    <w:uiPriority w:val="1"/>
    <w:qFormat/>
    <w:rsid w:val="00D0340A"/>
    <w:pPr>
      <w:keepNext/>
      <w:keepLines/>
      <w:numPr>
        <w:ilvl w:val="1"/>
        <w:numId w:val="2"/>
      </w:numPr>
      <w:spacing w:beforeLines="50" w:before="50" w:afterLines="50" w:after="50" w:line="360" w:lineRule="auto"/>
      <w:jc w:val="both"/>
      <w:outlineLvl w:val="1"/>
    </w:pPr>
    <w:rPr>
      <w:rFonts w:ascii="Times New Roman" w:eastAsia="黑体" w:hAnsi="Times New Roman" w:cs="Times New Roman"/>
      <w:bCs/>
      <w:sz w:val="28"/>
      <w:szCs w:val="32"/>
    </w:rPr>
  </w:style>
  <w:style w:type="paragraph" w:styleId="3">
    <w:name w:val="heading 3"/>
    <w:next w:val="a0"/>
    <w:link w:val="30"/>
    <w:autoRedefine/>
    <w:uiPriority w:val="1"/>
    <w:qFormat/>
    <w:rsid w:val="00D0340A"/>
    <w:pPr>
      <w:keepNext/>
      <w:keepLines/>
      <w:numPr>
        <w:ilvl w:val="2"/>
        <w:numId w:val="2"/>
      </w:numPr>
      <w:snapToGrid w:val="0"/>
      <w:spacing w:beforeLines="50" w:before="50" w:afterLines="50" w:after="50" w:line="360" w:lineRule="auto"/>
      <w:jc w:val="both"/>
      <w:outlineLvl w:val="2"/>
    </w:pPr>
    <w:rPr>
      <w:rFonts w:ascii="Times New Roman" w:eastAsia="黑体" w:hAnsi="Times New Roman" w:cs="Times New Roman"/>
      <w:bCs/>
      <w:color w:val="000000"/>
      <w:kern w:val="0"/>
      <w:sz w:val="24"/>
      <w:szCs w:val="24"/>
      <w:lang w:eastAsia="ar-SA"/>
    </w:rPr>
  </w:style>
  <w:style w:type="paragraph" w:styleId="4">
    <w:name w:val="heading 4"/>
    <w:next w:val="a0"/>
    <w:link w:val="40"/>
    <w:autoRedefine/>
    <w:uiPriority w:val="1"/>
    <w:qFormat/>
    <w:rsid w:val="00D0340A"/>
    <w:pPr>
      <w:keepNext/>
      <w:keepLines/>
      <w:numPr>
        <w:ilvl w:val="3"/>
        <w:numId w:val="2"/>
      </w:numPr>
      <w:spacing w:beforeLines="50" w:before="50" w:afterLines="50" w:after="50" w:line="360" w:lineRule="auto"/>
      <w:jc w:val="both"/>
      <w:outlineLvl w:val="3"/>
    </w:pPr>
    <w:rPr>
      <w:rFonts w:ascii="Times New Roman" w:eastAsia="宋体" w:hAnsi="Times New Roman" w:cs="Times New Roman"/>
      <w:b/>
      <w:bCs/>
      <w:sz w:val="24"/>
      <w:szCs w:val="28"/>
    </w:rPr>
  </w:style>
  <w:style w:type="paragraph" w:styleId="5">
    <w:name w:val="heading 5"/>
    <w:next w:val="a0"/>
    <w:link w:val="50"/>
    <w:autoRedefine/>
    <w:uiPriority w:val="1"/>
    <w:qFormat/>
    <w:rsid w:val="00D0340A"/>
    <w:pPr>
      <w:keepNext/>
      <w:keepLines/>
      <w:numPr>
        <w:ilvl w:val="4"/>
        <w:numId w:val="2"/>
      </w:numPr>
      <w:spacing w:beforeLines="50" w:before="50" w:afterLines="50" w:after="50" w:line="360" w:lineRule="auto"/>
      <w:outlineLvl w:val="4"/>
    </w:pPr>
    <w:rPr>
      <w:rFonts w:ascii="Times New Roman" w:eastAsia="宋体" w:hAnsi="Times New Roman" w:cs="Times New Roman"/>
      <w:bCs/>
      <w:sz w:val="24"/>
      <w:szCs w:val="28"/>
    </w:rPr>
  </w:style>
  <w:style w:type="paragraph" w:styleId="6">
    <w:name w:val="heading 6"/>
    <w:next w:val="a0"/>
    <w:link w:val="60"/>
    <w:autoRedefine/>
    <w:uiPriority w:val="1"/>
    <w:qFormat/>
    <w:rsid w:val="00D0340A"/>
    <w:pPr>
      <w:numPr>
        <w:ilvl w:val="5"/>
        <w:numId w:val="1"/>
      </w:numPr>
      <w:spacing w:beforeLines="50" w:before="50" w:afterLines="50" w:after="50" w:line="360" w:lineRule="auto"/>
      <w:ind w:firstLineChars="200" w:firstLine="200"/>
      <w:jc w:val="both"/>
      <w:outlineLvl w:val="5"/>
    </w:pPr>
    <w:rPr>
      <w:rFonts w:ascii="Times New Roman" w:eastAsia="宋体" w:hAnsi="Times New Roman" w:cs="Times New Roman"/>
      <w:bCs/>
      <w:sz w:val="24"/>
      <w:szCs w:val="24"/>
    </w:rPr>
  </w:style>
  <w:style w:type="paragraph" w:styleId="7">
    <w:name w:val="heading 7"/>
    <w:next w:val="a0"/>
    <w:link w:val="70"/>
    <w:autoRedefine/>
    <w:uiPriority w:val="2"/>
    <w:unhideWhenUsed/>
    <w:qFormat/>
    <w:rsid w:val="00D0340A"/>
    <w:pPr>
      <w:keepNext/>
      <w:keepLines/>
      <w:numPr>
        <w:ilvl w:val="6"/>
        <w:numId w:val="2"/>
      </w:numPr>
      <w:spacing w:beforeLines="50" w:before="50" w:afterLines="50" w:after="50" w:line="360" w:lineRule="auto"/>
      <w:outlineLvl w:val="6"/>
    </w:pPr>
    <w:rPr>
      <w:rFonts w:ascii="Times New Roman" w:eastAsia="宋体" w:hAnsi="Times New Roman" w:cs="Times New Roman"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1"/>
    <w:rsid w:val="00E3283D"/>
    <w:rPr>
      <w:rFonts w:ascii="Times New Roman" w:eastAsia="黑体" w:hAnsi="Times New Roman" w:cs="Times New Roman"/>
      <w:bCs/>
      <w:kern w:val="0"/>
      <w:sz w:val="32"/>
      <w:szCs w:val="44"/>
    </w:rPr>
  </w:style>
  <w:style w:type="paragraph" w:styleId="a0">
    <w:name w:val="Normal Indent"/>
    <w:autoRedefine/>
    <w:qFormat/>
    <w:rsid w:val="00003434"/>
    <w:pPr>
      <w:spacing w:beforeLines="50" w:before="50"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3"/>
    </w:rPr>
  </w:style>
  <w:style w:type="character" w:customStyle="1" w:styleId="20">
    <w:name w:val="标题 2 字符"/>
    <w:basedOn w:val="a1"/>
    <w:link w:val="2"/>
    <w:uiPriority w:val="1"/>
    <w:rsid w:val="00DC5D00"/>
    <w:rPr>
      <w:rFonts w:ascii="Times New Roman" w:eastAsia="黑体" w:hAnsi="Times New Roman" w:cs="Times New Roman"/>
      <w:bCs/>
      <w:sz w:val="28"/>
      <w:szCs w:val="32"/>
    </w:rPr>
  </w:style>
  <w:style w:type="character" w:customStyle="1" w:styleId="30">
    <w:name w:val="标题 3 字符"/>
    <w:basedOn w:val="a1"/>
    <w:link w:val="3"/>
    <w:uiPriority w:val="1"/>
    <w:rsid w:val="00DC5D00"/>
    <w:rPr>
      <w:rFonts w:ascii="Times New Roman" w:eastAsia="黑体" w:hAnsi="Times New Roman" w:cs="Times New Roman"/>
      <w:bCs/>
      <w:color w:val="000000"/>
      <w:kern w:val="0"/>
      <w:sz w:val="24"/>
      <w:szCs w:val="24"/>
      <w:lang w:eastAsia="ar-SA"/>
    </w:rPr>
  </w:style>
  <w:style w:type="character" w:customStyle="1" w:styleId="40">
    <w:name w:val="标题 4 字符"/>
    <w:basedOn w:val="a1"/>
    <w:link w:val="4"/>
    <w:uiPriority w:val="1"/>
    <w:rsid w:val="00DC5D00"/>
    <w:rPr>
      <w:rFonts w:ascii="Times New Roman" w:eastAsia="宋体" w:hAnsi="Times New Roman" w:cs="Times New Roman"/>
      <w:b/>
      <w:bCs/>
      <w:sz w:val="24"/>
      <w:szCs w:val="28"/>
    </w:rPr>
  </w:style>
  <w:style w:type="character" w:customStyle="1" w:styleId="50">
    <w:name w:val="标题 5 字符"/>
    <w:basedOn w:val="a1"/>
    <w:link w:val="5"/>
    <w:uiPriority w:val="1"/>
    <w:rsid w:val="00252422"/>
    <w:rPr>
      <w:rFonts w:ascii="Times New Roman" w:eastAsia="宋体" w:hAnsi="Times New Roman" w:cs="Times New Roman"/>
      <w:bCs/>
      <w:sz w:val="24"/>
      <w:szCs w:val="28"/>
    </w:rPr>
  </w:style>
  <w:style w:type="character" w:customStyle="1" w:styleId="60">
    <w:name w:val="标题 6 字符"/>
    <w:basedOn w:val="a1"/>
    <w:link w:val="6"/>
    <w:uiPriority w:val="1"/>
    <w:rsid w:val="00D0340A"/>
    <w:rPr>
      <w:rFonts w:ascii="Times New Roman" w:eastAsia="宋体" w:hAnsi="Times New Roman" w:cs="Times New Roman"/>
      <w:bCs/>
      <w:sz w:val="24"/>
      <w:szCs w:val="24"/>
    </w:rPr>
  </w:style>
  <w:style w:type="character" w:customStyle="1" w:styleId="70">
    <w:name w:val="标题 7 字符"/>
    <w:basedOn w:val="a1"/>
    <w:link w:val="7"/>
    <w:uiPriority w:val="2"/>
    <w:rsid w:val="008E4294"/>
    <w:rPr>
      <w:rFonts w:ascii="Times New Roman" w:eastAsia="宋体" w:hAnsi="Times New Roman" w:cs="Times New Roman"/>
      <w:bCs/>
      <w:sz w:val="24"/>
      <w:szCs w:val="24"/>
    </w:rPr>
  </w:style>
  <w:style w:type="paragraph" w:customStyle="1" w:styleId="a4">
    <w:name w:val="表格后说明"/>
    <w:next w:val="a0"/>
    <w:autoRedefine/>
    <w:uiPriority w:val="3"/>
    <w:qFormat/>
    <w:rsid w:val="00F03CE5"/>
    <w:pPr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5">
    <w:name w:val="表格前单位"/>
    <w:next w:val="a0"/>
    <w:autoRedefine/>
    <w:uiPriority w:val="2"/>
    <w:qFormat/>
    <w:rsid w:val="00F03CE5"/>
    <w:pPr>
      <w:keepNext/>
      <w:jc w:val="right"/>
    </w:pPr>
    <w:rPr>
      <w:rFonts w:ascii="Times New Roman" w:eastAsia="宋体" w:hAnsi="Times New Roman" w:cs="Times New Roman"/>
      <w:szCs w:val="24"/>
    </w:rPr>
  </w:style>
  <w:style w:type="table" w:customStyle="1" w:styleId="a6">
    <w:name w:val="报告表格"/>
    <w:basedOn w:val="a2"/>
    <w:uiPriority w:val="99"/>
    <w:rsid w:val="00F22152"/>
    <w:rPr>
      <w:rFonts w:ascii="Times New Roman" w:eastAsia="宋体" w:hAnsi="Times New Roman"/>
      <w:sz w:val="18"/>
    </w:rPr>
    <w:tblPr/>
  </w:style>
  <w:style w:type="paragraph" w:styleId="a7">
    <w:name w:val="header"/>
    <w:basedOn w:val="a"/>
    <w:link w:val="a8"/>
    <w:uiPriority w:val="99"/>
    <w:unhideWhenUsed/>
    <w:rsid w:val="00DC40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uiPriority w:val="99"/>
    <w:rsid w:val="00DC406F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C40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1"/>
    <w:link w:val="a9"/>
    <w:uiPriority w:val="99"/>
    <w:rsid w:val="00DC406F"/>
    <w:rPr>
      <w:sz w:val="18"/>
      <w:szCs w:val="18"/>
    </w:rPr>
  </w:style>
  <w:style w:type="table" w:styleId="ab">
    <w:name w:val="Table Grid"/>
    <w:basedOn w:val="a2"/>
    <w:uiPriority w:val="39"/>
    <w:rsid w:val="00DE3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E3CC2"/>
    <w:rPr>
      <w:sz w:val="18"/>
      <w:szCs w:val="18"/>
    </w:rPr>
  </w:style>
  <w:style w:type="character" w:customStyle="1" w:styleId="ad">
    <w:name w:val="批注框文本 字符"/>
    <w:basedOn w:val="a1"/>
    <w:link w:val="ac"/>
    <w:uiPriority w:val="99"/>
    <w:semiHidden/>
    <w:rsid w:val="00DE3CC2"/>
    <w:rPr>
      <w:sz w:val="18"/>
      <w:szCs w:val="18"/>
    </w:rPr>
  </w:style>
  <w:style w:type="paragraph" w:styleId="ae">
    <w:name w:val="List Paragraph"/>
    <w:basedOn w:val="a"/>
    <w:uiPriority w:val="34"/>
    <w:qFormat/>
    <w:rsid w:val="005B00AC"/>
    <w:pPr>
      <w:ind w:firstLineChars="200" w:firstLine="420"/>
    </w:pPr>
  </w:style>
  <w:style w:type="character" w:styleId="af">
    <w:name w:val="annotation reference"/>
    <w:basedOn w:val="a1"/>
    <w:uiPriority w:val="99"/>
    <w:semiHidden/>
    <w:unhideWhenUsed/>
    <w:rsid w:val="001A7949"/>
    <w:rPr>
      <w:sz w:val="21"/>
      <w:szCs w:val="21"/>
    </w:rPr>
  </w:style>
  <w:style w:type="paragraph" w:styleId="af0">
    <w:name w:val="annotation text"/>
    <w:basedOn w:val="a"/>
    <w:link w:val="af1"/>
    <w:uiPriority w:val="99"/>
    <w:unhideWhenUsed/>
    <w:rsid w:val="001A7949"/>
    <w:pPr>
      <w:jc w:val="left"/>
    </w:pPr>
  </w:style>
  <w:style w:type="character" w:customStyle="1" w:styleId="af1">
    <w:name w:val="批注文字 字符"/>
    <w:basedOn w:val="a1"/>
    <w:link w:val="af0"/>
    <w:uiPriority w:val="99"/>
    <w:rsid w:val="001A794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225BA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1225BA"/>
    <w:rPr>
      <w:b/>
      <w:bCs/>
    </w:rPr>
  </w:style>
  <w:style w:type="paragraph" w:styleId="af4">
    <w:name w:val="Revision"/>
    <w:hidden/>
    <w:uiPriority w:val="99"/>
    <w:semiHidden/>
    <w:rsid w:val="00274A55"/>
  </w:style>
  <w:style w:type="character" w:customStyle="1" w:styleId="markedcontent">
    <w:name w:val="markedcontent"/>
    <w:basedOn w:val="a1"/>
    <w:rsid w:val="0070355E"/>
  </w:style>
  <w:style w:type="character" w:customStyle="1" w:styleId="fontstyle01">
    <w:name w:val="fontstyle01"/>
    <w:basedOn w:val="a1"/>
    <w:rsid w:val="00B332CB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1"/>
    <w:rsid w:val="00B332C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1"/>
    <w:rsid w:val="00AE77C6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6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F50A7-DFFE-43A4-B970-BACC93F9F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622</Words>
  <Characters>3551</Characters>
  <Application>Microsoft Office Word</Application>
  <DocSecurity>0</DocSecurity>
  <Lines>29</Lines>
  <Paragraphs>8</Paragraphs>
  <ScaleCrop>false</ScaleCrop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赵泽坤</dc:creator>
  <cp:lastModifiedBy>liusipeng</cp:lastModifiedBy>
  <cp:revision>2</cp:revision>
  <cp:lastPrinted>2023-02-17T10:00:00Z</cp:lastPrinted>
  <dcterms:created xsi:type="dcterms:W3CDTF">2025-08-25T01:13:00Z</dcterms:created>
  <dcterms:modified xsi:type="dcterms:W3CDTF">2025-08-25T01:13:00Z</dcterms:modified>
</cp:coreProperties>
</file>