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61F" w:rsidRPr="001128EC" w:rsidRDefault="00DB361F" w:rsidP="00DB361F">
      <w:pPr>
        <w:spacing w:beforeLines="50" w:before="156" w:afterLines="50" w:after="156" w:line="400" w:lineRule="exact"/>
        <w:rPr>
          <w:rFonts w:ascii="宋体" w:hAnsi="宋体"/>
          <w:bCs/>
          <w:iCs/>
          <w:color w:val="000000"/>
          <w:sz w:val="24"/>
        </w:rPr>
      </w:pPr>
      <w:r w:rsidRPr="001128EC">
        <w:rPr>
          <w:rFonts w:ascii="宋体" w:hAnsi="宋体" w:hint="eastAsia"/>
          <w:bCs/>
          <w:iCs/>
          <w:color w:val="000000"/>
          <w:sz w:val="24"/>
        </w:rPr>
        <w:t>证券代码：</w:t>
      </w:r>
      <w:r w:rsidR="004417A8">
        <w:rPr>
          <w:rFonts w:ascii="宋体" w:hAnsi="宋体" w:hint="eastAsia"/>
          <w:bCs/>
          <w:iCs/>
          <w:color w:val="000000"/>
          <w:sz w:val="24"/>
        </w:rPr>
        <w:t>6</w:t>
      </w:r>
      <w:r w:rsidR="004417A8">
        <w:rPr>
          <w:rFonts w:ascii="宋体" w:hAnsi="宋体"/>
          <w:bCs/>
          <w:iCs/>
          <w:color w:val="000000"/>
          <w:sz w:val="24"/>
        </w:rPr>
        <w:t>88108</w:t>
      </w:r>
      <w:r w:rsidRPr="001128EC">
        <w:rPr>
          <w:rFonts w:ascii="宋体" w:hAnsi="宋体" w:hint="eastAsia"/>
          <w:bCs/>
          <w:iCs/>
          <w:color w:val="000000"/>
          <w:sz w:val="24"/>
        </w:rPr>
        <w:t xml:space="preserve">            </w:t>
      </w:r>
      <w:r w:rsidR="004417A8">
        <w:rPr>
          <w:rFonts w:ascii="宋体" w:hAnsi="宋体" w:hint="eastAsia"/>
          <w:bCs/>
          <w:iCs/>
          <w:color w:val="000000"/>
          <w:sz w:val="24"/>
        </w:rPr>
        <w:t xml:space="preserve">                       </w:t>
      </w:r>
      <w:r w:rsidRPr="001128EC">
        <w:rPr>
          <w:rFonts w:ascii="宋体" w:hAnsi="宋体" w:hint="eastAsia"/>
          <w:bCs/>
          <w:iCs/>
          <w:color w:val="000000"/>
          <w:sz w:val="24"/>
        </w:rPr>
        <w:t xml:space="preserve"> </w:t>
      </w:r>
      <w:r w:rsidR="00CC4F88">
        <w:rPr>
          <w:rFonts w:ascii="宋体" w:hAnsi="宋体"/>
          <w:bCs/>
          <w:iCs/>
          <w:color w:val="000000"/>
          <w:sz w:val="24"/>
        </w:rPr>
        <w:t xml:space="preserve">   </w:t>
      </w:r>
      <w:r w:rsidRPr="001128EC">
        <w:rPr>
          <w:rFonts w:ascii="宋体" w:hAnsi="宋体" w:hint="eastAsia"/>
          <w:bCs/>
          <w:iCs/>
          <w:color w:val="000000"/>
          <w:sz w:val="24"/>
        </w:rPr>
        <w:t>证券简称：</w:t>
      </w:r>
      <w:r w:rsidR="004417A8">
        <w:rPr>
          <w:rFonts w:ascii="宋体" w:hAnsi="宋体" w:hint="eastAsia"/>
          <w:bCs/>
          <w:iCs/>
          <w:color w:val="000000"/>
          <w:sz w:val="24"/>
        </w:rPr>
        <w:t>赛诺医疗</w:t>
      </w:r>
    </w:p>
    <w:p w:rsidR="004417A8" w:rsidRDefault="004417A8" w:rsidP="00DB361F">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赛诺医疗科学技术</w:t>
      </w:r>
      <w:r w:rsidR="00DB361F" w:rsidRPr="001128EC">
        <w:rPr>
          <w:rFonts w:ascii="宋体" w:hAnsi="宋体" w:hint="eastAsia"/>
          <w:b/>
          <w:bCs/>
          <w:iCs/>
          <w:color w:val="000000"/>
          <w:sz w:val="32"/>
          <w:szCs w:val="32"/>
        </w:rPr>
        <w:t>股份有限公司</w:t>
      </w:r>
    </w:p>
    <w:p w:rsidR="00DB361F" w:rsidRPr="001128EC" w:rsidRDefault="00DB361F" w:rsidP="00DB361F">
      <w:pPr>
        <w:spacing w:beforeLines="50" w:before="156" w:afterLines="50" w:after="156" w:line="400" w:lineRule="exact"/>
        <w:jc w:val="center"/>
        <w:rPr>
          <w:rFonts w:ascii="宋体" w:hAnsi="宋体"/>
          <w:b/>
          <w:bCs/>
          <w:iCs/>
          <w:color w:val="000000"/>
          <w:sz w:val="32"/>
          <w:szCs w:val="32"/>
        </w:rPr>
      </w:pPr>
      <w:r w:rsidRPr="001128EC">
        <w:rPr>
          <w:rFonts w:ascii="宋体" w:hAnsi="宋体" w:hint="eastAsia"/>
          <w:b/>
          <w:bCs/>
          <w:iCs/>
          <w:color w:val="000000"/>
          <w:sz w:val="32"/>
          <w:szCs w:val="32"/>
        </w:rPr>
        <w:t>投资者关系活动记录表</w:t>
      </w:r>
    </w:p>
    <w:p w:rsidR="00DB361F" w:rsidRPr="001128EC" w:rsidRDefault="00DB361F" w:rsidP="003A203E">
      <w:pPr>
        <w:spacing w:line="400" w:lineRule="exact"/>
        <w:jc w:val="right"/>
        <w:rPr>
          <w:rFonts w:ascii="宋体" w:hAnsi="宋体"/>
          <w:bCs/>
          <w:iCs/>
          <w:color w:val="000000"/>
          <w:sz w:val="24"/>
        </w:rPr>
      </w:pPr>
      <w:r w:rsidRPr="001128EC">
        <w:rPr>
          <w:rFonts w:ascii="宋体" w:hAnsi="宋体" w:hint="eastAsia"/>
          <w:bCs/>
          <w:iCs/>
          <w:color w:val="000000"/>
          <w:sz w:val="24"/>
        </w:rPr>
        <w:t xml:space="preserve">                         </w:t>
      </w:r>
      <w:r w:rsidR="004417A8">
        <w:rPr>
          <w:rFonts w:ascii="宋体" w:hAnsi="宋体" w:hint="eastAsia"/>
          <w:bCs/>
          <w:iCs/>
          <w:color w:val="000000"/>
          <w:sz w:val="24"/>
        </w:rPr>
        <w:t xml:space="preserve">                            </w:t>
      </w:r>
      <w:r w:rsidRPr="001128EC">
        <w:rPr>
          <w:rFonts w:ascii="宋体" w:hAnsi="宋体" w:hint="eastAsia"/>
          <w:bCs/>
          <w:iCs/>
          <w:color w:val="000000"/>
          <w:sz w:val="24"/>
        </w:rPr>
        <w:t>编号：</w:t>
      </w:r>
      <w:r w:rsidR="003A203E">
        <w:rPr>
          <w:rFonts w:ascii="宋体" w:hAnsi="宋体" w:hint="eastAsia"/>
          <w:bCs/>
          <w:iCs/>
          <w:color w:val="000000"/>
          <w:sz w:val="24"/>
        </w:rPr>
        <w:t>2</w:t>
      </w:r>
      <w:r w:rsidR="00991B7D">
        <w:rPr>
          <w:rFonts w:ascii="宋体" w:hAnsi="宋体"/>
          <w:bCs/>
          <w:iCs/>
          <w:color w:val="000000"/>
          <w:sz w:val="24"/>
        </w:rPr>
        <w:t>025</w:t>
      </w:r>
      <w:r w:rsidR="00AC0C19">
        <w:rPr>
          <w:rFonts w:ascii="宋体" w:hAnsi="宋体"/>
          <w:bCs/>
          <w:iCs/>
          <w:color w:val="000000"/>
          <w:sz w:val="24"/>
        </w:rPr>
        <w:t>-003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6710"/>
      </w:tblGrid>
      <w:tr w:rsidR="00DB361F" w:rsidRPr="00182CF0" w:rsidTr="00BB7E38">
        <w:trPr>
          <w:trHeight w:val="2439"/>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AF299F" w:rsidRDefault="00DB361F" w:rsidP="006F725F">
            <w:pPr>
              <w:spacing w:line="480" w:lineRule="atLeast"/>
              <w:jc w:val="center"/>
              <w:rPr>
                <w:rFonts w:ascii="宋体" w:hAnsi="宋体"/>
                <w:bCs/>
                <w:iCs/>
                <w:color w:val="000000"/>
                <w:sz w:val="24"/>
              </w:rPr>
            </w:pPr>
            <w:r w:rsidRPr="001128EC">
              <w:rPr>
                <w:rFonts w:ascii="宋体" w:hAnsi="宋体" w:hint="eastAsia"/>
                <w:bCs/>
                <w:iCs/>
                <w:color w:val="000000"/>
                <w:sz w:val="24"/>
              </w:rPr>
              <w:t>投资者关系</w:t>
            </w:r>
          </w:p>
          <w:p w:rsidR="00DB361F" w:rsidRPr="001128EC" w:rsidRDefault="00DB361F" w:rsidP="006F725F">
            <w:pPr>
              <w:spacing w:line="480" w:lineRule="atLeast"/>
              <w:jc w:val="center"/>
              <w:rPr>
                <w:rFonts w:ascii="宋体" w:hAnsi="宋体"/>
                <w:bCs/>
                <w:iCs/>
                <w:color w:val="000000"/>
                <w:sz w:val="24"/>
              </w:rPr>
            </w:pPr>
            <w:r w:rsidRPr="001128EC">
              <w:rPr>
                <w:rFonts w:ascii="宋体" w:hAnsi="宋体" w:hint="eastAsia"/>
                <w:bCs/>
                <w:iCs/>
                <w:color w:val="000000"/>
                <w:sz w:val="24"/>
              </w:rPr>
              <w:t>活动类别</w:t>
            </w:r>
          </w:p>
          <w:p w:rsidR="00DB361F" w:rsidRPr="001128EC" w:rsidRDefault="00DB361F" w:rsidP="006F725F">
            <w:pPr>
              <w:spacing w:line="480" w:lineRule="atLeast"/>
              <w:jc w:val="center"/>
              <w:rPr>
                <w:rFonts w:ascii="宋体" w:hAnsi="宋体"/>
                <w:bCs/>
                <w:iCs/>
                <w:color w:val="000000"/>
                <w:sz w:val="24"/>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B361F" w:rsidRPr="005935CD" w:rsidRDefault="00DB361F" w:rsidP="00006948">
            <w:pPr>
              <w:spacing w:line="480" w:lineRule="atLeast"/>
              <w:rPr>
                <w:rFonts w:ascii="宋体" w:hAnsi="宋体"/>
                <w:bCs/>
                <w:iCs/>
                <w:color w:val="000000"/>
                <w:sz w:val="24"/>
              </w:rPr>
            </w:pPr>
            <w:r w:rsidRPr="005935CD">
              <w:rPr>
                <w:rFonts w:ascii="宋体" w:hAnsi="宋体" w:hint="eastAsia"/>
                <w:bCs/>
                <w:iCs/>
                <w:color w:val="000000"/>
                <w:sz w:val="24"/>
              </w:rPr>
              <w:t>□</w:t>
            </w:r>
            <w:r w:rsidRPr="005935CD">
              <w:rPr>
                <w:rFonts w:ascii="宋体" w:hAnsi="宋体" w:hint="eastAsia"/>
                <w:sz w:val="24"/>
              </w:rPr>
              <w:t xml:space="preserve">特定对象调研        </w:t>
            </w:r>
            <w:r w:rsidRPr="005935CD">
              <w:rPr>
                <w:rFonts w:ascii="宋体" w:hAnsi="宋体" w:hint="eastAsia"/>
                <w:bCs/>
                <w:iCs/>
                <w:color w:val="000000"/>
                <w:sz w:val="24"/>
              </w:rPr>
              <w:t>□</w:t>
            </w:r>
            <w:r w:rsidRPr="005935CD">
              <w:rPr>
                <w:rFonts w:ascii="宋体" w:hAnsi="宋体" w:hint="eastAsia"/>
                <w:sz w:val="24"/>
              </w:rPr>
              <w:t>分析师会议</w:t>
            </w:r>
          </w:p>
          <w:p w:rsidR="00DB361F" w:rsidRPr="005935CD" w:rsidRDefault="00DB361F" w:rsidP="00006948">
            <w:pPr>
              <w:spacing w:line="480" w:lineRule="atLeast"/>
              <w:rPr>
                <w:rFonts w:ascii="宋体" w:hAnsi="宋体"/>
                <w:bCs/>
                <w:iCs/>
                <w:color w:val="000000"/>
                <w:sz w:val="24"/>
              </w:rPr>
            </w:pPr>
            <w:r w:rsidRPr="005935CD">
              <w:rPr>
                <w:rFonts w:ascii="宋体" w:hAnsi="宋体" w:hint="eastAsia"/>
                <w:bCs/>
                <w:iCs/>
                <w:color w:val="000000"/>
                <w:sz w:val="24"/>
              </w:rPr>
              <w:t>□</w:t>
            </w:r>
            <w:r w:rsidRPr="005935CD">
              <w:rPr>
                <w:rFonts w:ascii="宋体" w:hAnsi="宋体" w:hint="eastAsia"/>
                <w:sz w:val="24"/>
              </w:rPr>
              <w:t xml:space="preserve">媒体采访            </w:t>
            </w:r>
            <w:r w:rsidR="004F26F3" w:rsidRPr="005935CD">
              <w:rPr>
                <w:rFonts w:ascii="宋体" w:hAnsi="宋体" w:hint="eastAsia"/>
                <w:bCs/>
                <w:iCs/>
                <w:color w:val="000000"/>
                <w:sz w:val="24"/>
              </w:rPr>
              <w:t>□</w:t>
            </w:r>
            <w:r w:rsidRPr="005935CD">
              <w:rPr>
                <w:rFonts w:ascii="宋体" w:hAnsi="宋体" w:hint="eastAsia"/>
                <w:sz w:val="24"/>
              </w:rPr>
              <w:t>业绩说明会</w:t>
            </w:r>
          </w:p>
          <w:p w:rsidR="00DB361F" w:rsidRPr="005935CD" w:rsidRDefault="00DB361F" w:rsidP="00006948">
            <w:pPr>
              <w:spacing w:line="480" w:lineRule="atLeast"/>
              <w:rPr>
                <w:rFonts w:ascii="宋体" w:hAnsi="宋体"/>
                <w:bCs/>
                <w:iCs/>
                <w:color w:val="000000"/>
                <w:sz w:val="24"/>
              </w:rPr>
            </w:pPr>
            <w:r w:rsidRPr="005935CD">
              <w:rPr>
                <w:rFonts w:ascii="宋体" w:hAnsi="宋体" w:hint="eastAsia"/>
                <w:bCs/>
                <w:iCs/>
                <w:color w:val="000000"/>
                <w:sz w:val="24"/>
              </w:rPr>
              <w:t>□</w:t>
            </w:r>
            <w:r w:rsidRPr="005935CD">
              <w:rPr>
                <w:rFonts w:ascii="宋体" w:hAnsi="宋体" w:hint="eastAsia"/>
                <w:sz w:val="24"/>
              </w:rPr>
              <w:t xml:space="preserve">新闻发布会          </w:t>
            </w:r>
            <w:r w:rsidRPr="005935CD">
              <w:rPr>
                <w:rFonts w:ascii="宋体" w:hAnsi="宋体" w:hint="eastAsia"/>
                <w:bCs/>
                <w:iCs/>
                <w:color w:val="000000"/>
                <w:sz w:val="24"/>
              </w:rPr>
              <w:t>□</w:t>
            </w:r>
            <w:r w:rsidRPr="005935CD">
              <w:rPr>
                <w:rFonts w:ascii="宋体" w:hAnsi="宋体" w:hint="eastAsia"/>
                <w:sz w:val="24"/>
              </w:rPr>
              <w:t>路演活动</w:t>
            </w:r>
          </w:p>
          <w:p w:rsidR="005935CD" w:rsidRPr="005935CD" w:rsidRDefault="00DB361F" w:rsidP="004417A8">
            <w:pPr>
              <w:tabs>
                <w:tab w:val="left" w:pos="3045"/>
                <w:tab w:val="center" w:pos="3199"/>
              </w:tabs>
              <w:spacing w:line="480" w:lineRule="atLeast"/>
              <w:rPr>
                <w:rFonts w:ascii="宋体" w:hAnsi="宋体"/>
                <w:bCs/>
                <w:iCs/>
                <w:color w:val="000000"/>
                <w:sz w:val="24"/>
              </w:rPr>
            </w:pPr>
            <w:r w:rsidRPr="005935CD">
              <w:rPr>
                <w:rFonts w:ascii="宋体" w:hAnsi="宋体" w:hint="eastAsia"/>
                <w:bCs/>
                <w:iCs/>
                <w:color w:val="000000"/>
                <w:sz w:val="24"/>
              </w:rPr>
              <w:t>□</w:t>
            </w:r>
            <w:r w:rsidRPr="005935CD">
              <w:rPr>
                <w:rFonts w:ascii="宋体" w:hAnsi="宋体" w:hint="eastAsia"/>
                <w:sz w:val="24"/>
              </w:rPr>
              <w:t>现场参观</w:t>
            </w:r>
            <w:r w:rsidRPr="005935CD">
              <w:rPr>
                <w:rFonts w:ascii="宋体" w:hAnsi="宋体" w:hint="eastAsia"/>
                <w:bCs/>
                <w:iCs/>
                <w:color w:val="000000"/>
                <w:sz w:val="24"/>
              </w:rPr>
              <w:tab/>
            </w:r>
          </w:p>
          <w:p w:rsidR="00DB361F" w:rsidRPr="001128EC" w:rsidRDefault="004F26F3" w:rsidP="00553CC0">
            <w:pPr>
              <w:tabs>
                <w:tab w:val="left" w:pos="3045"/>
                <w:tab w:val="center" w:pos="3199"/>
              </w:tabs>
              <w:spacing w:line="480" w:lineRule="atLeast"/>
              <w:rPr>
                <w:rFonts w:ascii="宋体" w:hAnsi="宋体"/>
                <w:bCs/>
                <w:iCs/>
                <w:color w:val="000000"/>
                <w:sz w:val="24"/>
              </w:rPr>
            </w:pPr>
            <w:r>
              <w:rPr>
                <w:rFonts w:ascii="宋体" w:hAnsi="宋体" w:hint="eastAsia"/>
                <w:bCs/>
                <w:iCs/>
                <w:color w:val="000000"/>
                <w:sz w:val="24"/>
              </w:rPr>
              <w:sym w:font="Wingdings 2" w:char="F0A2"/>
            </w:r>
            <w:r w:rsidR="00DB361F" w:rsidRPr="005935CD">
              <w:rPr>
                <w:rFonts w:ascii="宋体" w:hAnsi="宋体" w:hint="eastAsia"/>
                <w:sz w:val="24"/>
              </w:rPr>
              <w:t>其他</w:t>
            </w:r>
            <w:r>
              <w:rPr>
                <w:rFonts w:ascii="宋体" w:hAnsi="宋体" w:hint="eastAsia"/>
                <w:sz w:val="24"/>
              </w:rPr>
              <w:t>：半年报电话调研</w:t>
            </w:r>
          </w:p>
        </w:tc>
      </w:tr>
      <w:tr w:rsidR="005364A3" w:rsidRPr="005935CD" w:rsidTr="00BB7E38">
        <w:trPr>
          <w:trHeight w:val="2439"/>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5364A3" w:rsidRPr="00365DB5" w:rsidRDefault="005364A3" w:rsidP="00F81EB7">
            <w:pPr>
              <w:spacing w:line="480" w:lineRule="atLeast"/>
              <w:rPr>
                <w:sz w:val="24"/>
                <w:lang w:val="en"/>
              </w:rPr>
            </w:pPr>
            <w:r w:rsidRPr="00365DB5">
              <w:rPr>
                <w:rFonts w:hint="eastAsia"/>
                <w:sz w:val="24"/>
                <w:lang w:val="en"/>
              </w:rPr>
              <w:t>参与单位名称</w:t>
            </w:r>
          </w:p>
          <w:p w:rsidR="005364A3" w:rsidRPr="001128EC" w:rsidRDefault="005364A3" w:rsidP="00F81EB7">
            <w:pPr>
              <w:spacing w:line="480" w:lineRule="atLeast"/>
              <w:rPr>
                <w:rFonts w:ascii="宋体" w:hAnsi="宋体"/>
                <w:bCs/>
                <w:iCs/>
                <w:color w:val="000000"/>
                <w:sz w:val="24"/>
              </w:rPr>
            </w:pPr>
            <w:r w:rsidRPr="00365DB5">
              <w:rPr>
                <w:rFonts w:hint="eastAsia"/>
                <w:sz w:val="24"/>
                <w:lang w:val="en"/>
              </w:rPr>
              <w:t>及人员姓名</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364A3" w:rsidRPr="005935CD" w:rsidRDefault="005364A3" w:rsidP="00F81EB7">
            <w:pPr>
              <w:spacing w:line="480" w:lineRule="atLeast"/>
              <w:rPr>
                <w:rFonts w:ascii="宋体" w:hAnsi="宋体"/>
                <w:bCs/>
                <w:iCs/>
                <w:color w:val="000000"/>
                <w:sz w:val="24"/>
              </w:rPr>
            </w:pPr>
            <w:r>
              <w:rPr>
                <w:rFonts w:hint="eastAsia"/>
                <w:sz w:val="24"/>
                <w:lang w:val="en"/>
              </w:rPr>
              <w:t>广发</w:t>
            </w:r>
            <w:r w:rsidRPr="00BF60BE">
              <w:rPr>
                <w:sz w:val="24"/>
                <w:lang w:val="en"/>
              </w:rPr>
              <w:t>证券（罗佳荣、王稼宸）</w:t>
            </w:r>
            <w:r w:rsidRPr="00365DB5">
              <w:rPr>
                <w:rFonts w:hint="eastAsia"/>
                <w:sz w:val="24"/>
                <w:lang w:val="en"/>
              </w:rPr>
              <w:t>、</w:t>
            </w:r>
            <w:r w:rsidRPr="00BF60BE">
              <w:rPr>
                <w:sz w:val="24"/>
                <w:lang w:val="en"/>
              </w:rPr>
              <w:t>中信建投证券（贺菊颖、王在存、郑涛、李虹达）</w:t>
            </w:r>
            <w:r w:rsidRPr="00365DB5">
              <w:rPr>
                <w:rFonts w:hint="eastAsia"/>
                <w:sz w:val="24"/>
                <w:lang w:val="en"/>
              </w:rPr>
              <w:t>、</w:t>
            </w:r>
            <w:r w:rsidRPr="00BF60BE">
              <w:rPr>
                <w:sz w:val="24"/>
                <w:lang w:val="en"/>
              </w:rPr>
              <w:t>中信证券（陈竹、宋硕、曾令鹏、顾资然）</w:t>
            </w:r>
            <w:r w:rsidRPr="00365DB5">
              <w:rPr>
                <w:rFonts w:hint="eastAsia"/>
                <w:sz w:val="24"/>
                <w:lang w:val="en"/>
              </w:rPr>
              <w:t>、</w:t>
            </w:r>
            <w:r w:rsidRPr="00BF60BE">
              <w:rPr>
                <w:sz w:val="24"/>
                <w:lang w:val="en"/>
              </w:rPr>
              <w:t>华创证券（郑辰、李婵娟、陈俊威）</w:t>
            </w:r>
            <w:r w:rsidRPr="00365DB5">
              <w:rPr>
                <w:rFonts w:hint="eastAsia"/>
                <w:sz w:val="24"/>
                <w:lang w:val="en"/>
              </w:rPr>
              <w:t>、</w:t>
            </w:r>
            <w:r w:rsidRPr="00BF60BE">
              <w:rPr>
                <w:sz w:val="24"/>
                <w:lang w:val="en"/>
              </w:rPr>
              <w:t>国泰海通（余文心、赵峻峰、江珅）</w:t>
            </w:r>
            <w:r w:rsidRPr="00365DB5">
              <w:rPr>
                <w:rFonts w:hint="eastAsia"/>
                <w:sz w:val="24"/>
                <w:lang w:val="en"/>
              </w:rPr>
              <w:t>、</w:t>
            </w:r>
            <w:r w:rsidRPr="00BF60BE">
              <w:rPr>
                <w:sz w:val="24"/>
                <w:lang w:val="en"/>
              </w:rPr>
              <w:t>国盛证券（张金洋、杨芳、王震）东吴证券（朱国广、王美麒）</w:t>
            </w:r>
            <w:r w:rsidRPr="00365DB5">
              <w:rPr>
                <w:rFonts w:hint="eastAsia"/>
                <w:sz w:val="24"/>
                <w:lang w:val="en"/>
              </w:rPr>
              <w:t>、</w:t>
            </w:r>
            <w:r w:rsidRPr="00BF60BE">
              <w:rPr>
                <w:sz w:val="24"/>
                <w:lang w:val="en"/>
              </w:rPr>
              <w:t>东北证券（叶菁、古翰羲）</w:t>
            </w:r>
            <w:r w:rsidRPr="00365DB5">
              <w:rPr>
                <w:rFonts w:hint="eastAsia"/>
                <w:sz w:val="24"/>
                <w:lang w:val="en"/>
              </w:rPr>
              <w:t>、</w:t>
            </w:r>
            <w:r w:rsidRPr="00BF60BE">
              <w:rPr>
                <w:sz w:val="24"/>
                <w:lang w:val="en"/>
              </w:rPr>
              <w:t>太平洋证券（谭紫媚、李啸岩）</w:t>
            </w:r>
            <w:r w:rsidRPr="00365DB5">
              <w:rPr>
                <w:rFonts w:hint="eastAsia"/>
                <w:sz w:val="24"/>
                <w:lang w:val="en"/>
              </w:rPr>
              <w:t>、</w:t>
            </w:r>
            <w:r w:rsidRPr="00BF60BE">
              <w:rPr>
                <w:sz w:val="24"/>
                <w:lang w:val="en"/>
              </w:rPr>
              <w:t>银河证券（程培、孟熙）、信达证券（唐爱金、曹佳琳）、华西证券（崔文亮、府嘉颖）</w:t>
            </w:r>
            <w:r w:rsidRPr="00365DB5">
              <w:rPr>
                <w:rFonts w:hint="eastAsia"/>
                <w:sz w:val="24"/>
                <w:lang w:val="en"/>
              </w:rPr>
              <w:t>、</w:t>
            </w:r>
            <w:r w:rsidRPr="00BF60BE">
              <w:rPr>
                <w:sz w:val="24"/>
                <w:lang w:val="en"/>
              </w:rPr>
              <w:t>西南证券（杜向阳、陈辰）</w:t>
            </w:r>
            <w:r w:rsidRPr="00365DB5">
              <w:rPr>
                <w:rFonts w:hint="eastAsia"/>
                <w:sz w:val="24"/>
                <w:lang w:val="en"/>
              </w:rPr>
              <w:t>、</w:t>
            </w:r>
            <w:r w:rsidRPr="00BF60BE">
              <w:rPr>
                <w:sz w:val="24"/>
                <w:lang w:val="en"/>
              </w:rPr>
              <w:t>天风证券（杨松、张雪）</w:t>
            </w:r>
            <w:r w:rsidRPr="00365DB5">
              <w:rPr>
                <w:rFonts w:hint="eastAsia"/>
                <w:sz w:val="24"/>
                <w:lang w:val="en"/>
              </w:rPr>
              <w:t>、</w:t>
            </w:r>
            <w:r w:rsidRPr="00BF60BE">
              <w:rPr>
                <w:sz w:val="24"/>
                <w:lang w:val="en"/>
              </w:rPr>
              <w:t>平安证券（叶寅、倪亦道、裴晓鹏）、华源证券（刘闯、林海霖）</w:t>
            </w:r>
            <w:r w:rsidRPr="00365DB5">
              <w:rPr>
                <w:rFonts w:hint="eastAsia"/>
                <w:sz w:val="24"/>
                <w:lang w:val="en"/>
              </w:rPr>
              <w:t>及其他各投资机构人员</w:t>
            </w:r>
            <w:r w:rsidRPr="00365DB5">
              <w:rPr>
                <w:rFonts w:hint="eastAsia"/>
                <w:sz w:val="24"/>
                <w:lang w:val="en"/>
              </w:rPr>
              <w:t>7</w:t>
            </w:r>
            <w:r w:rsidRPr="00365DB5">
              <w:rPr>
                <w:sz w:val="24"/>
                <w:lang w:val="en"/>
              </w:rPr>
              <w:t>0</w:t>
            </w:r>
            <w:r>
              <w:rPr>
                <w:rFonts w:hint="eastAsia"/>
                <w:sz w:val="24"/>
                <w:lang w:val="en"/>
              </w:rPr>
              <w:t>人</w:t>
            </w:r>
          </w:p>
        </w:tc>
      </w:tr>
      <w:tr w:rsidR="00DB361F" w:rsidRPr="001128EC" w:rsidTr="00136B44">
        <w:trPr>
          <w:trHeight w:val="518"/>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361F" w:rsidRPr="001128EC" w:rsidRDefault="00DB361F" w:rsidP="00136B44">
            <w:pPr>
              <w:spacing w:line="480" w:lineRule="atLeast"/>
              <w:jc w:val="center"/>
              <w:rPr>
                <w:rFonts w:ascii="宋体" w:hAnsi="宋体"/>
                <w:bCs/>
                <w:iCs/>
                <w:color w:val="000000"/>
                <w:sz w:val="24"/>
              </w:rPr>
            </w:pPr>
            <w:r w:rsidRPr="001128EC">
              <w:rPr>
                <w:rFonts w:ascii="宋体" w:hAnsi="宋体" w:hint="eastAsia"/>
                <w:bCs/>
                <w:iCs/>
                <w:color w:val="000000"/>
                <w:sz w:val="24"/>
              </w:rPr>
              <w:t>时</w:t>
            </w:r>
            <w:r w:rsidR="00AF299F">
              <w:rPr>
                <w:rFonts w:ascii="宋体" w:hAnsi="宋体" w:hint="eastAsia"/>
                <w:bCs/>
                <w:iCs/>
                <w:color w:val="000000"/>
                <w:sz w:val="24"/>
              </w:rPr>
              <w:t xml:space="preserve"> </w:t>
            </w:r>
            <w:r w:rsidR="00AF299F">
              <w:rPr>
                <w:rFonts w:ascii="宋体" w:hAnsi="宋体"/>
                <w:bCs/>
                <w:iCs/>
                <w:color w:val="000000"/>
                <w:sz w:val="24"/>
              </w:rPr>
              <w:t xml:space="preserve"> </w:t>
            </w:r>
            <w:r w:rsidRPr="001128EC">
              <w:rPr>
                <w:rFonts w:ascii="宋体" w:hAnsi="宋体" w:hint="eastAsia"/>
                <w:bCs/>
                <w:iCs/>
                <w:color w:val="000000"/>
                <w:sz w:val="24"/>
              </w:rPr>
              <w:t>间</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DB361F" w:rsidRPr="001128EC" w:rsidRDefault="00B67698" w:rsidP="00AC0C19">
            <w:pPr>
              <w:spacing w:line="480" w:lineRule="atLeast"/>
              <w:rPr>
                <w:rFonts w:ascii="宋体" w:hAnsi="宋体"/>
                <w:bCs/>
                <w:iCs/>
                <w:color w:val="000000"/>
                <w:sz w:val="24"/>
              </w:rPr>
            </w:pPr>
            <w:r>
              <w:rPr>
                <w:rFonts w:ascii="宋体" w:hAnsi="宋体" w:hint="eastAsia"/>
                <w:bCs/>
                <w:iCs/>
                <w:color w:val="000000"/>
                <w:sz w:val="24"/>
              </w:rPr>
              <w:t>2</w:t>
            </w:r>
            <w:r w:rsidR="00991B7D">
              <w:rPr>
                <w:rFonts w:ascii="宋体" w:hAnsi="宋体"/>
                <w:bCs/>
                <w:iCs/>
                <w:color w:val="000000"/>
                <w:sz w:val="24"/>
              </w:rPr>
              <w:t>025</w:t>
            </w:r>
            <w:r>
              <w:rPr>
                <w:rFonts w:ascii="宋体" w:hAnsi="宋体" w:hint="eastAsia"/>
                <w:bCs/>
                <w:iCs/>
                <w:color w:val="000000"/>
                <w:sz w:val="24"/>
              </w:rPr>
              <w:t>年</w:t>
            </w:r>
            <w:r w:rsidR="00AC0C19">
              <w:rPr>
                <w:rFonts w:ascii="宋体" w:hAnsi="宋体"/>
                <w:bCs/>
                <w:iCs/>
                <w:color w:val="000000"/>
                <w:sz w:val="24"/>
              </w:rPr>
              <w:t>8</w:t>
            </w:r>
            <w:r>
              <w:rPr>
                <w:rFonts w:ascii="宋体" w:hAnsi="宋体" w:hint="eastAsia"/>
                <w:bCs/>
                <w:iCs/>
                <w:color w:val="000000"/>
                <w:sz w:val="24"/>
              </w:rPr>
              <w:t>月</w:t>
            </w:r>
            <w:r w:rsidR="00991B7D">
              <w:rPr>
                <w:rFonts w:ascii="宋体" w:hAnsi="宋体"/>
                <w:bCs/>
                <w:iCs/>
                <w:color w:val="000000"/>
                <w:sz w:val="24"/>
              </w:rPr>
              <w:t>2</w:t>
            </w:r>
            <w:r w:rsidR="00AC0C19">
              <w:rPr>
                <w:rFonts w:ascii="宋体" w:hAnsi="宋体"/>
                <w:bCs/>
                <w:iCs/>
                <w:color w:val="000000"/>
                <w:sz w:val="24"/>
              </w:rPr>
              <w:t>2</w:t>
            </w:r>
            <w:r>
              <w:rPr>
                <w:rFonts w:ascii="宋体" w:hAnsi="宋体" w:hint="eastAsia"/>
                <w:bCs/>
                <w:iCs/>
                <w:color w:val="000000"/>
                <w:sz w:val="24"/>
              </w:rPr>
              <w:t xml:space="preserve">日 </w:t>
            </w:r>
            <w:r w:rsidR="00991B7D">
              <w:rPr>
                <w:rFonts w:ascii="宋体" w:hAnsi="宋体"/>
                <w:bCs/>
                <w:iCs/>
                <w:color w:val="000000"/>
                <w:sz w:val="24"/>
              </w:rPr>
              <w:t>1</w:t>
            </w:r>
            <w:r w:rsidR="00AC0C19">
              <w:rPr>
                <w:rFonts w:ascii="宋体" w:hAnsi="宋体"/>
                <w:bCs/>
                <w:iCs/>
                <w:color w:val="000000"/>
                <w:sz w:val="24"/>
              </w:rPr>
              <w:t>0</w:t>
            </w:r>
            <w:r>
              <w:rPr>
                <w:rFonts w:ascii="宋体" w:hAnsi="宋体" w:hint="eastAsia"/>
                <w:bCs/>
                <w:iCs/>
                <w:color w:val="000000"/>
                <w:sz w:val="24"/>
              </w:rPr>
              <w:t>:0</w:t>
            </w:r>
            <w:r w:rsidR="00991B7D">
              <w:rPr>
                <w:rFonts w:ascii="宋体" w:hAnsi="宋体"/>
                <w:bCs/>
                <w:iCs/>
                <w:color w:val="000000"/>
                <w:sz w:val="24"/>
              </w:rPr>
              <w:t>0-1</w:t>
            </w:r>
            <w:r w:rsidR="00AC0C19">
              <w:rPr>
                <w:rFonts w:ascii="宋体" w:hAnsi="宋体"/>
                <w:bCs/>
                <w:iCs/>
                <w:color w:val="000000"/>
                <w:sz w:val="24"/>
              </w:rPr>
              <w:t>1</w:t>
            </w:r>
            <w:r w:rsidR="003143EF">
              <w:rPr>
                <w:rFonts w:ascii="宋体" w:hAnsi="宋体" w:hint="eastAsia"/>
                <w:bCs/>
                <w:iCs/>
                <w:color w:val="000000"/>
                <w:sz w:val="24"/>
              </w:rPr>
              <w:t>:</w:t>
            </w:r>
            <w:r w:rsidR="003143EF">
              <w:rPr>
                <w:rFonts w:ascii="宋体" w:hAnsi="宋体"/>
                <w:bCs/>
                <w:iCs/>
                <w:color w:val="000000"/>
                <w:sz w:val="24"/>
              </w:rPr>
              <w:t>0</w:t>
            </w:r>
            <w:r>
              <w:rPr>
                <w:rFonts w:ascii="宋体" w:hAnsi="宋体"/>
                <w:bCs/>
                <w:iCs/>
                <w:color w:val="000000"/>
                <w:sz w:val="24"/>
              </w:rPr>
              <w:t>0</w:t>
            </w:r>
          </w:p>
        </w:tc>
      </w:tr>
      <w:tr w:rsidR="00DB361F" w:rsidRPr="001128EC" w:rsidTr="00EA6D0D">
        <w:trPr>
          <w:trHeight w:val="612"/>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361F" w:rsidRPr="001128EC" w:rsidRDefault="00DB361F" w:rsidP="00136B44">
            <w:pPr>
              <w:spacing w:line="480" w:lineRule="atLeast"/>
              <w:jc w:val="center"/>
              <w:rPr>
                <w:rFonts w:ascii="宋体" w:hAnsi="宋体"/>
                <w:bCs/>
                <w:iCs/>
                <w:color w:val="000000"/>
                <w:sz w:val="24"/>
              </w:rPr>
            </w:pPr>
            <w:r w:rsidRPr="001128EC">
              <w:rPr>
                <w:rFonts w:ascii="宋体" w:hAnsi="宋体" w:hint="eastAsia"/>
                <w:bCs/>
                <w:iCs/>
                <w:color w:val="000000"/>
                <w:sz w:val="24"/>
              </w:rPr>
              <w:t>地</w:t>
            </w:r>
            <w:r w:rsidR="00AF299F">
              <w:rPr>
                <w:rFonts w:ascii="宋体" w:hAnsi="宋体" w:hint="eastAsia"/>
                <w:bCs/>
                <w:iCs/>
                <w:color w:val="000000"/>
                <w:sz w:val="24"/>
              </w:rPr>
              <w:t xml:space="preserve"> </w:t>
            </w:r>
            <w:r w:rsidR="00AF299F">
              <w:rPr>
                <w:rFonts w:ascii="宋体" w:hAnsi="宋体"/>
                <w:bCs/>
                <w:iCs/>
                <w:color w:val="000000"/>
                <w:sz w:val="24"/>
              </w:rPr>
              <w:t xml:space="preserve"> </w:t>
            </w:r>
            <w:r w:rsidRPr="001128EC">
              <w:rPr>
                <w:rFonts w:ascii="宋体" w:hAnsi="宋体" w:hint="eastAsia"/>
                <w:bCs/>
                <w:iCs/>
                <w:color w:val="000000"/>
                <w:sz w:val="24"/>
              </w:rPr>
              <w:t>点</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DB361F" w:rsidRPr="001128EC" w:rsidRDefault="00AC0C19" w:rsidP="00EA6D0D">
            <w:pPr>
              <w:spacing w:line="480" w:lineRule="atLeast"/>
              <w:rPr>
                <w:rFonts w:ascii="宋体" w:hAnsi="宋体"/>
                <w:bCs/>
                <w:iCs/>
                <w:color w:val="000000"/>
                <w:sz w:val="24"/>
              </w:rPr>
            </w:pPr>
            <w:r>
              <w:rPr>
                <w:rFonts w:ascii="宋体" w:hAnsi="宋体" w:hint="eastAsia"/>
                <w:bCs/>
                <w:iCs/>
                <w:color w:val="000000"/>
                <w:sz w:val="24"/>
              </w:rPr>
              <w:t>线上会议</w:t>
            </w:r>
          </w:p>
        </w:tc>
      </w:tr>
      <w:tr w:rsidR="00DB361F" w:rsidRPr="001128EC" w:rsidTr="004F4A46">
        <w:trPr>
          <w:trHeight w:val="988"/>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361F" w:rsidRPr="001128EC" w:rsidRDefault="00DB361F" w:rsidP="006F725F">
            <w:pPr>
              <w:spacing w:line="480" w:lineRule="atLeast"/>
              <w:jc w:val="center"/>
              <w:rPr>
                <w:rFonts w:ascii="宋体" w:hAnsi="宋体"/>
                <w:bCs/>
                <w:iCs/>
                <w:color w:val="000000"/>
                <w:sz w:val="24"/>
              </w:rPr>
            </w:pPr>
            <w:r w:rsidRPr="001128EC">
              <w:rPr>
                <w:rFonts w:ascii="宋体" w:hAnsi="宋体" w:hint="eastAsia"/>
                <w:bCs/>
                <w:iCs/>
                <w:color w:val="000000"/>
                <w:sz w:val="24"/>
              </w:rPr>
              <w:t>接待人员姓名</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DB361F" w:rsidRDefault="00AC0C19" w:rsidP="00AC0C19">
            <w:pPr>
              <w:spacing w:line="480" w:lineRule="atLeast"/>
              <w:rPr>
                <w:rFonts w:ascii="宋体" w:hAnsi="宋体"/>
                <w:bCs/>
                <w:iCs/>
                <w:color w:val="000000"/>
                <w:sz w:val="24"/>
              </w:rPr>
            </w:pPr>
            <w:r>
              <w:rPr>
                <w:rFonts w:ascii="宋体" w:hAnsi="宋体" w:hint="eastAsia"/>
                <w:bCs/>
                <w:iCs/>
                <w:color w:val="000000"/>
                <w:sz w:val="24"/>
              </w:rPr>
              <w:t>黄凯（董事、董事会秘书）</w:t>
            </w:r>
          </w:p>
          <w:p w:rsidR="00AC0C19" w:rsidRPr="001128EC" w:rsidRDefault="00AC0C19" w:rsidP="00AC0C19">
            <w:pPr>
              <w:spacing w:line="480" w:lineRule="atLeast"/>
              <w:rPr>
                <w:rFonts w:ascii="宋体" w:hAnsi="宋体"/>
                <w:bCs/>
                <w:iCs/>
                <w:color w:val="000000"/>
                <w:sz w:val="24"/>
              </w:rPr>
            </w:pPr>
            <w:r>
              <w:rPr>
                <w:rFonts w:ascii="宋体" w:hAnsi="宋体" w:hint="eastAsia"/>
                <w:bCs/>
                <w:iCs/>
                <w:color w:val="000000"/>
                <w:sz w:val="24"/>
              </w:rPr>
              <w:t>张希丹（证券事务代表）</w:t>
            </w:r>
          </w:p>
        </w:tc>
      </w:tr>
      <w:tr w:rsidR="00DB361F" w:rsidRPr="001128EC" w:rsidTr="00AF299F">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361F" w:rsidRPr="001128EC" w:rsidRDefault="00DB361F" w:rsidP="006F725F">
            <w:pPr>
              <w:spacing w:line="480" w:lineRule="atLeast"/>
              <w:jc w:val="center"/>
              <w:rPr>
                <w:rFonts w:ascii="宋体" w:hAnsi="宋体"/>
                <w:bCs/>
                <w:iCs/>
                <w:color w:val="000000"/>
                <w:sz w:val="24"/>
              </w:rPr>
            </w:pPr>
            <w:bookmarkStart w:id="0" w:name="_Hlk207352927"/>
            <w:r w:rsidRPr="001128EC">
              <w:rPr>
                <w:rFonts w:ascii="宋体" w:hAnsi="宋体" w:hint="eastAsia"/>
                <w:bCs/>
                <w:iCs/>
                <w:color w:val="000000"/>
                <w:sz w:val="24"/>
              </w:rPr>
              <w:t>投资者关系活动主要内容介绍</w:t>
            </w:r>
          </w:p>
          <w:p w:rsidR="00DB361F" w:rsidRPr="001128EC" w:rsidRDefault="00DB361F" w:rsidP="006F725F">
            <w:pPr>
              <w:spacing w:line="480" w:lineRule="atLeast"/>
              <w:jc w:val="center"/>
              <w:rPr>
                <w:rFonts w:ascii="宋体" w:hAnsi="宋体"/>
                <w:bCs/>
                <w:iCs/>
                <w:color w:val="000000"/>
                <w:sz w:val="24"/>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707214" w:rsidRPr="00975EC8" w:rsidRDefault="00707214" w:rsidP="00707214">
            <w:pPr>
              <w:spacing w:line="360" w:lineRule="auto"/>
              <w:rPr>
                <w:rFonts w:ascii="宋体" w:hAnsi="宋体"/>
                <w:b/>
                <w:sz w:val="24"/>
                <w:lang w:val="en"/>
              </w:rPr>
            </w:pPr>
            <w:r w:rsidRPr="00975EC8">
              <w:rPr>
                <w:rFonts w:ascii="宋体" w:hAnsi="宋体" w:hint="eastAsia"/>
                <w:b/>
                <w:sz w:val="24"/>
                <w:lang w:val="en"/>
              </w:rPr>
              <w:t>一、</w:t>
            </w:r>
            <w:r w:rsidR="00C25F67" w:rsidRPr="00975EC8">
              <w:rPr>
                <w:rFonts w:ascii="宋体" w:hAnsi="宋体" w:hint="eastAsia"/>
                <w:b/>
                <w:sz w:val="24"/>
                <w:lang w:val="en"/>
              </w:rPr>
              <w:t>董事会秘书介绍公司基本情况</w:t>
            </w:r>
          </w:p>
          <w:p w:rsidR="00C25F67" w:rsidRDefault="00AC12B8" w:rsidP="00C23167">
            <w:pPr>
              <w:spacing w:line="360" w:lineRule="auto"/>
              <w:ind w:firstLine="480"/>
              <w:rPr>
                <w:rFonts w:ascii="宋体" w:hAnsi="宋体" w:cs="Segoe UI"/>
                <w:sz w:val="24"/>
              </w:rPr>
            </w:pPr>
            <w:r w:rsidRPr="00975EC8">
              <w:rPr>
                <w:rFonts w:ascii="宋体" w:hAnsi="宋体" w:cs="Segoe UI"/>
                <w:sz w:val="24"/>
              </w:rPr>
              <w:t>非常高兴跟大家</w:t>
            </w:r>
            <w:r w:rsidRPr="00975EC8">
              <w:rPr>
                <w:rFonts w:ascii="宋体" w:hAnsi="宋体" w:cs="Segoe UI" w:hint="eastAsia"/>
                <w:sz w:val="24"/>
              </w:rPr>
              <w:t>进行</w:t>
            </w:r>
            <w:r w:rsidR="00C25F67" w:rsidRPr="00975EC8">
              <w:rPr>
                <w:rFonts w:ascii="宋体" w:hAnsi="宋体" w:cs="Segoe UI"/>
                <w:sz w:val="24"/>
              </w:rPr>
              <w:t>交流，</w:t>
            </w:r>
            <w:r w:rsidR="00182CF0">
              <w:rPr>
                <w:rFonts w:ascii="宋体" w:hAnsi="宋体" w:cs="Segoe UI" w:hint="eastAsia"/>
                <w:sz w:val="24"/>
              </w:rPr>
              <w:t>首先</w:t>
            </w:r>
            <w:r w:rsidR="00182CF0">
              <w:rPr>
                <w:rFonts w:ascii="宋体" w:hAnsi="宋体" w:cs="Segoe UI"/>
                <w:sz w:val="24"/>
              </w:rPr>
              <w:t>分享一下公司上半年</w:t>
            </w:r>
            <w:r w:rsidRPr="00975EC8">
              <w:rPr>
                <w:rFonts w:ascii="宋体" w:hAnsi="宋体" w:cs="Segoe UI"/>
                <w:sz w:val="24"/>
              </w:rPr>
              <w:t>经营情况。</w:t>
            </w:r>
            <w:r w:rsidRPr="00975EC8">
              <w:rPr>
                <w:rFonts w:ascii="宋体" w:hAnsi="宋体" w:cs="Segoe UI" w:hint="eastAsia"/>
                <w:sz w:val="24"/>
              </w:rPr>
              <w:t>2</w:t>
            </w:r>
            <w:r w:rsidRPr="00975EC8">
              <w:rPr>
                <w:rFonts w:ascii="宋体" w:hAnsi="宋体" w:cs="Segoe UI"/>
                <w:sz w:val="24"/>
              </w:rPr>
              <w:t>025</w:t>
            </w:r>
            <w:r w:rsidRPr="00975EC8">
              <w:rPr>
                <w:rFonts w:ascii="宋体" w:hAnsi="宋体" w:cs="Segoe UI" w:hint="eastAsia"/>
                <w:sz w:val="24"/>
              </w:rPr>
              <w:t>年</w:t>
            </w:r>
            <w:r w:rsidR="00C25F67" w:rsidRPr="00975EC8">
              <w:rPr>
                <w:rFonts w:ascii="宋体" w:hAnsi="宋体" w:cs="Segoe UI"/>
                <w:sz w:val="24"/>
              </w:rPr>
              <w:t>上半年</w:t>
            </w:r>
            <w:r w:rsidRPr="00975EC8">
              <w:rPr>
                <w:rFonts w:ascii="宋体" w:hAnsi="宋体" w:cs="Segoe UI" w:hint="eastAsia"/>
                <w:sz w:val="24"/>
              </w:rPr>
              <w:t>，</w:t>
            </w:r>
            <w:r w:rsidR="001916F3" w:rsidRPr="00975EC8">
              <w:rPr>
                <w:rFonts w:ascii="宋体" w:hAnsi="宋体" w:cs="Segoe UI" w:hint="eastAsia"/>
                <w:sz w:val="24"/>
              </w:rPr>
              <w:t>公司</w:t>
            </w:r>
            <w:r w:rsidRPr="00975EC8">
              <w:rPr>
                <w:rFonts w:ascii="宋体" w:hAnsi="宋体" w:cs="Segoe UI" w:hint="eastAsia"/>
                <w:sz w:val="24"/>
              </w:rPr>
              <w:t>实现营业收入2</w:t>
            </w:r>
            <w:r w:rsidRPr="00975EC8">
              <w:rPr>
                <w:rFonts w:ascii="宋体" w:hAnsi="宋体" w:cs="Segoe UI"/>
                <w:sz w:val="24"/>
              </w:rPr>
              <w:t>.4</w:t>
            </w:r>
            <w:r w:rsidRPr="00975EC8">
              <w:rPr>
                <w:rFonts w:ascii="宋体" w:hAnsi="宋体" w:cs="Segoe UI" w:hint="eastAsia"/>
                <w:sz w:val="24"/>
              </w:rPr>
              <w:t>亿元</w:t>
            </w:r>
            <w:r w:rsidR="00C25F67" w:rsidRPr="00975EC8">
              <w:rPr>
                <w:rFonts w:ascii="宋体" w:hAnsi="宋体" w:cs="Segoe UI"/>
                <w:sz w:val="24"/>
              </w:rPr>
              <w:t>，</w:t>
            </w:r>
            <w:r w:rsidR="006B45C9" w:rsidRPr="00975EC8">
              <w:rPr>
                <w:rFonts w:ascii="宋体" w:hAnsi="宋体" w:cs="Segoe UI" w:hint="eastAsia"/>
                <w:sz w:val="24"/>
              </w:rPr>
              <w:t>较上年同期增长1</w:t>
            </w:r>
            <w:r w:rsidR="006B45C9" w:rsidRPr="00975EC8">
              <w:rPr>
                <w:rFonts w:ascii="宋体" w:hAnsi="宋体" w:cs="Segoe UI"/>
                <w:sz w:val="24"/>
              </w:rPr>
              <w:t>2.52%</w:t>
            </w:r>
            <w:r w:rsidR="00182CF0">
              <w:rPr>
                <w:rFonts w:ascii="宋体" w:hAnsi="宋体" w:cs="Segoe UI" w:hint="eastAsia"/>
                <w:sz w:val="24"/>
              </w:rPr>
              <w:t>；</w:t>
            </w:r>
            <w:r w:rsidR="006B45C9" w:rsidRPr="00975EC8">
              <w:rPr>
                <w:rFonts w:ascii="宋体" w:hAnsi="宋体" w:cs="Segoe UI" w:hint="eastAsia"/>
                <w:sz w:val="24"/>
              </w:rPr>
              <w:t>归属于上市公司股东的净利润1</w:t>
            </w:r>
            <w:r w:rsidR="006B45C9" w:rsidRPr="00975EC8">
              <w:rPr>
                <w:rFonts w:ascii="宋体" w:hAnsi="宋体" w:cs="Segoe UI"/>
                <w:sz w:val="24"/>
              </w:rPr>
              <w:t>384.16</w:t>
            </w:r>
            <w:r w:rsidR="006B45C9" w:rsidRPr="00975EC8">
              <w:rPr>
                <w:rFonts w:ascii="宋体" w:hAnsi="宋体" w:cs="Segoe UI" w:hint="eastAsia"/>
                <w:sz w:val="24"/>
              </w:rPr>
              <w:t>万元，较上年同期增长2</w:t>
            </w:r>
            <w:r w:rsidR="006B45C9" w:rsidRPr="00975EC8">
              <w:rPr>
                <w:rFonts w:ascii="宋体" w:hAnsi="宋体" w:cs="Segoe UI"/>
                <w:sz w:val="24"/>
              </w:rPr>
              <w:t>96.54%</w:t>
            </w:r>
            <w:r w:rsidR="00182CF0">
              <w:rPr>
                <w:rFonts w:ascii="宋体" w:hAnsi="宋体" w:cs="Segoe UI" w:hint="eastAsia"/>
                <w:sz w:val="24"/>
              </w:rPr>
              <w:t>；</w:t>
            </w:r>
            <w:r w:rsidR="006B45C9" w:rsidRPr="00975EC8">
              <w:rPr>
                <w:rFonts w:ascii="宋体" w:hAnsi="宋体" w:cs="Segoe UI" w:hint="eastAsia"/>
                <w:sz w:val="24"/>
              </w:rPr>
              <w:t>实现归属于上市公司股东的扣除非</w:t>
            </w:r>
            <w:r w:rsidR="006B45C9" w:rsidRPr="00975EC8">
              <w:rPr>
                <w:rFonts w:ascii="宋体" w:hAnsi="宋体" w:cs="Segoe UI" w:hint="eastAsia"/>
                <w:sz w:val="24"/>
              </w:rPr>
              <w:lastRenderedPageBreak/>
              <w:t>经常损益的净利润7</w:t>
            </w:r>
            <w:r w:rsidR="006B45C9" w:rsidRPr="00975EC8">
              <w:rPr>
                <w:rFonts w:ascii="宋体" w:hAnsi="宋体" w:cs="Segoe UI"/>
                <w:sz w:val="24"/>
              </w:rPr>
              <w:t>99.76</w:t>
            </w:r>
            <w:r w:rsidR="006B45C9" w:rsidRPr="00975EC8">
              <w:rPr>
                <w:rFonts w:ascii="宋体" w:hAnsi="宋体" w:cs="Segoe UI" w:hint="eastAsia"/>
                <w:sz w:val="24"/>
              </w:rPr>
              <w:t>万元</w:t>
            </w:r>
            <w:r w:rsidR="00751B07" w:rsidRPr="00975EC8">
              <w:rPr>
                <w:rFonts w:ascii="宋体" w:hAnsi="宋体" w:cs="Segoe UI" w:hint="eastAsia"/>
                <w:sz w:val="24"/>
              </w:rPr>
              <w:t>。</w:t>
            </w:r>
            <w:r w:rsidR="00C25F67" w:rsidRPr="00975EC8">
              <w:rPr>
                <w:rFonts w:ascii="宋体" w:hAnsi="宋体" w:cs="Segoe UI"/>
                <w:sz w:val="24"/>
              </w:rPr>
              <w:t>总体来看</w:t>
            </w:r>
            <w:r w:rsidR="00751B07" w:rsidRPr="00975EC8">
              <w:rPr>
                <w:rFonts w:ascii="宋体" w:hAnsi="宋体" w:cs="Segoe UI" w:hint="eastAsia"/>
                <w:sz w:val="24"/>
              </w:rPr>
              <w:t>，公司</w:t>
            </w:r>
            <w:r w:rsidR="00C25F67" w:rsidRPr="00975EC8">
              <w:rPr>
                <w:rFonts w:ascii="宋体" w:hAnsi="宋体" w:cs="Segoe UI"/>
                <w:sz w:val="24"/>
              </w:rPr>
              <w:t>上半年</w:t>
            </w:r>
            <w:r w:rsidR="00182CF0">
              <w:rPr>
                <w:rFonts w:ascii="宋体" w:hAnsi="宋体" w:cs="Segoe UI" w:hint="eastAsia"/>
                <w:sz w:val="24"/>
              </w:rPr>
              <w:t>很好地</w:t>
            </w:r>
            <w:r w:rsidR="00751B07" w:rsidRPr="00975EC8">
              <w:rPr>
                <w:rFonts w:ascii="宋体" w:hAnsi="宋体" w:cs="Segoe UI" w:hint="eastAsia"/>
                <w:sz w:val="24"/>
              </w:rPr>
              <w:t>完成了预算目标。</w:t>
            </w:r>
            <w:r w:rsidR="00011A53" w:rsidRPr="00975EC8">
              <w:rPr>
                <w:rFonts w:ascii="宋体" w:hAnsi="宋体" w:cs="Segoe UI" w:hint="eastAsia"/>
                <w:sz w:val="24"/>
              </w:rPr>
              <w:t>2</w:t>
            </w:r>
            <w:r w:rsidR="00011A53" w:rsidRPr="00975EC8">
              <w:rPr>
                <w:rFonts w:ascii="宋体" w:hAnsi="宋体" w:cs="Segoe UI"/>
                <w:sz w:val="24"/>
              </w:rPr>
              <w:t>025</w:t>
            </w:r>
            <w:r w:rsidR="00011A53" w:rsidRPr="00975EC8">
              <w:rPr>
                <w:rFonts w:ascii="宋体" w:hAnsi="宋体" w:cs="Segoe UI" w:hint="eastAsia"/>
                <w:sz w:val="24"/>
              </w:rPr>
              <w:t>年</w:t>
            </w:r>
            <w:r w:rsidR="00C25F67" w:rsidRPr="00975EC8">
              <w:rPr>
                <w:rFonts w:ascii="宋体" w:hAnsi="宋体" w:cs="Segoe UI"/>
                <w:sz w:val="24"/>
              </w:rPr>
              <w:t>下半年</w:t>
            </w:r>
            <w:r w:rsidR="00011A53" w:rsidRPr="00975EC8">
              <w:rPr>
                <w:rFonts w:ascii="宋体" w:hAnsi="宋体" w:cs="Segoe UI" w:hint="eastAsia"/>
                <w:sz w:val="24"/>
              </w:rPr>
              <w:t>，公司将</w:t>
            </w:r>
            <w:r w:rsidR="00011A53" w:rsidRPr="00975EC8">
              <w:rPr>
                <w:rFonts w:ascii="宋体" w:hAnsi="宋体" w:cs="Segoe UI"/>
                <w:sz w:val="24"/>
              </w:rPr>
              <w:t>积极推进</w:t>
            </w:r>
            <w:r w:rsidR="00011A53" w:rsidRPr="00975EC8">
              <w:rPr>
                <w:rFonts w:ascii="宋体" w:hAnsi="宋体" w:cs="Segoe UI" w:hint="eastAsia"/>
                <w:sz w:val="24"/>
              </w:rPr>
              <w:t>新产品注册以及</w:t>
            </w:r>
            <w:r w:rsidR="006E0F95" w:rsidRPr="00975EC8">
              <w:rPr>
                <w:rFonts w:ascii="宋体" w:hAnsi="宋体" w:cs="Segoe UI" w:hint="eastAsia"/>
                <w:sz w:val="24"/>
              </w:rPr>
              <w:t>在售产品的销售进程</w:t>
            </w:r>
            <w:r w:rsidR="00C25F67" w:rsidRPr="00975EC8">
              <w:rPr>
                <w:rFonts w:ascii="宋体" w:hAnsi="宋体" w:cs="Segoe UI"/>
                <w:sz w:val="24"/>
              </w:rPr>
              <w:t>。</w:t>
            </w:r>
            <w:r w:rsidR="006E0F95" w:rsidRPr="00975EC8">
              <w:rPr>
                <w:rFonts w:ascii="宋体" w:hAnsi="宋体" w:cs="Segoe UI" w:hint="eastAsia"/>
                <w:sz w:val="24"/>
              </w:rPr>
              <w:t>各位投资者有任何关于公司的问题，</w:t>
            </w:r>
            <w:r w:rsidR="00182CF0">
              <w:rPr>
                <w:rFonts w:ascii="宋体" w:hAnsi="宋体" w:cs="Segoe UI" w:hint="eastAsia"/>
                <w:sz w:val="24"/>
              </w:rPr>
              <w:t>请提出来</w:t>
            </w:r>
            <w:r w:rsidR="006E0F95" w:rsidRPr="00975EC8">
              <w:rPr>
                <w:rFonts w:ascii="宋体" w:hAnsi="宋体" w:cs="Segoe UI" w:hint="eastAsia"/>
                <w:sz w:val="24"/>
              </w:rPr>
              <w:t>一起交流。</w:t>
            </w:r>
          </w:p>
          <w:p w:rsidR="000702B8" w:rsidRPr="00975EC8" w:rsidRDefault="000702B8" w:rsidP="00C23167">
            <w:pPr>
              <w:spacing w:line="360" w:lineRule="auto"/>
              <w:ind w:firstLine="480"/>
              <w:rPr>
                <w:rFonts w:ascii="宋体" w:hAnsi="宋体"/>
                <w:sz w:val="24"/>
                <w:lang w:val="en"/>
              </w:rPr>
            </w:pPr>
          </w:p>
          <w:p w:rsidR="005D755E" w:rsidRPr="00975EC8" w:rsidRDefault="00D134F5" w:rsidP="00707214">
            <w:pPr>
              <w:spacing w:line="360" w:lineRule="auto"/>
              <w:rPr>
                <w:rFonts w:ascii="宋体" w:hAnsi="宋体"/>
                <w:b/>
                <w:sz w:val="24"/>
                <w:lang w:val="en"/>
              </w:rPr>
            </w:pPr>
            <w:r w:rsidRPr="00975EC8">
              <w:rPr>
                <w:rFonts w:ascii="宋体" w:hAnsi="宋体" w:hint="eastAsia"/>
                <w:b/>
                <w:sz w:val="24"/>
                <w:lang w:val="en"/>
              </w:rPr>
              <w:t>二、互动交流环节</w:t>
            </w:r>
          </w:p>
          <w:p w:rsidR="00E46928" w:rsidRPr="00975EC8" w:rsidRDefault="00E46928" w:rsidP="00E46928">
            <w:pPr>
              <w:spacing w:line="360" w:lineRule="auto"/>
              <w:rPr>
                <w:rFonts w:ascii="宋体" w:hAnsi="宋体"/>
                <w:b/>
                <w:sz w:val="24"/>
                <w:lang w:val="en"/>
              </w:rPr>
            </w:pPr>
            <w:bookmarkStart w:id="1" w:name="OLE_LINK3"/>
            <w:bookmarkStart w:id="2" w:name="OLE_LINK4"/>
            <w:r w:rsidRPr="00975EC8">
              <w:rPr>
                <w:rFonts w:ascii="宋体" w:hAnsi="宋体"/>
                <w:b/>
                <w:sz w:val="24"/>
                <w:lang w:val="en"/>
              </w:rPr>
              <w:t>1</w:t>
            </w:r>
            <w:r w:rsidRPr="00975EC8">
              <w:rPr>
                <w:rFonts w:ascii="宋体" w:hAnsi="宋体" w:hint="eastAsia"/>
                <w:b/>
                <w:sz w:val="24"/>
                <w:lang w:val="en"/>
              </w:rPr>
              <w:t>、关于公司颅内自膨式药物洗脱支架系统，不久前拿到美国FDA的突破性器械认证，请公司管理层分享下该产品后续取证的时间节奏，以及未来的海外市场布局，谢谢。</w:t>
            </w:r>
          </w:p>
          <w:p w:rsidR="00E46928" w:rsidRPr="00975EC8" w:rsidRDefault="00E46928" w:rsidP="000702B8">
            <w:pPr>
              <w:spacing w:line="360" w:lineRule="auto"/>
              <w:ind w:firstLineChars="200" w:firstLine="480"/>
              <w:rPr>
                <w:rFonts w:ascii="宋体" w:hAnsi="宋体"/>
                <w:sz w:val="24"/>
                <w:lang w:val="en"/>
              </w:rPr>
            </w:pPr>
            <w:r w:rsidRPr="000702B8">
              <w:rPr>
                <w:rFonts w:ascii="宋体" w:hAnsi="宋体" w:hint="eastAsia"/>
                <w:sz w:val="24"/>
                <w:lang w:val="en"/>
              </w:rPr>
              <w:t>答：</w:t>
            </w:r>
            <w:r w:rsidR="00C54462" w:rsidRPr="00975EC8">
              <w:rPr>
                <w:rFonts w:ascii="宋体" w:hAnsi="宋体" w:hint="eastAsia"/>
                <w:sz w:val="24"/>
                <w:lang w:val="en"/>
              </w:rPr>
              <w:t>公司颅内自膨式药物洗脱支架系统获得美国FDA突破性器械认证</w:t>
            </w:r>
            <w:r w:rsidR="00C54462">
              <w:rPr>
                <w:rFonts w:ascii="宋体" w:hAnsi="宋体" w:hint="eastAsia"/>
                <w:sz w:val="24"/>
                <w:lang w:val="en"/>
              </w:rPr>
              <w:t>，</w:t>
            </w:r>
            <w:r w:rsidR="00182CF0">
              <w:rPr>
                <w:rFonts w:ascii="宋体" w:hAnsi="宋体" w:hint="eastAsia"/>
                <w:sz w:val="24"/>
                <w:lang w:val="en"/>
              </w:rPr>
              <w:t>是</w:t>
            </w:r>
            <w:r w:rsidR="00C54462" w:rsidRPr="00975EC8">
              <w:rPr>
                <w:rFonts w:ascii="宋体" w:hAnsi="宋体" w:hint="eastAsia"/>
                <w:sz w:val="24"/>
                <w:lang w:val="en"/>
              </w:rPr>
              <w:t>该产品未来在美国进行临床注册以及商业化十分关键的一步。</w:t>
            </w:r>
            <w:r w:rsidR="00672903" w:rsidRPr="00975EC8">
              <w:rPr>
                <w:rFonts w:ascii="宋体" w:hAnsi="宋体" w:hint="eastAsia"/>
                <w:sz w:val="24"/>
                <w:lang w:val="en"/>
              </w:rPr>
              <w:t>FDA</w:t>
            </w:r>
            <w:r w:rsidR="00182CF0">
              <w:rPr>
                <w:rFonts w:ascii="宋体" w:hAnsi="宋体" w:hint="eastAsia"/>
                <w:sz w:val="24"/>
                <w:lang w:val="en"/>
              </w:rPr>
              <w:t>的</w:t>
            </w:r>
            <w:r w:rsidRPr="00975EC8">
              <w:rPr>
                <w:rFonts w:ascii="宋体" w:hAnsi="宋体" w:hint="eastAsia"/>
                <w:sz w:val="24"/>
                <w:lang w:val="en"/>
              </w:rPr>
              <w:t>突破性医疗器械</w:t>
            </w:r>
            <w:r w:rsidR="00182CF0">
              <w:rPr>
                <w:rFonts w:ascii="宋体" w:hAnsi="宋体" w:hint="eastAsia"/>
                <w:sz w:val="24"/>
                <w:lang w:val="en"/>
              </w:rPr>
              <w:t>认定，</w:t>
            </w:r>
            <w:r w:rsidR="002F4AFD">
              <w:rPr>
                <w:rFonts w:ascii="宋体" w:hAnsi="宋体" w:hint="eastAsia"/>
                <w:sz w:val="24"/>
                <w:lang w:val="en"/>
              </w:rPr>
              <w:t>是</w:t>
            </w:r>
            <w:r w:rsidR="000F180F">
              <w:rPr>
                <w:rFonts w:ascii="宋体" w:hAnsi="宋体" w:hint="eastAsia"/>
                <w:sz w:val="24"/>
                <w:lang w:val="en"/>
              </w:rPr>
              <w:t>美国F</w:t>
            </w:r>
            <w:r w:rsidR="000F180F">
              <w:rPr>
                <w:rFonts w:ascii="宋体" w:hAnsi="宋体"/>
                <w:sz w:val="24"/>
                <w:lang w:val="en"/>
              </w:rPr>
              <w:t>DA</w:t>
            </w:r>
            <w:r w:rsidR="000F180F">
              <w:rPr>
                <w:rFonts w:ascii="宋体" w:hAnsi="宋体" w:hint="eastAsia"/>
                <w:sz w:val="24"/>
                <w:lang w:val="en"/>
              </w:rPr>
              <w:t>对采用支架介入方式的首次认可。这是</w:t>
            </w:r>
            <w:r w:rsidR="002F4AFD">
              <w:rPr>
                <w:rFonts w:ascii="宋体" w:hAnsi="宋体" w:hint="eastAsia"/>
                <w:sz w:val="24"/>
                <w:lang w:val="en"/>
              </w:rPr>
              <w:t>建立在其对赛诺拥有全球知识产权新型药物涂层技术认可基础上，并依据赛诺全球首创颅内球扩药物支架的临床数据及迭代开发的自膨药物支架国内临床数据所得出的结论。这既是</w:t>
            </w:r>
            <w:r w:rsidR="00182CF0">
              <w:rPr>
                <w:rFonts w:ascii="宋体" w:hAnsi="宋体" w:hint="eastAsia"/>
                <w:sz w:val="24"/>
                <w:lang w:val="en"/>
              </w:rPr>
              <w:t>对</w:t>
            </w:r>
            <w:r w:rsidRPr="00975EC8">
              <w:rPr>
                <w:rFonts w:ascii="宋体" w:hAnsi="宋体" w:hint="eastAsia"/>
                <w:sz w:val="24"/>
                <w:lang w:val="en"/>
              </w:rPr>
              <w:t>该产品</w:t>
            </w:r>
            <w:r w:rsidRPr="00975EC8">
              <w:rPr>
                <w:rFonts w:ascii="宋体" w:hAnsi="宋体"/>
                <w:bCs/>
                <w:kern w:val="0"/>
                <w:sz w:val="24"/>
              </w:rPr>
              <w:t>技术创新及显著临床优势</w:t>
            </w:r>
            <w:r w:rsidR="003417C4">
              <w:rPr>
                <w:rFonts w:ascii="宋体" w:hAnsi="宋体" w:hint="eastAsia"/>
                <w:bCs/>
                <w:kern w:val="0"/>
                <w:sz w:val="24"/>
              </w:rPr>
              <w:t>的</w:t>
            </w:r>
            <w:r w:rsidRPr="00975EC8">
              <w:rPr>
                <w:rFonts w:ascii="宋体" w:hAnsi="宋体"/>
                <w:bCs/>
                <w:kern w:val="0"/>
                <w:sz w:val="24"/>
              </w:rPr>
              <w:t>认可</w:t>
            </w:r>
            <w:r w:rsidR="003417C4">
              <w:rPr>
                <w:rFonts w:ascii="宋体" w:hAnsi="宋体" w:hint="eastAsia"/>
                <w:bCs/>
                <w:kern w:val="0"/>
                <w:sz w:val="24"/>
              </w:rPr>
              <w:t>，</w:t>
            </w:r>
            <w:r w:rsidR="002F4AFD">
              <w:rPr>
                <w:rFonts w:ascii="宋体" w:hAnsi="宋体" w:hint="eastAsia"/>
                <w:bCs/>
                <w:kern w:val="0"/>
                <w:sz w:val="24"/>
              </w:rPr>
              <w:t>也是为今后该类产品今后在美国市场商业化的可能</w:t>
            </w:r>
            <w:r w:rsidR="000F180F">
              <w:rPr>
                <w:rFonts w:ascii="宋体" w:hAnsi="宋体" w:hint="eastAsia"/>
                <w:bCs/>
                <w:kern w:val="0"/>
                <w:sz w:val="24"/>
              </w:rPr>
              <w:t>性</w:t>
            </w:r>
            <w:r w:rsidR="002F4AFD">
              <w:rPr>
                <w:rFonts w:ascii="宋体" w:hAnsi="宋体" w:hint="eastAsia"/>
                <w:bCs/>
                <w:kern w:val="0"/>
                <w:sz w:val="24"/>
              </w:rPr>
              <w:t>奠定了基础</w:t>
            </w:r>
            <w:r w:rsidR="000F180F">
              <w:rPr>
                <w:rFonts w:ascii="宋体" w:hAnsi="宋体" w:hint="eastAsia"/>
                <w:bCs/>
                <w:kern w:val="0"/>
                <w:sz w:val="24"/>
              </w:rPr>
              <w:t>。</w:t>
            </w:r>
            <w:r w:rsidR="002F4AFD">
              <w:rPr>
                <w:rFonts w:ascii="宋体" w:hAnsi="宋体" w:hint="eastAsia"/>
                <w:bCs/>
                <w:kern w:val="0"/>
                <w:sz w:val="24"/>
              </w:rPr>
              <w:t>这</w:t>
            </w:r>
            <w:r w:rsidRPr="00975EC8">
              <w:rPr>
                <w:rFonts w:ascii="宋体" w:hAnsi="宋体" w:hint="eastAsia"/>
                <w:bCs/>
                <w:kern w:val="0"/>
                <w:sz w:val="24"/>
              </w:rPr>
              <w:t>是</w:t>
            </w:r>
            <w:r w:rsidR="003417C4">
              <w:rPr>
                <w:rFonts w:ascii="宋体" w:hAnsi="宋体" w:hint="eastAsia"/>
                <w:bCs/>
                <w:kern w:val="0"/>
                <w:sz w:val="24"/>
              </w:rPr>
              <w:t>赛诺</w:t>
            </w:r>
            <w:r w:rsidR="00182CF0">
              <w:rPr>
                <w:rFonts w:ascii="宋体" w:hAnsi="宋体" w:hint="eastAsia"/>
                <w:bCs/>
                <w:kern w:val="0"/>
                <w:sz w:val="24"/>
              </w:rPr>
              <w:t>在</w:t>
            </w:r>
            <w:r w:rsidRPr="00975EC8">
              <w:rPr>
                <w:rFonts w:ascii="宋体" w:hAnsi="宋体" w:hint="eastAsia"/>
                <w:bCs/>
                <w:kern w:val="0"/>
                <w:sz w:val="24"/>
              </w:rPr>
              <w:t>神经介入领域</w:t>
            </w:r>
            <w:r w:rsidR="000F180F">
              <w:rPr>
                <w:rFonts w:ascii="宋体" w:hAnsi="宋体" w:hint="eastAsia"/>
                <w:bCs/>
                <w:kern w:val="0"/>
                <w:sz w:val="24"/>
              </w:rPr>
              <w:t>，特别是采用介入方式治疗由于血管粥样硬化导致的血管缺血性疾病孤独探索，不跟风，</w:t>
            </w:r>
            <w:r w:rsidR="002F4AFD">
              <w:rPr>
                <w:rFonts w:ascii="宋体" w:hAnsi="宋体" w:hint="eastAsia"/>
                <w:bCs/>
                <w:kern w:val="0"/>
                <w:sz w:val="24"/>
              </w:rPr>
              <w:t>十几年</w:t>
            </w:r>
            <w:r w:rsidR="000F180F">
              <w:rPr>
                <w:rFonts w:ascii="宋体" w:hAnsi="宋体" w:hint="eastAsia"/>
                <w:bCs/>
                <w:kern w:val="0"/>
                <w:sz w:val="24"/>
              </w:rPr>
              <w:t>与国内临床专家合作，</w:t>
            </w:r>
            <w:r w:rsidR="002F4AFD">
              <w:rPr>
                <w:rFonts w:ascii="宋体" w:hAnsi="宋体" w:hint="eastAsia"/>
                <w:bCs/>
                <w:kern w:val="0"/>
                <w:sz w:val="24"/>
              </w:rPr>
              <w:t>持续</w:t>
            </w:r>
            <w:r w:rsidR="000F180F">
              <w:rPr>
                <w:rFonts w:ascii="宋体" w:hAnsi="宋体" w:hint="eastAsia"/>
                <w:bCs/>
                <w:kern w:val="0"/>
                <w:sz w:val="24"/>
              </w:rPr>
              <w:t>探索，不断投入研发及临床研究</w:t>
            </w:r>
            <w:r w:rsidR="002F4AFD">
              <w:rPr>
                <w:rFonts w:ascii="宋体" w:hAnsi="宋体" w:hint="eastAsia"/>
                <w:bCs/>
                <w:kern w:val="0"/>
                <w:sz w:val="24"/>
              </w:rPr>
              <w:t>努力</w:t>
            </w:r>
            <w:r w:rsidR="000F180F">
              <w:rPr>
                <w:rFonts w:ascii="宋体" w:hAnsi="宋体" w:hint="eastAsia"/>
                <w:bCs/>
                <w:kern w:val="0"/>
                <w:sz w:val="24"/>
              </w:rPr>
              <w:t>后</w:t>
            </w:r>
            <w:r w:rsidR="002F4AFD">
              <w:rPr>
                <w:rFonts w:ascii="宋体" w:hAnsi="宋体" w:hint="eastAsia"/>
                <w:bCs/>
                <w:kern w:val="0"/>
                <w:sz w:val="24"/>
              </w:rPr>
              <w:t>的</w:t>
            </w:r>
            <w:r w:rsidR="000F180F">
              <w:rPr>
                <w:rFonts w:ascii="宋体" w:hAnsi="宋体" w:hint="eastAsia"/>
                <w:bCs/>
                <w:kern w:val="0"/>
                <w:sz w:val="24"/>
              </w:rPr>
              <w:t>里程碑事件</w:t>
            </w:r>
            <w:r w:rsidRPr="00975EC8">
              <w:rPr>
                <w:rFonts w:ascii="宋体" w:hAnsi="宋体" w:hint="eastAsia"/>
                <w:bCs/>
                <w:kern w:val="0"/>
                <w:sz w:val="24"/>
              </w:rPr>
              <w:t>。</w:t>
            </w:r>
            <w:r w:rsidR="000F180F">
              <w:rPr>
                <w:rFonts w:ascii="宋体" w:hAnsi="宋体" w:hint="eastAsia"/>
                <w:bCs/>
                <w:kern w:val="0"/>
                <w:sz w:val="24"/>
              </w:rPr>
              <w:t>目前，治疗这类疾病首选是药物，我们希望能推动治疗这类疾病临床手段的进一步优化和改变</w:t>
            </w:r>
            <w:r w:rsidR="00867DB6">
              <w:rPr>
                <w:rFonts w:ascii="宋体" w:hAnsi="宋体" w:hint="eastAsia"/>
                <w:bCs/>
                <w:kern w:val="0"/>
                <w:sz w:val="24"/>
              </w:rPr>
              <w:t>，创造巨大的社会价值。</w:t>
            </w:r>
          </w:p>
          <w:p w:rsidR="000E22B6" w:rsidRDefault="00182CF0" w:rsidP="00E46928">
            <w:pPr>
              <w:spacing w:line="360" w:lineRule="auto"/>
              <w:ind w:firstLine="480"/>
              <w:rPr>
                <w:rFonts w:ascii="宋体" w:hAnsi="宋体"/>
                <w:sz w:val="24"/>
                <w:lang w:val="en"/>
              </w:rPr>
            </w:pPr>
            <w:r>
              <w:rPr>
                <w:rFonts w:ascii="宋体" w:hAnsi="宋体" w:hint="eastAsia"/>
                <w:sz w:val="24"/>
                <w:lang w:val="en"/>
              </w:rPr>
              <w:t>该产品在国内及欧洲申请注册</w:t>
            </w:r>
            <w:r w:rsidR="003417C4">
              <w:rPr>
                <w:rFonts w:ascii="宋体" w:hAnsi="宋体" w:hint="eastAsia"/>
                <w:sz w:val="24"/>
                <w:lang w:val="en"/>
              </w:rPr>
              <w:t>，目前均在注册</w:t>
            </w:r>
            <w:r w:rsidR="00B87B42">
              <w:rPr>
                <w:rFonts w:ascii="宋体" w:hAnsi="宋体" w:hint="eastAsia"/>
                <w:sz w:val="24"/>
                <w:lang w:val="en"/>
              </w:rPr>
              <w:t>审理</w:t>
            </w:r>
            <w:r w:rsidR="003417C4">
              <w:rPr>
                <w:rFonts w:ascii="宋体" w:hAnsi="宋体" w:hint="eastAsia"/>
                <w:sz w:val="24"/>
                <w:lang w:val="en"/>
              </w:rPr>
              <w:t>过程中。美国F</w:t>
            </w:r>
            <w:r w:rsidR="003417C4">
              <w:rPr>
                <w:rFonts w:ascii="宋体" w:hAnsi="宋体"/>
                <w:sz w:val="24"/>
                <w:lang w:val="en"/>
              </w:rPr>
              <w:t>DA</w:t>
            </w:r>
            <w:r w:rsidR="00B87B42">
              <w:rPr>
                <w:rFonts w:ascii="宋体" w:hAnsi="宋体" w:hint="eastAsia"/>
                <w:sz w:val="24"/>
                <w:lang w:val="en"/>
              </w:rPr>
              <w:t>方面，我们</w:t>
            </w:r>
            <w:r w:rsidR="000E22B6">
              <w:rPr>
                <w:rFonts w:ascii="宋体" w:hAnsi="宋体" w:hint="eastAsia"/>
                <w:sz w:val="24"/>
                <w:lang w:val="en"/>
              </w:rPr>
              <w:t>已</w:t>
            </w:r>
            <w:r w:rsidR="00B87B42">
              <w:rPr>
                <w:rFonts w:ascii="宋体" w:hAnsi="宋体" w:hint="eastAsia"/>
                <w:sz w:val="24"/>
                <w:lang w:val="en"/>
              </w:rPr>
              <w:t>开始</w:t>
            </w:r>
            <w:r w:rsidR="000E22B6">
              <w:rPr>
                <w:rFonts w:ascii="宋体" w:hAnsi="宋体" w:hint="eastAsia"/>
                <w:sz w:val="24"/>
                <w:lang w:val="en"/>
              </w:rPr>
              <w:t>就后续临床方案等</w:t>
            </w:r>
            <w:r>
              <w:rPr>
                <w:rFonts w:ascii="宋体" w:hAnsi="宋体" w:hint="eastAsia"/>
                <w:sz w:val="24"/>
                <w:lang w:val="en"/>
              </w:rPr>
              <w:t>方面进行</w:t>
            </w:r>
            <w:r w:rsidR="00867DB6">
              <w:rPr>
                <w:rFonts w:ascii="宋体" w:hAnsi="宋体" w:hint="eastAsia"/>
                <w:sz w:val="24"/>
                <w:lang w:val="en"/>
              </w:rPr>
              <w:t>沟通。该产品在美国的批准上市需按正规的P</w:t>
            </w:r>
            <w:r w:rsidR="00867DB6">
              <w:rPr>
                <w:rFonts w:ascii="宋体" w:hAnsi="宋体"/>
                <w:sz w:val="24"/>
                <w:lang w:val="en"/>
              </w:rPr>
              <w:t>MA</w:t>
            </w:r>
            <w:r w:rsidR="00867DB6">
              <w:rPr>
                <w:rFonts w:ascii="宋体" w:hAnsi="宋体" w:hint="eastAsia"/>
                <w:sz w:val="24"/>
                <w:lang w:val="en"/>
              </w:rPr>
              <w:t>程序完成。</w:t>
            </w:r>
          </w:p>
          <w:bookmarkEnd w:id="1"/>
          <w:bookmarkEnd w:id="2"/>
          <w:p w:rsidR="00E46928" w:rsidRPr="00975EC8" w:rsidRDefault="00E46928" w:rsidP="00E46928">
            <w:pPr>
              <w:spacing w:line="360" w:lineRule="auto"/>
              <w:rPr>
                <w:rFonts w:ascii="宋体" w:hAnsi="宋体"/>
                <w:b/>
                <w:sz w:val="24"/>
                <w:lang w:val="en"/>
              </w:rPr>
            </w:pPr>
          </w:p>
          <w:p w:rsidR="00E46928" w:rsidRPr="00975EC8" w:rsidRDefault="00E46928" w:rsidP="00E46928">
            <w:pPr>
              <w:spacing w:line="360" w:lineRule="auto"/>
              <w:rPr>
                <w:rFonts w:ascii="宋体" w:hAnsi="宋体" w:cs="Segoe UI"/>
                <w:sz w:val="24"/>
              </w:rPr>
            </w:pPr>
            <w:r w:rsidRPr="00975EC8">
              <w:rPr>
                <w:rFonts w:ascii="宋体" w:hAnsi="宋体" w:hint="eastAsia"/>
                <w:b/>
                <w:sz w:val="24"/>
                <w:lang w:val="en"/>
              </w:rPr>
              <w:t>2、公司</w:t>
            </w:r>
            <w:r w:rsidRPr="00975EC8">
              <w:rPr>
                <w:rFonts w:ascii="宋体" w:hAnsi="宋体"/>
                <w:b/>
                <w:sz w:val="24"/>
                <w:lang w:val="en"/>
              </w:rPr>
              <w:t>冠脉</w:t>
            </w:r>
            <w:r w:rsidRPr="00975EC8">
              <w:rPr>
                <w:rFonts w:ascii="宋体" w:hAnsi="宋体" w:hint="eastAsia"/>
                <w:b/>
                <w:sz w:val="24"/>
                <w:lang w:val="en"/>
              </w:rPr>
              <w:t>药物洗脱</w:t>
            </w:r>
            <w:r w:rsidRPr="00975EC8">
              <w:rPr>
                <w:rFonts w:ascii="宋体" w:hAnsi="宋体"/>
                <w:b/>
                <w:sz w:val="24"/>
                <w:lang w:val="en"/>
              </w:rPr>
              <w:t>支架</w:t>
            </w:r>
            <w:r w:rsidRPr="00975EC8">
              <w:rPr>
                <w:rFonts w:ascii="宋体" w:hAnsi="宋体" w:hint="eastAsia"/>
                <w:b/>
                <w:sz w:val="24"/>
                <w:lang w:val="en"/>
              </w:rPr>
              <w:t>系统</w:t>
            </w:r>
            <w:r w:rsidRPr="00975EC8">
              <w:rPr>
                <w:rFonts w:ascii="宋体" w:hAnsi="宋体"/>
                <w:b/>
                <w:sz w:val="24"/>
                <w:lang w:val="en"/>
              </w:rPr>
              <w:t>获</w:t>
            </w:r>
            <w:r w:rsidRPr="00975EC8">
              <w:rPr>
                <w:rFonts w:ascii="宋体" w:hAnsi="宋体" w:hint="eastAsia"/>
                <w:b/>
                <w:sz w:val="24"/>
                <w:lang w:val="en"/>
              </w:rPr>
              <w:t>美国</w:t>
            </w:r>
            <w:r w:rsidRPr="00975EC8">
              <w:rPr>
                <w:rFonts w:ascii="宋体" w:hAnsi="宋体"/>
                <w:b/>
                <w:sz w:val="24"/>
                <w:lang w:val="en"/>
              </w:rPr>
              <w:t>FDA附条件批准，</w:t>
            </w:r>
            <w:r w:rsidRPr="00975EC8">
              <w:rPr>
                <w:rFonts w:ascii="宋体" w:hAnsi="宋体" w:hint="eastAsia"/>
                <w:b/>
                <w:sz w:val="24"/>
                <w:lang w:val="en"/>
              </w:rPr>
              <w:t>请问该产品后续还需要满足哪些条件</w:t>
            </w:r>
            <w:r w:rsidR="009C2733">
              <w:rPr>
                <w:rFonts w:ascii="宋体" w:hAnsi="宋体" w:hint="eastAsia"/>
                <w:b/>
                <w:sz w:val="24"/>
                <w:lang w:val="en"/>
              </w:rPr>
              <w:t>才能正式获批</w:t>
            </w:r>
            <w:r w:rsidRPr="00975EC8">
              <w:rPr>
                <w:rFonts w:ascii="宋体" w:hAnsi="宋体" w:hint="eastAsia"/>
                <w:b/>
                <w:sz w:val="24"/>
                <w:lang w:val="en"/>
              </w:rPr>
              <w:t>，预计能在美国正</w:t>
            </w:r>
            <w:r w:rsidRPr="00975EC8">
              <w:rPr>
                <w:rFonts w:ascii="宋体" w:hAnsi="宋体" w:hint="eastAsia"/>
                <w:b/>
                <w:sz w:val="24"/>
                <w:lang w:val="en"/>
              </w:rPr>
              <w:lastRenderedPageBreak/>
              <w:t>式商业化的时间是怎样安排的，该产品在美国销售后，后续如何定价，以及今明两年该产品在美国的销售目标如何？</w:t>
            </w:r>
          </w:p>
          <w:p w:rsidR="00E46928" w:rsidRPr="00975EC8" w:rsidRDefault="00E46928" w:rsidP="002242AA">
            <w:pPr>
              <w:spacing w:line="360" w:lineRule="auto"/>
              <w:ind w:firstLineChars="200" w:firstLine="480"/>
              <w:rPr>
                <w:rFonts w:ascii="宋体" w:hAnsi="宋体" w:cs="Segoe UI"/>
                <w:sz w:val="24"/>
              </w:rPr>
            </w:pPr>
            <w:r w:rsidRPr="00975EC8">
              <w:rPr>
                <w:rFonts w:ascii="宋体" w:hAnsi="宋体" w:cs="Segoe UI" w:hint="eastAsia"/>
                <w:sz w:val="24"/>
              </w:rPr>
              <w:t>答：</w:t>
            </w:r>
            <w:r w:rsidRPr="00975EC8">
              <w:rPr>
                <w:rFonts w:ascii="宋体" w:hAnsi="宋体" w:hint="eastAsia"/>
                <w:sz w:val="24"/>
                <w:lang w:val="en"/>
              </w:rPr>
              <w:t>公司</w:t>
            </w:r>
            <w:r w:rsidRPr="00975EC8">
              <w:rPr>
                <w:rFonts w:ascii="宋体" w:hAnsi="宋体"/>
                <w:sz w:val="24"/>
                <w:lang w:val="en"/>
              </w:rPr>
              <w:t>冠脉</w:t>
            </w:r>
            <w:r w:rsidRPr="00975EC8">
              <w:rPr>
                <w:rFonts w:ascii="宋体" w:hAnsi="宋体" w:hint="eastAsia"/>
                <w:sz w:val="24"/>
                <w:lang w:val="en"/>
              </w:rPr>
              <w:t>药物洗脱</w:t>
            </w:r>
            <w:r w:rsidRPr="00975EC8">
              <w:rPr>
                <w:rFonts w:ascii="宋体" w:hAnsi="宋体"/>
                <w:sz w:val="24"/>
                <w:lang w:val="en"/>
              </w:rPr>
              <w:t>支架</w:t>
            </w:r>
            <w:r w:rsidRPr="00975EC8">
              <w:rPr>
                <w:rFonts w:ascii="宋体" w:hAnsi="宋体" w:hint="eastAsia"/>
                <w:sz w:val="24"/>
                <w:lang w:val="en"/>
              </w:rPr>
              <w:t>系统</w:t>
            </w:r>
            <w:r w:rsidRPr="00975EC8">
              <w:rPr>
                <w:rFonts w:ascii="宋体" w:hAnsi="宋体"/>
                <w:sz w:val="24"/>
                <w:lang w:val="en"/>
              </w:rPr>
              <w:t>获</w:t>
            </w:r>
            <w:r w:rsidRPr="00975EC8">
              <w:rPr>
                <w:rFonts w:ascii="宋体" w:hAnsi="宋体" w:hint="eastAsia"/>
                <w:sz w:val="24"/>
                <w:lang w:val="en"/>
              </w:rPr>
              <w:t>美国</w:t>
            </w:r>
            <w:r w:rsidRPr="00975EC8">
              <w:rPr>
                <w:rFonts w:ascii="宋体" w:hAnsi="宋体"/>
                <w:sz w:val="24"/>
                <w:lang w:val="en"/>
              </w:rPr>
              <w:t>FDA附条件批准</w:t>
            </w:r>
            <w:r w:rsidRPr="00975EC8">
              <w:rPr>
                <w:rFonts w:ascii="宋体" w:hAnsi="宋体" w:hint="eastAsia"/>
                <w:sz w:val="24"/>
                <w:lang w:val="en"/>
              </w:rPr>
              <w:t>，</w:t>
            </w:r>
            <w:r w:rsidR="002F7CE0">
              <w:rPr>
                <w:rFonts w:ascii="宋体" w:hAnsi="宋体" w:hint="eastAsia"/>
                <w:sz w:val="24"/>
                <w:lang w:val="en"/>
              </w:rPr>
              <w:t>意味着</w:t>
            </w:r>
            <w:r w:rsidR="00182CF0">
              <w:rPr>
                <w:rFonts w:ascii="宋体" w:hAnsi="宋体" w:hint="eastAsia"/>
                <w:sz w:val="24"/>
                <w:lang w:val="en"/>
              </w:rPr>
              <w:t>该产品已</w:t>
            </w:r>
            <w:r w:rsidR="00307D69">
              <w:rPr>
                <w:rFonts w:ascii="宋体" w:hAnsi="宋体" w:hint="eastAsia"/>
                <w:sz w:val="24"/>
                <w:lang w:val="en"/>
              </w:rPr>
              <w:t>通过</w:t>
            </w:r>
            <w:r w:rsidRPr="00975EC8">
              <w:rPr>
                <w:rFonts w:ascii="宋体" w:hAnsi="宋体" w:hint="eastAsia"/>
                <w:sz w:val="24"/>
                <w:lang w:val="en"/>
              </w:rPr>
              <w:t>美国F</w:t>
            </w:r>
            <w:r w:rsidRPr="00975EC8">
              <w:rPr>
                <w:rFonts w:ascii="宋体" w:hAnsi="宋体"/>
                <w:sz w:val="24"/>
                <w:lang w:val="en"/>
              </w:rPr>
              <w:t>DA</w:t>
            </w:r>
            <w:r w:rsidR="00435101">
              <w:rPr>
                <w:rFonts w:ascii="宋体" w:hAnsi="宋体" w:hint="eastAsia"/>
                <w:sz w:val="24"/>
                <w:lang w:val="en"/>
              </w:rPr>
              <w:t>技术性评审</w:t>
            </w:r>
            <w:r w:rsidR="00867DB6">
              <w:rPr>
                <w:rFonts w:ascii="宋体" w:hAnsi="宋体" w:hint="eastAsia"/>
                <w:sz w:val="24"/>
                <w:lang w:val="en"/>
              </w:rPr>
              <w:t>。在美国，药物支架是个既要满足三类器械</w:t>
            </w:r>
            <w:r w:rsidR="00C85BBA">
              <w:rPr>
                <w:rFonts w:ascii="宋体" w:hAnsi="宋体" w:hint="eastAsia"/>
                <w:sz w:val="24"/>
                <w:lang w:val="en"/>
              </w:rPr>
              <w:t>要求</w:t>
            </w:r>
            <w:r w:rsidR="00867DB6">
              <w:rPr>
                <w:rFonts w:ascii="宋体" w:hAnsi="宋体" w:hint="eastAsia"/>
                <w:sz w:val="24"/>
                <w:lang w:val="en"/>
              </w:rPr>
              <w:t>，又要满足药品生产管控的产品。</w:t>
            </w:r>
            <w:r w:rsidR="00182CF0">
              <w:rPr>
                <w:rFonts w:ascii="宋体" w:hAnsi="宋体" w:hint="eastAsia"/>
                <w:sz w:val="24"/>
                <w:lang w:val="en"/>
              </w:rPr>
              <w:t>公司</w:t>
            </w:r>
            <w:r w:rsidR="00867DB6">
              <w:rPr>
                <w:rFonts w:ascii="宋体" w:hAnsi="宋体" w:hint="eastAsia"/>
                <w:sz w:val="24"/>
                <w:lang w:val="en"/>
              </w:rPr>
              <w:t>原来是按照器械生产体系要求完成所有程序。现在，美国F</w:t>
            </w:r>
            <w:r w:rsidR="00867DB6">
              <w:rPr>
                <w:rFonts w:ascii="宋体" w:hAnsi="宋体"/>
                <w:sz w:val="24"/>
                <w:lang w:val="en"/>
              </w:rPr>
              <w:t>DA</w:t>
            </w:r>
            <w:r w:rsidR="00867DB6">
              <w:rPr>
                <w:rFonts w:ascii="宋体" w:hAnsi="宋体" w:hint="eastAsia"/>
                <w:sz w:val="24"/>
                <w:lang w:val="en"/>
              </w:rPr>
              <w:t>要求公司</w:t>
            </w:r>
            <w:r w:rsidR="00182CF0">
              <w:rPr>
                <w:rFonts w:ascii="宋体" w:hAnsi="宋体" w:hint="eastAsia"/>
                <w:sz w:val="24"/>
                <w:lang w:val="en"/>
              </w:rPr>
              <w:t>在</w:t>
            </w:r>
            <w:r w:rsidR="00867DB6">
              <w:rPr>
                <w:rFonts w:ascii="宋体" w:hAnsi="宋体" w:hint="eastAsia"/>
                <w:sz w:val="24"/>
                <w:lang w:val="en"/>
              </w:rPr>
              <w:t>涉及使用药物</w:t>
            </w:r>
            <w:r w:rsidR="00182CF0">
              <w:rPr>
                <w:rFonts w:ascii="宋体" w:hAnsi="宋体" w:hint="eastAsia"/>
                <w:sz w:val="24"/>
                <w:lang w:val="en"/>
              </w:rPr>
              <w:t>生产</w:t>
            </w:r>
            <w:r w:rsidR="00867DB6">
              <w:rPr>
                <w:rFonts w:ascii="宋体" w:hAnsi="宋体" w:hint="eastAsia"/>
                <w:sz w:val="24"/>
                <w:lang w:val="en"/>
              </w:rPr>
              <w:t>阶段，采用药品的设备验证程序完成相应程序并完成人员培训要求后即可批准开始生产对美国出口的产品。</w:t>
            </w:r>
            <w:r w:rsidR="00182CF0">
              <w:rPr>
                <w:rFonts w:ascii="宋体" w:hAnsi="宋体" w:hint="eastAsia"/>
                <w:sz w:val="24"/>
                <w:lang w:val="en"/>
              </w:rPr>
              <w:t>目前来看应不存在实质性障碍</w:t>
            </w:r>
            <w:r w:rsidR="003A0E3B">
              <w:rPr>
                <w:rFonts w:ascii="宋体" w:hAnsi="宋体" w:hint="eastAsia"/>
                <w:sz w:val="24"/>
                <w:lang w:val="en"/>
              </w:rPr>
              <w:t>。公司</w:t>
            </w:r>
            <w:r w:rsidRPr="00975EC8">
              <w:rPr>
                <w:rFonts w:ascii="宋体" w:hAnsi="宋体" w:hint="eastAsia"/>
                <w:sz w:val="24"/>
                <w:lang w:val="en"/>
              </w:rPr>
              <w:t>收到F</w:t>
            </w:r>
            <w:r w:rsidRPr="00975EC8">
              <w:rPr>
                <w:rFonts w:ascii="宋体" w:hAnsi="宋体"/>
                <w:sz w:val="24"/>
                <w:lang w:val="en"/>
              </w:rPr>
              <w:t>DA</w:t>
            </w:r>
            <w:r w:rsidR="003A0E3B">
              <w:rPr>
                <w:rFonts w:ascii="宋体" w:hAnsi="宋体" w:hint="eastAsia"/>
                <w:sz w:val="24"/>
                <w:lang w:val="en"/>
              </w:rPr>
              <w:t>附条件获批</w:t>
            </w:r>
            <w:r w:rsidRPr="00975EC8">
              <w:rPr>
                <w:rFonts w:ascii="宋体" w:hAnsi="宋体" w:hint="eastAsia"/>
                <w:sz w:val="24"/>
                <w:lang w:val="en"/>
              </w:rPr>
              <w:t>意见后</w:t>
            </w:r>
            <w:r w:rsidR="00182CF0">
              <w:rPr>
                <w:rFonts w:ascii="宋体" w:hAnsi="宋体" w:hint="eastAsia"/>
                <w:sz w:val="24"/>
                <w:lang w:val="en"/>
              </w:rPr>
              <w:t>，公司</w:t>
            </w:r>
            <w:r w:rsidR="000F39B7">
              <w:rPr>
                <w:rFonts w:ascii="宋体" w:hAnsi="宋体" w:hint="eastAsia"/>
                <w:sz w:val="24"/>
                <w:lang w:val="en"/>
              </w:rPr>
              <w:t>在</w:t>
            </w:r>
            <w:r w:rsidR="00182CF0">
              <w:rPr>
                <w:rFonts w:ascii="宋体" w:hAnsi="宋体" w:hint="eastAsia"/>
                <w:sz w:val="24"/>
                <w:lang w:val="en"/>
              </w:rPr>
              <w:t>积极准备，</w:t>
            </w:r>
            <w:r w:rsidR="00867DB6">
              <w:rPr>
                <w:rFonts w:ascii="宋体" w:hAnsi="宋体" w:hint="eastAsia"/>
                <w:sz w:val="24"/>
                <w:lang w:val="en"/>
              </w:rPr>
              <w:t>完成并满足F</w:t>
            </w:r>
            <w:r w:rsidR="00867DB6">
              <w:rPr>
                <w:rFonts w:ascii="宋体" w:hAnsi="宋体"/>
                <w:sz w:val="24"/>
                <w:lang w:val="en"/>
              </w:rPr>
              <w:t>DA</w:t>
            </w:r>
            <w:r w:rsidR="00867DB6">
              <w:rPr>
                <w:rFonts w:ascii="宋体" w:hAnsi="宋体" w:hint="eastAsia"/>
                <w:sz w:val="24"/>
                <w:lang w:val="en"/>
              </w:rPr>
              <w:t>的相关程序要求</w:t>
            </w:r>
            <w:r w:rsidR="00182CF0">
              <w:rPr>
                <w:rFonts w:ascii="宋体" w:hAnsi="宋体" w:hint="eastAsia"/>
                <w:sz w:val="24"/>
                <w:lang w:val="en"/>
              </w:rPr>
              <w:t>完成后续</w:t>
            </w:r>
            <w:r w:rsidR="000F39B7">
              <w:rPr>
                <w:rFonts w:ascii="宋体" w:hAnsi="宋体" w:hint="eastAsia"/>
                <w:sz w:val="24"/>
                <w:lang w:val="en"/>
              </w:rPr>
              <w:t>审核</w:t>
            </w:r>
            <w:r w:rsidRPr="00975EC8">
              <w:rPr>
                <w:rFonts w:ascii="宋体" w:hAnsi="宋体" w:hint="eastAsia"/>
                <w:sz w:val="24"/>
                <w:lang w:val="en"/>
              </w:rPr>
              <w:t>。</w:t>
            </w:r>
            <w:r w:rsidR="00182CF0">
              <w:rPr>
                <w:rFonts w:ascii="宋体" w:hAnsi="宋体" w:hint="eastAsia"/>
                <w:sz w:val="24"/>
                <w:lang w:val="en"/>
              </w:rPr>
              <w:t>我们</w:t>
            </w:r>
            <w:r w:rsidR="002242AA">
              <w:rPr>
                <w:rFonts w:ascii="宋体" w:hAnsi="宋体" w:hint="eastAsia"/>
                <w:sz w:val="24"/>
                <w:lang w:val="en"/>
              </w:rPr>
              <w:t>现在尚无法预测</w:t>
            </w:r>
            <w:r w:rsidR="00FB70F4">
              <w:rPr>
                <w:rFonts w:ascii="宋体" w:hAnsi="宋体" w:hint="eastAsia"/>
                <w:sz w:val="24"/>
                <w:lang w:val="en"/>
              </w:rPr>
              <w:t>该产品在美国</w:t>
            </w:r>
            <w:r w:rsidR="002242AA">
              <w:rPr>
                <w:rFonts w:ascii="宋体" w:hAnsi="宋体" w:hint="eastAsia"/>
                <w:sz w:val="24"/>
                <w:lang w:val="en"/>
              </w:rPr>
              <w:t>的具体</w:t>
            </w:r>
            <w:r w:rsidR="00E152F0">
              <w:rPr>
                <w:rFonts w:ascii="宋体" w:hAnsi="宋体" w:hint="eastAsia"/>
                <w:sz w:val="24"/>
                <w:lang w:val="en"/>
              </w:rPr>
              <w:t>获批上市</w:t>
            </w:r>
            <w:r w:rsidR="00182CF0">
              <w:rPr>
                <w:rFonts w:ascii="宋体" w:hAnsi="宋体" w:hint="eastAsia"/>
                <w:sz w:val="24"/>
                <w:lang w:val="en"/>
              </w:rPr>
              <w:t>时间</w:t>
            </w:r>
            <w:r w:rsidRPr="00975EC8">
              <w:rPr>
                <w:rFonts w:ascii="宋体" w:hAnsi="宋体" w:cs="Segoe UI" w:hint="eastAsia"/>
                <w:sz w:val="24"/>
              </w:rPr>
              <w:t>。</w:t>
            </w:r>
          </w:p>
          <w:p w:rsidR="00E46928" w:rsidRPr="00975EC8" w:rsidRDefault="00E46928" w:rsidP="00E46928">
            <w:pPr>
              <w:spacing w:line="360" w:lineRule="auto"/>
              <w:rPr>
                <w:rFonts w:ascii="宋体" w:hAnsi="宋体" w:cs="Segoe UI"/>
                <w:sz w:val="24"/>
              </w:rPr>
            </w:pPr>
            <w:r w:rsidRPr="00975EC8">
              <w:rPr>
                <w:rFonts w:ascii="宋体" w:hAnsi="宋体" w:cs="Segoe UI" w:hint="eastAsia"/>
                <w:sz w:val="24"/>
              </w:rPr>
              <w:t xml:space="preserve"> </w:t>
            </w:r>
            <w:r w:rsidRPr="00975EC8">
              <w:rPr>
                <w:rFonts w:ascii="宋体" w:hAnsi="宋体" w:cs="Segoe UI"/>
                <w:sz w:val="24"/>
              </w:rPr>
              <w:t xml:space="preserve">   </w:t>
            </w:r>
            <w:r w:rsidRPr="00975EC8">
              <w:rPr>
                <w:rFonts w:ascii="宋体" w:hAnsi="宋体" w:cs="Segoe UI" w:hint="eastAsia"/>
                <w:sz w:val="24"/>
              </w:rPr>
              <w:t>关于该</w:t>
            </w:r>
            <w:r w:rsidR="00377E82">
              <w:rPr>
                <w:rFonts w:ascii="宋体" w:hAnsi="宋体" w:cs="Segoe UI" w:hint="eastAsia"/>
                <w:sz w:val="24"/>
              </w:rPr>
              <w:t>产品在美国的销售</w:t>
            </w:r>
            <w:r w:rsidRPr="00975EC8">
              <w:rPr>
                <w:rFonts w:ascii="宋体" w:hAnsi="宋体" w:cs="Segoe UI" w:hint="eastAsia"/>
                <w:sz w:val="24"/>
              </w:rPr>
              <w:t>及定价，</w:t>
            </w:r>
            <w:r w:rsidR="00377E82">
              <w:rPr>
                <w:rFonts w:ascii="宋体" w:hAnsi="宋体" w:cs="Segoe UI" w:hint="eastAsia"/>
                <w:sz w:val="24"/>
              </w:rPr>
              <w:t>公司</w:t>
            </w:r>
            <w:r w:rsidR="002B19EC">
              <w:rPr>
                <w:rFonts w:ascii="宋体" w:hAnsi="宋体" w:cs="Segoe UI" w:hint="eastAsia"/>
                <w:sz w:val="24"/>
              </w:rPr>
              <w:t>几年前即对</w:t>
            </w:r>
            <w:r w:rsidRPr="00975EC8">
              <w:rPr>
                <w:rFonts w:ascii="宋体" w:hAnsi="宋体" w:cs="Segoe UI" w:hint="eastAsia"/>
                <w:sz w:val="24"/>
              </w:rPr>
              <w:t>美国市场</w:t>
            </w:r>
            <w:r w:rsidR="002B19EC">
              <w:rPr>
                <w:rFonts w:ascii="宋体" w:hAnsi="宋体" w:cs="Segoe UI" w:hint="eastAsia"/>
                <w:sz w:val="24"/>
              </w:rPr>
              <w:t>现状、特点及发展趋势</w:t>
            </w:r>
            <w:r w:rsidRPr="00975EC8">
              <w:rPr>
                <w:rFonts w:ascii="宋体" w:hAnsi="宋体" w:cs="Segoe UI" w:hint="eastAsia"/>
                <w:sz w:val="24"/>
              </w:rPr>
              <w:t>进行</w:t>
            </w:r>
            <w:r w:rsidR="002242AA">
              <w:rPr>
                <w:rFonts w:ascii="宋体" w:hAnsi="宋体" w:cs="Segoe UI" w:hint="eastAsia"/>
                <w:sz w:val="24"/>
              </w:rPr>
              <w:t>了</w:t>
            </w:r>
            <w:r w:rsidR="002B19EC">
              <w:rPr>
                <w:rFonts w:ascii="宋体" w:hAnsi="宋体" w:cs="Segoe UI" w:hint="eastAsia"/>
                <w:sz w:val="24"/>
              </w:rPr>
              <w:t>综合</w:t>
            </w:r>
            <w:r w:rsidRPr="00975EC8">
              <w:rPr>
                <w:rFonts w:ascii="宋体" w:hAnsi="宋体" w:cs="Segoe UI" w:hint="eastAsia"/>
                <w:sz w:val="24"/>
              </w:rPr>
              <w:t>深入的了解</w:t>
            </w:r>
            <w:r w:rsidR="002B19EC">
              <w:rPr>
                <w:rFonts w:ascii="宋体" w:hAnsi="宋体" w:cs="Segoe UI" w:hint="eastAsia"/>
                <w:sz w:val="24"/>
              </w:rPr>
              <w:t>并持续跟踪趋势变化</w:t>
            </w:r>
            <w:r w:rsidR="002242AA">
              <w:rPr>
                <w:rFonts w:ascii="宋体" w:hAnsi="宋体" w:cs="Segoe UI" w:hint="eastAsia"/>
                <w:sz w:val="24"/>
              </w:rPr>
              <w:t>，对</w:t>
            </w:r>
            <w:r w:rsidRPr="00975EC8">
              <w:rPr>
                <w:rFonts w:ascii="宋体" w:hAnsi="宋体" w:cs="Segoe UI" w:hint="eastAsia"/>
                <w:sz w:val="24"/>
              </w:rPr>
              <w:t>产品</w:t>
            </w:r>
            <w:r w:rsidR="002242AA">
              <w:rPr>
                <w:rFonts w:ascii="宋体" w:hAnsi="宋体" w:cs="Segoe UI" w:hint="eastAsia"/>
                <w:sz w:val="24"/>
              </w:rPr>
              <w:t>也进行了清晰定位，明确了</w:t>
            </w:r>
            <w:r w:rsidRPr="00975EC8">
              <w:rPr>
                <w:rFonts w:ascii="宋体" w:hAnsi="宋体" w:cs="Segoe UI" w:hint="eastAsia"/>
                <w:sz w:val="24"/>
              </w:rPr>
              <w:t>目标客户和</w:t>
            </w:r>
            <w:r w:rsidR="002242AA">
              <w:rPr>
                <w:rFonts w:ascii="宋体" w:hAnsi="宋体" w:cs="Segoe UI" w:hint="eastAsia"/>
                <w:sz w:val="24"/>
              </w:rPr>
              <w:t>主要销售策略。关于产品的销售目标，今年在这一方面尚无具体</w:t>
            </w:r>
            <w:r w:rsidRPr="00975EC8">
              <w:rPr>
                <w:rFonts w:ascii="宋体" w:hAnsi="宋体" w:cs="Segoe UI" w:hint="eastAsia"/>
                <w:sz w:val="24"/>
              </w:rPr>
              <w:t>数字目标。</w:t>
            </w:r>
          </w:p>
          <w:p w:rsidR="00E46928" w:rsidRPr="00975EC8" w:rsidRDefault="00E46928" w:rsidP="00E46928">
            <w:pPr>
              <w:spacing w:line="360" w:lineRule="auto"/>
              <w:ind w:firstLineChars="200" w:firstLine="480"/>
              <w:rPr>
                <w:rFonts w:ascii="宋体" w:hAnsi="宋体" w:cs="Segoe UI"/>
                <w:sz w:val="24"/>
              </w:rPr>
            </w:pPr>
            <w:r w:rsidRPr="00975EC8">
              <w:rPr>
                <w:rFonts w:ascii="宋体" w:hAnsi="宋体" w:cs="Segoe UI" w:hint="eastAsia"/>
                <w:sz w:val="24"/>
              </w:rPr>
              <w:t xml:space="preserve"> </w:t>
            </w:r>
            <w:r w:rsidRPr="00975EC8">
              <w:rPr>
                <w:rFonts w:ascii="宋体" w:hAnsi="宋体" w:cs="Segoe UI"/>
                <w:sz w:val="24"/>
              </w:rPr>
              <w:t xml:space="preserve">   </w:t>
            </w:r>
          </w:p>
          <w:p w:rsidR="00E46928" w:rsidRPr="00975EC8" w:rsidRDefault="00E46928" w:rsidP="00E46928">
            <w:pPr>
              <w:spacing w:line="360" w:lineRule="auto"/>
              <w:rPr>
                <w:rFonts w:ascii="宋体" w:hAnsi="宋体" w:cs="Segoe UI"/>
                <w:sz w:val="24"/>
              </w:rPr>
            </w:pPr>
            <w:r w:rsidRPr="00975EC8">
              <w:rPr>
                <w:rFonts w:ascii="宋体" w:hAnsi="宋体" w:cs="Segoe UI" w:hint="eastAsia"/>
                <w:b/>
                <w:sz w:val="24"/>
              </w:rPr>
              <w:t>3、请问公司</w:t>
            </w:r>
            <w:r w:rsidR="00FB2194">
              <w:rPr>
                <w:rFonts w:ascii="宋体" w:hAnsi="宋体" w:cs="Segoe UI"/>
                <w:b/>
                <w:sz w:val="24"/>
              </w:rPr>
              <w:t>有没有跟美国的</w:t>
            </w:r>
            <w:r w:rsidRPr="00975EC8">
              <w:rPr>
                <w:rFonts w:ascii="宋体" w:hAnsi="宋体" w:cs="Segoe UI"/>
                <w:b/>
                <w:sz w:val="24"/>
              </w:rPr>
              <w:t>保险</w:t>
            </w:r>
            <w:r w:rsidR="00FB2194">
              <w:rPr>
                <w:rFonts w:ascii="宋体" w:hAnsi="宋体" w:cs="Segoe UI" w:hint="eastAsia"/>
                <w:b/>
                <w:sz w:val="24"/>
              </w:rPr>
              <w:t>机构</w:t>
            </w:r>
            <w:r w:rsidRPr="00975EC8">
              <w:rPr>
                <w:rFonts w:ascii="宋体" w:hAnsi="宋体" w:cs="Segoe UI"/>
                <w:b/>
                <w:sz w:val="24"/>
              </w:rPr>
              <w:t>接触？</w:t>
            </w:r>
            <w:r w:rsidRPr="00975EC8">
              <w:rPr>
                <w:rFonts w:ascii="宋体" w:hAnsi="宋体" w:cs="Segoe UI" w:hint="eastAsia"/>
                <w:b/>
                <w:sz w:val="24"/>
              </w:rPr>
              <w:t>公司在美国</w:t>
            </w:r>
            <w:r w:rsidRPr="00975EC8">
              <w:rPr>
                <w:rFonts w:ascii="宋体" w:hAnsi="宋体" w:cs="Segoe UI"/>
                <w:b/>
                <w:sz w:val="24"/>
              </w:rPr>
              <w:t>有专门的团队在负责这一块的事情吗？</w:t>
            </w:r>
            <w:r w:rsidRPr="00975EC8">
              <w:rPr>
                <w:rFonts w:ascii="宋体" w:hAnsi="宋体" w:cs="Segoe UI"/>
                <w:sz w:val="24"/>
              </w:rPr>
              <w:t xml:space="preserve"> </w:t>
            </w:r>
          </w:p>
          <w:p w:rsidR="00E46928" w:rsidRPr="00975EC8" w:rsidRDefault="00E46928" w:rsidP="00E46928">
            <w:pPr>
              <w:spacing w:line="360" w:lineRule="auto"/>
              <w:ind w:firstLineChars="200" w:firstLine="480"/>
              <w:rPr>
                <w:rFonts w:ascii="宋体" w:hAnsi="宋体" w:cs="Segoe UI"/>
                <w:sz w:val="24"/>
              </w:rPr>
            </w:pPr>
            <w:r w:rsidRPr="00975EC8">
              <w:rPr>
                <w:rFonts w:ascii="宋体" w:hAnsi="宋体" w:cs="Segoe UI" w:hint="eastAsia"/>
                <w:sz w:val="24"/>
              </w:rPr>
              <w:t>答：关于</w:t>
            </w:r>
            <w:r w:rsidR="002242AA">
              <w:rPr>
                <w:rFonts w:ascii="宋体" w:hAnsi="宋体" w:cs="Segoe UI"/>
                <w:sz w:val="24"/>
              </w:rPr>
              <w:t>保险</w:t>
            </w:r>
            <w:r w:rsidRPr="00975EC8">
              <w:rPr>
                <w:rFonts w:ascii="宋体" w:hAnsi="宋体" w:cs="Segoe UI"/>
                <w:sz w:val="24"/>
              </w:rPr>
              <w:t>问题，</w:t>
            </w:r>
            <w:r w:rsidRPr="00975EC8">
              <w:rPr>
                <w:rFonts w:ascii="宋体" w:hAnsi="宋体" w:cs="Segoe UI" w:hint="eastAsia"/>
                <w:sz w:val="24"/>
              </w:rPr>
              <w:t>公司</w:t>
            </w:r>
            <w:r w:rsidR="002B19EC">
              <w:rPr>
                <w:rFonts w:ascii="宋体" w:hAnsi="宋体" w:cs="Segoe UI" w:hint="eastAsia"/>
                <w:sz w:val="24"/>
              </w:rPr>
              <w:t>在开始在美国临床前就已根据行业规程，购买了保险，保护公司所可能面临的风险。值得一提的是，</w:t>
            </w:r>
            <w:r w:rsidRPr="00975EC8">
              <w:rPr>
                <w:rFonts w:ascii="宋体" w:hAnsi="宋体" w:cs="Segoe UI"/>
                <w:sz w:val="24"/>
              </w:rPr>
              <w:t>在FDA做冠脉支架临床实验时，</w:t>
            </w:r>
            <w:r w:rsidR="002242AA">
              <w:rPr>
                <w:rFonts w:ascii="宋体" w:hAnsi="宋体" w:cs="Segoe UI" w:hint="eastAsia"/>
                <w:sz w:val="24"/>
              </w:rPr>
              <w:t>产品</w:t>
            </w:r>
            <w:r w:rsidRPr="00975EC8">
              <w:rPr>
                <w:rFonts w:ascii="宋体" w:hAnsi="宋体" w:cs="Segoe UI"/>
                <w:sz w:val="24"/>
              </w:rPr>
              <w:t>就取得了医保号，</w:t>
            </w:r>
            <w:r w:rsidR="002B19EC">
              <w:rPr>
                <w:rFonts w:ascii="宋体" w:hAnsi="宋体" w:cs="Segoe UI" w:hint="eastAsia"/>
                <w:sz w:val="24"/>
              </w:rPr>
              <w:t>医保</w:t>
            </w:r>
            <w:r w:rsidR="002242AA">
              <w:rPr>
                <w:rFonts w:ascii="宋体" w:hAnsi="宋体" w:cs="Segoe UI" w:hint="eastAsia"/>
                <w:sz w:val="24"/>
              </w:rPr>
              <w:t>对我们植入美国</w:t>
            </w:r>
            <w:r w:rsidRPr="00975EC8">
              <w:rPr>
                <w:rFonts w:ascii="宋体" w:hAnsi="宋体" w:cs="Segoe UI" w:hint="eastAsia"/>
                <w:sz w:val="24"/>
              </w:rPr>
              <w:t>临床</w:t>
            </w:r>
            <w:r w:rsidR="002242AA">
              <w:rPr>
                <w:rFonts w:ascii="宋体" w:hAnsi="宋体" w:cs="Segoe UI" w:hint="eastAsia"/>
                <w:sz w:val="24"/>
              </w:rPr>
              <w:t>入组病人的支架给予了部分报销</w:t>
            </w:r>
            <w:r w:rsidRPr="00975EC8">
              <w:rPr>
                <w:rFonts w:ascii="宋体" w:hAnsi="宋体" w:cs="Segoe UI" w:hint="eastAsia"/>
                <w:sz w:val="24"/>
              </w:rPr>
              <w:t>，</w:t>
            </w:r>
            <w:r w:rsidR="002242AA">
              <w:rPr>
                <w:rFonts w:ascii="宋体" w:hAnsi="宋体" w:cs="Segoe UI" w:hint="eastAsia"/>
                <w:sz w:val="24"/>
              </w:rPr>
              <w:t>这是他们</w:t>
            </w:r>
            <w:r w:rsidRPr="00975EC8">
              <w:rPr>
                <w:rFonts w:ascii="宋体" w:hAnsi="宋体" w:cs="Segoe UI" w:hint="eastAsia"/>
                <w:sz w:val="24"/>
              </w:rPr>
              <w:t>支持</w:t>
            </w:r>
            <w:r w:rsidR="002242AA">
              <w:rPr>
                <w:rFonts w:ascii="宋体" w:hAnsi="宋体" w:cs="Segoe UI" w:hint="eastAsia"/>
                <w:sz w:val="24"/>
              </w:rPr>
              <w:t>产品研发及</w:t>
            </w:r>
            <w:r w:rsidRPr="00975EC8">
              <w:rPr>
                <w:rFonts w:ascii="宋体" w:hAnsi="宋体" w:cs="Segoe UI" w:hint="eastAsia"/>
                <w:sz w:val="24"/>
              </w:rPr>
              <w:t>临床试验的一个机制。</w:t>
            </w:r>
            <w:r w:rsidRPr="00975EC8">
              <w:rPr>
                <w:rFonts w:ascii="宋体" w:hAnsi="宋体" w:cs="Segoe UI"/>
                <w:sz w:val="24"/>
              </w:rPr>
              <w:t>未来</w:t>
            </w:r>
            <w:r w:rsidRPr="00975EC8">
              <w:rPr>
                <w:rFonts w:ascii="宋体" w:hAnsi="宋体" w:cs="Segoe UI" w:hint="eastAsia"/>
                <w:sz w:val="24"/>
              </w:rPr>
              <w:t>公司的颅内自膨式药物洗脱支</w:t>
            </w:r>
            <w:r w:rsidR="002242AA">
              <w:rPr>
                <w:rFonts w:ascii="宋体" w:hAnsi="宋体" w:cs="Segoe UI" w:hint="eastAsia"/>
                <w:sz w:val="24"/>
              </w:rPr>
              <w:t>架在美</w:t>
            </w:r>
            <w:r w:rsidRPr="00975EC8">
              <w:rPr>
                <w:rFonts w:ascii="宋体" w:hAnsi="宋体" w:cs="Segoe UI" w:hint="eastAsia"/>
                <w:sz w:val="24"/>
              </w:rPr>
              <w:t>临床方案确定后，我们</w:t>
            </w:r>
            <w:r w:rsidR="002B19EC">
              <w:rPr>
                <w:rFonts w:ascii="宋体" w:hAnsi="宋体" w:cs="Segoe UI" w:hint="eastAsia"/>
                <w:sz w:val="24"/>
              </w:rPr>
              <w:t>也会采取同样的措施。</w:t>
            </w:r>
          </w:p>
          <w:p w:rsidR="00E46928" w:rsidRPr="00975EC8" w:rsidRDefault="00E46928" w:rsidP="00E46928">
            <w:pPr>
              <w:spacing w:line="360" w:lineRule="auto"/>
              <w:ind w:firstLineChars="200" w:firstLine="480"/>
              <w:rPr>
                <w:rFonts w:ascii="宋体" w:hAnsi="宋体" w:cs="Segoe UI"/>
                <w:sz w:val="24"/>
              </w:rPr>
            </w:pPr>
            <w:r w:rsidRPr="00975EC8">
              <w:rPr>
                <w:rFonts w:ascii="宋体" w:hAnsi="宋体" w:cs="Segoe UI" w:hint="eastAsia"/>
                <w:sz w:val="24"/>
              </w:rPr>
              <w:t>公司的颅内自膨</w:t>
            </w:r>
            <w:r w:rsidR="005D3EC2">
              <w:rPr>
                <w:rFonts w:ascii="宋体" w:hAnsi="宋体" w:cs="Segoe UI" w:hint="eastAsia"/>
                <w:sz w:val="24"/>
              </w:rPr>
              <w:t>式支架，不仅</w:t>
            </w:r>
            <w:r w:rsidR="00760FCF">
              <w:rPr>
                <w:rFonts w:ascii="宋体" w:hAnsi="宋体" w:cs="Segoe UI" w:hint="eastAsia"/>
                <w:sz w:val="24"/>
              </w:rPr>
              <w:t>引起了</w:t>
            </w:r>
            <w:r w:rsidR="005D3EC2">
              <w:rPr>
                <w:rFonts w:ascii="宋体" w:hAnsi="宋体" w:cs="Segoe UI" w:hint="eastAsia"/>
                <w:sz w:val="24"/>
              </w:rPr>
              <w:t>国内医疗行业</w:t>
            </w:r>
            <w:r w:rsidR="00760FCF">
              <w:rPr>
                <w:rFonts w:ascii="宋体" w:hAnsi="宋体" w:cs="Segoe UI" w:hint="eastAsia"/>
                <w:sz w:val="24"/>
              </w:rPr>
              <w:t>和资本</w:t>
            </w:r>
            <w:r w:rsidR="005D3EC2">
              <w:rPr>
                <w:rFonts w:ascii="宋体" w:hAnsi="宋体" w:cs="Segoe UI" w:hint="eastAsia"/>
                <w:sz w:val="24"/>
              </w:rPr>
              <w:t>市场的关注，</w:t>
            </w:r>
            <w:r w:rsidR="00760FCF">
              <w:rPr>
                <w:rFonts w:ascii="宋体" w:hAnsi="宋体" w:cs="Segoe UI" w:hint="eastAsia"/>
                <w:sz w:val="24"/>
              </w:rPr>
              <w:t>同样</w:t>
            </w:r>
            <w:r w:rsidR="005D3EC2">
              <w:rPr>
                <w:rFonts w:ascii="宋体" w:hAnsi="宋体" w:cs="Segoe UI" w:hint="eastAsia"/>
                <w:sz w:val="24"/>
              </w:rPr>
              <w:t>也</w:t>
            </w:r>
            <w:r w:rsidR="00760FCF">
              <w:rPr>
                <w:rFonts w:ascii="宋体" w:hAnsi="宋体" w:cs="Segoe UI" w:hint="eastAsia"/>
                <w:sz w:val="24"/>
              </w:rPr>
              <w:t>引起了</w:t>
            </w:r>
            <w:r w:rsidR="005D3EC2">
              <w:rPr>
                <w:rFonts w:ascii="宋体" w:hAnsi="宋体" w:cs="Segoe UI" w:hint="eastAsia"/>
                <w:sz w:val="24"/>
              </w:rPr>
              <w:t>海外</w:t>
            </w:r>
            <w:r w:rsidR="00760FCF">
              <w:rPr>
                <w:rFonts w:ascii="宋体" w:hAnsi="宋体" w:cs="Segoe UI" w:hint="eastAsia"/>
                <w:sz w:val="24"/>
              </w:rPr>
              <w:t>同行和合作伙伴的关注。</w:t>
            </w:r>
            <w:r w:rsidR="005D3EC2">
              <w:rPr>
                <w:rFonts w:ascii="宋体" w:hAnsi="宋体" w:cs="Segoe UI" w:hint="eastAsia"/>
                <w:sz w:val="24"/>
              </w:rPr>
              <w:t>美国</w:t>
            </w:r>
            <w:r w:rsidR="00D43C98">
              <w:rPr>
                <w:rFonts w:ascii="宋体" w:hAnsi="宋体" w:cs="Segoe UI" w:hint="eastAsia"/>
                <w:sz w:val="24"/>
              </w:rPr>
              <w:lastRenderedPageBreak/>
              <w:t>目前</w:t>
            </w:r>
            <w:r w:rsidRPr="00975EC8">
              <w:rPr>
                <w:rFonts w:ascii="宋体" w:hAnsi="宋体" w:cs="Segoe UI" w:hint="eastAsia"/>
                <w:sz w:val="24"/>
              </w:rPr>
              <w:t>治疗</w:t>
            </w:r>
            <w:r w:rsidR="005D3EC2">
              <w:rPr>
                <w:rFonts w:ascii="宋体" w:hAnsi="宋体" w:cs="Segoe UI" w:hint="eastAsia"/>
                <w:sz w:val="24"/>
              </w:rPr>
              <w:t>颅内</w:t>
            </w:r>
            <w:r w:rsidRPr="00975EC8">
              <w:rPr>
                <w:rFonts w:ascii="宋体" w:hAnsi="宋体" w:cs="Segoe UI" w:hint="eastAsia"/>
                <w:sz w:val="24"/>
              </w:rPr>
              <w:t>狭窄缺血方面还没有</w:t>
            </w:r>
            <w:r w:rsidR="00442C53">
              <w:rPr>
                <w:rFonts w:ascii="宋体" w:hAnsi="宋体" w:cs="Segoe UI" w:hint="eastAsia"/>
                <w:sz w:val="24"/>
              </w:rPr>
              <w:t>正式批准</w:t>
            </w:r>
            <w:r w:rsidRPr="00975EC8">
              <w:rPr>
                <w:rFonts w:ascii="宋体" w:hAnsi="宋体" w:cs="Segoe UI" w:hint="eastAsia"/>
                <w:sz w:val="24"/>
              </w:rPr>
              <w:t>的器械类产品，</w:t>
            </w:r>
            <w:r w:rsidR="005D3EC2">
              <w:rPr>
                <w:rFonts w:ascii="宋体" w:hAnsi="宋体" w:cs="Segoe UI" w:hint="eastAsia"/>
                <w:sz w:val="24"/>
              </w:rPr>
              <w:t>目前</w:t>
            </w:r>
            <w:r w:rsidR="00442C53">
              <w:rPr>
                <w:rFonts w:ascii="宋体" w:hAnsi="宋体" w:cs="Segoe UI" w:hint="eastAsia"/>
                <w:sz w:val="24"/>
              </w:rPr>
              <w:t>国内外</w:t>
            </w:r>
            <w:r w:rsidRPr="00975EC8">
              <w:rPr>
                <w:rFonts w:ascii="宋体" w:hAnsi="宋体" w:cs="Segoe UI" w:hint="eastAsia"/>
                <w:sz w:val="24"/>
              </w:rPr>
              <w:t>治疗</w:t>
            </w:r>
            <w:r w:rsidR="00442C53">
              <w:rPr>
                <w:rFonts w:ascii="宋体" w:hAnsi="宋体" w:cs="Segoe UI" w:hint="eastAsia"/>
                <w:sz w:val="24"/>
              </w:rPr>
              <w:t>此类疾病</w:t>
            </w:r>
            <w:r w:rsidR="005D3EC2">
              <w:rPr>
                <w:rFonts w:ascii="宋体" w:hAnsi="宋体" w:cs="Segoe UI" w:hint="eastAsia"/>
                <w:sz w:val="24"/>
              </w:rPr>
              <w:t>仍以药物</w:t>
            </w:r>
            <w:r w:rsidRPr="00975EC8">
              <w:rPr>
                <w:rFonts w:ascii="宋体" w:hAnsi="宋体" w:cs="Segoe UI" w:hint="eastAsia"/>
                <w:sz w:val="24"/>
              </w:rPr>
              <w:t>为</w:t>
            </w:r>
            <w:r w:rsidR="00442C53">
              <w:rPr>
                <w:rFonts w:ascii="宋体" w:hAnsi="宋体" w:cs="Segoe UI" w:hint="eastAsia"/>
                <w:sz w:val="24"/>
              </w:rPr>
              <w:t>首选。</w:t>
            </w:r>
            <w:r w:rsidRPr="00975EC8">
              <w:rPr>
                <w:rFonts w:ascii="宋体" w:hAnsi="宋体" w:cs="Segoe UI" w:hint="eastAsia"/>
                <w:sz w:val="24"/>
              </w:rPr>
              <w:t>本次获得F</w:t>
            </w:r>
            <w:r w:rsidRPr="00975EC8">
              <w:rPr>
                <w:rFonts w:ascii="宋体" w:hAnsi="宋体" w:cs="Segoe UI"/>
                <w:sz w:val="24"/>
              </w:rPr>
              <w:t>DA</w:t>
            </w:r>
            <w:r w:rsidRPr="00975EC8">
              <w:rPr>
                <w:rFonts w:ascii="宋体" w:hAnsi="宋体" w:cs="Segoe UI" w:hint="eastAsia"/>
                <w:sz w:val="24"/>
              </w:rPr>
              <w:t>突</w:t>
            </w:r>
            <w:r w:rsidR="000F3EAB">
              <w:rPr>
                <w:rFonts w:ascii="宋体" w:hAnsi="宋体" w:cs="Segoe UI" w:hint="eastAsia"/>
                <w:sz w:val="24"/>
              </w:rPr>
              <w:t>破性器械的认证，</w:t>
            </w:r>
            <w:r w:rsidR="005D3EC2">
              <w:rPr>
                <w:rFonts w:ascii="宋体" w:hAnsi="宋体" w:cs="Segoe UI" w:hint="eastAsia"/>
                <w:sz w:val="24"/>
              </w:rPr>
              <w:t>某种程度上</w:t>
            </w:r>
            <w:r w:rsidR="000F3EAB">
              <w:rPr>
                <w:rFonts w:ascii="宋体" w:hAnsi="宋体" w:cs="Segoe UI" w:hint="eastAsia"/>
                <w:sz w:val="24"/>
              </w:rPr>
              <w:t>消除了海外</w:t>
            </w:r>
            <w:r w:rsidR="005D3EC2">
              <w:rPr>
                <w:rFonts w:ascii="宋体" w:hAnsi="宋体" w:cs="Segoe UI" w:hint="eastAsia"/>
                <w:sz w:val="24"/>
              </w:rPr>
              <w:t>潜在</w:t>
            </w:r>
            <w:r w:rsidR="000F3EAB">
              <w:rPr>
                <w:rFonts w:ascii="宋体" w:hAnsi="宋体" w:cs="Segoe UI" w:hint="eastAsia"/>
                <w:sz w:val="24"/>
              </w:rPr>
              <w:t>合作伙伴</w:t>
            </w:r>
            <w:r w:rsidR="005D3EC2">
              <w:rPr>
                <w:rFonts w:ascii="宋体" w:hAnsi="宋体" w:cs="Segoe UI" w:hint="eastAsia"/>
                <w:sz w:val="24"/>
              </w:rPr>
              <w:t>对于这款</w:t>
            </w:r>
            <w:r w:rsidR="000F3EAB">
              <w:rPr>
                <w:rFonts w:ascii="宋体" w:hAnsi="宋体" w:cs="Segoe UI" w:hint="eastAsia"/>
                <w:sz w:val="24"/>
              </w:rPr>
              <w:t>产品</w:t>
            </w:r>
            <w:r w:rsidR="005D3EC2">
              <w:rPr>
                <w:rFonts w:ascii="宋体" w:hAnsi="宋体" w:cs="Segoe UI" w:hint="eastAsia"/>
                <w:sz w:val="24"/>
              </w:rPr>
              <w:t>申请临床和注册过程中一些不确定性因素的顾虑，有利于推进</w:t>
            </w:r>
            <w:r w:rsidRPr="00975EC8">
              <w:rPr>
                <w:rFonts w:ascii="宋体" w:hAnsi="宋体" w:cs="Segoe UI" w:hint="eastAsia"/>
                <w:sz w:val="24"/>
              </w:rPr>
              <w:t>在美国</w:t>
            </w:r>
            <w:r w:rsidR="000F3EAB">
              <w:rPr>
                <w:rFonts w:ascii="宋体" w:hAnsi="宋体" w:cs="Segoe UI" w:hint="eastAsia"/>
                <w:sz w:val="24"/>
              </w:rPr>
              <w:t>开展</w:t>
            </w:r>
            <w:r w:rsidR="005D3EC2">
              <w:rPr>
                <w:rFonts w:ascii="宋体" w:hAnsi="宋体" w:cs="Segoe UI" w:hint="eastAsia"/>
                <w:sz w:val="24"/>
              </w:rPr>
              <w:t>临床、</w:t>
            </w:r>
            <w:r w:rsidRPr="00975EC8">
              <w:rPr>
                <w:rFonts w:ascii="宋体" w:hAnsi="宋体" w:cs="Segoe UI" w:hint="eastAsia"/>
                <w:sz w:val="24"/>
              </w:rPr>
              <w:t>注册</w:t>
            </w:r>
            <w:r w:rsidR="005D3EC2">
              <w:rPr>
                <w:rFonts w:ascii="宋体" w:hAnsi="宋体" w:cs="Segoe UI" w:hint="eastAsia"/>
                <w:sz w:val="24"/>
              </w:rPr>
              <w:t>及商业化的合作</w:t>
            </w:r>
            <w:r w:rsidRPr="00975EC8">
              <w:rPr>
                <w:rFonts w:ascii="宋体" w:hAnsi="宋体" w:cs="Segoe UI" w:hint="eastAsia"/>
                <w:sz w:val="24"/>
              </w:rPr>
              <w:t>进程。</w:t>
            </w:r>
          </w:p>
          <w:p w:rsidR="00E46928" w:rsidRPr="00975EC8" w:rsidRDefault="005D3EC2" w:rsidP="000C2296">
            <w:pPr>
              <w:spacing w:line="360" w:lineRule="auto"/>
              <w:ind w:firstLineChars="200" w:firstLine="480"/>
              <w:rPr>
                <w:rFonts w:ascii="宋体" w:hAnsi="宋体" w:cs="Segoe UI"/>
                <w:sz w:val="24"/>
              </w:rPr>
            </w:pPr>
            <w:r>
              <w:rPr>
                <w:rFonts w:ascii="宋体" w:hAnsi="宋体" w:cs="Segoe UI" w:hint="eastAsia"/>
                <w:sz w:val="24"/>
              </w:rPr>
              <w:t>目前该颅内自膨支架美国临床及合作等事宜</w:t>
            </w:r>
            <w:r w:rsidR="000F3EAB">
              <w:rPr>
                <w:rFonts w:ascii="宋体" w:hAnsi="宋体" w:cs="Segoe UI" w:hint="eastAsia"/>
                <w:sz w:val="24"/>
              </w:rPr>
              <w:t>由</w:t>
            </w:r>
            <w:r>
              <w:rPr>
                <w:rFonts w:ascii="宋体" w:hAnsi="宋体" w:cs="Segoe UI" w:hint="eastAsia"/>
                <w:sz w:val="24"/>
              </w:rPr>
              <w:t>公司总裁和</w:t>
            </w:r>
            <w:r w:rsidR="000F3EAB">
              <w:rPr>
                <w:rFonts w:ascii="宋体" w:hAnsi="宋体" w:cs="Segoe UI" w:hint="eastAsia"/>
                <w:sz w:val="24"/>
              </w:rPr>
              <w:t>神经业务负责人</w:t>
            </w:r>
            <w:r w:rsidR="00E46928" w:rsidRPr="00975EC8">
              <w:rPr>
                <w:rFonts w:ascii="宋体" w:hAnsi="宋体" w:cs="Segoe UI" w:hint="eastAsia"/>
                <w:sz w:val="24"/>
              </w:rPr>
              <w:t>主导</w:t>
            </w:r>
            <w:r>
              <w:rPr>
                <w:rFonts w:ascii="宋体" w:hAnsi="宋体" w:cs="Segoe UI" w:hint="eastAsia"/>
                <w:sz w:val="24"/>
              </w:rPr>
              <w:t>，</w:t>
            </w:r>
            <w:r w:rsidR="00E46928" w:rsidRPr="00975EC8">
              <w:rPr>
                <w:rFonts w:ascii="宋体" w:hAnsi="宋体" w:cs="Segoe UI" w:hint="eastAsia"/>
                <w:sz w:val="24"/>
              </w:rPr>
              <w:t>合作谈判</w:t>
            </w:r>
            <w:r>
              <w:rPr>
                <w:rFonts w:ascii="宋体" w:hAnsi="宋体" w:cs="Segoe UI" w:hint="eastAsia"/>
                <w:sz w:val="24"/>
              </w:rPr>
              <w:t>在进行中，我们</w:t>
            </w:r>
            <w:r w:rsidR="00E46928" w:rsidRPr="00975EC8">
              <w:rPr>
                <w:rFonts w:ascii="宋体" w:hAnsi="宋体" w:cs="Segoe UI" w:hint="eastAsia"/>
                <w:sz w:val="24"/>
              </w:rPr>
              <w:t>期待该产品后续能尽快在美国启动临床及注册相关工作。</w:t>
            </w:r>
          </w:p>
          <w:p w:rsidR="00E46928" w:rsidRPr="00975EC8" w:rsidRDefault="00E46928" w:rsidP="00E46928">
            <w:pPr>
              <w:spacing w:line="360" w:lineRule="auto"/>
              <w:ind w:firstLineChars="200" w:firstLine="482"/>
              <w:rPr>
                <w:rFonts w:ascii="宋体" w:hAnsi="宋体" w:cs="Segoe UI"/>
                <w:b/>
                <w:sz w:val="24"/>
              </w:rPr>
            </w:pPr>
            <w:r w:rsidRPr="00975EC8">
              <w:rPr>
                <w:rFonts w:ascii="宋体" w:hAnsi="宋体" w:cs="Segoe UI" w:hint="eastAsia"/>
                <w:b/>
                <w:sz w:val="24"/>
              </w:rPr>
              <w:t>4、请管理层</w:t>
            </w:r>
            <w:r w:rsidRPr="00975EC8">
              <w:rPr>
                <w:rFonts w:ascii="宋体" w:hAnsi="宋体" w:cs="Segoe UI"/>
                <w:b/>
                <w:sz w:val="24"/>
              </w:rPr>
              <w:t>更新一下公司产品上半年在集采中的表现</w:t>
            </w:r>
            <w:r w:rsidRPr="00975EC8">
              <w:rPr>
                <w:rFonts w:ascii="宋体" w:hAnsi="宋体" w:cs="Segoe UI" w:hint="eastAsia"/>
                <w:b/>
                <w:sz w:val="24"/>
              </w:rPr>
              <w:t>。另外</w:t>
            </w:r>
            <w:r w:rsidRPr="00975EC8">
              <w:rPr>
                <w:rFonts w:ascii="宋体" w:hAnsi="宋体" w:cs="Segoe UI"/>
                <w:b/>
                <w:sz w:val="24"/>
              </w:rPr>
              <w:t>当前这个冠脉支架</w:t>
            </w:r>
            <w:r w:rsidRPr="00975EC8">
              <w:rPr>
                <w:rFonts w:ascii="宋体" w:hAnsi="宋体" w:cs="Segoe UI" w:hint="eastAsia"/>
                <w:b/>
                <w:sz w:val="24"/>
              </w:rPr>
              <w:t>和</w:t>
            </w:r>
            <w:r w:rsidRPr="00975EC8">
              <w:rPr>
                <w:rFonts w:ascii="宋体" w:hAnsi="宋体" w:cs="Segoe UI"/>
                <w:b/>
                <w:sz w:val="24"/>
              </w:rPr>
              <w:t>球囊产品</w:t>
            </w:r>
            <w:r w:rsidRPr="00975EC8">
              <w:rPr>
                <w:rFonts w:ascii="宋体" w:hAnsi="宋体" w:cs="Segoe UI" w:hint="eastAsia"/>
                <w:b/>
                <w:sz w:val="24"/>
              </w:rPr>
              <w:t>在</w:t>
            </w:r>
            <w:r w:rsidRPr="00975EC8">
              <w:rPr>
                <w:rFonts w:ascii="宋体" w:hAnsi="宋体" w:cs="Segoe UI"/>
                <w:b/>
                <w:sz w:val="24"/>
              </w:rPr>
              <w:t>集采</w:t>
            </w:r>
            <w:r w:rsidRPr="00975EC8">
              <w:rPr>
                <w:rFonts w:ascii="宋体" w:hAnsi="宋体" w:cs="Segoe UI" w:hint="eastAsia"/>
                <w:b/>
                <w:sz w:val="24"/>
              </w:rPr>
              <w:t>中价格的降幅是一个什么水平</w:t>
            </w:r>
            <w:r w:rsidRPr="00975EC8">
              <w:rPr>
                <w:rFonts w:ascii="宋体" w:hAnsi="宋体" w:cs="Segoe UI"/>
                <w:b/>
                <w:sz w:val="24"/>
              </w:rPr>
              <w:t xml:space="preserve">？ </w:t>
            </w:r>
          </w:p>
          <w:p w:rsidR="00E46928" w:rsidRPr="00975EC8" w:rsidRDefault="00080414" w:rsidP="00E46928">
            <w:pPr>
              <w:spacing w:line="360" w:lineRule="auto"/>
              <w:ind w:firstLineChars="200" w:firstLine="480"/>
              <w:rPr>
                <w:rFonts w:ascii="宋体" w:hAnsi="宋体" w:cs="Segoe UI"/>
                <w:sz w:val="24"/>
              </w:rPr>
            </w:pPr>
            <w:r>
              <w:rPr>
                <w:rFonts w:ascii="宋体" w:hAnsi="宋体" w:cs="Segoe UI" w:hint="eastAsia"/>
                <w:sz w:val="24"/>
              </w:rPr>
              <w:t>答：</w:t>
            </w:r>
            <w:r w:rsidR="005D3EC2">
              <w:rPr>
                <w:rFonts w:ascii="宋体" w:hAnsi="宋体" w:cs="Segoe UI" w:hint="eastAsia"/>
                <w:sz w:val="24"/>
              </w:rPr>
              <w:t>集采是大家一直关注的话题</w:t>
            </w:r>
            <w:r w:rsidR="00740576">
              <w:rPr>
                <w:rFonts w:ascii="宋体" w:hAnsi="宋体" w:cs="Segoe UI" w:hint="eastAsia"/>
                <w:sz w:val="24"/>
              </w:rPr>
              <w:t>，</w:t>
            </w:r>
            <w:r w:rsidR="00740576" w:rsidRPr="00975EC8">
              <w:rPr>
                <w:rFonts w:ascii="宋体" w:hAnsi="宋体" w:cs="Segoe UI" w:hint="eastAsia"/>
                <w:sz w:val="24"/>
              </w:rPr>
              <w:t>集采制度</w:t>
            </w:r>
            <w:r w:rsidR="00740576">
              <w:rPr>
                <w:rFonts w:ascii="宋体" w:hAnsi="宋体" w:cs="Segoe UI" w:hint="eastAsia"/>
                <w:sz w:val="24"/>
              </w:rPr>
              <w:t>在</w:t>
            </w:r>
            <w:r w:rsidR="00740576" w:rsidRPr="00975EC8">
              <w:rPr>
                <w:rFonts w:ascii="宋体" w:hAnsi="宋体" w:cs="Segoe UI" w:hint="eastAsia"/>
                <w:sz w:val="24"/>
              </w:rPr>
              <w:t>不断</w:t>
            </w:r>
            <w:r w:rsidR="00740576">
              <w:rPr>
                <w:rFonts w:ascii="宋体" w:hAnsi="宋体" w:cs="Segoe UI" w:hint="eastAsia"/>
                <w:sz w:val="24"/>
              </w:rPr>
              <w:t>变化和</w:t>
            </w:r>
            <w:r w:rsidR="00740576" w:rsidRPr="00975EC8">
              <w:rPr>
                <w:rFonts w:ascii="宋体" w:hAnsi="宋体" w:cs="Segoe UI" w:hint="eastAsia"/>
                <w:sz w:val="24"/>
              </w:rPr>
              <w:t>完善</w:t>
            </w:r>
            <w:r w:rsidR="00740576">
              <w:rPr>
                <w:rFonts w:ascii="宋体" w:hAnsi="宋体" w:cs="Segoe UI" w:hint="eastAsia"/>
                <w:sz w:val="24"/>
              </w:rPr>
              <w:t>中</w:t>
            </w:r>
            <w:r w:rsidR="005D3EC2">
              <w:rPr>
                <w:rFonts w:ascii="宋体" w:hAnsi="宋体" w:cs="Segoe UI" w:hint="eastAsia"/>
                <w:sz w:val="24"/>
              </w:rPr>
              <w:t>。目前</w:t>
            </w:r>
            <w:r>
              <w:rPr>
                <w:rFonts w:ascii="宋体" w:hAnsi="宋体" w:cs="Segoe UI" w:hint="eastAsia"/>
                <w:sz w:val="24"/>
              </w:rPr>
              <w:t>公司</w:t>
            </w:r>
            <w:r w:rsidR="005D3EC2">
              <w:rPr>
                <w:rFonts w:ascii="宋体" w:hAnsi="宋体" w:cs="Segoe UI" w:hint="eastAsia"/>
                <w:sz w:val="24"/>
              </w:rPr>
              <w:t>的</w:t>
            </w:r>
            <w:r>
              <w:rPr>
                <w:rFonts w:ascii="宋体" w:hAnsi="宋体" w:cs="Segoe UI" w:hint="eastAsia"/>
                <w:sz w:val="24"/>
              </w:rPr>
              <w:t>冠脉支架及球囊产品以及主要神经介入产品基本均</w:t>
            </w:r>
            <w:r w:rsidR="00E46928" w:rsidRPr="00975EC8">
              <w:rPr>
                <w:rFonts w:ascii="宋体" w:hAnsi="宋体" w:cs="Segoe UI" w:hint="eastAsia"/>
                <w:sz w:val="24"/>
              </w:rPr>
              <w:t>参与了集采</w:t>
            </w:r>
            <w:r w:rsidR="00740576">
              <w:rPr>
                <w:rFonts w:ascii="宋体" w:hAnsi="宋体" w:cs="Segoe UI" w:hint="eastAsia"/>
                <w:sz w:val="24"/>
              </w:rPr>
              <w:t>，经过多轮集采投标，产品价格逐渐</w:t>
            </w:r>
            <w:r>
              <w:rPr>
                <w:rFonts w:ascii="宋体" w:hAnsi="宋体" w:cs="Segoe UI" w:hint="eastAsia"/>
                <w:sz w:val="24"/>
              </w:rPr>
              <w:t>趋于稳定。</w:t>
            </w:r>
          </w:p>
          <w:p w:rsidR="00E46928" w:rsidRPr="00975EC8" w:rsidRDefault="00E46928" w:rsidP="00E46928">
            <w:pPr>
              <w:spacing w:line="360" w:lineRule="auto"/>
              <w:ind w:firstLineChars="200" w:firstLine="482"/>
              <w:rPr>
                <w:rFonts w:ascii="宋体" w:hAnsi="宋体" w:cs="Segoe UI"/>
                <w:b/>
                <w:sz w:val="24"/>
              </w:rPr>
            </w:pPr>
            <w:r w:rsidRPr="00975EC8">
              <w:rPr>
                <w:rFonts w:ascii="宋体" w:hAnsi="宋体" w:cs="Segoe UI"/>
                <w:b/>
                <w:sz w:val="24"/>
              </w:rPr>
              <w:t>5</w:t>
            </w:r>
            <w:r w:rsidRPr="00975EC8">
              <w:rPr>
                <w:rFonts w:ascii="宋体" w:hAnsi="宋体" w:cs="Segoe UI" w:hint="eastAsia"/>
                <w:b/>
                <w:sz w:val="24"/>
              </w:rPr>
              <w:t>、各省份</w:t>
            </w:r>
            <w:r w:rsidR="000C2296">
              <w:rPr>
                <w:rFonts w:ascii="宋体" w:hAnsi="宋体" w:cs="Segoe UI" w:hint="eastAsia"/>
                <w:b/>
                <w:sz w:val="24"/>
              </w:rPr>
              <w:t>集采规则是否有一些优化的迹象，公司如何判断后续一到两年集采的</w:t>
            </w:r>
            <w:r w:rsidRPr="00975EC8">
              <w:rPr>
                <w:rFonts w:ascii="宋体" w:hAnsi="宋体" w:cs="Segoe UI" w:hint="eastAsia"/>
                <w:b/>
                <w:sz w:val="24"/>
              </w:rPr>
              <w:t>影响？</w:t>
            </w:r>
          </w:p>
          <w:p w:rsidR="00E46928" w:rsidRPr="00975EC8" w:rsidRDefault="00740576" w:rsidP="00E46928">
            <w:pPr>
              <w:spacing w:line="360" w:lineRule="auto"/>
              <w:ind w:firstLineChars="200" w:firstLine="480"/>
              <w:rPr>
                <w:rFonts w:ascii="宋体" w:hAnsi="宋体" w:cs="Segoe UI"/>
                <w:sz w:val="24"/>
              </w:rPr>
            </w:pPr>
            <w:r>
              <w:rPr>
                <w:rFonts w:ascii="宋体" w:hAnsi="宋体" w:cs="Segoe UI" w:hint="eastAsia"/>
                <w:sz w:val="24"/>
              </w:rPr>
              <w:t>答：我们看到</w:t>
            </w:r>
            <w:r w:rsidR="00D43C98">
              <w:rPr>
                <w:rFonts w:ascii="宋体" w:hAnsi="宋体" w:cs="Segoe UI" w:hint="eastAsia"/>
                <w:sz w:val="24"/>
              </w:rPr>
              <w:t>集采</w:t>
            </w:r>
            <w:r>
              <w:rPr>
                <w:rFonts w:ascii="宋体" w:hAnsi="宋体" w:cs="Segoe UI" w:hint="eastAsia"/>
                <w:sz w:val="24"/>
              </w:rPr>
              <w:t>这几年也在不断优化中，也有很多优化鼓励创新的</w:t>
            </w:r>
            <w:r w:rsidR="00E46928" w:rsidRPr="00975EC8">
              <w:rPr>
                <w:rFonts w:ascii="宋体" w:hAnsi="宋体" w:cs="Segoe UI" w:hint="eastAsia"/>
                <w:sz w:val="24"/>
              </w:rPr>
              <w:t>政策出台，</w:t>
            </w:r>
            <w:r>
              <w:rPr>
                <w:rFonts w:ascii="宋体" w:hAnsi="宋体" w:cs="Segoe UI" w:hint="eastAsia"/>
                <w:sz w:val="24"/>
              </w:rPr>
              <w:t>近期也持续召开了一系列支持药械创新的</w:t>
            </w:r>
            <w:r w:rsidR="00E46928" w:rsidRPr="00975EC8">
              <w:rPr>
                <w:rFonts w:ascii="宋体" w:hAnsi="宋体" w:cs="Segoe UI" w:hint="eastAsia"/>
                <w:sz w:val="24"/>
              </w:rPr>
              <w:t>座谈会，</w:t>
            </w:r>
            <w:r>
              <w:rPr>
                <w:rFonts w:ascii="宋体" w:hAnsi="宋体" w:cs="Segoe UI" w:hint="eastAsia"/>
                <w:sz w:val="24"/>
              </w:rPr>
              <w:t>听取从业者意见，目前看大环境态势向好</w:t>
            </w:r>
            <w:r w:rsidR="007B5B3A">
              <w:rPr>
                <w:rFonts w:ascii="宋体" w:hAnsi="宋体" w:cs="Segoe UI" w:hint="eastAsia"/>
                <w:sz w:val="24"/>
              </w:rPr>
              <w:t>，</w:t>
            </w:r>
            <w:r>
              <w:rPr>
                <w:rFonts w:ascii="宋体" w:hAnsi="宋体" w:cs="Segoe UI" w:hint="eastAsia"/>
                <w:sz w:val="24"/>
              </w:rPr>
              <w:t>反内卷，反对最低价中标，但各省及省际联盟的实际情况有不同，</w:t>
            </w:r>
            <w:r w:rsidR="009E43FD">
              <w:rPr>
                <w:rFonts w:ascii="宋体" w:hAnsi="宋体" w:cs="Segoe UI" w:hint="eastAsia"/>
                <w:sz w:val="24"/>
              </w:rPr>
              <w:t>具体到集采</w:t>
            </w:r>
            <w:r>
              <w:rPr>
                <w:rFonts w:ascii="宋体" w:hAnsi="宋体" w:cs="Segoe UI" w:hint="eastAsia"/>
                <w:sz w:val="24"/>
              </w:rPr>
              <w:t>产品还要根据实际情况来分析</w:t>
            </w:r>
            <w:r w:rsidR="00E46928" w:rsidRPr="00975EC8">
              <w:rPr>
                <w:rFonts w:ascii="宋体" w:hAnsi="宋体" w:cs="Segoe UI" w:hint="eastAsia"/>
                <w:sz w:val="24"/>
              </w:rPr>
              <w:t>。</w:t>
            </w:r>
            <w:r>
              <w:rPr>
                <w:rFonts w:ascii="宋体" w:hAnsi="宋体" w:cs="Segoe UI" w:hint="eastAsia"/>
                <w:sz w:val="24"/>
              </w:rPr>
              <w:t>接下来</w:t>
            </w:r>
            <w:r w:rsidR="00B938A8">
              <w:rPr>
                <w:rFonts w:ascii="宋体" w:hAnsi="宋体" w:cs="Segoe UI" w:hint="eastAsia"/>
                <w:sz w:val="24"/>
              </w:rPr>
              <w:t>跟赛诺关系比较大的</w:t>
            </w:r>
            <w:r w:rsidR="00E46928" w:rsidRPr="00975EC8">
              <w:rPr>
                <w:rFonts w:ascii="宋体" w:hAnsi="宋体" w:cs="Segoe UI" w:hint="eastAsia"/>
                <w:sz w:val="24"/>
              </w:rPr>
              <w:t>是今年</w:t>
            </w:r>
            <w:r w:rsidR="00B938A8">
              <w:rPr>
                <w:rFonts w:ascii="宋体" w:hAnsi="宋体" w:cs="Segoe UI" w:hint="eastAsia"/>
                <w:sz w:val="24"/>
              </w:rPr>
              <w:t>即将开始的冠脉支架</w:t>
            </w:r>
            <w:r>
              <w:rPr>
                <w:rFonts w:ascii="宋体" w:hAnsi="宋体" w:cs="Segoe UI" w:hint="eastAsia"/>
                <w:sz w:val="24"/>
              </w:rPr>
              <w:t>新一轮续采，</w:t>
            </w:r>
            <w:r w:rsidR="00297FCF">
              <w:rPr>
                <w:rFonts w:ascii="宋体" w:hAnsi="宋体" w:cs="Segoe UI" w:hint="eastAsia"/>
                <w:sz w:val="24"/>
              </w:rPr>
              <w:t>现在</w:t>
            </w:r>
            <w:r w:rsidR="00F7575C">
              <w:rPr>
                <w:rFonts w:ascii="宋体" w:hAnsi="宋体" w:cs="Segoe UI" w:hint="eastAsia"/>
                <w:sz w:val="24"/>
              </w:rPr>
              <w:t>具体</w:t>
            </w:r>
            <w:r w:rsidR="00E46928" w:rsidRPr="00975EC8">
              <w:rPr>
                <w:rFonts w:ascii="宋体" w:hAnsi="宋体" w:cs="Segoe UI" w:hint="eastAsia"/>
                <w:sz w:val="24"/>
              </w:rPr>
              <w:t>政策还没有出台，</w:t>
            </w:r>
            <w:r>
              <w:rPr>
                <w:rFonts w:ascii="宋体" w:hAnsi="宋体" w:cs="Segoe UI" w:hint="eastAsia"/>
                <w:sz w:val="24"/>
              </w:rPr>
              <w:t>但</w:t>
            </w:r>
            <w:r w:rsidRPr="00975EC8">
              <w:rPr>
                <w:rFonts w:ascii="宋体" w:hAnsi="宋体" w:cs="Segoe UI" w:hint="eastAsia"/>
                <w:sz w:val="24"/>
              </w:rPr>
              <w:t>从过往执行情况来看，冠脉支架集采执行比较平稳</w:t>
            </w:r>
            <w:r w:rsidR="00297FCF">
              <w:rPr>
                <w:rFonts w:ascii="宋体" w:hAnsi="宋体" w:cs="Segoe UI" w:hint="eastAsia"/>
                <w:sz w:val="24"/>
              </w:rPr>
              <w:t>，新的集采应不会有大的波</w:t>
            </w:r>
            <w:r w:rsidR="007B5B3A">
              <w:rPr>
                <w:rFonts w:ascii="宋体" w:hAnsi="宋体" w:cs="Segoe UI" w:hint="eastAsia"/>
                <w:sz w:val="24"/>
              </w:rPr>
              <w:t>动</w:t>
            </w:r>
            <w:r w:rsidR="00297FCF">
              <w:rPr>
                <w:rFonts w:ascii="宋体" w:hAnsi="宋体" w:cs="Segoe UI" w:hint="eastAsia"/>
                <w:sz w:val="24"/>
              </w:rPr>
              <w:t>。</w:t>
            </w:r>
            <w:r w:rsidR="007B5B3A">
              <w:rPr>
                <w:rFonts w:ascii="宋体" w:hAnsi="宋体" w:cs="Segoe UI" w:hint="eastAsia"/>
                <w:sz w:val="24"/>
              </w:rPr>
              <w:t>公司</w:t>
            </w:r>
            <w:r w:rsidR="00E46928" w:rsidRPr="00975EC8">
              <w:rPr>
                <w:rFonts w:ascii="宋体" w:hAnsi="宋体" w:cs="Segoe UI" w:hint="eastAsia"/>
                <w:sz w:val="24"/>
              </w:rPr>
              <w:t>产品基本都已</w:t>
            </w:r>
            <w:r w:rsidR="001C5089">
              <w:rPr>
                <w:rFonts w:ascii="宋体" w:hAnsi="宋体" w:cs="Segoe UI" w:hint="eastAsia"/>
                <w:sz w:val="24"/>
              </w:rPr>
              <w:t>陆续参与</w:t>
            </w:r>
            <w:r w:rsidR="007B5B3A">
              <w:rPr>
                <w:rFonts w:ascii="宋体" w:hAnsi="宋体" w:cs="Segoe UI" w:hint="eastAsia"/>
                <w:sz w:val="24"/>
              </w:rPr>
              <w:t>了</w:t>
            </w:r>
            <w:r w:rsidR="001C5089">
              <w:rPr>
                <w:rFonts w:ascii="宋体" w:hAnsi="宋体" w:cs="Segoe UI" w:hint="eastAsia"/>
                <w:sz w:val="24"/>
              </w:rPr>
              <w:t>国家或者省市以及各个联盟的</w:t>
            </w:r>
            <w:r w:rsidR="007B5B3A">
              <w:rPr>
                <w:rFonts w:ascii="宋体" w:hAnsi="宋体" w:cs="Segoe UI" w:hint="eastAsia"/>
                <w:sz w:val="24"/>
              </w:rPr>
              <w:t>集采，</w:t>
            </w:r>
            <w:r w:rsidR="00E46928" w:rsidRPr="00975EC8">
              <w:rPr>
                <w:rFonts w:ascii="宋体" w:hAnsi="宋体" w:cs="Segoe UI" w:hint="eastAsia"/>
                <w:sz w:val="24"/>
              </w:rPr>
              <w:t>后续</w:t>
            </w:r>
            <w:r w:rsidR="007B5B3A">
              <w:rPr>
                <w:rFonts w:ascii="宋体" w:hAnsi="宋体" w:cs="Segoe UI"/>
                <w:sz w:val="24"/>
              </w:rPr>
              <w:t>我们也会密切关注</w:t>
            </w:r>
            <w:r w:rsidR="001C5089">
              <w:rPr>
                <w:rFonts w:ascii="宋体" w:hAnsi="宋体" w:cs="Segoe UI"/>
                <w:sz w:val="24"/>
              </w:rPr>
              <w:t>国家</w:t>
            </w:r>
            <w:r w:rsidR="00E46928" w:rsidRPr="00975EC8">
              <w:rPr>
                <w:rFonts w:ascii="宋体" w:hAnsi="宋体" w:cs="Segoe UI"/>
                <w:sz w:val="24"/>
              </w:rPr>
              <w:t>大</w:t>
            </w:r>
            <w:r w:rsidR="007B5B3A">
              <w:rPr>
                <w:rFonts w:ascii="宋体" w:hAnsi="宋体" w:cs="Segoe UI" w:hint="eastAsia"/>
                <w:sz w:val="24"/>
              </w:rPr>
              <w:t>的</w:t>
            </w:r>
            <w:r w:rsidR="00E46928" w:rsidRPr="00975EC8">
              <w:rPr>
                <w:rFonts w:ascii="宋体" w:hAnsi="宋体" w:cs="Segoe UI"/>
                <w:sz w:val="24"/>
              </w:rPr>
              <w:t>政策</w:t>
            </w:r>
            <w:r w:rsidR="007B5B3A">
              <w:rPr>
                <w:rFonts w:ascii="宋体" w:hAnsi="宋体" w:cs="Segoe UI" w:hint="eastAsia"/>
                <w:sz w:val="24"/>
              </w:rPr>
              <w:t>和国家以及</w:t>
            </w:r>
            <w:r w:rsidR="00E46928" w:rsidRPr="00975EC8">
              <w:rPr>
                <w:rFonts w:ascii="宋体" w:hAnsi="宋体" w:cs="Segoe UI"/>
                <w:sz w:val="24"/>
              </w:rPr>
              <w:t>省</w:t>
            </w:r>
            <w:r w:rsidR="007B5B3A">
              <w:rPr>
                <w:rFonts w:ascii="宋体" w:hAnsi="宋体" w:cs="Segoe UI" w:hint="eastAsia"/>
                <w:sz w:val="24"/>
              </w:rPr>
              <w:t>、</w:t>
            </w:r>
            <w:r w:rsidR="007B5B3A">
              <w:rPr>
                <w:rFonts w:ascii="宋体" w:hAnsi="宋体" w:cs="Segoe UI"/>
                <w:sz w:val="24"/>
              </w:rPr>
              <w:t>省级联盟</w:t>
            </w:r>
            <w:r w:rsidR="007B5B3A">
              <w:rPr>
                <w:rFonts w:ascii="宋体" w:hAnsi="宋体" w:cs="Segoe UI" w:hint="eastAsia"/>
                <w:sz w:val="24"/>
              </w:rPr>
              <w:t>等各个层面</w:t>
            </w:r>
            <w:r w:rsidR="007B5B3A">
              <w:rPr>
                <w:rFonts w:ascii="宋体" w:hAnsi="宋体" w:cs="Segoe UI"/>
                <w:sz w:val="24"/>
              </w:rPr>
              <w:t>的</w:t>
            </w:r>
            <w:r w:rsidR="00E46928" w:rsidRPr="00975EC8">
              <w:rPr>
                <w:rFonts w:ascii="宋体" w:hAnsi="宋体" w:cs="Segoe UI" w:hint="eastAsia"/>
                <w:sz w:val="24"/>
              </w:rPr>
              <w:t>集采</w:t>
            </w:r>
            <w:r w:rsidR="007B5B3A">
              <w:rPr>
                <w:rFonts w:ascii="宋体" w:hAnsi="宋体" w:cs="Segoe UI" w:hint="eastAsia"/>
                <w:sz w:val="24"/>
              </w:rPr>
              <w:t>动向</w:t>
            </w:r>
            <w:r w:rsidR="00E46928" w:rsidRPr="00975EC8">
              <w:rPr>
                <w:rFonts w:ascii="宋体" w:hAnsi="宋体" w:cs="Segoe UI" w:hint="eastAsia"/>
                <w:sz w:val="24"/>
              </w:rPr>
              <w:t>。</w:t>
            </w:r>
          </w:p>
          <w:p w:rsidR="00E46928" w:rsidRPr="00975EC8" w:rsidRDefault="00E46928" w:rsidP="00E46928">
            <w:pPr>
              <w:spacing w:line="360" w:lineRule="auto"/>
              <w:ind w:firstLineChars="200" w:firstLine="480"/>
              <w:rPr>
                <w:rFonts w:ascii="宋体" w:hAnsi="宋体" w:cs="Segoe UI"/>
                <w:sz w:val="24"/>
              </w:rPr>
            </w:pPr>
          </w:p>
          <w:p w:rsidR="00E46928" w:rsidRPr="00975EC8" w:rsidRDefault="00E46928" w:rsidP="00E46928">
            <w:pPr>
              <w:spacing w:line="360" w:lineRule="auto"/>
              <w:rPr>
                <w:rFonts w:ascii="宋体" w:hAnsi="宋体" w:cs="Segoe UI"/>
                <w:b/>
                <w:sz w:val="24"/>
              </w:rPr>
            </w:pPr>
            <w:r w:rsidRPr="00975EC8">
              <w:rPr>
                <w:rFonts w:ascii="宋体" w:hAnsi="宋体" w:cs="Segoe UI" w:hint="eastAsia"/>
                <w:b/>
                <w:sz w:val="24"/>
              </w:rPr>
              <w:t>6、公司能否讲一下颅内自膨支架的随访表现，预期商业化前</w:t>
            </w:r>
            <w:r w:rsidRPr="00975EC8">
              <w:rPr>
                <w:rFonts w:ascii="宋体" w:hAnsi="宋体" w:cs="Segoe UI" w:hint="eastAsia"/>
                <w:b/>
                <w:sz w:val="24"/>
              </w:rPr>
              <w:lastRenderedPageBreak/>
              <w:t>景，以及未来的推广策略和方案节奏。</w:t>
            </w:r>
          </w:p>
          <w:p w:rsidR="00E46928" w:rsidRPr="00975EC8" w:rsidRDefault="00E46928" w:rsidP="00E46928">
            <w:pPr>
              <w:spacing w:line="360" w:lineRule="auto"/>
              <w:ind w:firstLineChars="200" w:firstLine="480"/>
              <w:rPr>
                <w:rFonts w:ascii="宋体" w:hAnsi="宋体"/>
                <w:sz w:val="24"/>
              </w:rPr>
            </w:pPr>
            <w:r w:rsidRPr="00975EC8">
              <w:rPr>
                <w:rFonts w:ascii="宋体" w:hAnsi="宋体" w:cs="Segoe UI" w:hint="eastAsia"/>
                <w:sz w:val="24"/>
              </w:rPr>
              <w:t>答：</w:t>
            </w:r>
            <w:r w:rsidR="008658F3">
              <w:rPr>
                <w:rFonts w:ascii="宋体" w:hAnsi="宋体" w:cs="Segoe UI" w:hint="eastAsia"/>
                <w:sz w:val="24"/>
              </w:rPr>
              <w:t>颅内自膨支架</w:t>
            </w:r>
            <w:r w:rsidR="007B5B3A">
              <w:rPr>
                <w:rFonts w:ascii="宋体" w:hAnsi="宋体" w:cs="Segoe UI" w:hint="eastAsia"/>
                <w:sz w:val="24"/>
              </w:rPr>
              <w:t>临床试验</w:t>
            </w:r>
            <w:r w:rsidR="008658F3">
              <w:rPr>
                <w:rFonts w:ascii="宋体" w:hAnsi="宋体" w:cs="Segoe UI" w:hint="eastAsia"/>
                <w:sz w:val="24"/>
              </w:rPr>
              <w:t>的</w:t>
            </w:r>
            <w:r w:rsidR="007B5B3A">
              <w:rPr>
                <w:rFonts w:ascii="宋体" w:hAnsi="宋体" w:cs="Segoe UI" w:hint="eastAsia"/>
                <w:sz w:val="24"/>
              </w:rPr>
              <w:t>研究者</w:t>
            </w:r>
            <w:r w:rsidRPr="00975EC8">
              <w:rPr>
                <w:rFonts w:ascii="宋体" w:hAnsi="宋体" w:cs="Segoe UI" w:hint="eastAsia"/>
                <w:sz w:val="24"/>
              </w:rPr>
              <w:t>在东方会等</w:t>
            </w:r>
            <w:r w:rsidR="008658F3">
              <w:rPr>
                <w:rFonts w:ascii="宋体" w:hAnsi="宋体" w:cs="Segoe UI" w:hint="eastAsia"/>
                <w:sz w:val="24"/>
              </w:rPr>
              <w:t>一些国内外神经介入的学术会议上</w:t>
            </w:r>
            <w:r w:rsidR="007B5B3A">
              <w:rPr>
                <w:rFonts w:ascii="宋体" w:hAnsi="宋体" w:cs="Segoe UI" w:hint="eastAsia"/>
                <w:sz w:val="24"/>
              </w:rPr>
              <w:t>披露了相关的</w:t>
            </w:r>
            <w:r w:rsidR="008658F3">
              <w:rPr>
                <w:rFonts w:ascii="宋体" w:hAnsi="宋体" w:cs="Segoe UI" w:hint="eastAsia"/>
                <w:sz w:val="24"/>
              </w:rPr>
              <w:t>临床数据。</w:t>
            </w:r>
            <w:r w:rsidRPr="00975EC8">
              <w:rPr>
                <w:rFonts w:ascii="宋体" w:hAnsi="宋体" w:cs="Segoe UI" w:hint="eastAsia"/>
                <w:sz w:val="24"/>
              </w:rPr>
              <w:t>总体</w:t>
            </w:r>
            <w:r w:rsidR="00457E33">
              <w:rPr>
                <w:rFonts w:ascii="宋体" w:hAnsi="宋体" w:cs="Segoe UI" w:hint="eastAsia"/>
                <w:sz w:val="24"/>
              </w:rPr>
              <w:t>来看公司的颅内自膨支架产品的安全性</w:t>
            </w:r>
            <w:r w:rsidR="007B5B3A">
              <w:rPr>
                <w:rFonts w:ascii="宋体" w:hAnsi="宋体" w:cs="Segoe UI" w:hint="eastAsia"/>
                <w:sz w:val="24"/>
              </w:rPr>
              <w:t>和有效性得到了验证，</w:t>
            </w:r>
            <w:r w:rsidR="006A089C">
              <w:rPr>
                <w:rFonts w:ascii="宋体" w:hAnsi="宋体" w:cs="Segoe UI" w:hint="eastAsia"/>
                <w:sz w:val="24"/>
              </w:rPr>
              <w:t>操作性、</w:t>
            </w:r>
            <w:r w:rsidR="007B5B3A">
              <w:rPr>
                <w:rFonts w:ascii="宋体" w:hAnsi="宋体" w:cs="Segoe UI" w:hint="eastAsia"/>
                <w:sz w:val="24"/>
              </w:rPr>
              <w:t>围手术期安全性、术后</w:t>
            </w:r>
            <w:r w:rsidR="00457E33">
              <w:rPr>
                <w:rFonts w:ascii="宋体" w:hAnsi="宋体" w:cs="Segoe UI" w:hint="eastAsia"/>
                <w:sz w:val="24"/>
              </w:rPr>
              <w:t>再发卒中率</w:t>
            </w:r>
            <w:r w:rsidR="007B5B3A">
              <w:rPr>
                <w:rFonts w:ascii="宋体" w:hAnsi="宋体" w:cs="Segoe UI" w:hint="eastAsia"/>
                <w:sz w:val="24"/>
              </w:rPr>
              <w:t>、支架植入后的再狭窄率</w:t>
            </w:r>
            <w:r w:rsidR="006A089C">
              <w:rPr>
                <w:rFonts w:ascii="宋体" w:hAnsi="宋体" w:cs="Segoe UI" w:hint="eastAsia"/>
                <w:sz w:val="24"/>
              </w:rPr>
              <w:t>等方面</w:t>
            </w:r>
            <w:r w:rsidR="006A089C">
              <w:rPr>
                <w:rFonts w:ascii="宋体" w:hAnsi="宋体"/>
                <w:sz w:val="24"/>
              </w:rPr>
              <w:t>表现</w:t>
            </w:r>
            <w:r w:rsidR="006A089C">
              <w:rPr>
                <w:rFonts w:ascii="宋体" w:hAnsi="宋体" w:hint="eastAsia"/>
                <w:sz w:val="24"/>
              </w:rPr>
              <w:t>都</w:t>
            </w:r>
            <w:r w:rsidRPr="00975EC8">
              <w:rPr>
                <w:rFonts w:ascii="宋体" w:hAnsi="宋体"/>
                <w:sz w:val="24"/>
              </w:rPr>
              <w:t>非常突出，</w:t>
            </w:r>
            <w:r w:rsidR="006A089C">
              <w:rPr>
                <w:rFonts w:ascii="宋体" w:hAnsi="宋体" w:hint="eastAsia"/>
                <w:sz w:val="24"/>
              </w:rPr>
              <w:t>受到了广泛的关注，期望很</w:t>
            </w:r>
            <w:r w:rsidRPr="00975EC8">
              <w:rPr>
                <w:rFonts w:ascii="宋体" w:hAnsi="宋体" w:hint="eastAsia"/>
                <w:sz w:val="24"/>
              </w:rPr>
              <w:t>大。</w:t>
            </w:r>
          </w:p>
          <w:p w:rsidR="00E46928" w:rsidRPr="00975EC8" w:rsidRDefault="006A089C" w:rsidP="00E46928">
            <w:pPr>
              <w:spacing w:line="360" w:lineRule="auto"/>
              <w:ind w:firstLineChars="200" w:firstLine="480"/>
              <w:rPr>
                <w:rFonts w:ascii="宋体" w:hAnsi="宋体"/>
                <w:sz w:val="24"/>
              </w:rPr>
            </w:pPr>
            <w:r>
              <w:rPr>
                <w:rFonts w:ascii="宋体" w:hAnsi="宋体" w:hint="eastAsia"/>
                <w:sz w:val="24"/>
              </w:rPr>
              <w:t>这款产品的商业化涉及的各方面与公司现有销售团队、</w:t>
            </w:r>
            <w:r w:rsidR="0068750C">
              <w:rPr>
                <w:rFonts w:ascii="宋体" w:hAnsi="宋体" w:hint="eastAsia"/>
                <w:sz w:val="24"/>
              </w:rPr>
              <w:t>经销商</w:t>
            </w:r>
            <w:r w:rsidR="00E46928" w:rsidRPr="00975EC8">
              <w:rPr>
                <w:rFonts w:ascii="宋体" w:hAnsi="宋体" w:hint="eastAsia"/>
                <w:sz w:val="24"/>
              </w:rPr>
              <w:t>网</w:t>
            </w:r>
            <w:r w:rsidR="0068750C">
              <w:rPr>
                <w:rFonts w:ascii="宋体" w:hAnsi="宋体" w:hint="eastAsia"/>
                <w:sz w:val="24"/>
              </w:rPr>
              <w:t>络</w:t>
            </w:r>
            <w:r>
              <w:rPr>
                <w:rFonts w:ascii="宋体" w:hAnsi="宋体" w:hint="eastAsia"/>
                <w:sz w:val="24"/>
              </w:rPr>
              <w:t>、目标客户完全重合，公司做了比较充分的</w:t>
            </w:r>
            <w:r w:rsidR="00E46928" w:rsidRPr="00975EC8">
              <w:rPr>
                <w:rFonts w:ascii="宋体" w:hAnsi="宋体" w:hint="eastAsia"/>
                <w:sz w:val="24"/>
              </w:rPr>
              <w:t>准备</w:t>
            </w:r>
            <w:r w:rsidR="0068750C">
              <w:rPr>
                <w:rFonts w:ascii="宋体" w:hAnsi="宋体" w:hint="eastAsia"/>
                <w:sz w:val="24"/>
              </w:rPr>
              <w:t>工作</w:t>
            </w:r>
            <w:r>
              <w:rPr>
                <w:rFonts w:ascii="宋体" w:hAnsi="宋体" w:hint="eastAsia"/>
                <w:sz w:val="24"/>
              </w:rPr>
              <w:t>，</w:t>
            </w:r>
            <w:r w:rsidR="00442C53">
              <w:rPr>
                <w:rFonts w:ascii="宋体" w:hAnsi="宋体" w:hint="eastAsia"/>
                <w:sz w:val="24"/>
              </w:rPr>
              <w:t>对产品获批后的发展有比较强的自</w:t>
            </w:r>
            <w:r>
              <w:rPr>
                <w:rFonts w:ascii="宋体" w:hAnsi="宋体" w:hint="eastAsia"/>
                <w:sz w:val="24"/>
              </w:rPr>
              <w:t>信心。</w:t>
            </w:r>
          </w:p>
          <w:p w:rsidR="00E46928" w:rsidRPr="00975EC8" w:rsidRDefault="00E46928" w:rsidP="00E46928">
            <w:pPr>
              <w:spacing w:line="360" w:lineRule="auto"/>
              <w:rPr>
                <w:rFonts w:ascii="宋体" w:hAnsi="宋体"/>
                <w:sz w:val="24"/>
              </w:rPr>
            </w:pPr>
          </w:p>
          <w:p w:rsidR="00E46928" w:rsidRPr="00975EC8" w:rsidRDefault="00E46928" w:rsidP="00E46928">
            <w:pPr>
              <w:spacing w:line="360" w:lineRule="auto"/>
              <w:rPr>
                <w:rFonts w:ascii="宋体" w:hAnsi="宋体"/>
                <w:b/>
                <w:sz w:val="24"/>
              </w:rPr>
            </w:pPr>
            <w:r w:rsidRPr="00975EC8">
              <w:rPr>
                <w:rFonts w:ascii="宋体" w:hAnsi="宋体" w:hint="eastAsia"/>
                <w:b/>
                <w:sz w:val="24"/>
              </w:rPr>
              <w:t>7、能否介绍一下公司颅内自膨支架国内的注册审批情况，以及该类产品在国内潜在的患者人数和潜在市场有多大？</w:t>
            </w:r>
          </w:p>
          <w:p w:rsidR="00E46928" w:rsidRDefault="00E46928" w:rsidP="00E46928">
            <w:pPr>
              <w:spacing w:line="360" w:lineRule="auto"/>
              <w:ind w:firstLineChars="200" w:firstLine="480"/>
              <w:rPr>
                <w:rFonts w:ascii="宋体" w:hAnsi="宋体"/>
                <w:sz w:val="24"/>
              </w:rPr>
            </w:pPr>
            <w:r w:rsidRPr="00975EC8">
              <w:rPr>
                <w:rFonts w:ascii="宋体" w:hAnsi="宋体" w:hint="eastAsia"/>
                <w:sz w:val="24"/>
              </w:rPr>
              <w:t>答：公司于</w:t>
            </w:r>
            <w:r w:rsidR="006A089C">
              <w:rPr>
                <w:rFonts w:ascii="宋体" w:hAnsi="宋体" w:hint="eastAsia"/>
                <w:sz w:val="24"/>
              </w:rPr>
              <w:t>今年上半年递交了自膨支架的发补资料，目前</w:t>
            </w:r>
            <w:r w:rsidR="008E089F">
              <w:rPr>
                <w:rFonts w:ascii="宋体" w:hAnsi="宋体" w:hint="eastAsia"/>
                <w:sz w:val="24"/>
              </w:rPr>
              <w:t>处于审核状态</w:t>
            </w:r>
            <w:r w:rsidR="006A089C">
              <w:rPr>
                <w:rFonts w:ascii="宋体" w:hAnsi="宋体" w:hint="eastAsia"/>
                <w:sz w:val="24"/>
              </w:rPr>
              <w:t>中。关于发病人群，</w:t>
            </w:r>
            <w:r w:rsidRPr="00975EC8">
              <w:rPr>
                <w:rFonts w:ascii="宋体" w:hAnsi="宋体" w:hint="eastAsia"/>
                <w:sz w:val="24"/>
              </w:rPr>
              <w:t>卫健委最新的报告</w:t>
            </w:r>
            <w:r w:rsidR="006A089C">
              <w:rPr>
                <w:rFonts w:ascii="宋体" w:hAnsi="宋体" w:hint="eastAsia"/>
                <w:sz w:val="24"/>
              </w:rPr>
              <w:t>有提到</w:t>
            </w:r>
            <w:r w:rsidRPr="00975EC8">
              <w:rPr>
                <w:rFonts w:ascii="宋体" w:hAnsi="宋体" w:hint="eastAsia"/>
                <w:sz w:val="24"/>
              </w:rPr>
              <w:t>目前我们国家每年脑血管发病</w:t>
            </w:r>
            <w:r w:rsidR="006A089C">
              <w:rPr>
                <w:rFonts w:ascii="宋体" w:hAnsi="宋体" w:hint="eastAsia"/>
                <w:sz w:val="24"/>
              </w:rPr>
              <w:t>患者</w:t>
            </w:r>
            <w:r w:rsidRPr="00975EC8">
              <w:rPr>
                <w:rFonts w:ascii="宋体" w:hAnsi="宋体" w:hint="eastAsia"/>
                <w:sz w:val="24"/>
              </w:rPr>
              <w:t>接近5</w:t>
            </w:r>
            <w:r w:rsidRPr="00975EC8">
              <w:rPr>
                <w:rFonts w:ascii="宋体" w:hAnsi="宋体"/>
                <w:sz w:val="24"/>
              </w:rPr>
              <w:t>00</w:t>
            </w:r>
            <w:r w:rsidR="006A089C">
              <w:rPr>
                <w:rFonts w:ascii="宋体" w:hAnsi="宋体" w:hint="eastAsia"/>
                <w:sz w:val="24"/>
              </w:rPr>
              <w:t>万</w:t>
            </w:r>
            <w:r w:rsidRPr="00975EC8">
              <w:rPr>
                <w:rFonts w:ascii="宋体" w:hAnsi="宋体" w:hint="eastAsia"/>
                <w:sz w:val="24"/>
              </w:rPr>
              <w:t>，这里面</w:t>
            </w:r>
            <w:r w:rsidR="008E089F">
              <w:rPr>
                <w:rFonts w:ascii="宋体" w:hAnsi="宋体" w:hint="eastAsia"/>
                <w:sz w:val="24"/>
              </w:rPr>
              <w:t>大</w:t>
            </w:r>
            <w:r w:rsidR="006A089C">
              <w:rPr>
                <w:rFonts w:ascii="宋体" w:hAnsi="宋体" w:hint="eastAsia"/>
                <w:sz w:val="24"/>
              </w:rPr>
              <w:t>约</w:t>
            </w:r>
            <w:r w:rsidRPr="00975EC8">
              <w:rPr>
                <w:rFonts w:ascii="宋体" w:hAnsi="宋体" w:hint="eastAsia"/>
                <w:sz w:val="24"/>
              </w:rPr>
              <w:t>有8</w:t>
            </w:r>
            <w:r w:rsidRPr="00975EC8">
              <w:rPr>
                <w:rFonts w:ascii="宋体" w:hAnsi="宋体"/>
                <w:sz w:val="24"/>
              </w:rPr>
              <w:t>0%</w:t>
            </w:r>
            <w:r w:rsidRPr="00975EC8">
              <w:rPr>
                <w:rFonts w:ascii="宋体" w:hAnsi="宋体" w:hint="eastAsia"/>
                <w:sz w:val="24"/>
              </w:rPr>
              <w:t>左右是缺血性卒中，</w:t>
            </w:r>
            <w:r w:rsidR="008E089F">
              <w:rPr>
                <w:rFonts w:ascii="宋体" w:hAnsi="宋体" w:hint="eastAsia"/>
                <w:sz w:val="24"/>
              </w:rPr>
              <w:t>而</w:t>
            </w:r>
            <w:r w:rsidRPr="00975EC8">
              <w:rPr>
                <w:rFonts w:ascii="宋体" w:hAnsi="宋体" w:hint="eastAsia"/>
                <w:sz w:val="24"/>
              </w:rPr>
              <w:t>急性缺血和狭窄缺血</w:t>
            </w:r>
            <w:r w:rsidR="008E089F">
              <w:rPr>
                <w:rFonts w:ascii="宋体" w:hAnsi="宋体" w:hint="eastAsia"/>
                <w:sz w:val="24"/>
              </w:rPr>
              <w:t>又</w:t>
            </w:r>
            <w:r w:rsidRPr="00975EC8">
              <w:rPr>
                <w:rFonts w:ascii="宋体" w:hAnsi="宋体" w:hint="eastAsia"/>
                <w:sz w:val="24"/>
              </w:rPr>
              <w:t>各占5</w:t>
            </w:r>
            <w:r w:rsidRPr="00975EC8">
              <w:rPr>
                <w:rFonts w:ascii="宋体" w:hAnsi="宋体"/>
                <w:sz w:val="24"/>
              </w:rPr>
              <w:t>0%</w:t>
            </w:r>
            <w:r w:rsidR="008E089F">
              <w:rPr>
                <w:rFonts w:ascii="宋体" w:hAnsi="宋体" w:hint="eastAsia"/>
                <w:sz w:val="24"/>
              </w:rPr>
              <w:t>左右，狭窄性缺血</w:t>
            </w:r>
            <w:r w:rsidRPr="00975EC8">
              <w:rPr>
                <w:rFonts w:ascii="宋体" w:hAnsi="宋体" w:hint="eastAsia"/>
                <w:sz w:val="24"/>
              </w:rPr>
              <w:t>患者</w:t>
            </w:r>
            <w:r w:rsidR="006A089C">
              <w:rPr>
                <w:rFonts w:ascii="宋体" w:hAnsi="宋体" w:hint="eastAsia"/>
                <w:sz w:val="24"/>
              </w:rPr>
              <w:t>数量非常多</w:t>
            </w:r>
            <w:r w:rsidRPr="00975EC8">
              <w:rPr>
                <w:rFonts w:ascii="宋体" w:hAnsi="宋体" w:hint="eastAsia"/>
                <w:sz w:val="24"/>
              </w:rPr>
              <w:t>，</w:t>
            </w:r>
            <w:r w:rsidR="008E089F">
              <w:rPr>
                <w:rFonts w:ascii="宋体" w:hAnsi="宋体" w:hint="eastAsia"/>
                <w:sz w:val="24"/>
              </w:rPr>
              <w:t>需要有好的介入产品来</w:t>
            </w:r>
            <w:r w:rsidR="003D5401">
              <w:rPr>
                <w:rFonts w:ascii="宋体" w:hAnsi="宋体" w:hint="eastAsia"/>
                <w:sz w:val="24"/>
              </w:rPr>
              <w:t>解决临床需求</w:t>
            </w:r>
            <w:r w:rsidRPr="00975EC8">
              <w:rPr>
                <w:rFonts w:ascii="宋体" w:hAnsi="宋体" w:hint="eastAsia"/>
                <w:sz w:val="24"/>
              </w:rPr>
              <w:t>。</w:t>
            </w:r>
            <w:r w:rsidR="00442C53">
              <w:rPr>
                <w:rFonts w:ascii="宋体" w:hAnsi="宋体" w:hint="eastAsia"/>
                <w:sz w:val="24"/>
              </w:rPr>
              <w:t>2</w:t>
            </w:r>
            <w:r w:rsidR="00442C53">
              <w:rPr>
                <w:rFonts w:ascii="宋体" w:hAnsi="宋体"/>
                <w:sz w:val="24"/>
              </w:rPr>
              <w:t>013</w:t>
            </w:r>
            <w:r w:rsidR="00442C53">
              <w:rPr>
                <w:rFonts w:ascii="宋体" w:hAnsi="宋体" w:hint="eastAsia"/>
                <w:sz w:val="24"/>
              </w:rPr>
              <w:t>年，当</w:t>
            </w:r>
            <w:r w:rsidRPr="00975EC8">
              <w:rPr>
                <w:rFonts w:ascii="宋体" w:hAnsi="宋体" w:hint="eastAsia"/>
                <w:sz w:val="24"/>
              </w:rPr>
              <w:t>赛诺</w:t>
            </w:r>
            <w:r w:rsidR="00442C53">
              <w:rPr>
                <w:rFonts w:ascii="宋体" w:hAnsi="宋体" w:hint="eastAsia"/>
                <w:sz w:val="24"/>
              </w:rPr>
              <w:t>开始布局</w:t>
            </w:r>
            <w:r w:rsidR="003D5401">
              <w:rPr>
                <w:rFonts w:ascii="宋体" w:hAnsi="宋体" w:hint="eastAsia"/>
                <w:sz w:val="24"/>
              </w:rPr>
              <w:t>神经介入领域</w:t>
            </w:r>
            <w:r w:rsidR="00442C53">
              <w:rPr>
                <w:rFonts w:ascii="宋体" w:hAnsi="宋体" w:hint="eastAsia"/>
                <w:sz w:val="24"/>
              </w:rPr>
              <w:t>时，聚焦的就</w:t>
            </w:r>
            <w:r w:rsidR="003D5401">
              <w:rPr>
                <w:rFonts w:ascii="宋体" w:hAnsi="宋体" w:hint="eastAsia"/>
                <w:sz w:val="24"/>
              </w:rPr>
              <w:t>是缺血领域</w:t>
            </w:r>
            <w:r w:rsidR="00442C53">
              <w:rPr>
                <w:rFonts w:ascii="宋体" w:hAnsi="宋体" w:hint="eastAsia"/>
                <w:sz w:val="24"/>
              </w:rPr>
              <w:t>，而恰恰</w:t>
            </w:r>
            <w:r w:rsidR="0095187B">
              <w:rPr>
                <w:rFonts w:ascii="宋体" w:hAnsi="宋体" w:hint="eastAsia"/>
                <w:sz w:val="24"/>
              </w:rPr>
              <w:t>又</w:t>
            </w:r>
            <w:r w:rsidR="00442C53">
              <w:rPr>
                <w:rFonts w:ascii="宋体" w:hAnsi="宋体" w:hint="eastAsia"/>
                <w:sz w:val="24"/>
              </w:rPr>
              <w:t>是几乎所有人都不看好的</w:t>
            </w:r>
            <w:r w:rsidR="00F84AD1">
              <w:rPr>
                <w:rFonts w:ascii="宋体" w:hAnsi="宋体" w:hint="eastAsia"/>
                <w:sz w:val="24"/>
              </w:rPr>
              <w:t>技术</w:t>
            </w:r>
            <w:r w:rsidR="00442C53">
              <w:rPr>
                <w:rFonts w:ascii="宋体" w:hAnsi="宋体" w:hint="eastAsia"/>
                <w:sz w:val="24"/>
              </w:rPr>
              <w:t>方向。过去十几年，公司</w:t>
            </w:r>
            <w:r w:rsidR="003D5401">
              <w:rPr>
                <w:rFonts w:ascii="宋体" w:hAnsi="宋体" w:hint="eastAsia"/>
                <w:sz w:val="24"/>
              </w:rPr>
              <w:t>投入了巨大</w:t>
            </w:r>
            <w:r w:rsidR="00442C53">
              <w:rPr>
                <w:rFonts w:ascii="宋体" w:hAnsi="宋体" w:hint="eastAsia"/>
                <w:sz w:val="24"/>
              </w:rPr>
              <w:t>人力，物力和</w:t>
            </w:r>
            <w:r w:rsidR="00F84AD1">
              <w:rPr>
                <w:rFonts w:ascii="宋体" w:hAnsi="宋体" w:hint="eastAsia"/>
                <w:sz w:val="24"/>
              </w:rPr>
              <w:t>财力，不仅从事产品开发，</w:t>
            </w:r>
            <w:r w:rsidR="0095187B">
              <w:rPr>
                <w:rFonts w:ascii="宋体" w:hAnsi="宋体" w:hint="eastAsia"/>
                <w:sz w:val="24"/>
              </w:rPr>
              <w:t>产品的临床研究，</w:t>
            </w:r>
            <w:r w:rsidR="00F84AD1">
              <w:rPr>
                <w:rFonts w:ascii="宋体" w:hAnsi="宋体" w:hint="eastAsia"/>
                <w:sz w:val="24"/>
              </w:rPr>
              <w:t>而且，遵循严谨的循证医学研究方式，开展了一项全球最大规模的，采用随机对照的临床研究</w:t>
            </w:r>
            <w:r w:rsidR="0095187B">
              <w:rPr>
                <w:rFonts w:ascii="宋体" w:hAnsi="宋体" w:hint="eastAsia"/>
                <w:sz w:val="24"/>
              </w:rPr>
              <w:t>方式</w:t>
            </w:r>
            <w:r w:rsidR="00F84AD1">
              <w:rPr>
                <w:rFonts w:ascii="宋体" w:hAnsi="宋体" w:hint="eastAsia"/>
                <w:sz w:val="24"/>
              </w:rPr>
              <w:t>，比较采用介入手段与药物治疗粥样硬化所致缺血性疾病的疗效</w:t>
            </w:r>
            <w:r w:rsidR="003D5401">
              <w:rPr>
                <w:rFonts w:ascii="宋体" w:hAnsi="宋体" w:hint="eastAsia"/>
                <w:sz w:val="24"/>
              </w:rPr>
              <w:t>，</w:t>
            </w:r>
            <w:r w:rsidR="00F84AD1">
              <w:rPr>
                <w:rFonts w:ascii="宋体" w:hAnsi="宋体" w:hint="eastAsia"/>
                <w:sz w:val="24"/>
              </w:rPr>
              <w:t>首次确认针对合适的患者，合适的介入治疗方式，患者可以得到比药物治疗更好的临床结果。该研究成果已发表在J</w:t>
            </w:r>
            <w:r w:rsidR="00F84AD1">
              <w:rPr>
                <w:rFonts w:ascii="宋体" w:hAnsi="宋体"/>
                <w:sz w:val="24"/>
              </w:rPr>
              <w:t>AMA</w:t>
            </w:r>
            <w:r w:rsidR="00F84AD1">
              <w:rPr>
                <w:rFonts w:ascii="宋体" w:hAnsi="宋体" w:hint="eastAsia"/>
                <w:sz w:val="24"/>
              </w:rPr>
              <w:t>主刊。研究过程中发现的问题，也是我们迭代开发自膨药物支架的主要动力之一。缺血性脑卒中是国人致死致残的头号疾病，</w:t>
            </w:r>
            <w:r w:rsidR="0095187B">
              <w:rPr>
                <w:rFonts w:ascii="宋体" w:hAnsi="宋体" w:hint="eastAsia"/>
                <w:sz w:val="24"/>
              </w:rPr>
              <w:t>而且国人的发病率几倍于欧美人，这真是一个中国人的疾病，</w:t>
            </w:r>
            <w:r w:rsidR="008E089F">
              <w:rPr>
                <w:rFonts w:ascii="宋体" w:hAnsi="宋体" w:hint="eastAsia"/>
                <w:sz w:val="24"/>
              </w:rPr>
              <w:t>这个领域</w:t>
            </w:r>
            <w:r w:rsidR="0095187B">
              <w:rPr>
                <w:rFonts w:ascii="宋体" w:hAnsi="宋体" w:hint="eastAsia"/>
                <w:sz w:val="24"/>
              </w:rPr>
              <w:t>存在</w:t>
            </w:r>
            <w:r w:rsidR="003D5401">
              <w:rPr>
                <w:rFonts w:ascii="宋体" w:hAnsi="宋体" w:hint="eastAsia"/>
                <w:sz w:val="24"/>
              </w:rPr>
              <w:t>巨大的</w:t>
            </w:r>
            <w:r w:rsidR="005154A3">
              <w:rPr>
                <w:rFonts w:ascii="宋体" w:hAnsi="宋体" w:hint="eastAsia"/>
                <w:sz w:val="24"/>
              </w:rPr>
              <w:t>临床需求</w:t>
            </w:r>
            <w:r w:rsidR="003D5401">
              <w:rPr>
                <w:rFonts w:ascii="宋体" w:hAnsi="宋体" w:hint="eastAsia"/>
                <w:sz w:val="24"/>
              </w:rPr>
              <w:t>。</w:t>
            </w:r>
            <w:r w:rsidR="0095187B">
              <w:rPr>
                <w:rFonts w:ascii="宋体" w:hAnsi="宋体" w:hint="eastAsia"/>
                <w:sz w:val="24"/>
              </w:rPr>
              <w:t>从冠脉药物支架的发展经验积</w:t>
            </w:r>
            <w:r w:rsidR="0095187B">
              <w:rPr>
                <w:rFonts w:ascii="宋体" w:hAnsi="宋体" w:hint="eastAsia"/>
                <w:sz w:val="24"/>
              </w:rPr>
              <w:lastRenderedPageBreak/>
              <w:t>累，大家都知道药物支架可以降低再狭窄率。但是</w:t>
            </w:r>
            <w:r w:rsidR="0095187B" w:rsidRPr="0095187B">
              <w:rPr>
                <w:rFonts w:ascii="宋体" w:hAnsi="宋体" w:hint="eastAsia"/>
                <w:sz w:val="24"/>
              </w:rPr>
              <w:t>颅内血管接触脑脊液，药物组分会通过颅内血管壁交换至脑脊液中，并通过脑脊液可能渗透到毗邻脑组织</w:t>
            </w:r>
            <w:r w:rsidR="00A9464D">
              <w:rPr>
                <w:rFonts w:ascii="宋体" w:hAnsi="宋体" w:hint="eastAsia"/>
                <w:sz w:val="24"/>
              </w:rPr>
              <w:t>产生神经毒性。赛诺独有的以促进内皮功能性愈合的药物涂层技术可以很好的避免此类风险。所以说，不是所有的颅内药物支架都是一样的。</w:t>
            </w:r>
            <w:r w:rsidR="003D5401">
              <w:rPr>
                <w:rFonts w:ascii="宋体" w:hAnsi="宋体" w:hint="eastAsia"/>
                <w:sz w:val="24"/>
              </w:rPr>
              <w:t>现在看来，我们做的这个方向非常正确</w:t>
            </w:r>
            <w:r w:rsidRPr="00975EC8">
              <w:rPr>
                <w:rFonts w:ascii="宋体" w:hAnsi="宋体" w:hint="eastAsia"/>
                <w:sz w:val="24"/>
              </w:rPr>
              <w:t>，并且我们也希望</w:t>
            </w:r>
            <w:r w:rsidR="003D5401">
              <w:rPr>
                <w:rFonts w:ascii="宋体" w:hAnsi="宋体" w:hint="eastAsia"/>
                <w:sz w:val="24"/>
              </w:rPr>
              <w:t>和我们的友商、同行在</w:t>
            </w:r>
            <w:r w:rsidRPr="00975EC8">
              <w:rPr>
                <w:rFonts w:ascii="宋体" w:hAnsi="宋体" w:hint="eastAsia"/>
                <w:sz w:val="24"/>
              </w:rPr>
              <w:t>这个领域</w:t>
            </w:r>
            <w:r w:rsidR="003D5401">
              <w:rPr>
                <w:rFonts w:ascii="宋体" w:hAnsi="宋体" w:hint="eastAsia"/>
                <w:sz w:val="24"/>
              </w:rPr>
              <w:t>一起开发更多的好产品，这样行业才能发展起来，真正为患者</w:t>
            </w:r>
            <w:r w:rsidRPr="00975EC8">
              <w:rPr>
                <w:rFonts w:ascii="宋体" w:hAnsi="宋体" w:hint="eastAsia"/>
                <w:sz w:val="24"/>
              </w:rPr>
              <w:t>创造价值。</w:t>
            </w:r>
          </w:p>
          <w:p w:rsidR="000702B8" w:rsidRPr="00975EC8" w:rsidRDefault="000702B8" w:rsidP="000702B8">
            <w:pPr>
              <w:spacing w:line="360" w:lineRule="auto"/>
              <w:rPr>
                <w:rFonts w:ascii="宋体" w:hAnsi="宋体"/>
                <w:sz w:val="24"/>
              </w:rPr>
            </w:pPr>
          </w:p>
          <w:p w:rsidR="00E46928" w:rsidRPr="00975EC8" w:rsidRDefault="00E46928" w:rsidP="00E46928">
            <w:pPr>
              <w:spacing w:line="360" w:lineRule="auto"/>
              <w:rPr>
                <w:rFonts w:ascii="宋体" w:hAnsi="宋体"/>
                <w:b/>
                <w:sz w:val="24"/>
              </w:rPr>
            </w:pPr>
            <w:r w:rsidRPr="00975EC8">
              <w:rPr>
                <w:rFonts w:ascii="宋体" w:hAnsi="宋体" w:hint="eastAsia"/>
                <w:b/>
                <w:sz w:val="24"/>
              </w:rPr>
              <w:t>8、我想请教一下公司密网支架产品取证之后的销售及进院情况，公司如何看待密网支架集采后的市场竞争。此外公司其他出血卒中产品的布局进展如何？</w:t>
            </w:r>
          </w:p>
          <w:p w:rsidR="00E46928" w:rsidRPr="00975EC8" w:rsidRDefault="00E46928" w:rsidP="000702B8">
            <w:pPr>
              <w:spacing w:line="360" w:lineRule="auto"/>
              <w:ind w:firstLineChars="200" w:firstLine="480"/>
              <w:rPr>
                <w:rFonts w:ascii="宋体" w:hAnsi="宋体"/>
                <w:sz w:val="24"/>
              </w:rPr>
            </w:pPr>
            <w:r w:rsidRPr="00975EC8">
              <w:rPr>
                <w:rFonts w:ascii="宋体" w:hAnsi="宋体" w:hint="eastAsia"/>
                <w:sz w:val="24"/>
              </w:rPr>
              <w:t>答：公司于</w:t>
            </w:r>
            <w:r w:rsidR="003D5401">
              <w:rPr>
                <w:rFonts w:ascii="宋体" w:hAnsi="宋体" w:hint="eastAsia"/>
                <w:sz w:val="24"/>
              </w:rPr>
              <w:t>今</w:t>
            </w:r>
            <w:r w:rsidR="005154A3">
              <w:rPr>
                <w:rFonts w:ascii="宋体" w:hAnsi="宋体" w:hint="eastAsia"/>
                <w:sz w:val="24"/>
              </w:rPr>
              <w:t>年</w:t>
            </w:r>
            <w:r w:rsidRPr="00975EC8">
              <w:rPr>
                <w:rFonts w:ascii="宋体" w:hAnsi="宋体"/>
                <w:sz w:val="24"/>
              </w:rPr>
              <w:t>5</w:t>
            </w:r>
            <w:r w:rsidR="003D5401">
              <w:rPr>
                <w:rFonts w:ascii="宋体" w:hAnsi="宋体"/>
                <w:sz w:val="24"/>
              </w:rPr>
              <w:t>月底</w:t>
            </w:r>
            <w:r w:rsidR="003D5401">
              <w:rPr>
                <w:rFonts w:ascii="宋体" w:hAnsi="宋体" w:hint="eastAsia"/>
                <w:sz w:val="24"/>
              </w:rPr>
              <w:t>获得</w:t>
            </w:r>
            <w:r w:rsidRPr="00975EC8">
              <w:rPr>
                <w:rFonts w:ascii="宋体" w:hAnsi="宋体" w:hint="eastAsia"/>
                <w:sz w:val="24"/>
              </w:rPr>
              <w:t>密网支架</w:t>
            </w:r>
            <w:r w:rsidR="003D5401">
              <w:rPr>
                <w:rFonts w:ascii="宋体" w:hAnsi="宋体"/>
                <w:sz w:val="24"/>
              </w:rPr>
              <w:t>注册证</w:t>
            </w:r>
            <w:r w:rsidR="003D5401">
              <w:rPr>
                <w:rFonts w:ascii="宋体" w:hAnsi="宋体" w:hint="eastAsia"/>
                <w:sz w:val="24"/>
              </w:rPr>
              <w:t>，</w:t>
            </w:r>
            <w:r w:rsidRPr="00975EC8">
              <w:rPr>
                <w:rFonts w:ascii="宋体" w:hAnsi="宋体" w:hint="eastAsia"/>
                <w:sz w:val="24"/>
              </w:rPr>
              <w:t>错过了</w:t>
            </w:r>
            <w:r w:rsidR="003D5401">
              <w:rPr>
                <w:rFonts w:ascii="宋体" w:hAnsi="宋体" w:hint="eastAsia"/>
                <w:sz w:val="24"/>
              </w:rPr>
              <w:t>去年的</w:t>
            </w:r>
            <w:r w:rsidRPr="00975EC8">
              <w:rPr>
                <w:rFonts w:ascii="宋体" w:hAnsi="宋体"/>
                <w:sz w:val="24"/>
              </w:rPr>
              <w:t>河北</w:t>
            </w:r>
            <w:r w:rsidRPr="00975EC8">
              <w:rPr>
                <w:rFonts w:ascii="宋体" w:hAnsi="宋体" w:hint="eastAsia"/>
                <w:sz w:val="24"/>
              </w:rPr>
              <w:t>3</w:t>
            </w:r>
            <w:r w:rsidRPr="00975EC8">
              <w:rPr>
                <w:rFonts w:ascii="宋体" w:hAnsi="宋体"/>
                <w:sz w:val="24"/>
              </w:rPr>
              <w:t>+N</w:t>
            </w:r>
            <w:r w:rsidRPr="00975EC8">
              <w:rPr>
                <w:rFonts w:ascii="宋体" w:hAnsi="宋体" w:hint="eastAsia"/>
                <w:sz w:val="24"/>
              </w:rPr>
              <w:t>联盟集采，</w:t>
            </w:r>
            <w:r w:rsidRPr="00975EC8">
              <w:rPr>
                <w:rFonts w:ascii="宋体" w:hAnsi="宋体"/>
                <w:sz w:val="24"/>
              </w:rPr>
              <w:t>不久前河北</w:t>
            </w:r>
            <w:r w:rsidRPr="00975EC8">
              <w:rPr>
                <w:rFonts w:ascii="宋体" w:hAnsi="宋体" w:hint="eastAsia"/>
                <w:sz w:val="24"/>
              </w:rPr>
              <w:t>3</w:t>
            </w:r>
            <w:r w:rsidRPr="00975EC8">
              <w:rPr>
                <w:rFonts w:ascii="宋体" w:hAnsi="宋体"/>
                <w:sz w:val="24"/>
              </w:rPr>
              <w:t>+N</w:t>
            </w:r>
            <w:r w:rsidRPr="00975EC8">
              <w:rPr>
                <w:rFonts w:ascii="宋体" w:hAnsi="宋体" w:hint="eastAsia"/>
                <w:sz w:val="24"/>
              </w:rPr>
              <w:t>联盟集采</w:t>
            </w:r>
            <w:r w:rsidR="003D5401">
              <w:rPr>
                <w:rFonts w:ascii="宋体" w:hAnsi="宋体"/>
                <w:sz w:val="24"/>
              </w:rPr>
              <w:t>出了一个新</w:t>
            </w:r>
            <w:r w:rsidR="003D5401">
              <w:rPr>
                <w:rFonts w:ascii="宋体" w:hAnsi="宋体" w:hint="eastAsia"/>
                <w:sz w:val="24"/>
              </w:rPr>
              <w:t>意见</w:t>
            </w:r>
            <w:r w:rsidRPr="00975EC8">
              <w:rPr>
                <w:rFonts w:ascii="宋体" w:hAnsi="宋体"/>
                <w:sz w:val="24"/>
              </w:rPr>
              <w:t>，</w:t>
            </w:r>
            <w:r w:rsidR="003D5401">
              <w:rPr>
                <w:rFonts w:ascii="宋体" w:hAnsi="宋体" w:hint="eastAsia"/>
                <w:sz w:val="24"/>
              </w:rPr>
              <w:t>内容包括</w:t>
            </w:r>
            <w:r w:rsidRPr="00975EC8">
              <w:rPr>
                <w:rFonts w:ascii="宋体" w:hAnsi="宋体"/>
                <w:sz w:val="24"/>
              </w:rPr>
              <w:t>如果</w:t>
            </w:r>
            <w:r w:rsidR="003D5401">
              <w:rPr>
                <w:rFonts w:ascii="宋体" w:hAnsi="宋体" w:hint="eastAsia"/>
                <w:sz w:val="24"/>
              </w:rPr>
              <w:t>产品</w:t>
            </w:r>
            <w:r w:rsidRPr="00975EC8">
              <w:rPr>
                <w:rFonts w:ascii="宋体" w:hAnsi="宋体" w:hint="eastAsia"/>
                <w:sz w:val="24"/>
              </w:rPr>
              <w:t>接受集采最低价格</w:t>
            </w:r>
            <w:r w:rsidRPr="00975EC8">
              <w:rPr>
                <w:rFonts w:ascii="宋体" w:hAnsi="宋体"/>
                <w:sz w:val="24"/>
              </w:rPr>
              <w:t>在这些区域进行销售，在</w:t>
            </w:r>
            <w:r w:rsidR="003D5401">
              <w:rPr>
                <w:rFonts w:ascii="宋体" w:hAnsi="宋体" w:hint="eastAsia"/>
                <w:sz w:val="24"/>
              </w:rPr>
              <w:t>考核</w:t>
            </w:r>
            <w:r w:rsidR="00AA30AF">
              <w:rPr>
                <w:rFonts w:ascii="宋体" w:hAnsi="宋体" w:hint="eastAsia"/>
                <w:sz w:val="24"/>
              </w:rPr>
              <w:t>医院的时</w:t>
            </w:r>
            <w:r w:rsidRPr="00975EC8">
              <w:rPr>
                <w:rFonts w:ascii="宋体" w:hAnsi="宋体" w:hint="eastAsia"/>
                <w:sz w:val="24"/>
              </w:rPr>
              <w:t>将不视为</w:t>
            </w:r>
            <w:r w:rsidR="003D5401">
              <w:rPr>
                <w:rFonts w:ascii="宋体" w:hAnsi="宋体" w:hint="eastAsia"/>
                <w:sz w:val="24"/>
              </w:rPr>
              <w:t>使用</w:t>
            </w:r>
            <w:r w:rsidRPr="00975EC8">
              <w:rPr>
                <w:rFonts w:ascii="宋体" w:hAnsi="宋体" w:hint="eastAsia"/>
                <w:sz w:val="24"/>
              </w:rPr>
              <w:t>非集采产品</w:t>
            </w:r>
            <w:r w:rsidR="003D5401">
              <w:rPr>
                <w:rFonts w:ascii="宋体" w:hAnsi="宋体" w:hint="eastAsia"/>
                <w:sz w:val="24"/>
              </w:rPr>
              <w:t>（视同集采产品），这对于之前未参与此联盟集采的</w:t>
            </w:r>
            <w:r w:rsidR="00AA30AF">
              <w:rPr>
                <w:rFonts w:ascii="宋体" w:hAnsi="宋体" w:hint="eastAsia"/>
                <w:sz w:val="24"/>
              </w:rPr>
              <w:t>密网支架</w:t>
            </w:r>
            <w:r w:rsidR="003D5401">
              <w:rPr>
                <w:rFonts w:ascii="宋体" w:hAnsi="宋体" w:hint="eastAsia"/>
                <w:sz w:val="24"/>
              </w:rPr>
              <w:t>产品在该区域的销售和使用</w:t>
            </w:r>
            <w:r w:rsidR="00AA30AF">
              <w:rPr>
                <w:rFonts w:ascii="宋体" w:hAnsi="宋体" w:hint="eastAsia"/>
                <w:sz w:val="24"/>
              </w:rPr>
              <w:t>是</w:t>
            </w:r>
            <w:r w:rsidR="003D5401">
              <w:rPr>
                <w:rFonts w:ascii="宋体" w:hAnsi="宋体" w:hint="eastAsia"/>
                <w:sz w:val="24"/>
              </w:rPr>
              <w:t>一个好</w:t>
            </w:r>
            <w:r w:rsidRPr="00975EC8">
              <w:rPr>
                <w:rFonts w:ascii="宋体" w:hAnsi="宋体" w:hint="eastAsia"/>
                <w:sz w:val="24"/>
              </w:rPr>
              <w:t>机会。</w:t>
            </w:r>
          </w:p>
          <w:p w:rsidR="00E46928" w:rsidRPr="00975EC8" w:rsidRDefault="000702B8" w:rsidP="003D5401">
            <w:pPr>
              <w:spacing w:line="360" w:lineRule="auto"/>
              <w:ind w:firstLineChars="200" w:firstLine="480"/>
              <w:rPr>
                <w:rFonts w:ascii="宋体" w:hAnsi="宋体"/>
                <w:sz w:val="24"/>
              </w:rPr>
            </w:pPr>
            <w:r>
              <w:rPr>
                <w:rFonts w:ascii="宋体" w:hAnsi="宋体" w:hint="eastAsia"/>
                <w:sz w:val="24"/>
              </w:rPr>
              <w:t>同时</w:t>
            </w:r>
            <w:r w:rsidR="00E46928" w:rsidRPr="00975EC8">
              <w:rPr>
                <w:rFonts w:ascii="宋体" w:hAnsi="宋体" w:hint="eastAsia"/>
                <w:sz w:val="24"/>
              </w:rPr>
              <w:t>我们也看到，河北联盟集采后，像北京、广东，这些没有参加</w:t>
            </w:r>
            <w:r w:rsidR="00E46928" w:rsidRPr="00975EC8">
              <w:rPr>
                <w:rFonts w:ascii="宋体" w:hAnsi="宋体"/>
                <w:sz w:val="24"/>
              </w:rPr>
              <w:t>河北</w:t>
            </w:r>
            <w:r w:rsidR="00E46928" w:rsidRPr="00975EC8">
              <w:rPr>
                <w:rFonts w:ascii="宋体" w:hAnsi="宋体" w:hint="eastAsia"/>
                <w:sz w:val="24"/>
              </w:rPr>
              <w:t>3</w:t>
            </w:r>
            <w:r w:rsidR="00E46928" w:rsidRPr="00975EC8">
              <w:rPr>
                <w:rFonts w:ascii="宋体" w:hAnsi="宋体"/>
                <w:sz w:val="24"/>
              </w:rPr>
              <w:t>+N</w:t>
            </w:r>
            <w:r w:rsidR="003D5401">
              <w:rPr>
                <w:rFonts w:ascii="宋体" w:hAnsi="宋体" w:hint="eastAsia"/>
                <w:sz w:val="24"/>
              </w:rPr>
              <w:t>联盟的区域也开始了密网支架</w:t>
            </w:r>
            <w:r w:rsidR="00E46928" w:rsidRPr="00975EC8">
              <w:rPr>
                <w:rFonts w:ascii="宋体" w:hAnsi="宋体" w:hint="eastAsia"/>
                <w:sz w:val="24"/>
              </w:rPr>
              <w:t>集采。七月初，</w:t>
            </w:r>
            <w:r w:rsidR="005A3D6D">
              <w:rPr>
                <w:rFonts w:ascii="宋体" w:hAnsi="宋体" w:hint="eastAsia"/>
                <w:sz w:val="24"/>
              </w:rPr>
              <w:t>公司密网支架</w:t>
            </w:r>
            <w:r w:rsidR="00E46928" w:rsidRPr="00975EC8">
              <w:rPr>
                <w:rFonts w:ascii="宋体" w:hAnsi="宋体"/>
                <w:sz w:val="24"/>
              </w:rPr>
              <w:t>产品</w:t>
            </w:r>
            <w:r w:rsidR="003D5401">
              <w:rPr>
                <w:rFonts w:ascii="宋体" w:hAnsi="宋体" w:hint="eastAsia"/>
                <w:sz w:val="24"/>
              </w:rPr>
              <w:t>在广东的集采中</w:t>
            </w:r>
            <w:r w:rsidR="00E46928" w:rsidRPr="00975EC8">
              <w:rPr>
                <w:rFonts w:ascii="宋体" w:hAnsi="宋体"/>
                <w:sz w:val="24"/>
              </w:rPr>
              <w:t>中标</w:t>
            </w:r>
            <w:r>
              <w:rPr>
                <w:rFonts w:ascii="宋体" w:hAnsi="宋体" w:hint="eastAsia"/>
                <w:sz w:val="24"/>
              </w:rPr>
              <w:t>，</w:t>
            </w:r>
            <w:r w:rsidR="003D5401" w:rsidRPr="00975EC8">
              <w:rPr>
                <w:rFonts w:ascii="宋体" w:hAnsi="宋体"/>
                <w:sz w:val="24"/>
              </w:rPr>
              <w:t>我们</w:t>
            </w:r>
            <w:r>
              <w:rPr>
                <w:rFonts w:ascii="宋体" w:hAnsi="宋体" w:hint="eastAsia"/>
                <w:sz w:val="24"/>
              </w:rPr>
              <w:t>也在</w:t>
            </w:r>
            <w:r>
              <w:rPr>
                <w:rFonts w:ascii="宋体" w:hAnsi="宋体"/>
                <w:sz w:val="24"/>
              </w:rPr>
              <w:t>密切</w:t>
            </w:r>
            <w:r w:rsidR="003D5401">
              <w:rPr>
                <w:rFonts w:ascii="宋体" w:hAnsi="宋体"/>
                <w:sz w:val="24"/>
              </w:rPr>
              <w:t>关注</w:t>
            </w:r>
            <w:r w:rsidR="00E46928" w:rsidRPr="00975EC8">
              <w:rPr>
                <w:rFonts w:ascii="宋体" w:hAnsi="宋体"/>
                <w:sz w:val="24"/>
              </w:rPr>
              <w:t>浙江、山东</w:t>
            </w:r>
            <w:r w:rsidR="003D5401">
              <w:rPr>
                <w:rFonts w:ascii="宋体" w:hAnsi="宋体" w:hint="eastAsia"/>
                <w:sz w:val="24"/>
              </w:rPr>
              <w:t>等</w:t>
            </w:r>
            <w:r w:rsidR="00E46928" w:rsidRPr="00975EC8">
              <w:rPr>
                <w:rFonts w:ascii="宋体" w:hAnsi="宋体" w:hint="eastAsia"/>
                <w:sz w:val="24"/>
              </w:rPr>
              <w:t>目前没有参加3</w:t>
            </w:r>
            <w:r w:rsidR="00E46928" w:rsidRPr="00975EC8">
              <w:rPr>
                <w:rFonts w:ascii="宋体" w:hAnsi="宋体"/>
                <w:sz w:val="24"/>
              </w:rPr>
              <w:t>+N</w:t>
            </w:r>
            <w:r w:rsidR="00E46928" w:rsidRPr="00975EC8">
              <w:rPr>
                <w:rFonts w:ascii="宋体" w:hAnsi="宋体" w:hint="eastAsia"/>
                <w:sz w:val="24"/>
              </w:rPr>
              <w:t>联盟</w:t>
            </w:r>
            <w:r w:rsidR="003D5401">
              <w:rPr>
                <w:rFonts w:ascii="宋体" w:hAnsi="宋体" w:hint="eastAsia"/>
                <w:sz w:val="24"/>
              </w:rPr>
              <w:t>集采</w:t>
            </w:r>
            <w:r>
              <w:rPr>
                <w:rFonts w:ascii="宋体" w:hAnsi="宋体" w:hint="eastAsia"/>
                <w:sz w:val="24"/>
              </w:rPr>
              <w:t>的一些</w:t>
            </w:r>
            <w:r w:rsidR="00E46928" w:rsidRPr="00975EC8">
              <w:rPr>
                <w:rFonts w:ascii="宋体" w:hAnsi="宋体" w:hint="eastAsia"/>
                <w:sz w:val="24"/>
              </w:rPr>
              <w:t>区域</w:t>
            </w:r>
            <w:r w:rsidR="003D5401">
              <w:rPr>
                <w:rFonts w:ascii="宋体" w:hAnsi="宋体" w:hint="eastAsia"/>
                <w:sz w:val="24"/>
              </w:rPr>
              <w:t>的</w:t>
            </w:r>
            <w:r>
              <w:rPr>
                <w:rFonts w:ascii="宋体" w:hAnsi="宋体" w:hint="eastAsia"/>
                <w:sz w:val="24"/>
              </w:rPr>
              <w:t>动向</w:t>
            </w:r>
            <w:r w:rsidR="00E46928" w:rsidRPr="00975EC8">
              <w:rPr>
                <w:rFonts w:ascii="宋体" w:hAnsi="宋体"/>
                <w:sz w:val="24"/>
              </w:rPr>
              <w:t>。</w:t>
            </w:r>
            <w:r>
              <w:rPr>
                <w:rFonts w:ascii="宋体" w:hAnsi="宋体" w:hint="eastAsia"/>
                <w:sz w:val="24"/>
              </w:rPr>
              <w:t>公司的</w:t>
            </w:r>
            <w:r w:rsidR="00E46928" w:rsidRPr="00975EC8">
              <w:rPr>
                <w:rFonts w:ascii="宋体" w:hAnsi="宋体" w:hint="eastAsia"/>
                <w:sz w:val="24"/>
              </w:rPr>
              <w:t>密网支架</w:t>
            </w:r>
            <w:r w:rsidR="00E46928" w:rsidRPr="00975EC8">
              <w:rPr>
                <w:rFonts w:ascii="宋体" w:hAnsi="宋体"/>
                <w:sz w:val="24"/>
              </w:rPr>
              <w:t>产品</w:t>
            </w:r>
            <w:r>
              <w:rPr>
                <w:rFonts w:ascii="宋体" w:hAnsi="宋体" w:hint="eastAsia"/>
                <w:sz w:val="24"/>
              </w:rPr>
              <w:t>在</w:t>
            </w:r>
            <w:r w:rsidRPr="00975EC8">
              <w:rPr>
                <w:rFonts w:ascii="宋体" w:hAnsi="宋体"/>
                <w:sz w:val="24"/>
              </w:rPr>
              <w:t>7</w:t>
            </w:r>
            <w:r>
              <w:rPr>
                <w:rFonts w:ascii="宋体" w:hAnsi="宋体"/>
                <w:sz w:val="24"/>
              </w:rPr>
              <w:t>月份</w:t>
            </w:r>
            <w:r w:rsidR="00E46928" w:rsidRPr="00975EC8">
              <w:rPr>
                <w:rFonts w:ascii="宋体" w:hAnsi="宋体"/>
                <w:sz w:val="24"/>
              </w:rPr>
              <w:t>已经有植入的案例，</w:t>
            </w:r>
            <w:r w:rsidRPr="00975EC8">
              <w:rPr>
                <w:rFonts w:ascii="宋体" w:hAnsi="宋体" w:hint="eastAsia"/>
                <w:sz w:val="24"/>
              </w:rPr>
              <w:t>是因为我们产品临床的表现非常出色，</w:t>
            </w:r>
            <w:r w:rsidR="00E46928" w:rsidRPr="00975EC8">
              <w:rPr>
                <w:rFonts w:ascii="宋体" w:hAnsi="宋体" w:hint="eastAsia"/>
                <w:sz w:val="24"/>
              </w:rPr>
              <w:t>在</w:t>
            </w:r>
            <w:r w:rsidR="007D7893">
              <w:rPr>
                <w:rFonts w:ascii="宋体" w:hAnsi="宋体"/>
                <w:sz w:val="24"/>
              </w:rPr>
              <w:t>拿证后很快</w:t>
            </w:r>
            <w:r>
              <w:rPr>
                <w:rFonts w:ascii="宋体" w:hAnsi="宋体" w:hint="eastAsia"/>
                <w:sz w:val="24"/>
              </w:rPr>
              <w:t>就</w:t>
            </w:r>
            <w:r w:rsidR="007D7893">
              <w:rPr>
                <w:rFonts w:ascii="宋体" w:hAnsi="宋体"/>
                <w:sz w:val="24"/>
              </w:rPr>
              <w:t>实现植入</w:t>
            </w:r>
            <w:r>
              <w:rPr>
                <w:rFonts w:ascii="宋体" w:hAnsi="宋体" w:hint="eastAsia"/>
                <w:sz w:val="24"/>
              </w:rPr>
              <w:t>。公司产品具有</w:t>
            </w:r>
            <w:r w:rsidR="00A9464D">
              <w:rPr>
                <w:rFonts w:ascii="宋体" w:hAnsi="宋体" w:hint="eastAsia"/>
                <w:sz w:val="24"/>
              </w:rPr>
              <w:t>全新的网状设计及独特的涂层既能高效封堵血管瘤，又能保护侧枝血管的畅通</w:t>
            </w:r>
            <w:r>
              <w:rPr>
                <w:rFonts w:ascii="宋体" w:hAnsi="宋体" w:hint="eastAsia"/>
                <w:sz w:val="24"/>
              </w:rPr>
              <w:t>、全显影性、能够通过更细的微导管</w:t>
            </w:r>
            <w:r w:rsidR="00E46928" w:rsidRPr="00975EC8">
              <w:rPr>
                <w:rFonts w:ascii="宋体" w:hAnsi="宋体" w:hint="eastAsia"/>
                <w:sz w:val="24"/>
              </w:rPr>
              <w:t>输送</w:t>
            </w:r>
            <w:r>
              <w:rPr>
                <w:rFonts w:ascii="宋体" w:hAnsi="宋体" w:hint="eastAsia"/>
                <w:sz w:val="24"/>
              </w:rPr>
              <w:t>等特点，在动脉瘤闭塞率等临床数据上表现优异，我们对这款</w:t>
            </w:r>
            <w:r w:rsidR="00E46928" w:rsidRPr="00975EC8">
              <w:rPr>
                <w:rFonts w:ascii="宋体" w:hAnsi="宋体" w:hint="eastAsia"/>
                <w:sz w:val="24"/>
              </w:rPr>
              <w:t>产品也</w:t>
            </w:r>
            <w:r>
              <w:rPr>
                <w:rFonts w:ascii="宋体" w:hAnsi="宋体" w:hint="eastAsia"/>
                <w:sz w:val="24"/>
              </w:rPr>
              <w:t>充满</w:t>
            </w:r>
            <w:r w:rsidR="00E46928" w:rsidRPr="00975EC8">
              <w:rPr>
                <w:rFonts w:ascii="宋体" w:hAnsi="宋体" w:hint="eastAsia"/>
                <w:sz w:val="24"/>
              </w:rPr>
              <w:t>信心。</w:t>
            </w:r>
          </w:p>
          <w:p w:rsidR="00E46928" w:rsidRDefault="00E46928" w:rsidP="000702B8">
            <w:pPr>
              <w:spacing w:line="360" w:lineRule="auto"/>
              <w:ind w:firstLineChars="200" w:firstLine="480"/>
              <w:rPr>
                <w:rFonts w:ascii="宋体" w:hAnsi="宋体"/>
                <w:sz w:val="24"/>
              </w:rPr>
            </w:pPr>
            <w:r w:rsidRPr="00975EC8">
              <w:rPr>
                <w:rFonts w:ascii="宋体" w:hAnsi="宋体" w:hint="eastAsia"/>
                <w:sz w:val="24"/>
              </w:rPr>
              <w:t>另外</w:t>
            </w:r>
            <w:r w:rsidR="000702B8">
              <w:rPr>
                <w:rFonts w:ascii="宋体" w:hAnsi="宋体" w:hint="eastAsia"/>
                <w:sz w:val="24"/>
              </w:rPr>
              <w:t>，公司的</w:t>
            </w:r>
            <w:r w:rsidRPr="00975EC8">
              <w:rPr>
                <w:rFonts w:ascii="宋体" w:hAnsi="宋体" w:hint="eastAsia"/>
                <w:sz w:val="24"/>
              </w:rPr>
              <w:t>弹簧圈辅助支架</w:t>
            </w:r>
            <w:r w:rsidR="000702B8">
              <w:rPr>
                <w:rFonts w:ascii="宋体" w:hAnsi="宋体" w:hint="eastAsia"/>
                <w:sz w:val="24"/>
              </w:rPr>
              <w:t>已完成</w:t>
            </w:r>
            <w:r w:rsidRPr="00975EC8">
              <w:rPr>
                <w:rFonts w:ascii="宋体" w:hAnsi="宋体" w:hint="eastAsia"/>
                <w:sz w:val="24"/>
              </w:rPr>
              <w:t>临床</w:t>
            </w:r>
            <w:r w:rsidR="000702B8">
              <w:rPr>
                <w:rFonts w:ascii="宋体" w:hAnsi="宋体" w:hint="eastAsia"/>
                <w:sz w:val="24"/>
              </w:rPr>
              <w:t>随访</w:t>
            </w:r>
            <w:r w:rsidRPr="00975EC8">
              <w:rPr>
                <w:rFonts w:ascii="宋体" w:hAnsi="宋体" w:hint="eastAsia"/>
                <w:sz w:val="24"/>
              </w:rPr>
              <w:t>，后续</w:t>
            </w:r>
            <w:r w:rsidR="000702B8">
              <w:rPr>
                <w:rFonts w:ascii="宋体" w:hAnsi="宋体" w:hint="eastAsia"/>
                <w:sz w:val="24"/>
              </w:rPr>
              <w:t>将进</w:t>
            </w:r>
            <w:r w:rsidR="000702B8">
              <w:rPr>
                <w:rFonts w:ascii="宋体" w:hAnsi="宋体" w:hint="eastAsia"/>
                <w:sz w:val="24"/>
              </w:rPr>
              <w:lastRenderedPageBreak/>
              <w:t>入</w:t>
            </w:r>
            <w:r w:rsidRPr="00975EC8">
              <w:rPr>
                <w:rFonts w:ascii="宋体" w:hAnsi="宋体" w:hint="eastAsia"/>
                <w:sz w:val="24"/>
              </w:rPr>
              <w:t>申请注册</w:t>
            </w:r>
            <w:r w:rsidR="000702B8">
              <w:rPr>
                <w:rFonts w:ascii="宋体" w:hAnsi="宋体" w:hint="eastAsia"/>
                <w:sz w:val="24"/>
              </w:rPr>
              <w:t>阶段</w:t>
            </w:r>
            <w:r w:rsidRPr="00975EC8">
              <w:rPr>
                <w:rFonts w:ascii="宋体" w:hAnsi="宋体" w:hint="eastAsia"/>
                <w:sz w:val="24"/>
              </w:rPr>
              <w:t>。</w:t>
            </w:r>
          </w:p>
          <w:p w:rsidR="000702B8" w:rsidRPr="00975EC8" w:rsidRDefault="000702B8" w:rsidP="000702B8">
            <w:pPr>
              <w:spacing w:line="360" w:lineRule="auto"/>
              <w:rPr>
                <w:rFonts w:ascii="宋体" w:hAnsi="宋体"/>
                <w:sz w:val="24"/>
              </w:rPr>
            </w:pPr>
          </w:p>
          <w:p w:rsidR="00E46928" w:rsidRPr="00975EC8" w:rsidRDefault="00E46928" w:rsidP="00E46928">
            <w:pPr>
              <w:spacing w:line="360" w:lineRule="auto"/>
              <w:rPr>
                <w:rFonts w:ascii="宋体" w:hAnsi="宋体"/>
                <w:b/>
                <w:sz w:val="24"/>
              </w:rPr>
            </w:pPr>
            <w:r w:rsidRPr="00975EC8">
              <w:rPr>
                <w:rFonts w:ascii="宋体" w:hAnsi="宋体" w:hint="eastAsia"/>
                <w:b/>
                <w:sz w:val="24"/>
              </w:rPr>
              <w:t>9、可否帮忙展望下目前自膨支架在研厂商的竞争格局，除了脑科学外，还有那些厂商。另外，公司颅内自膨支架产品在椎动脉和颈动脉的狭窄场景能否应用，效果如何？</w:t>
            </w:r>
          </w:p>
          <w:p w:rsidR="00E46928" w:rsidRPr="00975EC8" w:rsidRDefault="00E46928" w:rsidP="000702B8">
            <w:pPr>
              <w:spacing w:line="360" w:lineRule="auto"/>
              <w:ind w:firstLineChars="200" w:firstLine="480"/>
              <w:rPr>
                <w:rFonts w:ascii="宋体" w:hAnsi="宋体"/>
                <w:sz w:val="24"/>
              </w:rPr>
            </w:pPr>
            <w:r w:rsidRPr="00975EC8">
              <w:rPr>
                <w:rFonts w:ascii="宋体" w:hAnsi="宋体" w:hint="eastAsia"/>
                <w:sz w:val="24"/>
              </w:rPr>
              <w:t>答：目前在自膨支架这块进行布局的友商除了您提到的脑科学，还有归创通桥，心玮、禾木等</w:t>
            </w:r>
            <w:r w:rsidR="000D28F9">
              <w:rPr>
                <w:rFonts w:ascii="宋体" w:hAnsi="宋体" w:hint="eastAsia"/>
                <w:sz w:val="24"/>
              </w:rPr>
              <w:t>公司。这也说明这条</w:t>
            </w:r>
            <w:r w:rsidRPr="00975EC8">
              <w:rPr>
                <w:rFonts w:ascii="宋体" w:hAnsi="宋体" w:hint="eastAsia"/>
                <w:sz w:val="24"/>
              </w:rPr>
              <w:t>技术路线得到</w:t>
            </w:r>
            <w:r w:rsidR="000D28F9">
              <w:rPr>
                <w:rFonts w:ascii="宋体" w:hAnsi="宋体" w:hint="eastAsia"/>
                <w:sz w:val="24"/>
              </w:rPr>
              <w:t>了大家的认可，赛诺</w:t>
            </w:r>
            <w:r w:rsidRPr="00975EC8">
              <w:rPr>
                <w:rFonts w:ascii="宋体" w:hAnsi="宋体" w:hint="eastAsia"/>
                <w:sz w:val="24"/>
              </w:rPr>
              <w:t>只是</w:t>
            </w:r>
            <w:r w:rsidR="000D28F9">
              <w:rPr>
                <w:rFonts w:ascii="宋体" w:hAnsi="宋体" w:hint="eastAsia"/>
                <w:sz w:val="24"/>
              </w:rPr>
              <w:t>在</w:t>
            </w:r>
            <w:r w:rsidRPr="00975EC8">
              <w:rPr>
                <w:rFonts w:ascii="宋体" w:hAnsi="宋体" w:hint="eastAsia"/>
                <w:sz w:val="24"/>
              </w:rPr>
              <w:t>更早</w:t>
            </w:r>
            <w:r w:rsidR="000D28F9">
              <w:rPr>
                <w:rFonts w:ascii="宋体" w:hAnsi="宋体" w:hint="eastAsia"/>
                <w:sz w:val="24"/>
              </w:rPr>
              <w:t>的</w:t>
            </w:r>
            <w:r w:rsidRPr="00975EC8">
              <w:rPr>
                <w:rFonts w:ascii="宋体" w:hAnsi="宋体" w:hint="eastAsia"/>
                <w:sz w:val="24"/>
              </w:rPr>
              <w:t>一些</w:t>
            </w:r>
            <w:r w:rsidR="000D28F9">
              <w:rPr>
                <w:rFonts w:ascii="宋体" w:hAnsi="宋体" w:hint="eastAsia"/>
                <w:sz w:val="24"/>
              </w:rPr>
              <w:t>时间作出了验证。从行业角度，公司</w:t>
            </w:r>
            <w:r w:rsidRPr="00975EC8">
              <w:rPr>
                <w:rFonts w:ascii="宋体" w:hAnsi="宋体" w:hint="eastAsia"/>
                <w:sz w:val="24"/>
              </w:rPr>
              <w:t>也是非常期待更多的</w:t>
            </w:r>
            <w:r w:rsidR="000D28F9">
              <w:rPr>
                <w:rFonts w:ascii="宋体" w:hAnsi="宋体" w:hint="eastAsia"/>
                <w:sz w:val="24"/>
              </w:rPr>
              <w:t>友商能够一起推进行业的发展，做出更好的产品，尤其狭窄缺血这块，</w:t>
            </w:r>
            <w:r w:rsidRPr="00975EC8">
              <w:rPr>
                <w:rFonts w:ascii="宋体" w:hAnsi="宋体" w:hint="eastAsia"/>
                <w:sz w:val="24"/>
              </w:rPr>
              <w:t>需要更多的</w:t>
            </w:r>
            <w:r w:rsidR="000D28F9">
              <w:rPr>
                <w:rFonts w:ascii="宋体" w:hAnsi="宋体" w:hint="eastAsia"/>
                <w:sz w:val="24"/>
              </w:rPr>
              <w:t>循证医学证据来推动形成共识和修改指南，推动手术的标准化</w:t>
            </w:r>
            <w:r w:rsidRPr="00975EC8">
              <w:rPr>
                <w:rFonts w:ascii="宋体" w:hAnsi="宋体" w:hint="eastAsia"/>
                <w:sz w:val="24"/>
              </w:rPr>
              <w:t>。</w:t>
            </w:r>
          </w:p>
          <w:p w:rsidR="00E46928" w:rsidRPr="00975EC8" w:rsidRDefault="000D28F9" w:rsidP="00E46928">
            <w:pPr>
              <w:spacing w:line="360" w:lineRule="auto"/>
              <w:ind w:firstLineChars="200" w:firstLine="480"/>
              <w:rPr>
                <w:rFonts w:ascii="宋体" w:hAnsi="宋体"/>
                <w:sz w:val="24"/>
              </w:rPr>
            </w:pPr>
            <w:r>
              <w:rPr>
                <w:rFonts w:ascii="宋体" w:hAnsi="宋体" w:hint="eastAsia"/>
                <w:sz w:val="24"/>
              </w:rPr>
              <w:t>从赛诺角度</w:t>
            </w:r>
            <w:r w:rsidR="00E46928" w:rsidRPr="00975EC8">
              <w:rPr>
                <w:rFonts w:ascii="宋体" w:hAnsi="宋体" w:hint="eastAsia"/>
                <w:sz w:val="24"/>
              </w:rPr>
              <w:t>讲，我们在</w:t>
            </w:r>
            <w:r>
              <w:rPr>
                <w:rFonts w:ascii="宋体" w:hAnsi="宋体" w:hint="eastAsia"/>
                <w:sz w:val="24"/>
              </w:rPr>
              <w:t>血管植入物方面积累了大量的核心技术，在</w:t>
            </w:r>
            <w:r w:rsidR="00E46928" w:rsidRPr="00975EC8">
              <w:rPr>
                <w:rFonts w:ascii="宋体" w:hAnsi="宋体" w:hint="eastAsia"/>
                <w:sz w:val="24"/>
              </w:rPr>
              <w:t>该领域</w:t>
            </w:r>
            <w:r>
              <w:rPr>
                <w:rFonts w:ascii="宋体" w:hAnsi="宋体" w:hint="eastAsia"/>
                <w:sz w:val="24"/>
              </w:rPr>
              <w:t>具备研发优势，希望大家做出来的好产品能</w:t>
            </w:r>
            <w:r w:rsidR="00E46928" w:rsidRPr="00975EC8">
              <w:rPr>
                <w:rFonts w:ascii="宋体" w:hAnsi="宋体" w:hint="eastAsia"/>
                <w:sz w:val="24"/>
              </w:rPr>
              <w:t>尽快</w:t>
            </w:r>
            <w:r>
              <w:rPr>
                <w:rFonts w:ascii="宋体" w:hAnsi="宋体" w:hint="eastAsia"/>
                <w:sz w:val="24"/>
              </w:rPr>
              <w:t>应用于</w:t>
            </w:r>
            <w:r w:rsidR="00E46928" w:rsidRPr="00975EC8">
              <w:rPr>
                <w:rFonts w:ascii="宋体" w:hAnsi="宋体" w:hint="eastAsia"/>
                <w:sz w:val="24"/>
              </w:rPr>
              <w:t>临床</w:t>
            </w:r>
            <w:r>
              <w:rPr>
                <w:rFonts w:ascii="宋体" w:hAnsi="宋体" w:hint="eastAsia"/>
                <w:sz w:val="24"/>
              </w:rPr>
              <w:t>，能尽快让更多</w:t>
            </w:r>
            <w:r w:rsidR="00E46928" w:rsidRPr="00975EC8">
              <w:rPr>
                <w:rFonts w:ascii="宋体" w:hAnsi="宋体" w:hint="eastAsia"/>
                <w:sz w:val="24"/>
              </w:rPr>
              <w:t>患者受益，这样</w:t>
            </w:r>
            <w:r>
              <w:rPr>
                <w:rFonts w:ascii="宋体" w:hAnsi="宋体" w:hint="eastAsia"/>
                <w:sz w:val="24"/>
              </w:rPr>
              <w:t>能更好地推动</w:t>
            </w:r>
            <w:r w:rsidR="00E46928" w:rsidRPr="00975EC8">
              <w:rPr>
                <w:rFonts w:ascii="宋体" w:hAnsi="宋体" w:hint="eastAsia"/>
                <w:sz w:val="24"/>
              </w:rPr>
              <w:t>整个产业的发展。</w:t>
            </w:r>
          </w:p>
          <w:p w:rsidR="00E46928" w:rsidRDefault="00E46928" w:rsidP="000D28F9">
            <w:pPr>
              <w:spacing w:line="360" w:lineRule="auto"/>
              <w:ind w:firstLine="480"/>
              <w:rPr>
                <w:rFonts w:ascii="宋体" w:hAnsi="宋体"/>
                <w:sz w:val="24"/>
              </w:rPr>
            </w:pPr>
            <w:r w:rsidRPr="00975EC8">
              <w:rPr>
                <w:rFonts w:ascii="宋体" w:hAnsi="宋体" w:hint="eastAsia"/>
                <w:sz w:val="24"/>
              </w:rPr>
              <w:t>另外，关于公司颅内自膨支架产品在椎</w:t>
            </w:r>
            <w:r w:rsidR="000D28F9">
              <w:rPr>
                <w:rFonts w:ascii="宋体" w:hAnsi="宋体" w:hint="eastAsia"/>
                <w:sz w:val="24"/>
              </w:rPr>
              <w:t>动脉和颈动脉的狭窄场景能否应用，从手术操作来说应没有问题，因为我们的适应症</w:t>
            </w:r>
            <w:r w:rsidRPr="00975EC8">
              <w:rPr>
                <w:rFonts w:ascii="宋体" w:hAnsi="宋体" w:hint="eastAsia"/>
                <w:sz w:val="24"/>
              </w:rPr>
              <w:t>包括了</w:t>
            </w:r>
            <w:r w:rsidR="000D28F9">
              <w:rPr>
                <w:rFonts w:ascii="宋体" w:hAnsi="宋体" w:hint="eastAsia"/>
                <w:sz w:val="24"/>
              </w:rPr>
              <w:t>这些</w:t>
            </w:r>
            <w:r w:rsidRPr="00975EC8">
              <w:rPr>
                <w:rFonts w:ascii="宋体" w:hAnsi="宋体" w:hint="eastAsia"/>
                <w:sz w:val="24"/>
              </w:rPr>
              <w:t>动脉和</w:t>
            </w:r>
            <w:r w:rsidR="000D28F9">
              <w:rPr>
                <w:rFonts w:ascii="宋体" w:hAnsi="宋体" w:hint="eastAsia"/>
                <w:sz w:val="24"/>
              </w:rPr>
              <w:t>它们的颅内段。如果在颈动脉椎动脉这些</w:t>
            </w:r>
            <w:r w:rsidR="00CD0D04">
              <w:rPr>
                <w:rFonts w:ascii="宋体" w:hAnsi="宋体" w:hint="eastAsia"/>
                <w:sz w:val="24"/>
              </w:rPr>
              <w:t>血管比较直并且比较粗的部位，我们的</w:t>
            </w:r>
            <w:r w:rsidR="000D28F9">
              <w:rPr>
                <w:rFonts w:ascii="宋体" w:hAnsi="宋体" w:hint="eastAsia"/>
                <w:sz w:val="24"/>
              </w:rPr>
              <w:t>球扩支架可能更</w:t>
            </w:r>
            <w:r w:rsidRPr="00975EC8">
              <w:rPr>
                <w:rFonts w:ascii="宋体" w:hAnsi="宋体" w:hint="eastAsia"/>
                <w:sz w:val="24"/>
              </w:rPr>
              <w:t>好些，</w:t>
            </w:r>
            <w:r w:rsidR="00CD0D04">
              <w:rPr>
                <w:rFonts w:ascii="宋体" w:hAnsi="宋体" w:hint="eastAsia"/>
                <w:sz w:val="24"/>
              </w:rPr>
              <w:t>它的</w:t>
            </w:r>
            <w:r w:rsidR="00CD0D04" w:rsidRPr="00975EC8">
              <w:rPr>
                <w:rFonts w:ascii="宋体" w:hAnsi="宋体" w:hint="eastAsia"/>
                <w:sz w:val="24"/>
              </w:rPr>
              <w:t>支撑力更好</w:t>
            </w:r>
            <w:r w:rsidRPr="00975EC8">
              <w:rPr>
                <w:rFonts w:ascii="宋体" w:hAnsi="宋体" w:hint="eastAsia"/>
                <w:sz w:val="24"/>
              </w:rPr>
              <w:t>。</w:t>
            </w:r>
          </w:p>
          <w:p w:rsidR="000D28F9" w:rsidRPr="00975EC8" w:rsidRDefault="000D28F9" w:rsidP="000D28F9">
            <w:pPr>
              <w:spacing w:line="360" w:lineRule="auto"/>
              <w:ind w:firstLine="480"/>
              <w:rPr>
                <w:rFonts w:ascii="宋体" w:hAnsi="宋体"/>
                <w:sz w:val="24"/>
              </w:rPr>
            </w:pPr>
          </w:p>
          <w:p w:rsidR="00E46928" w:rsidRPr="00975EC8" w:rsidRDefault="00E46928" w:rsidP="00E46928">
            <w:pPr>
              <w:spacing w:line="360" w:lineRule="auto"/>
              <w:rPr>
                <w:rFonts w:ascii="宋体" w:hAnsi="宋体"/>
                <w:b/>
                <w:sz w:val="24"/>
              </w:rPr>
            </w:pPr>
            <w:r w:rsidRPr="00975EC8">
              <w:rPr>
                <w:rFonts w:ascii="宋体" w:hAnsi="宋体" w:hint="eastAsia"/>
                <w:b/>
                <w:sz w:val="24"/>
              </w:rPr>
              <w:t>1</w:t>
            </w:r>
            <w:r w:rsidRPr="00975EC8">
              <w:rPr>
                <w:rFonts w:ascii="宋体" w:hAnsi="宋体"/>
                <w:b/>
                <w:sz w:val="24"/>
              </w:rPr>
              <w:t>0</w:t>
            </w:r>
            <w:r w:rsidRPr="00975EC8">
              <w:rPr>
                <w:rFonts w:ascii="宋体" w:hAnsi="宋体" w:hint="eastAsia"/>
                <w:b/>
                <w:sz w:val="24"/>
              </w:rPr>
              <w:t>、公司海外收入占比尽管比较低，但是整个业务发展速度比较亮眼，想请教一下公司对于非美区域的市场的规划，以及未来的商业推广规划如何？</w:t>
            </w:r>
          </w:p>
          <w:p w:rsidR="00E46928" w:rsidRPr="00975EC8" w:rsidRDefault="00E46928" w:rsidP="00CD0D04">
            <w:pPr>
              <w:spacing w:line="360" w:lineRule="auto"/>
              <w:ind w:firstLineChars="200" w:firstLine="480"/>
              <w:rPr>
                <w:rFonts w:ascii="宋体" w:hAnsi="宋体"/>
                <w:sz w:val="24"/>
              </w:rPr>
            </w:pPr>
            <w:r w:rsidRPr="00975EC8">
              <w:rPr>
                <w:rFonts w:ascii="宋体" w:hAnsi="宋体" w:hint="eastAsia"/>
                <w:sz w:val="24"/>
              </w:rPr>
              <w:t>答：公司海外业务目前主要集中在冠脉支架和冠脉球囊产品，近年来</w:t>
            </w:r>
            <w:r w:rsidR="00CD0D04">
              <w:rPr>
                <w:rFonts w:ascii="宋体" w:hAnsi="宋体" w:hint="eastAsia"/>
                <w:sz w:val="24"/>
              </w:rPr>
              <w:t>公司海外销售增速比较快，但由于基数较小，因此收入占比</w:t>
            </w:r>
            <w:r w:rsidRPr="00975EC8">
              <w:rPr>
                <w:rFonts w:ascii="宋体" w:hAnsi="宋体" w:hint="eastAsia"/>
                <w:sz w:val="24"/>
              </w:rPr>
              <w:t>不高。</w:t>
            </w:r>
            <w:r w:rsidRPr="00975EC8">
              <w:rPr>
                <w:rFonts w:ascii="宋体" w:hAnsi="宋体"/>
                <w:sz w:val="24"/>
              </w:rPr>
              <w:t>2023</w:t>
            </w:r>
            <w:r w:rsidRPr="00975EC8">
              <w:rPr>
                <w:rFonts w:ascii="宋体" w:hAnsi="宋体" w:hint="eastAsia"/>
                <w:sz w:val="24"/>
              </w:rPr>
              <w:t>年到2</w:t>
            </w:r>
            <w:r w:rsidRPr="00975EC8">
              <w:rPr>
                <w:rFonts w:ascii="宋体" w:hAnsi="宋体"/>
                <w:sz w:val="24"/>
              </w:rPr>
              <w:t>024</w:t>
            </w:r>
            <w:r w:rsidRPr="00975EC8">
              <w:rPr>
                <w:rFonts w:ascii="宋体" w:hAnsi="宋体" w:hint="eastAsia"/>
                <w:sz w:val="24"/>
              </w:rPr>
              <w:t>年期间，公司海外业务主要处于</w:t>
            </w:r>
            <w:r w:rsidR="00CD0D04">
              <w:rPr>
                <w:rFonts w:ascii="宋体" w:hAnsi="宋体" w:hint="eastAsia"/>
                <w:sz w:val="24"/>
              </w:rPr>
              <w:t>一个取证和经销商网络布局阶段。从销售网络建好</w:t>
            </w:r>
            <w:r w:rsidRPr="00975EC8">
              <w:rPr>
                <w:rFonts w:ascii="宋体" w:hAnsi="宋体" w:hint="eastAsia"/>
                <w:sz w:val="24"/>
              </w:rPr>
              <w:t>后一个叠</w:t>
            </w:r>
            <w:r w:rsidRPr="00975EC8">
              <w:rPr>
                <w:rFonts w:ascii="宋体" w:hAnsi="宋体" w:hint="eastAsia"/>
                <w:sz w:val="24"/>
              </w:rPr>
              <w:lastRenderedPageBreak/>
              <w:t>加发力的状态，</w:t>
            </w:r>
            <w:r w:rsidR="00CD0D04">
              <w:rPr>
                <w:rFonts w:ascii="宋体" w:hAnsi="宋体" w:hint="eastAsia"/>
                <w:sz w:val="24"/>
              </w:rPr>
              <w:t>那目前</w:t>
            </w:r>
            <w:r w:rsidRPr="00975EC8">
              <w:rPr>
                <w:rFonts w:ascii="宋体" w:hAnsi="宋体" w:hint="eastAsia"/>
                <w:sz w:val="24"/>
              </w:rPr>
              <w:t>只能算是一个比较初期的阶段。由于目前我们</w:t>
            </w:r>
            <w:r w:rsidR="00CD0D04">
              <w:rPr>
                <w:rFonts w:ascii="宋体" w:hAnsi="宋体" w:hint="eastAsia"/>
                <w:sz w:val="24"/>
              </w:rPr>
              <w:t>海外</w:t>
            </w:r>
            <w:r w:rsidRPr="00975EC8">
              <w:rPr>
                <w:rFonts w:ascii="宋体" w:hAnsi="宋体" w:hint="eastAsia"/>
                <w:sz w:val="24"/>
              </w:rPr>
              <w:t>销售的产品只有冠脉支架和球囊，</w:t>
            </w:r>
            <w:r w:rsidR="00CD0D04">
              <w:rPr>
                <w:rFonts w:ascii="宋体" w:hAnsi="宋体" w:hint="eastAsia"/>
                <w:sz w:val="24"/>
              </w:rPr>
              <w:t>会有</w:t>
            </w:r>
            <w:r w:rsidRPr="00975EC8">
              <w:rPr>
                <w:rFonts w:ascii="宋体" w:hAnsi="宋体" w:hint="eastAsia"/>
                <w:sz w:val="24"/>
              </w:rPr>
              <w:t>一些资源</w:t>
            </w:r>
            <w:r w:rsidR="00CD0D04">
              <w:rPr>
                <w:rFonts w:ascii="宋体" w:hAnsi="宋体" w:hint="eastAsia"/>
                <w:sz w:val="24"/>
              </w:rPr>
              <w:t>利用不充分</w:t>
            </w:r>
            <w:r w:rsidRPr="00975EC8">
              <w:rPr>
                <w:rFonts w:ascii="宋体" w:hAnsi="宋体" w:hint="eastAsia"/>
                <w:sz w:val="24"/>
              </w:rPr>
              <w:t>情况，如果后续销售网络搭建和完善后，</w:t>
            </w:r>
            <w:r w:rsidR="00CD0D04">
              <w:rPr>
                <w:rFonts w:ascii="宋体" w:hAnsi="宋体" w:hint="eastAsia"/>
                <w:sz w:val="24"/>
              </w:rPr>
              <w:t>辅以</w:t>
            </w:r>
            <w:r w:rsidRPr="00975EC8">
              <w:rPr>
                <w:rFonts w:ascii="宋体" w:hAnsi="宋体" w:hint="eastAsia"/>
                <w:sz w:val="24"/>
              </w:rPr>
              <w:t>更多的商品叠加销售，</w:t>
            </w:r>
            <w:r w:rsidR="00CD0D04">
              <w:rPr>
                <w:rFonts w:ascii="宋体" w:hAnsi="宋体" w:hint="eastAsia"/>
                <w:sz w:val="24"/>
              </w:rPr>
              <w:t>必然有利于公司海外业务收入规模</w:t>
            </w:r>
            <w:r w:rsidRPr="00975EC8">
              <w:rPr>
                <w:rFonts w:ascii="宋体" w:hAnsi="宋体" w:hint="eastAsia"/>
                <w:sz w:val="24"/>
              </w:rPr>
              <w:t>扩大。此外，随着公司产品在美国F</w:t>
            </w:r>
            <w:r w:rsidRPr="00975EC8">
              <w:rPr>
                <w:rFonts w:ascii="宋体" w:hAnsi="宋体"/>
                <w:sz w:val="24"/>
              </w:rPr>
              <w:t>DA</w:t>
            </w:r>
            <w:r w:rsidR="00CD0D04">
              <w:rPr>
                <w:rFonts w:ascii="宋体" w:hAnsi="宋体" w:hint="eastAsia"/>
                <w:sz w:val="24"/>
              </w:rPr>
              <w:t>获批，对公司海外销售也会</w:t>
            </w:r>
            <w:r w:rsidRPr="00975EC8">
              <w:rPr>
                <w:rFonts w:ascii="宋体" w:hAnsi="宋体" w:hint="eastAsia"/>
                <w:sz w:val="24"/>
              </w:rPr>
              <w:t>有一个非常大的</w:t>
            </w:r>
            <w:r w:rsidR="00CD0D04">
              <w:rPr>
                <w:rFonts w:ascii="宋体" w:hAnsi="宋体" w:hint="eastAsia"/>
                <w:sz w:val="24"/>
              </w:rPr>
              <w:t>提振和</w:t>
            </w:r>
            <w:r w:rsidRPr="00975EC8">
              <w:rPr>
                <w:rFonts w:ascii="宋体" w:hAnsi="宋体" w:hint="eastAsia"/>
                <w:sz w:val="24"/>
              </w:rPr>
              <w:t>推动作用。</w:t>
            </w:r>
          </w:p>
          <w:p w:rsidR="00E46928" w:rsidRPr="00975EC8" w:rsidRDefault="00E46928" w:rsidP="00E46928">
            <w:pPr>
              <w:spacing w:line="360" w:lineRule="auto"/>
              <w:ind w:firstLineChars="200" w:firstLine="480"/>
              <w:rPr>
                <w:rFonts w:ascii="宋体" w:hAnsi="宋体"/>
                <w:sz w:val="24"/>
              </w:rPr>
            </w:pPr>
            <w:r w:rsidRPr="00975EC8">
              <w:rPr>
                <w:rFonts w:ascii="宋体" w:hAnsi="宋体"/>
                <w:sz w:val="24"/>
              </w:rPr>
              <w:t>我们在海外这一块，一个</w:t>
            </w:r>
            <w:r w:rsidRPr="00975EC8">
              <w:rPr>
                <w:rFonts w:ascii="宋体" w:hAnsi="宋体" w:hint="eastAsia"/>
                <w:sz w:val="24"/>
              </w:rPr>
              <w:t>是</w:t>
            </w:r>
            <w:r w:rsidRPr="00975EC8">
              <w:rPr>
                <w:rFonts w:ascii="宋体" w:hAnsi="宋体"/>
                <w:sz w:val="24"/>
              </w:rPr>
              <w:t>寻找好的合作伙伴，逐渐建立起网络，为更大的一个发展做准备。第二个我们在这一个过程中</w:t>
            </w:r>
            <w:r w:rsidRPr="00975EC8">
              <w:rPr>
                <w:rFonts w:ascii="宋体" w:hAnsi="宋体" w:hint="eastAsia"/>
                <w:sz w:val="24"/>
              </w:rPr>
              <w:t>要</w:t>
            </w:r>
            <w:r w:rsidRPr="00975EC8">
              <w:rPr>
                <w:rFonts w:ascii="宋体" w:hAnsi="宋体"/>
                <w:sz w:val="24"/>
              </w:rPr>
              <w:t>量入而出，</w:t>
            </w:r>
            <w:r w:rsidRPr="00975EC8">
              <w:rPr>
                <w:rFonts w:ascii="宋体" w:hAnsi="宋体" w:hint="eastAsia"/>
                <w:sz w:val="24"/>
              </w:rPr>
              <w:t>保证它的</w:t>
            </w:r>
            <w:r w:rsidR="00CD0D04">
              <w:rPr>
                <w:rFonts w:ascii="宋体" w:hAnsi="宋体" w:hint="eastAsia"/>
                <w:sz w:val="24"/>
              </w:rPr>
              <w:t>一个基本的一个平衡，因为现在资源毕竟有限，公司不会一下子做很大</w:t>
            </w:r>
            <w:r w:rsidRPr="00975EC8">
              <w:rPr>
                <w:rFonts w:ascii="宋体" w:hAnsi="宋体" w:hint="eastAsia"/>
                <w:sz w:val="24"/>
              </w:rPr>
              <w:t>投入。第三对于赛</w:t>
            </w:r>
            <w:r w:rsidR="00CD0D04">
              <w:rPr>
                <w:rFonts w:ascii="宋体" w:hAnsi="宋体" w:hint="eastAsia"/>
                <w:sz w:val="24"/>
              </w:rPr>
              <w:t>诺来讲，海外市场未来肯定是一个非常重要且关键的收入来源。我们国际化步履不停</w:t>
            </w:r>
            <w:r w:rsidRPr="00975EC8">
              <w:rPr>
                <w:rFonts w:ascii="宋体" w:hAnsi="宋体" w:hint="eastAsia"/>
                <w:sz w:val="24"/>
              </w:rPr>
              <w:t>，</w:t>
            </w:r>
            <w:r w:rsidR="00CD0D04">
              <w:rPr>
                <w:rFonts w:ascii="宋体" w:hAnsi="宋体" w:hint="eastAsia"/>
                <w:sz w:val="24"/>
              </w:rPr>
              <w:t>坚定地</w:t>
            </w:r>
            <w:r w:rsidRPr="00975EC8">
              <w:rPr>
                <w:rFonts w:ascii="宋体" w:hAnsi="宋体" w:hint="eastAsia"/>
                <w:sz w:val="24"/>
              </w:rPr>
              <w:t>往前走。</w:t>
            </w:r>
          </w:p>
          <w:p w:rsidR="00E46928" w:rsidRPr="00975EC8" w:rsidRDefault="00E46928" w:rsidP="00E46928">
            <w:pPr>
              <w:spacing w:line="360" w:lineRule="auto"/>
              <w:rPr>
                <w:rFonts w:ascii="宋体" w:hAnsi="宋体"/>
                <w:sz w:val="24"/>
              </w:rPr>
            </w:pPr>
          </w:p>
          <w:p w:rsidR="00E46928" w:rsidRPr="00975EC8" w:rsidRDefault="00E46928" w:rsidP="00E46928">
            <w:pPr>
              <w:spacing w:line="360" w:lineRule="auto"/>
              <w:rPr>
                <w:rFonts w:ascii="宋体" w:hAnsi="宋体"/>
                <w:b/>
                <w:sz w:val="24"/>
              </w:rPr>
            </w:pPr>
            <w:r w:rsidRPr="00975EC8">
              <w:rPr>
                <w:rFonts w:ascii="宋体" w:hAnsi="宋体" w:hint="eastAsia"/>
                <w:b/>
                <w:sz w:val="24"/>
              </w:rPr>
              <w:t>1</w:t>
            </w:r>
            <w:r w:rsidRPr="00975EC8">
              <w:rPr>
                <w:rFonts w:ascii="宋体" w:hAnsi="宋体"/>
                <w:b/>
                <w:sz w:val="24"/>
              </w:rPr>
              <w:t>1</w:t>
            </w:r>
            <w:r w:rsidRPr="00975EC8">
              <w:rPr>
                <w:rFonts w:ascii="宋体" w:hAnsi="宋体" w:hint="eastAsia"/>
                <w:b/>
                <w:sz w:val="24"/>
              </w:rPr>
              <w:t>、公司</w:t>
            </w:r>
            <w:r w:rsidRPr="00975EC8">
              <w:rPr>
                <w:rFonts w:ascii="宋体" w:hAnsi="宋体"/>
                <w:b/>
                <w:sz w:val="24"/>
              </w:rPr>
              <w:t>Q2的毛利率提升比较</w:t>
            </w:r>
            <w:r w:rsidRPr="00975EC8">
              <w:rPr>
                <w:rFonts w:ascii="宋体" w:hAnsi="宋体" w:hint="eastAsia"/>
                <w:b/>
                <w:sz w:val="24"/>
              </w:rPr>
              <w:t>显著</w:t>
            </w:r>
            <w:r w:rsidRPr="00975EC8">
              <w:rPr>
                <w:rFonts w:ascii="宋体" w:hAnsi="宋体"/>
                <w:b/>
                <w:sz w:val="24"/>
              </w:rPr>
              <w:t>，</w:t>
            </w:r>
            <w:r w:rsidRPr="00975EC8">
              <w:rPr>
                <w:rFonts w:ascii="宋体" w:hAnsi="宋体" w:hint="eastAsia"/>
                <w:b/>
                <w:sz w:val="24"/>
              </w:rPr>
              <w:t>能否说明一下</w:t>
            </w:r>
            <w:r w:rsidRPr="00975EC8">
              <w:rPr>
                <w:rFonts w:ascii="宋体" w:hAnsi="宋体"/>
                <w:b/>
                <w:sz w:val="24"/>
              </w:rPr>
              <w:t>神经和冠脉业务</w:t>
            </w:r>
            <w:r w:rsidRPr="00975EC8">
              <w:rPr>
                <w:rFonts w:ascii="宋体" w:hAnsi="宋体" w:hint="eastAsia"/>
                <w:b/>
                <w:sz w:val="24"/>
              </w:rPr>
              <w:t>毛利率</w:t>
            </w:r>
            <w:r w:rsidRPr="00975EC8">
              <w:rPr>
                <w:rFonts w:ascii="宋体" w:hAnsi="宋体"/>
                <w:b/>
                <w:sz w:val="24"/>
              </w:rPr>
              <w:t>的一个大概情况？</w:t>
            </w:r>
            <w:r w:rsidRPr="00975EC8">
              <w:rPr>
                <w:rFonts w:ascii="宋体" w:hAnsi="宋体" w:hint="eastAsia"/>
                <w:b/>
                <w:sz w:val="24"/>
              </w:rPr>
              <w:t>另外，公司</w:t>
            </w:r>
            <w:r w:rsidRPr="00975EC8">
              <w:rPr>
                <w:rFonts w:ascii="宋体" w:hAnsi="宋体"/>
                <w:b/>
                <w:sz w:val="24"/>
              </w:rPr>
              <w:t>对全年的费用投入和利润</w:t>
            </w:r>
            <w:r w:rsidRPr="00975EC8">
              <w:rPr>
                <w:rFonts w:ascii="宋体" w:hAnsi="宋体" w:hint="eastAsia"/>
                <w:b/>
                <w:sz w:val="24"/>
              </w:rPr>
              <w:t>如何</w:t>
            </w:r>
            <w:r w:rsidRPr="00975EC8">
              <w:rPr>
                <w:rFonts w:ascii="宋体" w:hAnsi="宋体"/>
                <w:b/>
                <w:sz w:val="24"/>
              </w:rPr>
              <w:t>展望</w:t>
            </w:r>
            <w:r w:rsidRPr="00975EC8">
              <w:rPr>
                <w:rFonts w:ascii="宋体" w:hAnsi="宋体" w:hint="eastAsia"/>
                <w:b/>
                <w:sz w:val="24"/>
              </w:rPr>
              <w:t>？</w:t>
            </w:r>
          </w:p>
          <w:p w:rsidR="00E46928" w:rsidRPr="00975EC8" w:rsidRDefault="00B24DDB" w:rsidP="00E46928">
            <w:pPr>
              <w:spacing w:line="360" w:lineRule="auto"/>
              <w:ind w:firstLineChars="200" w:firstLine="480"/>
              <w:rPr>
                <w:rFonts w:ascii="宋体" w:hAnsi="宋体"/>
                <w:sz w:val="24"/>
              </w:rPr>
            </w:pPr>
            <w:r>
              <w:rPr>
                <w:rFonts w:ascii="宋体" w:hAnsi="宋体" w:hint="eastAsia"/>
                <w:sz w:val="24"/>
              </w:rPr>
              <w:t>答：上半年，公司各产品线</w:t>
            </w:r>
            <w:r w:rsidR="00E46928" w:rsidRPr="00975EC8">
              <w:rPr>
                <w:rFonts w:ascii="宋体" w:hAnsi="宋体"/>
                <w:sz w:val="24"/>
              </w:rPr>
              <w:t>利润率</w:t>
            </w:r>
            <w:r>
              <w:rPr>
                <w:rFonts w:ascii="宋体" w:hAnsi="宋体" w:hint="eastAsia"/>
                <w:sz w:val="24"/>
              </w:rPr>
              <w:t>保持上升的状态，一方面</w:t>
            </w:r>
            <w:r w:rsidR="00A31B5E">
              <w:rPr>
                <w:rFonts w:ascii="宋体" w:hAnsi="宋体" w:hint="eastAsia"/>
                <w:sz w:val="24"/>
              </w:rPr>
              <w:t>得益于公司产品销量持续上升，使</w:t>
            </w:r>
            <w:r w:rsidR="00E46928" w:rsidRPr="00975EC8">
              <w:rPr>
                <w:rFonts w:ascii="宋体" w:hAnsi="宋体" w:hint="eastAsia"/>
                <w:sz w:val="24"/>
              </w:rPr>
              <w:t>公司产品的单位生产成本下降；另一方面，</w:t>
            </w:r>
            <w:r w:rsidR="00A31B5E">
              <w:rPr>
                <w:rFonts w:ascii="宋体" w:hAnsi="宋体" w:hint="eastAsia"/>
                <w:sz w:val="24"/>
              </w:rPr>
              <w:t>近年来</w:t>
            </w:r>
            <w:r w:rsidR="001E5685" w:rsidRPr="00975EC8">
              <w:rPr>
                <w:rFonts w:ascii="宋体" w:hAnsi="宋体" w:hint="eastAsia"/>
                <w:sz w:val="24"/>
              </w:rPr>
              <w:t>公司</w:t>
            </w:r>
            <w:r w:rsidR="001E5685">
              <w:rPr>
                <w:rFonts w:ascii="宋体" w:hAnsi="宋体" w:hint="eastAsia"/>
                <w:sz w:val="24"/>
              </w:rPr>
              <w:t>持续</w:t>
            </w:r>
            <w:r w:rsidR="00E46928" w:rsidRPr="00975EC8">
              <w:rPr>
                <w:rFonts w:ascii="宋体" w:hAnsi="宋体" w:hint="eastAsia"/>
                <w:sz w:val="24"/>
              </w:rPr>
              <w:t>进行技术升级和改造，公司的生产效率，良品率等较之前都有较大幅度的提升；此外公司的管理和控制水平也在进行调整并逐步提升，都是公司毛利率提升的因素。</w:t>
            </w:r>
          </w:p>
          <w:p w:rsidR="00E46928" w:rsidRPr="00975EC8" w:rsidRDefault="008B25E1" w:rsidP="00E46928">
            <w:pPr>
              <w:spacing w:line="360" w:lineRule="auto"/>
              <w:ind w:firstLineChars="200" w:firstLine="480"/>
              <w:rPr>
                <w:rFonts w:ascii="宋体" w:hAnsi="宋体"/>
                <w:sz w:val="24"/>
              </w:rPr>
            </w:pPr>
            <w:r>
              <w:rPr>
                <w:rFonts w:ascii="宋体" w:hAnsi="宋体" w:hint="eastAsia"/>
                <w:sz w:val="24"/>
              </w:rPr>
              <w:t>费用角度，公司的研发费用占营业收入比例一直比较大，但</w:t>
            </w:r>
            <w:r w:rsidR="00E46928" w:rsidRPr="00975EC8">
              <w:rPr>
                <w:rFonts w:ascii="宋体" w:hAnsi="宋体" w:hint="eastAsia"/>
                <w:sz w:val="24"/>
              </w:rPr>
              <w:t>随着一些</w:t>
            </w:r>
            <w:r>
              <w:rPr>
                <w:rFonts w:ascii="宋体" w:hAnsi="宋体" w:hint="eastAsia"/>
                <w:sz w:val="24"/>
              </w:rPr>
              <w:t>重量级</w:t>
            </w:r>
            <w:r w:rsidR="00E46928" w:rsidRPr="00975EC8">
              <w:rPr>
                <w:rFonts w:ascii="宋体" w:hAnsi="宋体" w:hint="eastAsia"/>
                <w:sz w:val="24"/>
              </w:rPr>
              <w:t>产品</w:t>
            </w:r>
            <w:r>
              <w:rPr>
                <w:rFonts w:ascii="宋体" w:hAnsi="宋体" w:hint="eastAsia"/>
                <w:sz w:val="24"/>
              </w:rPr>
              <w:t>逐步</w:t>
            </w:r>
            <w:r w:rsidR="00CD0D04">
              <w:rPr>
                <w:rFonts w:ascii="宋体" w:hAnsi="宋体" w:hint="eastAsia"/>
                <w:sz w:val="24"/>
              </w:rPr>
              <w:t>完成取证及公司营业收入</w:t>
            </w:r>
            <w:r w:rsidR="00E46928" w:rsidRPr="00975EC8">
              <w:rPr>
                <w:rFonts w:ascii="宋体" w:hAnsi="宋体" w:hint="eastAsia"/>
                <w:sz w:val="24"/>
              </w:rPr>
              <w:t>逐步提升，公司研发费用</w:t>
            </w:r>
            <w:r>
              <w:rPr>
                <w:rFonts w:ascii="宋体" w:hAnsi="宋体" w:hint="eastAsia"/>
                <w:sz w:val="24"/>
              </w:rPr>
              <w:t>占比</w:t>
            </w:r>
            <w:r w:rsidR="00E46928" w:rsidRPr="00975EC8">
              <w:rPr>
                <w:rFonts w:ascii="宋体" w:hAnsi="宋体" w:hint="eastAsia"/>
                <w:sz w:val="24"/>
              </w:rPr>
              <w:t>也</w:t>
            </w:r>
            <w:r w:rsidR="00CD0D04">
              <w:rPr>
                <w:rFonts w:ascii="宋体" w:hAnsi="宋体" w:hint="eastAsia"/>
                <w:sz w:val="24"/>
              </w:rPr>
              <w:t>会</w:t>
            </w:r>
            <w:r w:rsidR="00E46928" w:rsidRPr="00975EC8">
              <w:rPr>
                <w:rFonts w:ascii="宋体" w:hAnsi="宋体" w:hint="eastAsia"/>
                <w:sz w:val="24"/>
              </w:rPr>
              <w:t>逐步回归到一个比较合理的水平。从</w:t>
            </w:r>
            <w:r w:rsidR="00CD0D04">
              <w:rPr>
                <w:rFonts w:ascii="宋体" w:hAnsi="宋体" w:hint="eastAsia"/>
                <w:sz w:val="24"/>
              </w:rPr>
              <w:t>今年半年度</w:t>
            </w:r>
            <w:r w:rsidR="00E46928" w:rsidRPr="00975EC8">
              <w:rPr>
                <w:rFonts w:ascii="宋体" w:hAnsi="宋体" w:hint="eastAsia"/>
                <w:sz w:val="24"/>
              </w:rPr>
              <w:t>情况来看，公司</w:t>
            </w:r>
            <w:r w:rsidR="006073FE">
              <w:rPr>
                <w:rFonts w:ascii="宋体" w:hAnsi="宋体" w:hint="eastAsia"/>
                <w:sz w:val="24"/>
              </w:rPr>
              <w:t>对</w:t>
            </w:r>
            <w:r w:rsidR="00CD0D04">
              <w:rPr>
                <w:rFonts w:ascii="宋体" w:hAnsi="宋体" w:hint="eastAsia"/>
                <w:sz w:val="24"/>
              </w:rPr>
              <w:t>今年实现扭亏为盈的目标</w:t>
            </w:r>
            <w:r w:rsidR="00E46928" w:rsidRPr="00975EC8">
              <w:rPr>
                <w:rFonts w:ascii="宋体" w:hAnsi="宋体" w:hint="eastAsia"/>
                <w:sz w:val="24"/>
              </w:rPr>
              <w:t>比较有信心</w:t>
            </w:r>
            <w:r w:rsidR="006073FE">
              <w:rPr>
                <w:rFonts w:ascii="宋体" w:hAnsi="宋体" w:hint="eastAsia"/>
                <w:sz w:val="24"/>
              </w:rPr>
              <w:t>达成</w:t>
            </w:r>
            <w:r w:rsidR="00E46928" w:rsidRPr="00975EC8">
              <w:rPr>
                <w:rFonts w:ascii="宋体" w:hAnsi="宋体" w:hint="eastAsia"/>
                <w:sz w:val="24"/>
              </w:rPr>
              <w:t>。至于后面更长一段时间的</w:t>
            </w:r>
            <w:r w:rsidR="00CD0D04">
              <w:rPr>
                <w:rFonts w:ascii="宋体" w:hAnsi="宋体" w:hint="eastAsia"/>
                <w:sz w:val="24"/>
              </w:rPr>
              <w:t>发展，随着新产品的不断商业化以及原有产品的不断拓展，我觉得赛诺的发展</w:t>
            </w:r>
            <w:r w:rsidR="00E46928" w:rsidRPr="00975EC8">
              <w:rPr>
                <w:rFonts w:ascii="宋体" w:hAnsi="宋体" w:hint="eastAsia"/>
                <w:sz w:val="24"/>
              </w:rPr>
              <w:t>值得期</w:t>
            </w:r>
            <w:r w:rsidR="00CD0D04">
              <w:rPr>
                <w:rFonts w:ascii="宋体" w:hAnsi="宋体" w:hint="eastAsia"/>
                <w:sz w:val="24"/>
              </w:rPr>
              <w:t>待</w:t>
            </w:r>
            <w:r w:rsidR="00E46928" w:rsidRPr="00975EC8">
              <w:rPr>
                <w:rFonts w:ascii="宋体" w:hAnsi="宋体" w:hint="eastAsia"/>
                <w:sz w:val="24"/>
              </w:rPr>
              <w:t>。</w:t>
            </w:r>
          </w:p>
          <w:p w:rsidR="00707214" w:rsidRPr="00975EC8" w:rsidRDefault="00D134F5" w:rsidP="003434B1">
            <w:pPr>
              <w:spacing w:line="360" w:lineRule="auto"/>
              <w:rPr>
                <w:rFonts w:ascii="宋体" w:hAnsi="宋体"/>
                <w:b/>
                <w:sz w:val="24"/>
                <w:lang w:val="en"/>
              </w:rPr>
            </w:pPr>
            <w:r w:rsidRPr="00975EC8">
              <w:rPr>
                <w:rFonts w:ascii="宋体" w:hAnsi="宋体" w:hint="eastAsia"/>
                <w:b/>
                <w:sz w:val="24"/>
                <w:lang w:val="en"/>
              </w:rPr>
              <w:lastRenderedPageBreak/>
              <w:t>三</w:t>
            </w:r>
            <w:r w:rsidR="00E46928" w:rsidRPr="00975EC8">
              <w:rPr>
                <w:rFonts w:ascii="宋体" w:hAnsi="宋体" w:hint="eastAsia"/>
                <w:b/>
                <w:sz w:val="24"/>
                <w:lang w:val="en"/>
              </w:rPr>
              <w:t>、</w:t>
            </w:r>
            <w:r w:rsidR="00707214" w:rsidRPr="00975EC8">
              <w:rPr>
                <w:rFonts w:ascii="宋体" w:hAnsi="宋体" w:hint="eastAsia"/>
                <w:b/>
                <w:sz w:val="24"/>
                <w:lang w:val="en"/>
              </w:rPr>
              <w:t>结束致辞</w:t>
            </w:r>
          </w:p>
          <w:p w:rsidR="00D134F5" w:rsidRPr="00975EC8" w:rsidRDefault="00D134F5" w:rsidP="00D134F5">
            <w:pPr>
              <w:spacing w:line="360" w:lineRule="auto"/>
              <w:ind w:firstLineChars="200" w:firstLine="480"/>
              <w:rPr>
                <w:rFonts w:ascii="宋体" w:hAnsi="宋体"/>
                <w:sz w:val="24"/>
                <w:lang w:val="en"/>
              </w:rPr>
            </w:pPr>
            <w:r w:rsidRPr="00975EC8">
              <w:rPr>
                <w:rFonts w:ascii="宋体" w:hAnsi="宋体" w:hint="eastAsia"/>
                <w:sz w:val="24"/>
                <w:lang w:val="en"/>
              </w:rPr>
              <w:t>非常感谢大家参加赛诺医疗今天的</w:t>
            </w:r>
            <w:r w:rsidR="00E46928" w:rsidRPr="00975EC8">
              <w:rPr>
                <w:rFonts w:ascii="宋体" w:hAnsi="宋体" w:hint="eastAsia"/>
                <w:sz w:val="24"/>
                <w:lang w:val="en"/>
              </w:rPr>
              <w:t>半年报电话调研</w:t>
            </w:r>
            <w:r w:rsidRPr="00975EC8">
              <w:rPr>
                <w:rFonts w:ascii="宋体" w:hAnsi="宋体" w:hint="eastAsia"/>
                <w:sz w:val="24"/>
                <w:lang w:val="en"/>
              </w:rPr>
              <w:t>。感谢大家今天为公司提出的各种建议</w:t>
            </w:r>
            <w:r w:rsidR="00CD0D04">
              <w:rPr>
                <w:rFonts w:ascii="宋体" w:hAnsi="宋体" w:hint="eastAsia"/>
                <w:sz w:val="24"/>
                <w:lang w:val="en"/>
              </w:rPr>
              <w:t>和意见。希望通过今日的沟通交流，能进一步增进各位投资者对赛诺的认识和了解，并期待在今后的发展中</w:t>
            </w:r>
            <w:r w:rsidRPr="00975EC8">
              <w:rPr>
                <w:rFonts w:ascii="宋体" w:hAnsi="宋体" w:hint="eastAsia"/>
                <w:sz w:val="24"/>
                <w:lang w:val="en"/>
              </w:rPr>
              <w:t>得到大家一如既往的</w:t>
            </w:r>
            <w:bookmarkStart w:id="3" w:name="_GoBack"/>
            <w:bookmarkEnd w:id="3"/>
            <w:r w:rsidRPr="00975EC8">
              <w:rPr>
                <w:rFonts w:ascii="宋体" w:hAnsi="宋体" w:hint="eastAsia"/>
                <w:sz w:val="24"/>
                <w:lang w:val="en"/>
              </w:rPr>
              <w:t>支持。</w:t>
            </w:r>
          </w:p>
          <w:p w:rsidR="00707214" w:rsidRPr="00975EC8" w:rsidRDefault="00D134F5" w:rsidP="00D134F5">
            <w:pPr>
              <w:spacing w:line="360" w:lineRule="auto"/>
              <w:ind w:firstLineChars="200" w:firstLine="480"/>
              <w:rPr>
                <w:rFonts w:ascii="宋体" w:hAnsi="宋体"/>
                <w:sz w:val="24"/>
                <w:lang w:val="en"/>
              </w:rPr>
            </w:pPr>
            <w:r w:rsidRPr="00975EC8">
              <w:rPr>
                <w:rFonts w:ascii="宋体" w:hAnsi="宋体" w:hint="eastAsia"/>
                <w:sz w:val="24"/>
                <w:lang w:val="en"/>
              </w:rPr>
              <w:t>谢谢大家！</w:t>
            </w:r>
          </w:p>
        </w:tc>
      </w:tr>
      <w:bookmarkEnd w:id="0"/>
      <w:tr w:rsidR="00DB361F" w:rsidRPr="001128EC" w:rsidTr="00A81CAC">
        <w:trPr>
          <w:trHeight w:val="287"/>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361F" w:rsidRPr="001128EC" w:rsidRDefault="00DB361F" w:rsidP="00C21E1B">
            <w:pPr>
              <w:spacing w:line="480" w:lineRule="atLeast"/>
              <w:jc w:val="center"/>
              <w:rPr>
                <w:rFonts w:ascii="宋体" w:hAnsi="宋体"/>
                <w:bCs/>
                <w:iCs/>
                <w:color w:val="000000"/>
                <w:sz w:val="24"/>
              </w:rPr>
            </w:pPr>
            <w:r w:rsidRPr="001128EC">
              <w:rPr>
                <w:rFonts w:ascii="宋体" w:hAnsi="宋体" w:hint="eastAsia"/>
                <w:bCs/>
                <w:iCs/>
                <w:color w:val="000000"/>
                <w:sz w:val="24"/>
              </w:rPr>
              <w:lastRenderedPageBreak/>
              <w:t>附件清单（如有）</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rsidR="00DB361F" w:rsidRPr="00975EC8" w:rsidRDefault="004215FD" w:rsidP="00006948">
            <w:pPr>
              <w:spacing w:line="480" w:lineRule="atLeast"/>
              <w:rPr>
                <w:rFonts w:ascii="宋体" w:hAnsi="宋体"/>
                <w:bCs/>
                <w:iCs/>
                <w:color w:val="000000"/>
                <w:sz w:val="24"/>
              </w:rPr>
            </w:pPr>
            <w:r w:rsidRPr="00975EC8">
              <w:rPr>
                <w:rFonts w:ascii="宋体" w:hAnsi="宋体" w:hint="eastAsia"/>
                <w:bCs/>
                <w:iCs/>
                <w:color w:val="000000"/>
                <w:sz w:val="24"/>
              </w:rPr>
              <w:t>无</w:t>
            </w:r>
          </w:p>
        </w:tc>
      </w:tr>
      <w:tr w:rsidR="00DB361F" w:rsidRPr="001128EC" w:rsidTr="00AF299F">
        <w:trPr>
          <w:trHeight w:val="55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DB361F" w:rsidRPr="001128EC" w:rsidRDefault="00DB361F" w:rsidP="006F725F">
            <w:pPr>
              <w:spacing w:line="480" w:lineRule="atLeast"/>
              <w:jc w:val="center"/>
              <w:rPr>
                <w:rFonts w:ascii="宋体" w:hAnsi="宋体"/>
                <w:bCs/>
                <w:iCs/>
                <w:color w:val="000000"/>
                <w:sz w:val="24"/>
              </w:rPr>
            </w:pPr>
            <w:r w:rsidRPr="001128EC">
              <w:rPr>
                <w:rFonts w:ascii="宋体" w:hAnsi="宋体" w:hint="eastAsia"/>
                <w:bCs/>
                <w:iCs/>
                <w:color w:val="000000"/>
                <w:sz w:val="24"/>
              </w:rPr>
              <w:t>日期</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DB361F" w:rsidRPr="00975EC8" w:rsidRDefault="003A203E" w:rsidP="00E46928">
            <w:pPr>
              <w:spacing w:line="480" w:lineRule="atLeast"/>
              <w:rPr>
                <w:rFonts w:ascii="宋体" w:hAnsi="宋体"/>
                <w:bCs/>
                <w:iCs/>
                <w:color w:val="000000"/>
                <w:sz w:val="24"/>
              </w:rPr>
            </w:pPr>
            <w:r w:rsidRPr="00975EC8">
              <w:rPr>
                <w:rFonts w:ascii="宋体" w:hAnsi="宋体" w:hint="eastAsia"/>
                <w:bCs/>
                <w:iCs/>
                <w:color w:val="000000"/>
                <w:sz w:val="24"/>
              </w:rPr>
              <w:t>2</w:t>
            </w:r>
            <w:r w:rsidR="00D134F5" w:rsidRPr="00975EC8">
              <w:rPr>
                <w:rFonts w:ascii="宋体" w:hAnsi="宋体"/>
                <w:bCs/>
                <w:iCs/>
                <w:color w:val="000000"/>
                <w:sz w:val="24"/>
              </w:rPr>
              <w:t>025</w:t>
            </w:r>
            <w:r w:rsidRPr="00975EC8">
              <w:rPr>
                <w:rFonts w:ascii="宋体" w:hAnsi="宋体" w:hint="eastAsia"/>
                <w:bCs/>
                <w:iCs/>
                <w:color w:val="000000"/>
                <w:sz w:val="24"/>
              </w:rPr>
              <w:t>年</w:t>
            </w:r>
            <w:r w:rsidR="00E46928" w:rsidRPr="00975EC8">
              <w:rPr>
                <w:rFonts w:ascii="宋体" w:hAnsi="宋体"/>
                <w:bCs/>
                <w:iCs/>
                <w:color w:val="000000"/>
                <w:sz w:val="24"/>
              </w:rPr>
              <w:t>8</w:t>
            </w:r>
            <w:r w:rsidRPr="00975EC8">
              <w:rPr>
                <w:rFonts w:ascii="宋体" w:hAnsi="宋体" w:hint="eastAsia"/>
                <w:bCs/>
                <w:iCs/>
                <w:color w:val="000000"/>
                <w:sz w:val="24"/>
              </w:rPr>
              <w:t>月</w:t>
            </w:r>
            <w:r w:rsidR="00E46928" w:rsidRPr="00975EC8">
              <w:rPr>
                <w:rFonts w:ascii="宋体" w:hAnsi="宋体"/>
                <w:bCs/>
                <w:iCs/>
                <w:color w:val="000000"/>
                <w:sz w:val="24"/>
              </w:rPr>
              <w:t>22</w:t>
            </w:r>
            <w:r w:rsidRPr="00975EC8">
              <w:rPr>
                <w:rFonts w:ascii="宋体" w:hAnsi="宋体" w:hint="eastAsia"/>
                <w:bCs/>
                <w:iCs/>
                <w:color w:val="000000"/>
                <w:sz w:val="24"/>
              </w:rPr>
              <w:t>日</w:t>
            </w:r>
          </w:p>
        </w:tc>
      </w:tr>
    </w:tbl>
    <w:p w:rsidR="00005DB8" w:rsidRDefault="00005DB8" w:rsidP="00DB361F"/>
    <w:sectPr w:rsidR="00005DB8" w:rsidSect="004417A8">
      <w:pgSz w:w="11906" w:h="16838"/>
      <w:pgMar w:top="1418" w:right="1418"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6DC" w:rsidRDefault="00C546DC" w:rsidP="004215FD">
      <w:r>
        <w:separator/>
      </w:r>
    </w:p>
  </w:endnote>
  <w:endnote w:type="continuationSeparator" w:id="0">
    <w:p w:rsidR="00C546DC" w:rsidRDefault="00C546DC" w:rsidP="00421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6DC" w:rsidRDefault="00C546DC" w:rsidP="004215FD">
      <w:r>
        <w:separator/>
      </w:r>
    </w:p>
  </w:footnote>
  <w:footnote w:type="continuationSeparator" w:id="0">
    <w:p w:rsidR="00C546DC" w:rsidRDefault="00C546DC" w:rsidP="004215F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F5577"/>
    <w:multiLevelType w:val="multilevel"/>
    <w:tmpl w:val="E93C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61F"/>
    <w:rsid w:val="00005DB8"/>
    <w:rsid w:val="00011A53"/>
    <w:rsid w:val="00037D98"/>
    <w:rsid w:val="0005340A"/>
    <w:rsid w:val="000675B6"/>
    <w:rsid w:val="000702B8"/>
    <w:rsid w:val="000753E9"/>
    <w:rsid w:val="00080414"/>
    <w:rsid w:val="00084F44"/>
    <w:rsid w:val="000C1911"/>
    <w:rsid w:val="000C2296"/>
    <w:rsid w:val="000D28F9"/>
    <w:rsid w:val="000E22B6"/>
    <w:rsid w:val="000F180F"/>
    <w:rsid w:val="000F39B7"/>
    <w:rsid w:val="000F3EAB"/>
    <w:rsid w:val="001156C6"/>
    <w:rsid w:val="00126A65"/>
    <w:rsid w:val="0013502C"/>
    <w:rsid w:val="00136B44"/>
    <w:rsid w:val="001516A3"/>
    <w:rsid w:val="00157856"/>
    <w:rsid w:val="00175E45"/>
    <w:rsid w:val="00182CF0"/>
    <w:rsid w:val="001916F3"/>
    <w:rsid w:val="001C2595"/>
    <w:rsid w:val="001C5089"/>
    <w:rsid w:val="001E5685"/>
    <w:rsid w:val="00220CD2"/>
    <w:rsid w:val="002242AA"/>
    <w:rsid w:val="00250410"/>
    <w:rsid w:val="00282454"/>
    <w:rsid w:val="0028653D"/>
    <w:rsid w:val="00297FCF"/>
    <w:rsid w:val="002B19EC"/>
    <w:rsid w:val="002C0399"/>
    <w:rsid w:val="002F4AFD"/>
    <w:rsid w:val="002F7CE0"/>
    <w:rsid w:val="00307062"/>
    <w:rsid w:val="00307D69"/>
    <w:rsid w:val="003143EF"/>
    <w:rsid w:val="003417C4"/>
    <w:rsid w:val="003434B1"/>
    <w:rsid w:val="00360AFD"/>
    <w:rsid w:val="00365DB5"/>
    <w:rsid w:val="00377E82"/>
    <w:rsid w:val="003A0E3B"/>
    <w:rsid w:val="003A203E"/>
    <w:rsid w:val="003B09FF"/>
    <w:rsid w:val="003B3ADA"/>
    <w:rsid w:val="003B47FA"/>
    <w:rsid w:val="003B4F0D"/>
    <w:rsid w:val="003B6833"/>
    <w:rsid w:val="003D5401"/>
    <w:rsid w:val="003F03D6"/>
    <w:rsid w:val="004215FD"/>
    <w:rsid w:val="00435101"/>
    <w:rsid w:val="004417A8"/>
    <w:rsid w:val="00442C53"/>
    <w:rsid w:val="004500D2"/>
    <w:rsid w:val="00457E33"/>
    <w:rsid w:val="004728A6"/>
    <w:rsid w:val="004935F9"/>
    <w:rsid w:val="004B1581"/>
    <w:rsid w:val="004B24ED"/>
    <w:rsid w:val="004D665E"/>
    <w:rsid w:val="004F26F3"/>
    <w:rsid w:val="004F4A46"/>
    <w:rsid w:val="004F7FF1"/>
    <w:rsid w:val="00500300"/>
    <w:rsid w:val="00507C6C"/>
    <w:rsid w:val="005154A3"/>
    <w:rsid w:val="005364A3"/>
    <w:rsid w:val="00553CC0"/>
    <w:rsid w:val="0055505F"/>
    <w:rsid w:val="00556304"/>
    <w:rsid w:val="005935CD"/>
    <w:rsid w:val="005A3D6D"/>
    <w:rsid w:val="005D3EC2"/>
    <w:rsid w:val="005D755E"/>
    <w:rsid w:val="005E5F94"/>
    <w:rsid w:val="00602F73"/>
    <w:rsid w:val="0060412E"/>
    <w:rsid w:val="006073FE"/>
    <w:rsid w:val="00616A27"/>
    <w:rsid w:val="00672903"/>
    <w:rsid w:val="0068750C"/>
    <w:rsid w:val="006968F3"/>
    <w:rsid w:val="006A089C"/>
    <w:rsid w:val="006A28B9"/>
    <w:rsid w:val="006B45C9"/>
    <w:rsid w:val="006B5B58"/>
    <w:rsid w:val="006E0F95"/>
    <w:rsid w:val="006E458E"/>
    <w:rsid w:val="006F725F"/>
    <w:rsid w:val="00707214"/>
    <w:rsid w:val="00707DBC"/>
    <w:rsid w:val="00740576"/>
    <w:rsid w:val="00742547"/>
    <w:rsid w:val="007468E3"/>
    <w:rsid w:val="00751B07"/>
    <w:rsid w:val="00760FCF"/>
    <w:rsid w:val="0077515F"/>
    <w:rsid w:val="007B5B3A"/>
    <w:rsid w:val="007C70DE"/>
    <w:rsid w:val="007D18DB"/>
    <w:rsid w:val="007D7893"/>
    <w:rsid w:val="007E3577"/>
    <w:rsid w:val="007F06B0"/>
    <w:rsid w:val="00812482"/>
    <w:rsid w:val="00813717"/>
    <w:rsid w:val="00831807"/>
    <w:rsid w:val="00840015"/>
    <w:rsid w:val="008658F3"/>
    <w:rsid w:val="00867261"/>
    <w:rsid w:val="00867DB6"/>
    <w:rsid w:val="00895EC4"/>
    <w:rsid w:val="008B25E1"/>
    <w:rsid w:val="008B4047"/>
    <w:rsid w:val="008D7A61"/>
    <w:rsid w:val="008E089F"/>
    <w:rsid w:val="008F4BD0"/>
    <w:rsid w:val="0090588E"/>
    <w:rsid w:val="0095187B"/>
    <w:rsid w:val="009710DA"/>
    <w:rsid w:val="00974DA0"/>
    <w:rsid w:val="00975EC8"/>
    <w:rsid w:val="00991B7D"/>
    <w:rsid w:val="00996E25"/>
    <w:rsid w:val="009A2B27"/>
    <w:rsid w:val="009C2733"/>
    <w:rsid w:val="009E43FD"/>
    <w:rsid w:val="00A044CD"/>
    <w:rsid w:val="00A31B5E"/>
    <w:rsid w:val="00A4116B"/>
    <w:rsid w:val="00A81CAC"/>
    <w:rsid w:val="00A83142"/>
    <w:rsid w:val="00A9464D"/>
    <w:rsid w:val="00AA30AF"/>
    <w:rsid w:val="00AC0C19"/>
    <w:rsid w:val="00AC12B8"/>
    <w:rsid w:val="00AF299F"/>
    <w:rsid w:val="00B14119"/>
    <w:rsid w:val="00B2118D"/>
    <w:rsid w:val="00B24DDB"/>
    <w:rsid w:val="00B453E4"/>
    <w:rsid w:val="00B56967"/>
    <w:rsid w:val="00B67698"/>
    <w:rsid w:val="00B85C50"/>
    <w:rsid w:val="00B87B42"/>
    <w:rsid w:val="00B938A8"/>
    <w:rsid w:val="00B95606"/>
    <w:rsid w:val="00BA0F56"/>
    <w:rsid w:val="00BB5F91"/>
    <w:rsid w:val="00BB7E38"/>
    <w:rsid w:val="00BD2BF8"/>
    <w:rsid w:val="00BD5388"/>
    <w:rsid w:val="00BE03DA"/>
    <w:rsid w:val="00BF60BE"/>
    <w:rsid w:val="00C12723"/>
    <w:rsid w:val="00C21E1B"/>
    <w:rsid w:val="00C23167"/>
    <w:rsid w:val="00C25F67"/>
    <w:rsid w:val="00C54462"/>
    <w:rsid w:val="00C546DC"/>
    <w:rsid w:val="00C85BBA"/>
    <w:rsid w:val="00C86EC1"/>
    <w:rsid w:val="00C9395B"/>
    <w:rsid w:val="00CC1169"/>
    <w:rsid w:val="00CC4F88"/>
    <w:rsid w:val="00CD0D04"/>
    <w:rsid w:val="00D01BE5"/>
    <w:rsid w:val="00D134F5"/>
    <w:rsid w:val="00D43C98"/>
    <w:rsid w:val="00D514E9"/>
    <w:rsid w:val="00D77351"/>
    <w:rsid w:val="00DB361F"/>
    <w:rsid w:val="00DB42A7"/>
    <w:rsid w:val="00DC4A30"/>
    <w:rsid w:val="00DC664B"/>
    <w:rsid w:val="00DD35E4"/>
    <w:rsid w:val="00E06AF9"/>
    <w:rsid w:val="00E06DDD"/>
    <w:rsid w:val="00E13E95"/>
    <w:rsid w:val="00E152F0"/>
    <w:rsid w:val="00E46928"/>
    <w:rsid w:val="00E51BA6"/>
    <w:rsid w:val="00E76F93"/>
    <w:rsid w:val="00E83336"/>
    <w:rsid w:val="00E91332"/>
    <w:rsid w:val="00EA6D0D"/>
    <w:rsid w:val="00F612E2"/>
    <w:rsid w:val="00F7575C"/>
    <w:rsid w:val="00F800AE"/>
    <w:rsid w:val="00F805B4"/>
    <w:rsid w:val="00F81EB7"/>
    <w:rsid w:val="00F84AD1"/>
    <w:rsid w:val="00F85577"/>
    <w:rsid w:val="00FB2194"/>
    <w:rsid w:val="00FB70F4"/>
    <w:rsid w:val="00FC7561"/>
    <w:rsid w:val="00FD1EE8"/>
    <w:rsid w:val="00FD2048"/>
    <w:rsid w:val="00FE5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8D75A9-3774-4C1D-90ED-7FE50CA5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46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5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215FD"/>
    <w:rPr>
      <w:rFonts w:ascii="Times New Roman" w:eastAsia="宋体" w:hAnsi="Times New Roman" w:cs="Times New Roman"/>
      <w:sz w:val="18"/>
      <w:szCs w:val="18"/>
    </w:rPr>
  </w:style>
  <w:style w:type="paragraph" w:styleId="a5">
    <w:name w:val="footer"/>
    <w:basedOn w:val="a"/>
    <w:link w:val="a6"/>
    <w:uiPriority w:val="99"/>
    <w:unhideWhenUsed/>
    <w:rsid w:val="004215FD"/>
    <w:pPr>
      <w:tabs>
        <w:tab w:val="center" w:pos="4153"/>
        <w:tab w:val="right" w:pos="8306"/>
      </w:tabs>
      <w:snapToGrid w:val="0"/>
      <w:jc w:val="left"/>
    </w:pPr>
    <w:rPr>
      <w:sz w:val="18"/>
      <w:szCs w:val="18"/>
    </w:rPr>
  </w:style>
  <w:style w:type="character" w:customStyle="1" w:styleId="a6">
    <w:name w:val="页脚 字符"/>
    <w:basedOn w:val="a0"/>
    <w:link w:val="a5"/>
    <w:uiPriority w:val="99"/>
    <w:rsid w:val="004215FD"/>
    <w:rPr>
      <w:rFonts w:ascii="Times New Roman" w:eastAsia="宋体" w:hAnsi="Times New Roman" w:cs="Times New Roman"/>
      <w:sz w:val="18"/>
      <w:szCs w:val="18"/>
    </w:rPr>
  </w:style>
  <w:style w:type="paragraph" w:styleId="a7">
    <w:name w:val="List Paragraph"/>
    <w:basedOn w:val="a"/>
    <w:uiPriority w:val="34"/>
    <w:qFormat/>
    <w:rsid w:val="00553CC0"/>
    <w:pPr>
      <w:ind w:firstLineChars="200" w:firstLine="420"/>
    </w:pPr>
  </w:style>
  <w:style w:type="paragraph" w:styleId="a8">
    <w:name w:val="Balloon Text"/>
    <w:basedOn w:val="a"/>
    <w:link w:val="a9"/>
    <w:uiPriority w:val="99"/>
    <w:semiHidden/>
    <w:unhideWhenUsed/>
    <w:rsid w:val="002F4AFD"/>
    <w:rPr>
      <w:sz w:val="18"/>
      <w:szCs w:val="18"/>
    </w:rPr>
  </w:style>
  <w:style w:type="character" w:customStyle="1" w:styleId="a9">
    <w:name w:val="批注框文本 字符"/>
    <w:basedOn w:val="a0"/>
    <w:link w:val="a8"/>
    <w:uiPriority w:val="99"/>
    <w:semiHidden/>
    <w:rsid w:val="002F4AFD"/>
    <w:rPr>
      <w:rFonts w:ascii="Times New Roman" w:eastAsia="宋体" w:hAnsi="Times New Roman" w:cs="Times New Roman"/>
      <w:sz w:val="18"/>
      <w:szCs w:val="18"/>
    </w:rPr>
  </w:style>
  <w:style w:type="paragraph" w:styleId="aa">
    <w:name w:val="Revision"/>
    <w:hidden/>
    <w:uiPriority w:val="99"/>
    <w:semiHidden/>
    <w:rsid w:val="00DB42A7"/>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54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846</Words>
  <Characters>4827</Characters>
  <Application>Microsoft Office Word</Application>
  <DocSecurity>0</DocSecurity>
  <Lines>40</Lines>
  <Paragraphs>11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sino</cp:lastModifiedBy>
  <cp:revision>2</cp:revision>
  <dcterms:created xsi:type="dcterms:W3CDTF">2025-08-31T00:44:00Z</dcterms:created>
  <dcterms:modified xsi:type="dcterms:W3CDTF">2025-08-31T00:44:00Z</dcterms:modified>
</cp:coreProperties>
</file>