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941B8" w14:textId="77777777" w:rsidR="00004524" w:rsidRDefault="00000000">
      <w:pPr>
        <w:jc w:val="center"/>
        <w:rPr>
          <w:b/>
          <w:bCs/>
          <w:sz w:val="28"/>
          <w:szCs w:val="28"/>
        </w:rPr>
      </w:pPr>
      <w:r>
        <w:rPr>
          <w:rFonts w:hint="eastAsia"/>
          <w:b/>
          <w:bCs/>
          <w:sz w:val="28"/>
          <w:szCs w:val="28"/>
        </w:rPr>
        <w:t>重庆西山科技股份有限公司</w:t>
      </w:r>
    </w:p>
    <w:p w14:paraId="5DFAF5E6" w14:textId="77777777" w:rsidR="00004524" w:rsidRDefault="00000000">
      <w:pPr>
        <w:jc w:val="center"/>
        <w:rPr>
          <w:b/>
          <w:bCs/>
          <w:sz w:val="28"/>
          <w:szCs w:val="28"/>
        </w:rPr>
      </w:pPr>
      <w:r>
        <w:rPr>
          <w:rFonts w:hint="eastAsia"/>
          <w:b/>
          <w:bCs/>
          <w:sz w:val="28"/>
          <w:szCs w:val="28"/>
        </w:rPr>
        <w:t>投资者关系活动记录表</w:t>
      </w:r>
    </w:p>
    <w:p w14:paraId="7FB87262" w14:textId="0C9CC9B2" w:rsidR="00004524" w:rsidRDefault="00000000">
      <w:pPr>
        <w:ind w:firstLineChars="100" w:firstLine="241"/>
        <w:rPr>
          <w:b/>
          <w:bCs/>
          <w:szCs w:val="24"/>
        </w:rPr>
      </w:pPr>
      <w:r>
        <w:rPr>
          <w:rFonts w:hint="eastAsia"/>
          <w:b/>
          <w:bCs/>
          <w:szCs w:val="24"/>
        </w:rPr>
        <w:t>证券简称：西山科技</w:t>
      </w:r>
      <w:r>
        <w:rPr>
          <w:rFonts w:hint="eastAsia"/>
          <w:b/>
          <w:bCs/>
          <w:szCs w:val="24"/>
        </w:rPr>
        <w:t xml:space="preserve"> </w:t>
      </w:r>
      <w:r>
        <w:rPr>
          <w:b/>
          <w:bCs/>
          <w:szCs w:val="24"/>
        </w:rPr>
        <w:t xml:space="preserve">       </w:t>
      </w:r>
      <w:r>
        <w:rPr>
          <w:rFonts w:hint="eastAsia"/>
          <w:b/>
          <w:bCs/>
          <w:szCs w:val="24"/>
        </w:rPr>
        <w:t>证券代码：</w:t>
      </w:r>
      <w:r>
        <w:rPr>
          <w:rFonts w:hint="eastAsia"/>
          <w:b/>
          <w:bCs/>
          <w:szCs w:val="24"/>
        </w:rPr>
        <w:t>6</w:t>
      </w:r>
      <w:r>
        <w:rPr>
          <w:b/>
          <w:bCs/>
          <w:szCs w:val="24"/>
        </w:rPr>
        <w:t>88576</w:t>
      </w:r>
      <w:r>
        <w:rPr>
          <w:rFonts w:hint="eastAsia"/>
          <w:b/>
          <w:bCs/>
          <w:szCs w:val="24"/>
        </w:rPr>
        <w:t xml:space="preserve"> </w:t>
      </w:r>
      <w:r>
        <w:rPr>
          <w:b/>
          <w:bCs/>
          <w:szCs w:val="24"/>
        </w:rPr>
        <w:t xml:space="preserve">        </w:t>
      </w:r>
      <w:r>
        <w:rPr>
          <w:rFonts w:hint="eastAsia"/>
          <w:b/>
          <w:bCs/>
          <w:szCs w:val="24"/>
        </w:rPr>
        <w:t>编号：</w:t>
      </w:r>
      <w:r>
        <w:rPr>
          <w:rFonts w:hint="eastAsia"/>
          <w:b/>
          <w:bCs/>
          <w:szCs w:val="24"/>
        </w:rPr>
        <w:t>2</w:t>
      </w:r>
      <w:r>
        <w:rPr>
          <w:b/>
          <w:bCs/>
          <w:szCs w:val="24"/>
        </w:rPr>
        <w:t>02</w:t>
      </w:r>
      <w:r w:rsidR="000E031D">
        <w:rPr>
          <w:rFonts w:hint="eastAsia"/>
          <w:b/>
          <w:bCs/>
          <w:szCs w:val="24"/>
        </w:rPr>
        <w:t>5</w:t>
      </w:r>
      <w:r>
        <w:rPr>
          <w:b/>
          <w:bCs/>
          <w:szCs w:val="24"/>
        </w:rPr>
        <w:t>-00</w:t>
      </w:r>
      <w:r w:rsidR="000E031D">
        <w:rPr>
          <w:rFonts w:hint="eastAsia"/>
          <w:b/>
          <w:bCs/>
          <w:szCs w:val="24"/>
        </w:rPr>
        <w:t>7</w:t>
      </w:r>
    </w:p>
    <w:tbl>
      <w:tblPr>
        <w:tblStyle w:val="a9"/>
        <w:tblW w:w="0" w:type="auto"/>
        <w:tblLook w:val="04A0" w:firstRow="1" w:lastRow="0" w:firstColumn="1" w:lastColumn="0" w:noHBand="0" w:noVBand="1"/>
      </w:tblPr>
      <w:tblGrid>
        <w:gridCol w:w="2405"/>
        <w:gridCol w:w="5891"/>
      </w:tblGrid>
      <w:tr w:rsidR="00004524" w14:paraId="0C5AA1B6" w14:textId="77777777">
        <w:tc>
          <w:tcPr>
            <w:tcW w:w="2405" w:type="dxa"/>
          </w:tcPr>
          <w:p w14:paraId="62092724" w14:textId="77777777" w:rsidR="00004524" w:rsidRDefault="00004524">
            <w:pPr>
              <w:jc w:val="center"/>
              <w:rPr>
                <w:b/>
                <w:bCs/>
                <w:szCs w:val="24"/>
              </w:rPr>
            </w:pPr>
          </w:p>
          <w:p w14:paraId="142F6E91" w14:textId="77777777" w:rsidR="00004524" w:rsidRDefault="00004524">
            <w:pPr>
              <w:jc w:val="center"/>
              <w:rPr>
                <w:b/>
                <w:bCs/>
                <w:szCs w:val="24"/>
              </w:rPr>
            </w:pPr>
          </w:p>
          <w:p w14:paraId="7AB16605" w14:textId="77777777" w:rsidR="00004524" w:rsidRDefault="00000000">
            <w:pPr>
              <w:jc w:val="center"/>
              <w:rPr>
                <w:b/>
                <w:bCs/>
                <w:szCs w:val="24"/>
              </w:rPr>
            </w:pPr>
            <w:r>
              <w:rPr>
                <w:rFonts w:hint="eastAsia"/>
                <w:b/>
                <w:bCs/>
                <w:szCs w:val="24"/>
              </w:rPr>
              <w:t>投资者关系活动</w:t>
            </w:r>
          </w:p>
          <w:p w14:paraId="02A3DA9C" w14:textId="77777777" w:rsidR="00004524" w:rsidRDefault="00000000">
            <w:pPr>
              <w:jc w:val="center"/>
              <w:rPr>
                <w:b/>
                <w:bCs/>
                <w:szCs w:val="24"/>
              </w:rPr>
            </w:pPr>
            <w:r>
              <w:rPr>
                <w:rFonts w:hint="eastAsia"/>
                <w:b/>
                <w:bCs/>
                <w:szCs w:val="24"/>
              </w:rPr>
              <w:t>类别</w:t>
            </w:r>
          </w:p>
        </w:tc>
        <w:tc>
          <w:tcPr>
            <w:tcW w:w="5891" w:type="dxa"/>
          </w:tcPr>
          <w:p w14:paraId="630651D6" w14:textId="775463C4" w:rsidR="00004524" w:rsidRDefault="008752A0">
            <w:pPr>
              <w:spacing w:line="360" w:lineRule="auto"/>
              <w:rPr>
                <w:rFonts w:ascii="宋体" w:hAnsi="宋体" w:hint="eastAsia"/>
                <w:szCs w:val="24"/>
              </w:rPr>
            </w:pPr>
            <w:r>
              <w:rPr>
                <w:rFonts w:ascii="宋体" w:hAnsi="宋体" w:hint="eastAsia"/>
                <w:szCs w:val="24"/>
              </w:rPr>
              <w:t>□</w:t>
            </w:r>
            <w:r w:rsidR="006E4169">
              <w:rPr>
                <w:rFonts w:ascii="宋体" w:hAnsi="宋体" w:hint="eastAsia"/>
                <w:szCs w:val="24"/>
              </w:rPr>
              <w:t xml:space="preserve">特定对象调研 </w:t>
            </w:r>
            <w:r w:rsidR="006E4169">
              <w:rPr>
                <w:rFonts w:ascii="宋体" w:hAnsi="宋体"/>
                <w:szCs w:val="24"/>
              </w:rPr>
              <w:t xml:space="preserve">   </w:t>
            </w:r>
            <w:r w:rsidR="006E4169">
              <w:rPr>
                <w:rFonts w:ascii="宋体" w:hAnsi="宋体" w:hint="eastAsia"/>
                <w:szCs w:val="24"/>
              </w:rPr>
              <w:t>□分析师会议</w:t>
            </w:r>
          </w:p>
          <w:p w14:paraId="047E5D4F" w14:textId="77777777" w:rsidR="00004524" w:rsidRDefault="00000000">
            <w:pPr>
              <w:spacing w:line="360" w:lineRule="auto"/>
              <w:rPr>
                <w:rFonts w:ascii="宋体" w:hAnsi="宋体" w:hint="eastAsia"/>
                <w:szCs w:val="24"/>
              </w:rPr>
            </w:pPr>
            <w:r>
              <w:rPr>
                <w:rFonts w:ascii="宋体" w:hAnsi="宋体" w:hint="eastAsia"/>
                <w:szCs w:val="24"/>
              </w:rPr>
              <w:t xml:space="preserve">□媒体采访 </w:t>
            </w:r>
            <w:r>
              <w:rPr>
                <w:rFonts w:ascii="宋体" w:hAnsi="宋体"/>
                <w:szCs w:val="24"/>
              </w:rPr>
              <w:t xml:space="preserve">       </w:t>
            </w:r>
            <w:r>
              <w:rPr>
                <w:rFonts w:ascii="宋体" w:hAnsi="宋体" w:hint="eastAsia"/>
                <w:szCs w:val="24"/>
              </w:rPr>
              <w:t>□业绩说明会</w:t>
            </w:r>
          </w:p>
          <w:p w14:paraId="7ECE4CA7" w14:textId="77777777" w:rsidR="00004524" w:rsidRDefault="00000000">
            <w:pPr>
              <w:spacing w:line="360" w:lineRule="auto"/>
              <w:rPr>
                <w:rFonts w:ascii="宋体" w:hAnsi="宋体" w:hint="eastAsia"/>
                <w:szCs w:val="24"/>
              </w:rPr>
            </w:pPr>
            <w:r>
              <w:rPr>
                <w:rFonts w:ascii="宋体" w:hAnsi="宋体" w:hint="eastAsia"/>
                <w:szCs w:val="24"/>
              </w:rPr>
              <w:t xml:space="preserve">□新闻发布会 </w:t>
            </w:r>
            <w:r>
              <w:rPr>
                <w:rFonts w:ascii="宋体" w:hAnsi="宋体"/>
                <w:szCs w:val="24"/>
              </w:rPr>
              <w:t xml:space="preserve">     </w:t>
            </w:r>
            <w:r>
              <w:rPr>
                <w:rFonts w:ascii="宋体" w:hAnsi="宋体" w:hint="eastAsia"/>
                <w:szCs w:val="24"/>
              </w:rPr>
              <w:t>□路演活动</w:t>
            </w:r>
          </w:p>
          <w:p w14:paraId="4B5FA245" w14:textId="1D4A38AC" w:rsidR="00004524" w:rsidRDefault="00000000">
            <w:pPr>
              <w:spacing w:line="360" w:lineRule="auto"/>
              <w:rPr>
                <w:rFonts w:ascii="宋体" w:hAnsi="宋体" w:hint="eastAsia"/>
                <w:szCs w:val="24"/>
              </w:rPr>
            </w:pPr>
            <w:r>
              <w:rPr>
                <w:rFonts w:ascii="宋体" w:hAnsi="宋体" w:hint="eastAsia"/>
                <w:szCs w:val="24"/>
              </w:rPr>
              <w:t xml:space="preserve">□现场参观 </w:t>
            </w:r>
            <w:r>
              <w:rPr>
                <w:rFonts w:ascii="宋体" w:hAnsi="宋体"/>
                <w:szCs w:val="24"/>
              </w:rPr>
              <w:t xml:space="preserve"> </w:t>
            </w:r>
            <w:r>
              <w:rPr>
                <w:rFonts w:ascii="宋体" w:hAnsi="宋体" w:hint="eastAsia"/>
                <w:szCs w:val="24"/>
              </w:rPr>
              <w:t xml:space="preserve"> </w:t>
            </w:r>
            <w:r>
              <w:rPr>
                <w:rFonts w:ascii="宋体" w:hAnsi="宋体"/>
                <w:szCs w:val="24"/>
              </w:rPr>
              <w:t xml:space="preserve">     </w:t>
            </w:r>
            <w:r w:rsidR="008752A0">
              <w:rPr>
                <w:rFonts w:ascii="宋体" w:hAnsi="宋体" w:hint="eastAsia"/>
                <w:szCs w:val="24"/>
              </w:rPr>
              <w:t>□</w:t>
            </w:r>
            <w:r>
              <w:rPr>
                <w:rFonts w:ascii="Wingdings 2" w:hAnsi="Wingdings 2" w:cs="Wingdings 2" w:hint="eastAsia"/>
                <w:szCs w:val="24"/>
              </w:rPr>
              <w:t>电话会议</w:t>
            </w:r>
          </w:p>
          <w:p w14:paraId="174CC691" w14:textId="77777777" w:rsidR="009E2AF5" w:rsidRDefault="00000000">
            <w:pPr>
              <w:spacing w:line="360" w:lineRule="auto"/>
              <w:rPr>
                <w:rFonts w:ascii="宋体" w:hAnsi="宋体" w:hint="eastAsia"/>
                <w:szCs w:val="24"/>
              </w:rPr>
            </w:pPr>
            <w:r>
              <w:rPr>
                <w:rFonts w:ascii="宋体" w:hAnsi="宋体" w:hint="eastAsia"/>
                <w:szCs w:val="24"/>
              </w:rPr>
              <w:t xml:space="preserve">□券商策略会 </w:t>
            </w:r>
            <w:r>
              <w:rPr>
                <w:rFonts w:ascii="宋体" w:hAnsi="宋体"/>
                <w:szCs w:val="24"/>
              </w:rPr>
              <w:t xml:space="preserve">     </w:t>
            </w:r>
          </w:p>
          <w:p w14:paraId="2EE117CB" w14:textId="71386F90" w:rsidR="00004524" w:rsidRDefault="009E2AF5">
            <w:pPr>
              <w:spacing w:line="360" w:lineRule="auto"/>
              <w:rPr>
                <w:rFonts w:ascii="宋体" w:hAnsi="宋体" w:hint="eastAsia"/>
                <w:szCs w:val="24"/>
              </w:rPr>
            </w:pPr>
            <w:r>
              <w:rPr>
                <w:rFonts w:ascii="Wingdings 2" w:eastAsiaTheme="minorEastAsia" w:hAnsi="Wingdings 2" w:cs="Wingdings 2"/>
                <w:kern w:val="0"/>
                <w:szCs w:val="24"/>
              </w:rPr>
              <w:t></w:t>
            </w:r>
            <w:r>
              <w:rPr>
                <w:rFonts w:ascii="宋体" w:hAnsi="宋体" w:hint="eastAsia"/>
                <w:szCs w:val="24"/>
              </w:rPr>
              <w:t>其他：</w:t>
            </w:r>
            <w:r w:rsidRPr="009E2AF5">
              <w:rPr>
                <w:rFonts w:hint="eastAsia"/>
                <w:szCs w:val="24"/>
              </w:rPr>
              <w:t>重庆辖区</w:t>
            </w:r>
            <w:r w:rsidRPr="009E2AF5">
              <w:rPr>
                <w:rFonts w:hint="eastAsia"/>
                <w:szCs w:val="24"/>
              </w:rPr>
              <w:t>202</w:t>
            </w:r>
            <w:r w:rsidR="000E031D">
              <w:rPr>
                <w:rFonts w:hint="eastAsia"/>
                <w:szCs w:val="24"/>
              </w:rPr>
              <w:t>5</w:t>
            </w:r>
            <w:r w:rsidRPr="009E2AF5">
              <w:rPr>
                <w:rFonts w:hint="eastAsia"/>
                <w:szCs w:val="24"/>
              </w:rPr>
              <w:t>年投资者网上集体接待日</w:t>
            </w:r>
            <w:r>
              <w:rPr>
                <w:rFonts w:hint="eastAsia"/>
                <w:szCs w:val="24"/>
              </w:rPr>
              <w:t>活动</w:t>
            </w:r>
          </w:p>
        </w:tc>
      </w:tr>
      <w:tr w:rsidR="00004524" w14:paraId="5522B39E" w14:textId="77777777">
        <w:tc>
          <w:tcPr>
            <w:tcW w:w="2405" w:type="dxa"/>
            <w:vAlign w:val="center"/>
          </w:tcPr>
          <w:p w14:paraId="0BFA8A3A" w14:textId="77777777" w:rsidR="00004524" w:rsidRDefault="00000000">
            <w:pPr>
              <w:jc w:val="center"/>
              <w:rPr>
                <w:b/>
                <w:bCs/>
                <w:szCs w:val="24"/>
              </w:rPr>
            </w:pPr>
            <w:r>
              <w:rPr>
                <w:rFonts w:hint="eastAsia"/>
                <w:b/>
                <w:bCs/>
                <w:szCs w:val="24"/>
              </w:rPr>
              <w:t>参与单位名称</w:t>
            </w:r>
          </w:p>
        </w:tc>
        <w:tc>
          <w:tcPr>
            <w:tcW w:w="5891" w:type="dxa"/>
            <w:vAlign w:val="center"/>
          </w:tcPr>
          <w:p w14:paraId="25959502" w14:textId="77777777" w:rsidR="00004524" w:rsidRDefault="00004524">
            <w:pPr>
              <w:jc w:val="center"/>
              <w:rPr>
                <w:szCs w:val="24"/>
              </w:rPr>
            </w:pPr>
          </w:p>
          <w:p w14:paraId="76824191" w14:textId="5144A3A3" w:rsidR="00004524" w:rsidRDefault="009E2AF5">
            <w:pPr>
              <w:rPr>
                <w:szCs w:val="24"/>
              </w:rPr>
            </w:pPr>
            <w:r w:rsidRPr="009E2AF5">
              <w:rPr>
                <w:rFonts w:hint="eastAsia"/>
                <w:szCs w:val="24"/>
              </w:rPr>
              <w:t>线上参与重庆辖区</w:t>
            </w:r>
            <w:r w:rsidRPr="009E2AF5">
              <w:rPr>
                <w:rFonts w:hint="eastAsia"/>
                <w:szCs w:val="24"/>
              </w:rPr>
              <w:t>202</w:t>
            </w:r>
            <w:r w:rsidR="008867DF">
              <w:rPr>
                <w:rFonts w:hint="eastAsia"/>
                <w:szCs w:val="24"/>
              </w:rPr>
              <w:t>5</w:t>
            </w:r>
            <w:r w:rsidRPr="009E2AF5">
              <w:rPr>
                <w:rFonts w:hint="eastAsia"/>
                <w:szCs w:val="24"/>
              </w:rPr>
              <w:t>年投资者网上集体接待日的投资者</w:t>
            </w:r>
          </w:p>
          <w:p w14:paraId="7E1A61B1" w14:textId="77777777" w:rsidR="00004524" w:rsidRDefault="00004524">
            <w:pPr>
              <w:jc w:val="center"/>
              <w:rPr>
                <w:szCs w:val="24"/>
              </w:rPr>
            </w:pPr>
          </w:p>
        </w:tc>
      </w:tr>
      <w:tr w:rsidR="00004524" w14:paraId="6ABD1EA2" w14:textId="77777777">
        <w:tc>
          <w:tcPr>
            <w:tcW w:w="2405" w:type="dxa"/>
            <w:vAlign w:val="center"/>
          </w:tcPr>
          <w:p w14:paraId="2F519907" w14:textId="77777777" w:rsidR="00004524" w:rsidRDefault="00000000">
            <w:pPr>
              <w:jc w:val="center"/>
              <w:rPr>
                <w:b/>
                <w:bCs/>
                <w:szCs w:val="24"/>
              </w:rPr>
            </w:pPr>
            <w:r>
              <w:rPr>
                <w:rFonts w:hint="eastAsia"/>
                <w:b/>
                <w:bCs/>
                <w:szCs w:val="24"/>
              </w:rPr>
              <w:t>时间</w:t>
            </w:r>
          </w:p>
        </w:tc>
        <w:tc>
          <w:tcPr>
            <w:tcW w:w="5891" w:type="dxa"/>
            <w:vAlign w:val="center"/>
          </w:tcPr>
          <w:p w14:paraId="68687935" w14:textId="77777777" w:rsidR="00004524" w:rsidRDefault="00004524">
            <w:pPr>
              <w:jc w:val="left"/>
              <w:rPr>
                <w:szCs w:val="24"/>
              </w:rPr>
            </w:pPr>
          </w:p>
          <w:p w14:paraId="39691858" w14:textId="0E0E58DA" w:rsidR="006E4169" w:rsidRPr="006E4169" w:rsidRDefault="00D94600" w:rsidP="006E4169">
            <w:pPr>
              <w:jc w:val="left"/>
              <w:rPr>
                <w:szCs w:val="24"/>
              </w:rPr>
            </w:pPr>
            <w:r>
              <w:rPr>
                <w:rFonts w:hint="eastAsia"/>
                <w:szCs w:val="24"/>
              </w:rPr>
              <w:t>202</w:t>
            </w:r>
            <w:r w:rsidR="008867DF">
              <w:rPr>
                <w:rFonts w:hint="eastAsia"/>
                <w:szCs w:val="24"/>
              </w:rPr>
              <w:t>5</w:t>
            </w:r>
            <w:r>
              <w:rPr>
                <w:rFonts w:hint="eastAsia"/>
                <w:szCs w:val="24"/>
              </w:rPr>
              <w:t>年</w:t>
            </w:r>
            <w:r w:rsidR="008867DF">
              <w:rPr>
                <w:rFonts w:hint="eastAsia"/>
                <w:szCs w:val="24"/>
              </w:rPr>
              <w:t>9</w:t>
            </w:r>
            <w:r>
              <w:rPr>
                <w:rFonts w:hint="eastAsia"/>
                <w:szCs w:val="24"/>
              </w:rPr>
              <w:t>月</w:t>
            </w:r>
            <w:r>
              <w:rPr>
                <w:rFonts w:hint="eastAsia"/>
                <w:szCs w:val="24"/>
              </w:rPr>
              <w:t>2</w:t>
            </w:r>
            <w:r w:rsidR="008867DF">
              <w:rPr>
                <w:rFonts w:hint="eastAsia"/>
                <w:szCs w:val="24"/>
              </w:rPr>
              <w:t>5</w:t>
            </w:r>
            <w:r>
              <w:rPr>
                <w:rFonts w:hint="eastAsia"/>
                <w:szCs w:val="24"/>
              </w:rPr>
              <w:t>日</w:t>
            </w:r>
            <w:r>
              <w:rPr>
                <w:rFonts w:hint="eastAsia"/>
                <w:szCs w:val="24"/>
              </w:rPr>
              <w:t xml:space="preserve"> 15:00-17:00</w:t>
            </w:r>
          </w:p>
          <w:p w14:paraId="6D18C7FD" w14:textId="77777777" w:rsidR="00004524" w:rsidRPr="006E4169" w:rsidRDefault="00004524">
            <w:pPr>
              <w:rPr>
                <w:szCs w:val="24"/>
              </w:rPr>
            </w:pPr>
          </w:p>
        </w:tc>
      </w:tr>
      <w:tr w:rsidR="00004524" w14:paraId="2394B039" w14:textId="77777777">
        <w:tc>
          <w:tcPr>
            <w:tcW w:w="2405" w:type="dxa"/>
            <w:vAlign w:val="center"/>
          </w:tcPr>
          <w:p w14:paraId="744D1214" w14:textId="77777777" w:rsidR="00004524" w:rsidRDefault="00000000">
            <w:pPr>
              <w:jc w:val="center"/>
              <w:rPr>
                <w:b/>
                <w:bCs/>
                <w:szCs w:val="24"/>
              </w:rPr>
            </w:pPr>
            <w:r>
              <w:rPr>
                <w:rFonts w:hint="eastAsia"/>
                <w:b/>
                <w:bCs/>
                <w:szCs w:val="24"/>
              </w:rPr>
              <w:t>地点</w:t>
            </w:r>
          </w:p>
        </w:tc>
        <w:tc>
          <w:tcPr>
            <w:tcW w:w="5891" w:type="dxa"/>
            <w:vAlign w:val="center"/>
          </w:tcPr>
          <w:p w14:paraId="4BBB7251" w14:textId="77777777" w:rsidR="00004524" w:rsidRDefault="00004524">
            <w:pPr>
              <w:jc w:val="center"/>
              <w:rPr>
                <w:szCs w:val="24"/>
              </w:rPr>
            </w:pPr>
          </w:p>
          <w:p w14:paraId="711D5A60" w14:textId="05869348" w:rsidR="00004524" w:rsidRDefault="009E2AF5">
            <w:pPr>
              <w:rPr>
                <w:szCs w:val="24"/>
              </w:rPr>
            </w:pPr>
            <w:r w:rsidRPr="009E2AF5">
              <w:rPr>
                <w:rFonts w:hint="eastAsia"/>
                <w:szCs w:val="24"/>
              </w:rPr>
              <w:t>全景网“投资者关系互动平台”（</w:t>
            </w:r>
            <w:r w:rsidRPr="009E2AF5">
              <w:rPr>
                <w:rFonts w:hint="eastAsia"/>
                <w:szCs w:val="24"/>
              </w:rPr>
              <w:t>https://ir.p5w.net</w:t>
            </w:r>
            <w:r w:rsidRPr="009E2AF5">
              <w:rPr>
                <w:rFonts w:hint="eastAsia"/>
                <w:szCs w:val="24"/>
              </w:rPr>
              <w:t>）</w:t>
            </w:r>
          </w:p>
          <w:p w14:paraId="0E21039F" w14:textId="77777777" w:rsidR="00004524" w:rsidRDefault="00004524">
            <w:pPr>
              <w:jc w:val="center"/>
              <w:rPr>
                <w:szCs w:val="24"/>
              </w:rPr>
            </w:pPr>
          </w:p>
        </w:tc>
      </w:tr>
      <w:tr w:rsidR="00004524" w14:paraId="1B0D3146" w14:textId="77777777">
        <w:tc>
          <w:tcPr>
            <w:tcW w:w="2405" w:type="dxa"/>
            <w:vAlign w:val="center"/>
          </w:tcPr>
          <w:p w14:paraId="1A393CCC" w14:textId="77777777" w:rsidR="00004524" w:rsidRDefault="00000000">
            <w:pPr>
              <w:jc w:val="center"/>
              <w:rPr>
                <w:b/>
                <w:bCs/>
                <w:szCs w:val="24"/>
              </w:rPr>
            </w:pPr>
            <w:r>
              <w:rPr>
                <w:rFonts w:hint="eastAsia"/>
                <w:b/>
                <w:bCs/>
                <w:szCs w:val="24"/>
              </w:rPr>
              <w:t>接待人员</w:t>
            </w:r>
          </w:p>
        </w:tc>
        <w:tc>
          <w:tcPr>
            <w:tcW w:w="5891" w:type="dxa"/>
          </w:tcPr>
          <w:p w14:paraId="20DE1988" w14:textId="77777777" w:rsidR="00004524" w:rsidRDefault="00004524">
            <w:pPr>
              <w:rPr>
                <w:szCs w:val="24"/>
              </w:rPr>
            </w:pPr>
          </w:p>
          <w:p w14:paraId="03862B76" w14:textId="77777777" w:rsidR="00004524" w:rsidRDefault="00000000">
            <w:pPr>
              <w:rPr>
                <w:szCs w:val="24"/>
              </w:rPr>
            </w:pPr>
            <w:r>
              <w:rPr>
                <w:rFonts w:hint="eastAsia"/>
                <w:szCs w:val="24"/>
              </w:rPr>
              <w:t>董事会秘书兼财务总监</w:t>
            </w:r>
            <w:r>
              <w:rPr>
                <w:rFonts w:hint="eastAsia"/>
                <w:szCs w:val="24"/>
              </w:rPr>
              <w:t xml:space="preserve"> </w:t>
            </w:r>
            <w:r>
              <w:rPr>
                <w:rFonts w:hint="eastAsia"/>
                <w:szCs w:val="24"/>
              </w:rPr>
              <w:t>白雪</w:t>
            </w:r>
          </w:p>
          <w:p w14:paraId="4D3DF20F" w14:textId="77777777" w:rsidR="00004524" w:rsidRDefault="00000000">
            <w:pPr>
              <w:rPr>
                <w:szCs w:val="24"/>
              </w:rPr>
            </w:pPr>
            <w:r>
              <w:rPr>
                <w:rFonts w:hint="eastAsia"/>
                <w:szCs w:val="24"/>
              </w:rPr>
              <w:t>证券事务经理</w:t>
            </w:r>
            <w:r>
              <w:rPr>
                <w:rFonts w:hint="eastAsia"/>
                <w:szCs w:val="24"/>
              </w:rPr>
              <w:t xml:space="preserve"> </w:t>
            </w:r>
            <w:r>
              <w:rPr>
                <w:rFonts w:hint="eastAsia"/>
                <w:szCs w:val="24"/>
              </w:rPr>
              <w:t>李政阳</w:t>
            </w:r>
          </w:p>
          <w:p w14:paraId="5C7BF906" w14:textId="77777777" w:rsidR="00004524" w:rsidRDefault="00004524">
            <w:pPr>
              <w:jc w:val="center"/>
              <w:rPr>
                <w:szCs w:val="24"/>
              </w:rPr>
            </w:pPr>
          </w:p>
        </w:tc>
      </w:tr>
      <w:tr w:rsidR="00004524" w14:paraId="1FF7EEF0" w14:textId="77777777">
        <w:tc>
          <w:tcPr>
            <w:tcW w:w="2405" w:type="dxa"/>
            <w:vAlign w:val="center"/>
          </w:tcPr>
          <w:p w14:paraId="642818F4" w14:textId="77777777" w:rsidR="00004524" w:rsidRDefault="00000000">
            <w:pPr>
              <w:jc w:val="center"/>
              <w:rPr>
                <w:b/>
                <w:bCs/>
                <w:szCs w:val="24"/>
              </w:rPr>
            </w:pPr>
            <w:r>
              <w:rPr>
                <w:rFonts w:hint="eastAsia"/>
                <w:b/>
                <w:bCs/>
                <w:szCs w:val="24"/>
              </w:rPr>
              <w:t>投资者关系活动主要内容介绍</w:t>
            </w:r>
          </w:p>
        </w:tc>
        <w:tc>
          <w:tcPr>
            <w:tcW w:w="5891" w:type="dxa"/>
          </w:tcPr>
          <w:p w14:paraId="36AD3EF7" w14:textId="77777777" w:rsidR="00880820" w:rsidRDefault="00880820" w:rsidP="008E1EF8">
            <w:pPr>
              <w:rPr>
                <w:szCs w:val="24"/>
              </w:rPr>
            </w:pPr>
          </w:p>
          <w:p w14:paraId="11943B5B" w14:textId="7A531D2F" w:rsidR="00880820" w:rsidRDefault="00880820" w:rsidP="00880820">
            <w:pPr>
              <w:rPr>
                <w:b/>
                <w:bCs/>
                <w:szCs w:val="24"/>
                <w:u w:val="single"/>
              </w:rPr>
            </w:pPr>
            <w:r>
              <w:rPr>
                <w:rFonts w:hint="eastAsia"/>
                <w:b/>
                <w:bCs/>
                <w:szCs w:val="24"/>
                <w:u w:val="single"/>
              </w:rPr>
              <w:t>问题</w:t>
            </w:r>
            <w:proofErr w:type="gramStart"/>
            <w:r>
              <w:rPr>
                <w:rFonts w:hint="eastAsia"/>
                <w:b/>
                <w:bCs/>
                <w:szCs w:val="24"/>
                <w:u w:val="single"/>
              </w:rPr>
              <w:t>一</w:t>
            </w:r>
            <w:proofErr w:type="gramEnd"/>
            <w:r>
              <w:rPr>
                <w:rFonts w:hint="eastAsia"/>
                <w:b/>
                <w:bCs/>
                <w:szCs w:val="24"/>
                <w:u w:val="single"/>
              </w:rPr>
              <w:t>：</w:t>
            </w:r>
            <w:r w:rsidR="001A4CFB" w:rsidRPr="001A4CFB">
              <w:rPr>
                <w:rFonts w:hint="eastAsia"/>
                <w:b/>
                <w:bCs/>
                <w:szCs w:val="24"/>
                <w:u w:val="single"/>
              </w:rPr>
              <w:t>您好，请问对国外市场，贵公司有无规划项目落地？或建立国外销售渠道？</w:t>
            </w:r>
          </w:p>
          <w:p w14:paraId="0139A11B" w14:textId="2848C7EE" w:rsidR="001A4CFB" w:rsidRDefault="001A4CFB" w:rsidP="00880820">
            <w:pPr>
              <w:ind w:firstLineChars="200" w:firstLine="480"/>
              <w:rPr>
                <w:rFonts w:hint="eastAsia"/>
                <w:szCs w:val="24"/>
              </w:rPr>
            </w:pPr>
            <w:r w:rsidRPr="001A4CFB">
              <w:rPr>
                <w:rFonts w:hint="eastAsia"/>
                <w:szCs w:val="24"/>
              </w:rPr>
              <w:t>尊敬的投资者，您好！公司在海外市场拓展方面已有明确的规划和布局。截至</w:t>
            </w:r>
            <w:r w:rsidRPr="001A4CFB">
              <w:rPr>
                <w:rFonts w:hint="eastAsia"/>
                <w:szCs w:val="24"/>
              </w:rPr>
              <w:t>2025</w:t>
            </w:r>
            <w:r w:rsidRPr="001A4CFB">
              <w:rPr>
                <w:rFonts w:hint="eastAsia"/>
                <w:szCs w:val="24"/>
              </w:rPr>
              <w:t>年上半年，公司产品已覆盖</w:t>
            </w:r>
            <w:r w:rsidRPr="001A4CFB">
              <w:rPr>
                <w:rFonts w:hint="eastAsia"/>
                <w:szCs w:val="24"/>
              </w:rPr>
              <w:t>46</w:t>
            </w:r>
            <w:r w:rsidRPr="001A4CFB">
              <w:rPr>
                <w:rFonts w:hint="eastAsia"/>
                <w:szCs w:val="24"/>
              </w:rPr>
              <w:t>个国家和地区。未来，在拓展海外市场上，公司将通过更加豪迈的出海战略，深耕东南亚、拉丁美洲以及“一带一路”沿线国家及地区等重点及潜力国家，通过加快推进市场准入、完善经销网络布局、提升推广及品牌建设、加强国际团队建设以及寻求国际合作等措施来推动国际业务发展。感谢您的关注！谢谢！</w:t>
            </w:r>
          </w:p>
          <w:p w14:paraId="1EF3BE3B" w14:textId="77777777" w:rsidR="00F3095F" w:rsidRDefault="00F3095F" w:rsidP="00F3095F">
            <w:pPr>
              <w:rPr>
                <w:szCs w:val="24"/>
              </w:rPr>
            </w:pPr>
          </w:p>
          <w:p w14:paraId="4E9E0B66" w14:textId="55CA95A6" w:rsidR="00F3095F" w:rsidRDefault="00F3095F" w:rsidP="00F3095F">
            <w:pPr>
              <w:rPr>
                <w:b/>
                <w:bCs/>
                <w:szCs w:val="24"/>
                <w:u w:val="single"/>
              </w:rPr>
            </w:pPr>
            <w:r>
              <w:rPr>
                <w:rFonts w:hint="eastAsia"/>
                <w:b/>
                <w:bCs/>
                <w:szCs w:val="24"/>
                <w:u w:val="single"/>
              </w:rPr>
              <w:t>问题二：</w:t>
            </w:r>
            <w:r w:rsidR="001A4CFB" w:rsidRPr="001A4CFB">
              <w:rPr>
                <w:rFonts w:hint="eastAsia"/>
                <w:b/>
                <w:bCs/>
                <w:szCs w:val="24"/>
                <w:u w:val="single"/>
              </w:rPr>
              <w:t>您好！拓展海外市场方面，请介绍下公司正寻求和国际医疗器械巨头合作的进展情况？</w:t>
            </w:r>
          </w:p>
          <w:p w14:paraId="2A3357F1" w14:textId="56F04B1D" w:rsidR="001A4CFB" w:rsidRDefault="001A4CFB" w:rsidP="00F3095F">
            <w:pPr>
              <w:ind w:firstLineChars="200" w:firstLine="480"/>
              <w:rPr>
                <w:rFonts w:hint="eastAsia"/>
                <w:szCs w:val="24"/>
              </w:rPr>
            </w:pPr>
            <w:r w:rsidRPr="001A4CFB">
              <w:rPr>
                <w:rFonts w:hint="eastAsia"/>
                <w:szCs w:val="24"/>
              </w:rPr>
              <w:t>尊敬的投资者，您好！公司在拓展海外市场方面，将“寻求和国际医疗器械巨头合作”作为拓展的方式之</w:t>
            </w:r>
            <w:r w:rsidRPr="001A4CFB">
              <w:rPr>
                <w:rFonts w:hint="eastAsia"/>
                <w:szCs w:val="24"/>
              </w:rPr>
              <w:lastRenderedPageBreak/>
              <w:t>一，在具体的国际合作中会评估采用最合适公司的拓展方式。目前，公司正通过加快推进市场准入、完善经销网络布局、提升推广及品牌建设、加强国际团队建设以及寻求国际合作等措施整体来推动国际业务发展。感谢您的关注！谢谢！</w:t>
            </w:r>
          </w:p>
          <w:p w14:paraId="00A57FE4" w14:textId="77777777" w:rsidR="00F3095F" w:rsidRDefault="00F3095F" w:rsidP="00F3095F">
            <w:pPr>
              <w:ind w:firstLineChars="200" w:firstLine="480"/>
              <w:rPr>
                <w:szCs w:val="24"/>
              </w:rPr>
            </w:pPr>
          </w:p>
          <w:p w14:paraId="622E8729" w14:textId="6179EA2A" w:rsidR="00F3095F" w:rsidRDefault="00F3095F" w:rsidP="00F3095F">
            <w:pPr>
              <w:rPr>
                <w:b/>
                <w:bCs/>
                <w:szCs w:val="24"/>
                <w:u w:val="single"/>
              </w:rPr>
            </w:pPr>
            <w:r>
              <w:rPr>
                <w:rFonts w:hint="eastAsia"/>
                <w:b/>
                <w:bCs/>
                <w:szCs w:val="24"/>
                <w:u w:val="single"/>
              </w:rPr>
              <w:t>问题三：</w:t>
            </w:r>
            <w:r w:rsidR="001A4CFB" w:rsidRPr="001A4CFB">
              <w:rPr>
                <w:rFonts w:hint="eastAsia"/>
                <w:b/>
                <w:bCs/>
                <w:szCs w:val="24"/>
                <w:u w:val="single"/>
              </w:rPr>
              <w:t>您好！请问公司在并购方面有何新进展？并购战略是如何考虑的？发挥自身技术特长并购</w:t>
            </w:r>
            <w:r w:rsidR="001A4CFB" w:rsidRPr="001A4CFB">
              <w:rPr>
                <w:rFonts w:hint="eastAsia"/>
                <w:b/>
                <w:bCs/>
                <w:szCs w:val="24"/>
                <w:u w:val="single"/>
              </w:rPr>
              <w:t>1</w:t>
            </w:r>
            <w:r w:rsidR="001A4CFB" w:rsidRPr="001A4CFB">
              <w:rPr>
                <w:rFonts w:hint="eastAsia"/>
                <w:b/>
                <w:bCs/>
                <w:szCs w:val="24"/>
                <w:u w:val="single"/>
              </w:rPr>
              <w:t>家</w:t>
            </w:r>
            <w:proofErr w:type="gramStart"/>
            <w:r w:rsidR="001A4CFB" w:rsidRPr="001A4CFB">
              <w:rPr>
                <w:rFonts w:hint="eastAsia"/>
                <w:b/>
                <w:bCs/>
                <w:szCs w:val="24"/>
                <w:u w:val="single"/>
              </w:rPr>
              <w:t>脑机接口</w:t>
            </w:r>
            <w:proofErr w:type="gramEnd"/>
            <w:r w:rsidR="001A4CFB" w:rsidRPr="001A4CFB">
              <w:rPr>
                <w:rFonts w:hint="eastAsia"/>
                <w:b/>
                <w:bCs/>
                <w:szCs w:val="24"/>
                <w:u w:val="single"/>
              </w:rPr>
              <w:t>公司是否有兴趣？</w:t>
            </w:r>
          </w:p>
          <w:p w14:paraId="6CE5CB46" w14:textId="78CBDE07" w:rsidR="00F3095F" w:rsidRDefault="001A4CFB" w:rsidP="00F3095F">
            <w:pPr>
              <w:ind w:firstLineChars="200" w:firstLine="480"/>
              <w:rPr>
                <w:szCs w:val="24"/>
              </w:rPr>
            </w:pPr>
            <w:r w:rsidRPr="001A4CFB">
              <w:rPr>
                <w:rFonts w:hint="eastAsia"/>
                <w:szCs w:val="24"/>
              </w:rPr>
              <w:t>尊敬的投资者，您好！目前公司的主要并购方向仍然是围绕“微创手术工具整体方案提供者”的战略定位进行产品丰富。公司将持续关注</w:t>
            </w:r>
            <w:proofErr w:type="gramStart"/>
            <w:r w:rsidRPr="001A4CFB">
              <w:rPr>
                <w:rFonts w:hint="eastAsia"/>
                <w:szCs w:val="24"/>
              </w:rPr>
              <w:t>脑机接口</w:t>
            </w:r>
            <w:proofErr w:type="gramEnd"/>
            <w:r w:rsidRPr="001A4CFB">
              <w:rPr>
                <w:rFonts w:hint="eastAsia"/>
                <w:szCs w:val="24"/>
              </w:rPr>
              <w:t>相关技术及产品，通过产学研</w:t>
            </w:r>
            <w:proofErr w:type="gramStart"/>
            <w:r w:rsidRPr="001A4CFB">
              <w:rPr>
                <w:rFonts w:hint="eastAsia"/>
                <w:szCs w:val="24"/>
              </w:rPr>
              <w:t>医</w:t>
            </w:r>
            <w:proofErr w:type="gramEnd"/>
            <w:r w:rsidRPr="001A4CFB">
              <w:rPr>
                <w:rFonts w:hint="eastAsia"/>
                <w:szCs w:val="24"/>
              </w:rPr>
              <w:t>等多方交流论证其必要性和可行性，未来不排除在该领域进行拓展；如有合适标的推荐，请联系公司证券事务部。感谢您的关注！谢谢！</w:t>
            </w:r>
          </w:p>
          <w:p w14:paraId="635C2CC6" w14:textId="77777777" w:rsidR="00F3095F" w:rsidRDefault="00F3095F" w:rsidP="00F3095F">
            <w:pPr>
              <w:rPr>
                <w:szCs w:val="24"/>
              </w:rPr>
            </w:pPr>
          </w:p>
          <w:p w14:paraId="21F2CBED" w14:textId="6BF46596" w:rsidR="00F3095F" w:rsidRDefault="00F3095F" w:rsidP="00F3095F">
            <w:pPr>
              <w:rPr>
                <w:b/>
                <w:bCs/>
                <w:szCs w:val="24"/>
                <w:u w:val="single"/>
              </w:rPr>
            </w:pPr>
            <w:r>
              <w:rPr>
                <w:rFonts w:hint="eastAsia"/>
                <w:b/>
                <w:bCs/>
                <w:szCs w:val="24"/>
                <w:u w:val="single"/>
              </w:rPr>
              <w:t>问题四：</w:t>
            </w:r>
            <w:r w:rsidR="001A4CFB" w:rsidRPr="001A4CFB">
              <w:rPr>
                <w:rFonts w:hint="eastAsia"/>
                <w:b/>
                <w:bCs/>
                <w:szCs w:val="24"/>
                <w:u w:val="single"/>
              </w:rPr>
              <w:t>请问白总：公司有没有打算收购或参股机器人方面的公司？</w:t>
            </w:r>
          </w:p>
          <w:p w14:paraId="1BE24B18" w14:textId="6DE44F76" w:rsidR="001A4CFB" w:rsidRDefault="001A4CFB" w:rsidP="00F3095F">
            <w:pPr>
              <w:ind w:firstLineChars="200" w:firstLine="480"/>
              <w:rPr>
                <w:rFonts w:hint="eastAsia"/>
                <w:szCs w:val="24"/>
              </w:rPr>
            </w:pPr>
            <w:r w:rsidRPr="001A4CFB">
              <w:rPr>
                <w:rFonts w:hint="eastAsia"/>
                <w:szCs w:val="24"/>
              </w:rPr>
              <w:t>尊敬的投资者，您好！公司基于“微创手术工具整体方案提供者”的战略定位，结合公司市场需求、市场规模等因素，在充分论证分析后作出下一步的规划，未来公司未来不排除拓展到手术机器人领域。感谢您的关注！谢谢！</w:t>
            </w:r>
          </w:p>
          <w:p w14:paraId="1B5834EB" w14:textId="77777777" w:rsidR="00F3095F" w:rsidRDefault="00F3095F" w:rsidP="00F3095F">
            <w:pPr>
              <w:rPr>
                <w:szCs w:val="24"/>
              </w:rPr>
            </w:pPr>
          </w:p>
          <w:p w14:paraId="25ED6D36" w14:textId="71C825BB" w:rsidR="00F3095F" w:rsidRDefault="00F3095F" w:rsidP="00F3095F">
            <w:pPr>
              <w:rPr>
                <w:b/>
                <w:bCs/>
                <w:szCs w:val="24"/>
                <w:u w:val="single"/>
              </w:rPr>
            </w:pPr>
            <w:r>
              <w:rPr>
                <w:rFonts w:hint="eastAsia"/>
                <w:b/>
                <w:bCs/>
                <w:szCs w:val="24"/>
                <w:u w:val="single"/>
              </w:rPr>
              <w:t>问题五：</w:t>
            </w:r>
            <w:r w:rsidR="001A4CFB" w:rsidRPr="001A4CFB">
              <w:rPr>
                <w:rFonts w:hint="eastAsia"/>
                <w:b/>
                <w:bCs/>
                <w:szCs w:val="24"/>
                <w:u w:val="single"/>
              </w:rPr>
              <w:t>请问：公司既然能生产精密医疗仪器，为什么</w:t>
            </w:r>
            <w:proofErr w:type="gramStart"/>
            <w:r w:rsidR="001A4CFB" w:rsidRPr="001A4CFB">
              <w:rPr>
                <w:rFonts w:hint="eastAsia"/>
                <w:b/>
                <w:bCs/>
                <w:szCs w:val="24"/>
                <w:u w:val="single"/>
              </w:rPr>
              <w:t>不</w:t>
            </w:r>
            <w:proofErr w:type="gramEnd"/>
            <w:r w:rsidR="001A4CFB" w:rsidRPr="001A4CFB">
              <w:rPr>
                <w:rFonts w:hint="eastAsia"/>
                <w:b/>
                <w:bCs/>
                <w:szCs w:val="24"/>
                <w:u w:val="single"/>
              </w:rPr>
              <w:t>去向机器人零配件方向开拓？</w:t>
            </w:r>
          </w:p>
          <w:p w14:paraId="59BF9614" w14:textId="3155F862" w:rsidR="00F3095F" w:rsidRPr="001A4CFB" w:rsidRDefault="001A4CFB" w:rsidP="001A4CFB">
            <w:pPr>
              <w:ind w:firstLineChars="200" w:firstLine="480"/>
              <w:rPr>
                <w:szCs w:val="24"/>
              </w:rPr>
            </w:pPr>
            <w:r w:rsidRPr="001A4CFB">
              <w:rPr>
                <w:rFonts w:hint="eastAsia"/>
                <w:szCs w:val="24"/>
              </w:rPr>
              <w:t>尊敬的投资者，您好！公司基于“微创手术工具整体方案提供者”的战略定位，结合公司市场需求、市场规模等因素，在充分论证分析后作出下一步的规划，未来公司未来不排除拓展到手术机器人领域。感谢您的关注！谢谢！</w:t>
            </w:r>
          </w:p>
          <w:p w14:paraId="5FBB9AB2" w14:textId="77777777" w:rsidR="00F3095F" w:rsidRDefault="00F3095F" w:rsidP="00F3095F">
            <w:pPr>
              <w:rPr>
                <w:szCs w:val="24"/>
              </w:rPr>
            </w:pPr>
          </w:p>
          <w:p w14:paraId="3B2A8E15" w14:textId="414E78B7" w:rsidR="00F3095F" w:rsidRDefault="00F3095F" w:rsidP="00F3095F">
            <w:pPr>
              <w:rPr>
                <w:b/>
                <w:bCs/>
                <w:szCs w:val="24"/>
                <w:u w:val="single"/>
              </w:rPr>
            </w:pPr>
            <w:r>
              <w:rPr>
                <w:rFonts w:hint="eastAsia"/>
                <w:b/>
                <w:bCs/>
                <w:szCs w:val="24"/>
                <w:u w:val="single"/>
              </w:rPr>
              <w:t>问题六：</w:t>
            </w:r>
            <w:r w:rsidR="001A4CFB" w:rsidRPr="001A4CFB">
              <w:rPr>
                <w:rFonts w:hint="eastAsia"/>
                <w:b/>
                <w:bCs/>
                <w:szCs w:val="24"/>
                <w:u w:val="single"/>
              </w:rPr>
              <w:t>请问：公司有手术动力产品，能否用于</w:t>
            </w:r>
            <w:proofErr w:type="gramStart"/>
            <w:r w:rsidR="001A4CFB" w:rsidRPr="001A4CFB">
              <w:rPr>
                <w:rFonts w:hint="eastAsia"/>
                <w:b/>
                <w:bCs/>
                <w:szCs w:val="24"/>
                <w:u w:val="single"/>
              </w:rPr>
              <w:t>脑机接口</w:t>
            </w:r>
            <w:proofErr w:type="gramEnd"/>
            <w:r w:rsidR="001A4CFB" w:rsidRPr="001A4CFB">
              <w:rPr>
                <w:rFonts w:hint="eastAsia"/>
                <w:b/>
                <w:bCs/>
                <w:szCs w:val="24"/>
                <w:u w:val="single"/>
              </w:rPr>
              <w:t>领域，如果没有，今后有没有研发的打算？</w:t>
            </w:r>
          </w:p>
          <w:p w14:paraId="2CC30A8D" w14:textId="7E63EF03" w:rsidR="001A4CFB" w:rsidRDefault="001A4CFB" w:rsidP="00F3095F">
            <w:pPr>
              <w:ind w:firstLineChars="200" w:firstLine="480"/>
              <w:rPr>
                <w:rFonts w:hint="eastAsia"/>
                <w:szCs w:val="24"/>
              </w:rPr>
            </w:pPr>
            <w:r w:rsidRPr="001A4CFB">
              <w:rPr>
                <w:rFonts w:hint="eastAsia"/>
                <w:szCs w:val="24"/>
              </w:rPr>
              <w:t>尊敬的投资者，您好！目前公司的神经外科手术动力装置产品主要功能是为医生建立手术空间，协助安全、高效地开展手术，暂未涉及</w:t>
            </w:r>
            <w:proofErr w:type="gramStart"/>
            <w:r w:rsidRPr="001A4CFB">
              <w:rPr>
                <w:rFonts w:hint="eastAsia"/>
                <w:szCs w:val="24"/>
              </w:rPr>
              <w:t>脑机接口</w:t>
            </w:r>
            <w:proofErr w:type="gramEnd"/>
            <w:r w:rsidRPr="001A4CFB">
              <w:rPr>
                <w:rFonts w:hint="eastAsia"/>
                <w:szCs w:val="24"/>
              </w:rPr>
              <w:t>领域。公司将持续关注</w:t>
            </w:r>
            <w:proofErr w:type="gramStart"/>
            <w:r w:rsidRPr="001A4CFB">
              <w:rPr>
                <w:rFonts w:hint="eastAsia"/>
                <w:szCs w:val="24"/>
              </w:rPr>
              <w:t>脑机接口</w:t>
            </w:r>
            <w:proofErr w:type="gramEnd"/>
            <w:r w:rsidRPr="001A4CFB">
              <w:rPr>
                <w:rFonts w:hint="eastAsia"/>
                <w:szCs w:val="24"/>
              </w:rPr>
              <w:t>相关技术及产品，通过产学研</w:t>
            </w:r>
            <w:proofErr w:type="gramStart"/>
            <w:r w:rsidRPr="001A4CFB">
              <w:rPr>
                <w:rFonts w:hint="eastAsia"/>
                <w:szCs w:val="24"/>
              </w:rPr>
              <w:t>医</w:t>
            </w:r>
            <w:proofErr w:type="gramEnd"/>
            <w:r w:rsidRPr="001A4CFB">
              <w:rPr>
                <w:rFonts w:hint="eastAsia"/>
                <w:szCs w:val="24"/>
              </w:rPr>
              <w:t>等多方交流论证其必要性和可行性，未来不排除在该领域进行拓展。感谢您的关注！谢谢！</w:t>
            </w:r>
          </w:p>
          <w:p w14:paraId="4F652950" w14:textId="77777777" w:rsidR="00F3095F" w:rsidRDefault="00F3095F" w:rsidP="00F3095F">
            <w:pPr>
              <w:rPr>
                <w:szCs w:val="24"/>
              </w:rPr>
            </w:pPr>
          </w:p>
          <w:p w14:paraId="76EEBB39" w14:textId="14F95593" w:rsidR="00F3095F" w:rsidRDefault="00F3095F" w:rsidP="00F3095F">
            <w:pPr>
              <w:rPr>
                <w:b/>
                <w:bCs/>
                <w:szCs w:val="24"/>
                <w:u w:val="single"/>
              </w:rPr>
            </w:pPr>
            <w:r>
              <w:rPr>
                <w:rFonts w:hint="eastAsia"/>
                <w:b/>
                <w:bCs/>
                <w:szCs w:val="24"/>
                <w:u w:val="single"/>
              </w:rPr>
              <w:t>问题七：</w:t>
            </w:r>
            <w:r w:rsidR="001A4CFB" w:rsidRPr="001A4CFB">
              <w:rPr>
                <w:rFonts w:hint="eastAsia"/>
                <w:b/>
                <w:bCs/>
                <w:szCs w:val="24"/>
                <w:u w:val="single"/>
              </w:rPr>
              <w:t>贵公司上市以来股价一直跌</w:t>
            </w:r>
            <w:proofErr w:type="gramStart"/>
            <w:r w:rsidR="001A4CFB" w:rsidRPr="001A4CFB">
              <w:rPr>
                <w:rFonts w:hint="eastAsia"/>
                <w:b/>
                <w:bCs/>
                <w:szCs w:val="24"/>
                <w:u w:val="single"/>
              </w:rPr>
              <w:t>跌</w:t>
            </w:r>
            <w:proofErr w:type="gramEnd"/>
            <w:r w:rsidR="001A4CFB" w:rsidRPr="001A4CFB">
              <w:rPr>
                <w:rFonts w:hint="eastAsia"/>
                <w:b/>
                <w:bCs/>
                <w:szCs w:val="24"/>
                <w:u w:val="single"/>
              </w:rPr>
              <w:t>不休，请问三季度业绩会出现拐点吗？谢谢</w:t>
            </w:r>
          </w:p>
          <w:p w14:paraId="57A08503" w14:textId="1085115D" w:rsidR="001A4CFB" w:rsidRDefault="001A4CFB" w:rsidP="00F3095F">
            <w:pPr>
              <w:ind w:firstLineChars="200" w:firstLine="480"/>
              <w:rPr>
                <w:rFonts w:hint="eastAsia"/>
                <w:szCs w:val="24"/>
              </w:rPr>
            </w:pPr>
            <w:r w:rsidRPr="001A4CFB">
              <w:rPr>
                <w:rFonts w:hint="eastAsia"/>
                <w:szCs w:val="24"/>
              </w:rPr>
              <w:t>尊敬的投资者，您好！公司股价走势受多种因素影</w:t>
            </w:r>
            <w:r w:rsidRPr="001A4CFB">
              <w:rPr>
                <w:rFonts w:hint="eastAsia"/>
                <w:szCs w:val="24"/>
              </w:rPr>
              <w:lastRenderedPageBreak/>
              <w:t>响；未来，公司将力争在做好主营业务、持续提升公司内在价值的同时，通过合</w:t>
            </w:r>
            <w:proofErr w:type="gramStart"/>
            <w:r w:rsidRPr="001A4CFB">
              <w:rPr>
                <w:rFonts w:hint="eastAsia"/>
                <w:szCs w:val="24"/>
              </w:rPr>
              <w:t>规</w:t>
            </w:r>
            <w:proofErr w:type="gramEnd"/>
            <w:r w:rsidRPr="001A4CFB">
              <w:rPr>
                <w:rFonts w:hint="eastAsia"/>
                <w:szCs w:val="24"/>
              </w:rPr>
              <w:t>的市值管理措施，稳定提升公司股价，努力为广大投资者创造长期稳定的价值回报。</w:t>
            </w:r>
            <w:r w:rsidRPr="001A4CFB">
              <w:rPr>
                <w:rFonts w:hint="eastAsia"/>
                <w:szCs w:val="24"/>
              </w:rPr>
              <w:t>2025</w:t>
            </w:r>
            <w:r w:rsidRPr="001A4CFB">
              <w:rPr>
                <w:rFonts w:hint="eastAsia"/>
                <w:szCs w:val="24"/>
              </w:rPr>
              <w:t>年上半年公司实现营业收入</w:t>
            </w:r>
            <w:r w:rsidRPr="001A4CFB">
              <w:rPr>
                <w:rFonts w:hint="eastAsia"/>
                <w:szCs w:val="24"/>
              </w:rPr>
              <w:t>15,503.58</w:t>
            </w:r>
            <w:r w:rsidRPr="001A4CFB">
              <w:rPr>
                <w:rFonts w:hint="eastAsia"/>
                <w:szCs w:val="24"/>
              </w:rPr>
              <w:t>万元，较去年同期增长</w:t>
            </w:r>
            <w:r w:rsidRPr="001A4CFB">
              <w:rPr>
                <w:rFonts w:hint="eastAsia"/>
                <w:szCs w:val="24"/>
              </w:rPr>
              <w:t>2.40%</w:t>
            </w:r>
            <w:r w:rsidRPr="001A4CFB">
              <w:rPr>
                <w:rFonts w:hint="eastAsia"/>
                <w:szCs w:val="24"/>
              </w:rPr>
              <w:t>，总体保持稳定。尽管外部环境导致设备招标滞后等因素影响了部分收入，但公司在耗材</w:t>
            </w:r>
            <w:proofErr w:type="gramStart"/>
            <w:r w:rsidRPr="001A4CFB">
              <w:rPr>
                <w:rFonts w:hint="eastAsia"/>
                <w:szCs w:val="24"/>
              </w:rPr>
              <w:t>端持续</w:t>
            </w:r>
            <w:proofErr w:type="gramEnd"/>
            <w:r w:rsidRPr="001A4CFB">
              <w:rPr>
                <w:rFonts w:hint="eastAsia"/>
                <w:szCs w:val="24"/>
              </w:rPr>
              <w:t>发力；当前，公司正通过推广一次性耗材、拓展内窥镜产品、加速能量设备放量以及推进国际认证等措施积极培育增长点。综合现有经营策略和产品竞争力，公司有望通过深化</w:t>
            </w:r>
            <w:proofErr w:type="gramStart"/>
            <w:r w:rsidRPr="001A4CFB">
              <w:rPr>
                <w:rFonts w:hint="eastAsia"/>
                <w:szCs w:val="24"/>
              </w:rPr>
              <w:t>耗材化</w:t>
            </w:r>
            <w:proofErr w:type="gramEnd"/>
            <w:r w:rsidRPr="001A4CFB">
              <w:rPr>
                <w:rFonts w:hint="eastAsia"/>
                <w:szCs w:val="24"/>
              </w:rPr>
              <w:t>战略及市场拓展逐步改善业绩表现。</w:t>
            </w:r>
            <w:r w:rsidRPr="001A4CFB">
              <w:rPr>
                <w:rFonts w:hint="eastAsia"/>
                <w:szCs w:val="24"/>
              </w:rPr>
              <w:t>2025</w:t>
            </w:r>
            <w:r w:rsidRPr="001A4CFB">
              <w:rPr>
                <w:rFonts w:hint="eastAsia"/>
                <w:szCs w:val="24"/>
              </w:rPr>
              <w:t>年三季度及后续业绩情况</w:t>
            </w:r>
            <w:r w:rsidRPr="001A4CFB">
              <w:rPr>
                <w:rFonts w:hint="eastAsia"/>
                <w:szCs w:val="24"/>
              </w:rPr>
              <w:t>,</w:t>
            </w:r>
            <w:r w:rsidRPr="001A4CFB">
              <w:rPr>
                <w:rFonts w:hint="eastAsia"/>
                <w:szCs w:val="24"/>
              </w:rPr>
              <w:t>敬请您关注后续公司定期报告及相关公告。感谢您的关注！谢谢！</w:t>
            </w:r>
          </w:p>
          <w:p w14:paraId="201383E8" w14:textId="77777777" w:rsidR="00F3095F" w:rsidRDefault="00F3095F" w:rsidP="00F3095F">
            <w:pPr>
              <w:rPr>
                <w:szCs w:val="24"/>
              </w:rPr>
            </w:pPr>
          </w:p>
          <w:p w14:paraId="27B827C9" w14:textId="26E2A666" w:rsidR="00F3095F" w:rsidRDefault="00F3095F" w:rsidP="00F3095F">
            <w:pPr>
              <w:rPr>
                <w:b/>
                <w:bCs/>
                <w:szCs w:val="24"/>
                <w:u w:val="single"/>
              </w:rPr>
            </w:pPr>
            <w:r>
              <w:rPr>
                <w:rFonts w:hint="eastAsia"/>
                <w:b/>
                <w:bCs/>
                <w:szCs w:val="24"/>
                <w:u w:val="single"/>
              </w:rPr>
              <w:t>问题八：</w:t>
            </w:r>
            <w:r w:rsidR="001A4CFB" w:rsidRPr="001A4CFB">
              <w:rPr>
                <w:rFonts w:hint="eastAsia"/>
                <w:b/>
                <w:bCs/>
                <w:szCs w:val="24"/>
                <w:u w:val="single"/>
              </w:rPr>
              <w:t>为什么北京一个医院上诉就要几千万差价，</w:t>
            </w:r>
            <w:proofErr w:type="gramStart"/>
            <w:r w:rsidR="001A4CFB" w:rsidRPr="001A4CFB">
              <w:rPr>
                <w:rFonts w:hint="eastAsia"/>
                <w:b/>
                <w:bCs/>
                <w:szCs w:val="24"/>
                <w:u w:val="single"/>
              </w:rPr>
              <w:t>那全国那么多医院</w:t>
            </w:r>
            <w:proofErr w:type="gramEnd"/>
            <w:r w:rsidR="001A4CFB" w:rsidRPr="001A4CFB">
              <w:rPr>
                <w:rFonts w:hint="eastAsia"/>
                <w:b/>
                <w:bCs/>
                <w:szCs w:val="24"/>
                <w:u w:val="single"/>
              </w:rPr>
              <w:t>合作营业额也因该在几十亿，公司营业财务是不是存在做假</w:t>
            </w:r>
          </w:p>
          <w:p w14:paraId="6245B5EB" w14:textId="463860B0" w:rsidR="001A4CFB" w:rsidRDefault="001A4CFB" w:rsidP="00F3095F">
            <w:pPr>
              <w:ind w:firstLineChars="200" w:firstLine="480"/>
              <w:rPr>
                <w:rFonts w:hint="eastAsia"/>
                <w:szCs w:val="24"/>
              </w:rPr>
            </w:pPr>
            <w:r w:rsidRPr="001A4CFB">
              <w:rPr>
                <w:rFonts w:hint="eastAsia"/>
                <w:szCs w:val="24"/>
              </w:rPr>
              <w:t>尊敬的投资者，您好！公司财务报表中主营业务收入系以公司销售至经销商的价格，不是经销商销售到医院的金额，二者之间不是一个概念，敬请注意。针对北京医院案例，所涉交易发生在</w:t>
            </w:r>
            <w:r w:rsidRPr="001A4CFB">
              <w:rPr>
                <w:rFonts w:hint="eastAsia"/>
                <w:szCs w:val="24"/>
              </w:rPr>
              <w:t>2019-2022</w:t>
            </w:r>
            <w:r w:rsidRPr="001A4CFB">
              <w:rPr>
                <w:rFonts w:hint="eastAsia"/>
                <w:szCs w:val="24"/>
              </w:rPr>
              <w:t>年期间，医院并未要求公司而是入院商家退补差价，公司与该代理商之间针对本案所涉耗材产品的交易定价符合商业惯例，未发现价格虚高情况。针对代理商及其委托的两家</w:t>
            </w:r>
            <w:proofErr w:type="gramStart"/>
            <w:r w:rsidRPr="001A4CFB">
              <w:rPr>
                <w:rFonts w:hint="eastAsia"/>
                <w:szCs w:val="24"/>
              </w:rPr>
              <w:t>配送商</w:t>
            </w:r>
            <w:proofErr w:type="gramEnd"/>
            <w:r w:rsidRPr="001A4CFB">
              <w:rPr>
                <w:rFonts w:hint="eastAsia"/>
                <w:szCs w:val="24"/>
              </w:rPr>
              <w:t>销售入院，以及两家</w:t>
            </w:r>
            <w:proofErr w:type="gramStart"/>
            <w:r w:rsidRPr="001A4CFB">
              <w:rPr>
                <w:rFonts w:hint="eastAsia"/>
                <w:szCs w:val="24"/>
              </w:rPr>
              <w:t>配送商</w:t>
            </w:r>
            <w:proofErr w:type="gramEnd"/>
            <w:r w:rsidRPr="001A4CFB">
              <w:rPr>
                <w:rFonts w:hint="eastAsia"/>
                <w:szCs w:val="24"/>
              </w:rPr>
              <w:t>申请仲裁退补差价</w:t>
            </w:r>
            <w:r w:rsidRPr="001A4CFB">
              <w:rPr>
                <w:rFonts w:hint="eastAsia"/>
                <w:szCs w:val="24"/>
              </w:rPr>
              <w:t>3457.4998</w:t>
            </w:r>
            <w:r w:rsidRPr="001A4CFB">
              <w:rPr>
                <w:rFonts w:hint="eastAsia"/>
                <w:szCs w:val="24"/>
              </w:rPr>
              <w:t>万元事项，公司律师团队正在进行信息收集和调查取证，后续仲裁进展情况公司将</w:t>
            </w:r>
            <w:proofErr w:type="gramStart"/>
            <w:r w:rsidRPr="001A4CFB">
              <w:rPr>
                <w:rFonts w:hint="eastAsia"/>
                <w:szCs w:val="24"/>
              </w:rPr>
              <w:t>根据信披规则</w:t>
            </w:r>
            <w:proofErr w:type="gramEnd"/>
            <w:r w:rsidRPr="001A4CFB">
              <w:rPr>
                <w:rFonts w:hint="eastAsia"/>
                <w:szCs w:val="24"/>
              </w:rPr>
              <w:t>及时公告。感谢您的关注！谢谢！</w:t>
            </w:r>
          </w:p>
          <w:p w14:paraId="0CDF6170" w14:textId="77777777" w:rsidR="00F3095F" w:rsidRDefault="00F3095F" w:rsidP="00F3095F">
            <w:pPr>
              <w:rPr>
                <w:szCs w:val="24"/>
              </w:rPr>
            </w:pPr>
          </w:p>
          <w:p w14:paraId="70A9ACA6" w14:textId="60FD3A88" w:rsidR="00F3095F" w:rsidRDefault="00F3095F" w:rsidP="00F3095F">
            <w:pPr>
              <w:rPr>
                <w:b/>
                <w:bCs/>
                <w:szCs w:val="24"/>
                <w:u w:val="single"/>
              </w:rPr>
            </w:pPr>
            <w:r>
              <w:rPr>
                <w:rFonts w:hint="eastAsia"/>
                <w:b/>
                <w:bCs/>
                <w:szCs w:val="24"/>
                <w:u w:val="single"/>
              </w:rPr>
              <w:t>问题九：</w:t>
            </w:r>
            <w:r w:rsidR="001A4CFB" w:rsidRPr="001A4CFB">
              <w:rPr>
                <w:rFonts w:hint="eastAsia"/>
                <w:b/>
                <w:bCs/>
                <w:szCs w:val="24"/>
                <w:u w:val="single"/>
              </w:rPr>
              <w:t>您好！请问公司收回信用政策，恢复买断式经销模式是出于什么考虑？</w:t>
            </w:r>
          </w:p>
          <w:p w14:paraId="50E7E2FE" w14:textId="2E9C8731" w:rsidR="001A4CFB" w:rsidRDefault="001A4CFB" w:rsidP="00F3095F">
            <w:pPr>
              <w:ind w:firstLineChars="200" w:firstLine="480"/>
              <w:rPr>
                <w:rFonts w:hint="eastAsia"/>
                <w:szCs w:val="24"/>
              </w:rPr>
            </w:pPr>
            <w:r w:rsidRPr="001A4CFB">
              <w:rPr>
                <w:rFonts w:hint="eastAsia"/>
                <w:szCs w:val="24"/>
              </w:rPr>
              <w:t>尊敬的投资者，您好！</w:t>
            </w:r>
            <w:r w:rsidRPr="001A4CFB">
              <w:rPr>
                <w:rFonts w:hint="eastAsia"/>
                <w:szCs w:val="24"/>
              </w:rPr>
              <w:t>2023</w:t>
            </w:r>
            <w:r w:rsidRPr="001A4CFB">
              <w:rPr>
                <w:rFonts w:hint="eastAsia"/>
                <w:szCs w:val="24"/>
              </w:rPr>
              <w:t>年下半年起，公司为增强经销商合作粘性推出授信政策，并根据综合反馈情况及时进行动态调整。公司当前收紧</w:t>
            </w:r>
            <w:proofErr w:type="gramStart"/>
            <w:r w:rsidRPr="001A4CFB">
              <w:rPr>
                <w:rFonts w:hint="eastAsia"/>
                <w:szCs w:val="24"/>
              </w:rPr>
              <w:t>信用账期政策</w:t>
            </w:r>
            <w:proofErr w:type="gramEnd"/>
            <w:r w:rsidRPr="001A4CFB">
              <w:rPr>
                <w:rFonts w:hint="eastAsia"/>
                <w:szCs w:val="24"/>
              </w:rPr>
              <w:t>是结合公司的渠道策略、市场环境、经销商自身情况等综合因素判断的结果。感谢您的关注！谢谢！</w:t>
            </w:r>
          </w:p>
          <w:p w14:paraId="38876EEE" w14:textId="77777777" w:rsidR="00F3095F" w:rsidRDefault="00F3095F" w:rsidP="00F3095F">
            <w:pPr>
              <w:rPr>
                <w:szCs w:val="24"/>
              </w:rPr>
            </w:pPr>
          </w:p>
          <w:p w14:paraId="3EB76F96" w14:textId="67386B2E" w:rsidR="00F3095F" w:rsidRDefault="00F3095F" w:rsidP="00F3095F">
            <w:pPr>
              <w:rPr>
                <w:b/>
                <w:bCs/>
                <w:szCs w:val="24"/>
                <w:u w:val="single"/>
              </w:rPr>
            </w:pPr>
            <w:r>
              <w:rPr>
                <w:rFonts w:hint="eastAsia"/>
                <w:b/>
                <w:bCs/>
                <w:szCs w:val="24"/>
                <w:u w:val="single"/>
              </w:rPr>
              <w:t>问题十：</w:t>
            </w:r>
            <w:r w:rsidR="001A4CFB" w:rsidRPr="001A4CFB">
              <w:rPr>
                <w:rFonts w:hint="eastAsia"/>
                <w:b/>
                <w:bCs/>
                <w:szCs w:val="24"/>
                <w:u w:val="single"/>
              </w:rPr>
              <w:t>您好！公司剩余的</w:t>
            </w:r>
            <w:r w:rsidR="001A4CFB" w:rsidRPr="001A4CFB">
              <w:rPr>
                <w:rFonts w:hint="eastAsia"/>
                <w:b/>
                <w:bCs/>
                <w:szCs w:val="24"/>
                <w:u w:val="single"/>
              </w:rPr>
              <w:t>31</w:t>
            </w:r>
            <w:r w:rsidR="001A4CFB" w:rsidRPr="001A4CFB">
              <w:rPr>
                <w:rFonts w:hint="eastAsia"/>
                <w:b/>
                <w:bCs/>
                <w:szCs w:val="24"/>
                <w:u w:val="single"/>
              </w:rPr>
              <w:t>万股回购股</w:t>
            </w:r>
            <w:proofErr w:type="gramStart"/>
            <w:r w:rsidR="001A4CFB" w:rsidRPr="001A4CFB">
              <w:rPr>
                <w:rFonts w:hint="eastAsia"/>
                <w:b/>
                <w:bCs/>
                <w:szCs w:val="24"/>
                <w:u w:val="single"/>
              </w:rPr>
              <w:t>份是否</w:t>
            </w:r>
            <w:proofErr w:type="gramEnd"/>
            <w:r w:rsidR="001A4CFB" w:rsidRPr="001A4CFB">
              <w:rPr>
                <w:rFonts w:hint="eastAsia"/>
                <w:b/>
                <w:bCs/>
                <w:szCs w:val="24"/>
                <w:u w:val="single"/>
              </w:rPr>
              <w:t>考虑注销掉？</w:t>
            </w:r>
          </w:p>
          <w:p w14:paraId="43B4D81D" w14:textId="7B32AA81" w:rsidR="001A4CFB" w:rsidRDefault="001A4CFB" w:rsidP="00F3095F">
            <w:pPr>
              <w:ind w:firstLineChars="200" w:firstLine="480"/>
              <w:rPr>
                <w:rFonts w:hint="eastAsia"/>
                <w:szCs w:val="24"/>
              </w:rPr>
            </w:pPr>
            <w:r w:rsidRPr="001A4CFB">
              <w:rPr>
                <w:rFonts w:hint="eastAsia"/>
                <w:szCs w:val="24"/>
              </w:rPr>
              <w:t>尊敬的投资者，您好！公司于</w:t>
            </w:r>
            <w:r w:rsidRPr="001A4CFB">
              <w:rPr>
                <w:rFonts w:hint="eastAsia"/>
                <w:szCs w:val="24"/>
              </w:rPr>
              <w:t>2025</w:t>
            </w:r>
            <w:r w:rsidRPr="001A4CFB">
              <w:rPr>
                <w:rFonts w:hint="eastAsia"/>
                <w:szCs w:val="24"/>
              </w:rPr>
              <w:t>年</w:t>
            </w:r>
            <w:r w:rsidRPr="001A4CFB">
              <w:rPr>
                <w:rFonts w:hint="eastAsia"/>
                <w:szCs w:val="24"/>
              </w:rPr>
              <w:t>3</w:t>
            </w:r>
            <w:r w:rsidRPr="001A4CFB">
              <w:rPr>
                <w:rFonts w:hint="eastAsia"/>
                <w:szCs w:val="24"/>
              </w:rPr>
              <w:t>月</w:t>
            </w:r>
            <w:r w:rsidRPr="001A4CFB">
              <w:rPr>
                <w:rFonts w:hint="eastAsia"/>
                <w:szCs w:val="24"/>
              </w:rPr>
              <w:t>25</w:t>
            </w:r>
            <w:r w:rsidRPr="001A4CFB">
              <w:rPr>
                <w:rFonts w:hint="eastAsia"/>
                <w:szCs w:val="24"/>
              </w:rPr>
              <w:t>日召开了第四届董事会第三次会议和第四届监事会第三次会议，于</w:t>
            </w:r>
            <w:r w:rsidRPr="001A4CFB">
              <w:rPr>
                <w:rFonts w:hint="eastAsia"/>
                <w:szCs w:val="24"/>
              </w:rPr>
              <w:t>2025</w:t>
            </w:r>
            <w:r w:rsidRPr="001A4CFB">
              <w:rPr>
                <w:rFonts w:hint="eastAsia"/>
                <w:szCs w:val="24"/>
              </w:rPr>
              <w:t>年</w:t>
            </w:r>
            <w:r w:rsidRPr="001A4CFB">
              <w:rPr>
                <w:rFonts w:hint="eastAsia"/>
                <w:szCs w:val="24"/>
              </w:rPr>
              <w:t>4</w:t>
            </w:r>
            <w:r w:rsidRPr="001A4CFB">
              <w:rPr>
                <w:rFonts w:hint="eastAsia"/>
                <w:szCs w:val="24"/>
              </w:rPr>
              <w:t>月</w:t>
            </w:r>
            <w:r w:rsidRPr="001A4CFB">
              <w:rPr>
                <w:rFonts w:hint="eastAsia"/>
                <w:szCs w:val="24"/>
              </w:rPr>
              <w:t>11</w:t>
            </w:r>
            <w:r w:rsidRPr="001A4CFB">
              <w:rPr>
                <w:rFonts w:hint="eastAsia"/>
                <w:szCs w:val="24"/>
              </w:rPr>
              <w:t>日召开了</w:t>
            </w:r>
            <w:r w:rsidRPr="001A4CFB">
              <w:rPr>
                <w:rFonts w:hint="eastAsia"/>
                <w:szCs w:val="24"/>
              </w:rPr>
              <w:t>2025</w:t>
            </w:r>
            <w:r w:rsidRPr="001A4CFB">
              <w:rPr>
                <w:rFonts w:hint="eastAsia"/>
                <w:szCs w:val="24"/>
              </w:rPr>
              <w:t>年第一次临时股东大会，审议通过了《关于变更回购股份用途并注销的议案》，同意公司将存放于回购专用证券账户的</w:t>
            </w:r>
            <w:r w:rsidRPr="001A4CFB">
              <w:rPr>
                <w:rFonts w:hint="eastAsia"/>
                <w:szCs w:val="24"/>
              </w:rPr>
              <w:t>310,000</w:t>
            </w:r>
            <w:r w:rsidRPr="001A4CFB">
              <w:rPr>
                <w:rFonts w:hint="eastAsia"/>
                <w:szCs w:val="24"/>
              </w:rPr>
              <w:t>股继续用于实施员工持股计划或股权激励。后</w:t>
            </w:r>
            <w:r w:rsidRPr="001A4CFB">
              <w:rPr>
                <w:rFonts w:hint="eastAsia"/>
                <w:szCs w:val="24"/>
              </w:rPr>
              <w:lastRenderedPageBreak/>
              <w:t>续如有员工持股计划或股权激励进展或变更计划，公司将及时履行披露义务。感谢您的关注！谢谢！</w:t>
            </w:r>
          </w:p>
          <w:p w14:paraId="2ECA3FA2" w14:textId="3CB14D8C" w:rsidR="005F3A58" w:rsidRPr="00A76355" w:rsidRDefault="005F3A58" w:rsidP="001A4CFB">
            <w:pPr>
              <w:rPr>
                <w:rFonts w:hint="eastAsia"/>
                <w:szCs w:val="24"/>
              </w:rPr>
            </w:pPr>
          </w:p>
        </w:tc>
      </w:tr>
      <w:tr w:rsidR="00004524" w14:paraId="05D59383" w14:textId="77777777">
        <w:tc>
          <w:tcPr>
            <w:tcW w:w="2405" w:type="dxa"/>
          </w:tcPr>
          <w:p w14:paraId="059632CD" w14:textId="77777777" w:rsidR="00004524" w:rsidRDefault="00004524">
            <w:pPr>
              <w:jc w:val="center"/>
              <w:rPr>
                <w:b/>
                <w:bCs/>
                <w:szCs w:val="24"/>
              </w:rPr>
            </w:pPr>
          </w:p>
          <w:p w14:paraId="6E278C21" w14:textId="77777777" w:rsidR="00004524" w:rsidRDefault="00000000">
            <w:pPr>
              <w:jc w:val="center"/>
              <w:rPr>
                <w:b/>
                <w:bCs/>
                <w:szCs w:val="24"/>
              </w:rPr>
            </w:pPr>
            <w:r>
              <w:rPr>
                <w:rFonts w:hint="eastAsia"/>
                <w:b/>
                <w:bCs/>
                <w:szCs w:val="24"/>
              </w:rPr>
              <w:t>附件清单（如有）</w:t>
            </w:r>
          </w:p>
        </w:tc>
        <w:tc>
          <w:tcPr>
            <w:tcW w:w="5891" w:type="dxa"/>
          </w:tcPr>
          <w:p w14:paraId="7E37CDE3" w14:textId="77777777" w:rsidR="00004524" w:rsidRDefault="00004524">
            <w:pPr>
              <w:jc w:val="center"/>
              <w:rPr>
                <w:szCs w:val="24"/>
              </w:rPr>
            </w:pPr>
          </w:p>
          <w:p w14:paraId="3DE28011" w14:textId="77777777" w:rsidR="00004524" w:rsidRDefault="00000000">
            <w:pPr>
              <w:jc w:val="left"/>
              <w:rPr>
                <w:szCs w:val="24"/>
              </w:rPr>
            </w:pPr>
            <w:r>
              <w:rPr>
                <w:rFonts w:hint="eastAsia"/>
                <w:szCs w:val="24"/>
              </w:rPr>
              <w:t>无</w:t>
            </w:r>
          </w:p>
          <w:p w14:paraId="3557D6BB" w14:textId="77777777" w:rsidR="00004524" w:rsidRDefault="00004524">
            <w:pPr>
              <w:jc w:val="center"/>
              <w:rPr>
                <w:szCs w:val="24"/>
              </w:rPr>
            </w:pPr>
          </w:p>
        </w:tc>
      </w:tr>
    </w:tbl>
    <w:p w14:paraId="6D88B851" w14:textId="77777777" w:rsidR="00004524" w:rsidRDefault="00004524">
      <w:pPr>
        <w:spacing w:line="360" w:lineRule="auto"/>
        <w:rPr>
          <w:szCs w:val="24"/>
        </w:rPr>
      </w:pPr>
    </w:p>
    <w:p w14:paraId="3113F051" w14:textId="75A8F600" w:rsidR="00004524" w:rsidRDefault="00004524">
      <w:pPr>
        <w:widowControl/>
        <w:jc w:val="left"/>
        <w:rPr>
          <w:szCs w:val="24"/>
        </w:rPr>
      </w:pPr>
    </w:p>
    <w:sectPr w:rsidR="000045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32743" w14:textId="77777777" w:rsidR="008F7FB7" w:rsidRDefault="008F7FB7" w:rsidP="00904B50">
      <w:r>
        <w:separator/>
      </w:r>
    </w:p>
  </w:endnote>
  <w:endnote w:type="continuationSeparator" w:id="0">
    <w:p w14:paraId="1B2BE606" w14:textId="77777777" w:rsidR="008F7FB7" w:rsidRDefault="008F7FB7" w:rsidP="00904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D6EED" w14:textId="77777777" w:rsidR="008F7FB7" w:rsidRDefault="008F7FB7" w:rsidP="00904B50">
      <w:r>
        <w:separator/>
      </w:r>
    </w:p>
  </w:footnote>
  <w:footnote w:type="continuationSeparator" w:id="0">
    <w:p w14:paraId="04C7B3EE" w14:textId="77777777" w:rsidR="008F7FB7" w:rsidRDefault="008F7FB7" w:rsidP="00904B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lkMDViZGM4MTk4OGNiOGMzYmIxODVhNDI5MTUwM2QifQ=="/>
  </w:docVars>
  <w:rsids>
    <w:rsidRoot w:val="00DC5E46"/>
    <w:rsid w:val="00004524"/>
    <w:rsid w:val="00017483"/>
    <w:rsid w:val="0003116F"/>
    <w:rsid w:val="00037DC5"/>
    <w:rsid w:val="0005194A"/>
    <w:rsid w:val="00064B1C"/>
    <w:rsid w:val="000844BF"/>
    <w:rsid w:val="000973DD"/>
    <w:rsid w:val="000974A6"/>
    <w:rsid w:val="000A3EFF"/>
    <w:rsid w:val="000B61FC"/>
    <w:rsid w:val="000D2872"/>
    <w:rsid w:val="000E031D"/>
    <w:rsid w:val="000E1009"/>
    <w:rsid w:val="00100178"/>
    <w:rsid w:val="001041EB"/>
    <w:rsid w:val="0011088C"/>
    <w:rsid w:val="0012585B"/>
    <w:rsid w:val="00131477"/>
    <w:rsid w:val="00133539"/>
    <w:rsid w:val="00171B17"/>
    <w:rsid w:val="001971F2"/>
    <w:rsid w:val="001A4CFB"/>
    <w:rsid w:val="001F0F88"/>
    <w:rsid w:val="001F79EE"/>
    <w:rsid w:val="00201F9B"/>
    <w:rsid w:val="0020500F"/>
    <w:rsid w:val="00205068"/>
    <w:rsid w:val="00205DC1"/>
    <w:rsid w:val="00212A05"/>
    <w:rsid w:val="00216937"/>
    <w:rsid w:val="00220905"/>
    <w:rsid w:val="002366F1"/>
    <w:rsid w:val="00244EF2"/>
    <w:rsid w:val="00256604"/>
    <w:rsid w:val="00275786"/>
    <w:rsid w:val="00293A5E"/>
    <w:rsid w:val="00297953"/>
    <w:rsid w:val="002A57AF"/>
    <w:rsid w:val="002B133E"/>
    <w:rsid w:val="002C3A9A"/>
    <w:rsid w:val="002F62B5"/>
    <w:rsid w:val="00313DE0"/>
    <w:rsid w:val="00315039"/>
    <w:rsid w:val="00346FEC"/>
    <w:rsid w:val="0035146F"/>
    <w:rsid w:val="0037279A"/>
    <w:rsid w:val="003A301F"/>
    <w:rsid w:val="003A3A46"/>
    <w:rsid w:val="003B7A8C"/>
    <w:rsid w:val="003C61AA"/>
    <w:rsid w:val="003E7FB7"/>
    <w:rsid w:val="003F3C92"/>
    <w:rsid w:val="004046FF"/>
    <w:rsid w:val="004047AD"/>
    <w:rsid w:val="004055A8"/>
    <w:rsid w:val="004065F8"/>
    <w:rsid w:val="004110D7"/>
    <w:rsid w:val="004200CD"/>
    <w:rsid w:val="00425315"/>
    <w:rsid w:val="00461D04"/>
    <w:rsid w:val="004741B9"/>
    <w:rsid w:val="004754E9"/>
    <w:rsid w:val="004760DD"/>
    <w:rsid w:val="004B52A3"/>
    <w:rsid w:val="004C11AA"/>
    <w:rsid w:val="004C6AE7"/>
    <w:rsid w:val="004E0E8A"/>
    <w:rsid w:val="004E40CA"/>
    <w:rsid w:val="00513BB5"/>
    <w:rsid w:val="00523F91"/>
    <w:rsid w:val="00534A34"/>
    <w:rsid w:val="00555E9C"/>
    <w:rsid w:val="0055715C"/>
    <w:rsid w:val="00564D8B"/>
    <w:rsid w:val="005B7220"/>
    <w:rsid w:val="005D43FC"/>
    <w:rsid w:val="005D7CDB"/>
    <w:rsid w:val="005F3A58"/>
    <w:rsid w:val="006150F1"/>
    <w:rsid w:val="006278AD"/>
    <w:rsid w:val="00657EB8"/>
    <w:rsid w:val="00664189"/>
    <w:rsid w:val="00691D59"/>
    <w:rsid w:val="006974F1"/>
    <w:rsid w:val="006E4169"/>
    <w:rsid w:val="006E673A"/>
    <w:rsid w:val="006E7476"/>
    <w:rsid w:val="006F0259"/>
    <w:rsid w:val="006F2D0F"/>
    <w:rsid w:val="0070790C"/>
    <w:rsid w:val="007241DB"/>
    <w:rsid w:val="007245D8"/>
    <w:rsid w:val="00730979"/>
    <w:rsid w:val="007328B1"/>
    <w:rsid w:val="00743C65"/>
    <w:rsid w:val="0077083A"/>
    <w:rsid w:val="00773E29"/>
    <w:rsid w:val="00792AF5"/>
    <w:rsid w:val="007E1237"/>
    <w:rsid w:val="007F0387"/>
    <w:rsid w:val="008058FB"/>
    <w:rsid w:val="00864167"/>
    <w:rsid w:val="00873606"/>
    <w:rsid w:val="008750A5"/>
    <w:rsid w:val="008752A0"/>
    <w:rsid w:val="00880820"/>
    <w:rsid w:val="00880942"/>
    <w:rsid w:val="008867DF"/>
    <w:rsid w:val="008956BF"/>
    <w:rsid w:val="008A268E"/>
    <w:rsid w:val="008B6B60"/>
    <w:rsid w:val="008E003A"/>
    <w:rsid w:val="008E1EF8"/>
    <w:rsid w:val="008F7FB7"/>
    <w:rsid w:val="00904323"/>
    <w:rsid w:val="00904B50"/>
    <w:rsid w:val="009114D0"/>
    <w:rsid w:val="00914FEB"/>
    <w:rsid w:val="00946314"/>
    <w:rsid w:val="00957288"/>
    <w:rsid w:val="009623F4"/>
    <w:rsid w:val="0099173E"/>
    <w:rsid w:val="009A5E0E"/>
    <w:rsid w:val="009E2AF5"/>
    <w:rsid w:val="009E5FCE"/>
    <w:rsid w:val="009F4679"/>
    <w:rsid w:val="00A04207"/>
    <w:rsid w:val="00A06F98"/>
    <w:rsid w:val="00A20A88"/>
    <w:rsid w:val="00A300B7"/>
    <w:rsid w:val="00A715D1"/>
    <w:rsid w:val="00A76355"/>
    <w:rsid w:val="00A77AEA"/>
    <w:rsid w:val="00A94C8D"/>
    <w:rsid w:val="00AA1D76"/>
    <w:rsid w:val="00AB10A7"/>
    <w:rsid w:val="00AB6E66"/>
    <w:rsid w:val="00AC48F7"/>
    <w:rsid w:val="00AC59D5"/>
    <w:rsid w:val="00AD40D4"/>
    <w:rsid w:val="00B617E1"/>
    <w:rsid w:val="00B71EE6"/>
    <w:rsid w:val="00B85161"/>
    <w:rsid w:val="00B86F6F"/>
    <w:rsid w:val="00BC1E84"/>
    <w:rsid w:val="00BD258D"/>
    <w:rsid w:val="00BD2B1A"/>
    <w:rsid w:val="00BD7B7F"/>
    <w:rsid w:val="00BE4229"/>
    <w:rsid w:val="00C500B5"/>
    <w:rsid w:val="00C62F97"/>
    <w:rsid w:val="00C945C3"/>
    <w:rsid w:val="00C96E74"/>
    <w:rsid w:val="00CA5804"/>
    <w:rsid w:val="00CA632A"/>
    <w:rsid w:val="00CA7165"/>
    <w:rsid w:val="00CB46D0"/>
    <w:rsid w:val="00CD2C41"/>
    <w:rsid w:val="00CF4999"/>
    <w:rsid w:val="00D2176D"/>
    <w:rsid w:val="00D311EC"/>
    <w:rsid w:val="00D356E2"/>
    <w:rsid w:val="00D37751"/>
    <w:rsid w:val="00D40785"/>
    <w:rsid w:val="00D621D6"/>
    <w:rsid w:val="00D74827"/>
    <w:rsid w:val="00D918D9"/>
    <w:rsid w:val="00D93C37"/>
    <w:rsid w:val="00D94600"/>
    <w:rsid w:val="00D95EBE"/>
    <w:rsid w:val="00DA082D"/>
    <w:rsid w:val="00DA60CA"/>
    <w:rsid w:val="00DA643A"/>
    <w:rsid w:val="00DB1A80"/>
    <w:rsid w:val="00DB6541"/>
    <w:rsid w:val="00DC0644"/>
    <w:rsid w:val="00DC321A"/>
    <w:rsid w:val="00DC3C6F"/>
    <w:rsid w:val="00DC5E46"/>
    <w:rsid w:val="00E02CAA"/>
    <w:rsid w:val="00E02F8B"/>
    <w:rsid w:val="00E0423C"/>
    <w:rsid w:val="00E23EE3"/>
    <w:rsid w:val="00E25A38"/>
    <w:rsid w:val="00E339E5"/>
    <w:rsid w:val="00E35048"/>
    <w:rsid w:val="00E569A4"/>
    <w:rsid w:val="00E601CC"/>
    <w:rsid w:val="00E62DCB"/>
    <w:rsid w:val="00E64E0C"/>
    <w:rsid w:val="00E66C81"/>
    <w:rsid w:val="00E73F91"/>
    <w:rsid w:val="00E85841"/>
    <w:rsid w:val="00E9000F"/>
    <w:rsid w:val="00E91FE4"/>
    <w:rsid w:val="00E93A9D"/>
    <w:rsid w:val="00EA497B"/>
    <w:rsid w:val="00EB59D7"/>
    <w:rsid w:val="00EC5FC8"/>
    <w:rsid w:val="00EE421E"/>
    <w:rsid w:val="00F01782"/>
    <w:rsid w:val="00F23674"/>
    <w:rsid w:val="00F3095F"/>
    <w:rsid w:val="00F320D1"/>
    <w:rsid w:val="00F439A7"/>
    <w:rsid w:val="00F61B22"/>
    <w:rsid w:val="00F733D2"/>
    <w:rsid w:val="00F90967"/>
    <w:rsid w:val="00FC6020"/>
    <w:rsid w:val="00FE5892"/>
    <w:rsid w:val="14411E19"/>
    <w:rsid w:val="25E847EB"/>
    <w:rsid w:val="3C6912E3"/>
    <w:rsid w:val="429232D3"/>
    <w:rsid w:val="49DD0F01"/>
    <w:rsid w:val="769A5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95E6AB"/>
  <w15:docId w15:val="{C5CE0648-56A8-4533-AAE5-9B33FBBC4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uiPriority w:val="99"/>
    <w:semiHidden/>
    <w:rPr>
      <w:rFonts w:ascii="Times New Roman" w:eastAsia="宋体" w:hAnsi="Times New Roman"/>
      <w:sz w:val="18"/>
      <w:szCs w:val="18"/>
    </w:rPr>
  </w:style>
  <w:style w:type="character" w:customStyle="1" w:styleId="a8">
    <w:name w:val="页眉 字符"/>
    <w:basedOn w:val="a0"/>
    <w:link w:val="a7"/>
    <w:uiPriority w:val="99"/>
    <w:rPr>
      <w:rFonts w:ascii="Times New Roman" w:eastAsia="宋体" w:hAnsi="Times New Roman"/>
      <w:sz w:val="18"/>
      <w:szCs w:val="18"/>
    </w:rPr>
  </w:style>
  <w:style w:type="character" w:customStyle="1" w:styleId="a6">
    <w:name w:val="页脚 字符"/>
    <w:basedOn w:val="a0"/>
    <w:link w:val="a5"/>
    <w:uiPriority w:val="99"/>
    <w:rPr>
      <w:rFonts w:ascii="Times New Roman" w:eastAsia="宋体" w:hAnsi="Times New Roman"/>
      <w:sz w:val="18"/>
      <w:szCs w:val="18"/>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a">
    <w:name w:val="Revision"/>
    <w:hidden/>
    <w:uiPriority w:val="99"/>
    <w:unhideWhenUsed/>
    <w:rsid w:val="00904B50"/>
    <w:rPr>
      <w:rFonts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1222</Words>
  <Characters>1272</Characters>
  <Application>Microsoft Office Word</Application>
  <DocSecurity>0</DocSecurity>
  <Lines>66</Lines>
  <Paragraphs>44</Paragraphs>
  <ScaleCrop>false</ScaleCrop>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荣大-李雷</dc:creator>
  <cp:lastModifiedBy>Matteo Li</cp:lastModifiedBy>
  <cp:revision>5</cp:revision>
  <dcterms:created xsi:type="dcterms:W3CDTF">2025-09-25T01:40:00Z</dcterms:created>
  <dcterms:modified xsi:type="dcterms:W3CDTF">2025-09-26T00:58:00Z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B0EC4A7864234BDDB1E311CE95BD474F_13</vt:lpwstr>
  </property>
</Properties>
</file>