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79" w:rsidRPr="00553A76" w:rsidRDefault="0038133A"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sz w:val="24"/>
        </w:rPr>
        <w:t xml:space="preserve">证券代码： </w:t>
      </w:r>
      <w:r w:rsidRPr="00553A76">
        <w:rPr>
          <w:rFonts w:asciiTheme="minorEastAsia" w:eastAsiaTheme="minorEastAsia" w:hAnsiTheme="minorEastAsia"/>
          <w:color w:val="000000"/>
          <w:sz w:val="24"/>
        </w:rPr>
        <w:t xml:space="preserve">688108                           </w:t>
      </w:r>
      <w:r w:rsidR="006A0D35" w:rsidRPr="00553A76">
        <w:rPr>
          <w:rFonts w:asciiTheme="minorEastAsia" w:eastAsiaTheme="minorEastAsia" w:hAnsiTheme="minorEastAsia"/>
          <w:color w:val="000000"/>
          <w:sz w:val="24"/>
        </w:rPr>
        <w:t xml:space="preserve">                 </w:t>
      </w:r>
      <w:r w:rsidRPr="00553A76">
        <w:rPr>
          <w:rFonts w:asciiTheme="minorEastAsia" w:eastAsiaTheme="minorEastAsia" w:hAnsiTheme="minorEastAsia"/>
          <w:color w:val="000000"/>
          <w:sz w:val="24"/>
        </w:rPr>
        <w:t xml:space="preserve">  </w:t>
      </w:r>
      <w:r w:rsidRPr="00553A76">
        <w:rPr>
          <w:rFonts w:asciiTheme="minorEastAsia" w:eastAsiaTheme="minorEastAsia" w:hAnsiTheme="minorEastAsia"/>
          <w:bCs/>
          <w:iCs/>
          <w:color w:val="000000"/>
          <w:sz w:val="24"/>
        </w:rPr>
        <w:t>证券简称：</w:t>
      </w:r>
      <w:r w:rsidRPr="00553A76">
        <w:rPr>
          <w:rFonts w:asciiTheme="minorEastAsia" w:eastAsiaTheme="minorEastAsia" w:hAnsiTheme="minorEastAsia"/>
          <w:color w:val="000000"/>
          <w:sz w:val="24"/>
        </w:rPr>
        <w:t>赛诺医疗</w:t>
      </w:r>
    </w:p>
    <w:p w:rsidR="00182379" w:rsidRPr="00553A76" w:rsidRDefault="0038133A" w:rsidP="0014082F">
      <w:pPr>
        <w:spacing w:line="360" w:lineRule="auto"/>
        <w:jc w:val="center"/>
        <w:rPr>
          <w:rFonts w:asciiTheme="minorEastAsia" w:eastAsiaTheme="minorEastAsia" w:hAnsiTheme="minorEastAsia"/>
          <w:b/>
          <w:bCs/>
          <w:iCs/>
          <w:color w:val="000000"/>
          <w:sz w:val="32"/>
          <w:szCs w:val="32"/>
        </w:rPr>
      </w:pPr>
      <w:r w:rsidRPr="00553A76">
        <w:rPr>
          <w:rFonts w:asciiTheme="minorEastAsia" w:eastAsiaTheme="minorEastAsia" w:hAnsiTheme="minorEastAsia"/>
          <w:b/>
          <w:bCs/>
          <w:iCs/>
          <w:color w:val="000000"/>
          <w:sz w:val="32"/>
          <w:szCs w:val="32"/>
        </w:rPr>
        <w:t>赛诺医疗科学技术股份有限公司</w:t>
      </w:r>
      <w:r w:rsidRPr="00553A76">
        <w:rPr>
          <w:rFonts w:asciiTheme="minorEastAsia" w:eastAsiaTheme="minorEastAsia" w:hAnsiTheme="minorEastAsia" w:hint="eastAsia"/>
          <w:b/>
          <w:bCs/>
          <w:iCs/>
          <w:color w:val="000000"/>
          <w:sz w:val="32"/>
          <w:szCs w:val="32"/>
        </w:rPr>
        <w:t>投资者关系活动记录表</w:t>
      </w:r>
    </w:p>
    <w:p w:rsidR="00182379" w:rsidRPr="00553A76" w:rsidRDefault="0038133A" w:rsidP="0014082F">
      <w:pPr>
        <w:spacing w:line="360" w:lineRule="auto"/>
        <w:jc w:val="right"/>
        <w:rPr>
          <w:rFonts w:asciiTheme="minorEastAsia" w:eastAsiaTheme="minorEastAsia" w:hAnsiTheme="minorEastAsia"/>
          <w:bCs/>
          <w:iCs/>
          <w:color w:val="000000"/>
          <w:sz w:val="24"/>
        </w:rPr>
      </w:pPr>
      <w:r w:rsidRPr="00553A76">
        <w:rPr>
          <w:rFonts w:asciiTheme="minorEastAsia" w:eastAsiaTheme="minorEastAsia" w:hAnsiTheme="minorEastAsia" w:hint="eastAsia"/>
          <w:bCs/>
          <w:iCs/>
          <w:color w:val="000000"/>
          <w:sz w:val="24"/>
        </w:rPr>
        <w:t xml:space="preserve">                                                     </w:t>
      </w:r>
      <w:r w:rsidR="00861C4F" w:rsidRPr="00553A76">
        <w:rPr>
          <w:rFonts w:asciiTheme="minorEastAsia" w:eastAsiaTheme="minorEastAsia" w:hAnsiTheme="minorEastAsia"/>
          <w:bCs/>
          <w:iCs/>
          <w:color w:val="000000"/>
          <w:sz w:val="24"/>
        </w:rPr>
        <w:t xml:space="preserve">         2025-00</w:t>
      </w:r>
      <w:r w:rsidR="006058BE" w:rsidRPr="00553A76">
        <w:rPr>
          <w:rFonts w:asciiTheme="minorEastAsia" w:eastAsiaTheme="minorEastAsia" w:hAnsiTheme="minorEastAsia"/>
          <w:bCs/>
          <w:iCs/>
          <w:color w:val="000000"/>
          <w:sz w:val="24"/>
        </w:rPr>
        <w:t>8</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8193"/>
      </w:tblGrid>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投资者关系活动类别</w:t>
            </w:r>
          </w:p>
          <w:p w:rsidR="00182379" w:rsidRPr="00553A76" w:rsidRDefault="00182379" w:rsidP="0014082F">
            <w:pPr>
              <w:spacing w:line="360" w:lineRule="auto"/>
              <w:rPr>
                <w:rFonts w:asciiTheme="minorEastAsia" w:eastAsiaTheme="minorEastAsia" w:hAnsiTheme="minorEastAsia"/>
                <w:bCs/>
                <w:iCs/>
                <w:color w:val="000000"/>
                <w:sz w:val="24"/>
              </w:rPr>
            </w:pPr>
          </w:p>
        </w:tc>
        <w:tc>
          <w:tcPr>
            <w:tcW w:w="8193" w:type="dxa"/>
            <w:vAlign w:val="center"/>
          </w:tcPr>
          <w:p w:rsidR="00182379" w:rsidRPr="00553A76" w:rsidRDefault="0038133A"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kern w:val="0"/>
                <w:sz w:val="24"/>
              </w:rPr>
              <w:t xml:space="preserve">特定对象调研       </w:t>
            </w:r>
            <w:r w:rsidRPr="00553A76">
              <w:rPr>
                <w:rFonts w:asciiTheme="minorEastAsia" w:eastAsiaTheme="minorEastAsia" w:hAnsiTheme="minorEastAsia" w:hint="eastAsia"/>
                <w:kern w:val="0"/>
                <w:sz w:val="24"/>
              </w:rPr>
              <w:t xml:space="preserve"> </w:t>
            </w:r>
            <w:r w:rsidRPr="00553A76">
              <w:rPr>
                <w:rFonts w:asciiTheme="minorEastAsia" w:eastAsiaTheme="minorEastAsia" w:hAnsiTheme="minorEastAsia"/>
                <w:kern w:val="0"/>
                <w:sz w:val="24"/>
              </w:rPr>
              <w:t xml:space="preserve"> </w:t>
            </w: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分析师会议</w:t>
            </w:r>
          </w:p>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 xml:space="preserve">媒体采访            </w:t>
            </w: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业绩说明会</w:t>
            </w:r>
          </w:p>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 xml:space="preserve">新闻发布会          </w:t>
            </w: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路演活动</w:t>
            </w:r>
          </w:p>
          <w:p w:rsidR="00182379" w:rsidRPr="00553A76" w:rsidRDefault="0038133A" w:rsidP="0014082F">
            <w:pPr>
              <w:tabs>
                <w:tab w:val="left" w:pos="3045"/>
                <w:tab w:val="center" w:pos="3199"/>
              </w:tabs>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现场参观</w:t>
            </w:r>
            <w:r w:rsidRPr="00553A76">
              <w:rPr>
                <w:rFonts w:asciiTheme="minorEastAsia" w:eastAsiaTheme="minorEastAsia" w:hAnsiTheme="minorEastAsia"/>
                <w:bCs/>
                <w:iCs/>
                <w:color w:val="000000"/>
                <w:kern w:val="0"/>
                <w:sz w:val="24"/>
              </w:rPr>
              <w:tab/>
            </w:r>
            <w:bookmarkStart w:id="0" w:name="_GoBack"/>
            <w:bookmarkEnd w:id="0"/>
          </w:p>
          <w:p w:rsidR="00182379" w:rsidRPr="00553A76" w:rsidRDefault="0038133A" w:rsidP="0014082F">
            <w:pPr>
              <w:tabs>
                <w:tab w:val="center" w:pos="3199"/>
              </w:tabs>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kern w:val="0"/>
                <w:sz w:val="24"/>
              </w:rPr>
              <w:t>□</w:t>
            </w:r>
            <w:r w:rsidRPr="00553A76">
              <w:rPr>
                <w:rFonts w:asciiTheme="minorEastAsia" w:eastAsiaTheme="minorEastAsia" w:hAnsiTheme="minorEastAsia" w:hint="eastAsia"/>
                <w:bCs/>
                <w:iCs/>
                <w:color w:val="000000"/>
                <w:kern w:val="0"/>
                <w:sz w:val="24"/>
              </w:rPr>
              <w:t xml:space="preserve"> </w:t>
            </w:r>
            <w:r w:rsidRPr="00553A76">
              <w:rPr>
                <w:rFonts w:asciiTheme="minorEastAsia" w:eastAsiaTheme="minorEastAsia" w:hAnsiTheme="minorEastAsia"/>
                <w:kern w:val="0"/>
                <w:sz w:val="24"/>
              </w:rPr>
              <w:t>其他 （</w:t>
            </w:r>
            <w:proofErr w:type="gramStart"/>
            <w:r w:rsidRPr="00553A76">
              <w:rPr>
                <w:rFonts w:asciiTheme="minorEastAsia" w:eastAsiaTheme="minorEastAsia" w:hAnsiTheme="minorEastAsia"/>
                <w:kern w:val="0"/>
                <w:sz w:val="24"/>
                <w:u w:val="single"/>
              </w:rPr>
              <w:t>请文字</w:t>
            </w:r>
            <w:proofErr w:type="gramEnd"/>
            <w:r w:rsidRPr="00553A76">
              <w:rPr>
                <w:rFonts w:asciiTheme="minorEastAsia" w:eastAsiaTheme="minorEastAsia" w:hAnsiTheme="minorEastAsia"/>
                <w:kern w:val="0"/>
                <w:sz w:val="24"/>
                <w:u w:val="single"/>
              </w:rPr>
              <w:t>说明其他活动内容）</w:t>
            </w:r>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参与单位名称及人员姓名</w:t>
            </w:r>
          </w:p>
        </w:tc>
        <w:tc>
          <w:tcPr>
            <w:tcW w:w="8193" w:type="dxa"/>
            <w:vAlign w:val="center"/>
          </w:tcPr>
          <w:p w:rsidR="00182379" w:rsidRPr="00553A76" w:rsidRDefault="0038133A" w:rsidP="0014082F">
            <w:pPr>
              <w:spacing w:line="360" w:lineRule="auto"/>
              <w:rPr>
                <w:rFonts w:asciiTheme="minorEastAsia" w:eastAsiaTheme="minorEastAsia" w:hAnsiTheme="minorEastAsia"/>
                <w:bCs/>
                <w:iCs/>
                <w:color w:val="000000"/>
                <w:sz w:val="24"/>
                <w:lang w:val="en-GB"/>
              </w:rPr>
            </w:pPr>
            <w:r w:rsidRPr="00553A76">
              <w:rPr>
                <w:rFonts w:asciiTheme="minorEastAsia" w:eastAsiaTheme="minorEastAsia" w:hAnsiTheme="minorEastAsia" w:hint="eastAsia"/>
                <w:bCs/>
                <w:iCs/>
                <w:color w:val="000000"/>
                <w:sz w:val="24"/>
                <w:lang w:val="en-GB"/>
              </w:rPr>
              <w:t>投资者网上提问</w:t>
            </w:r>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时间</w:t>
            </w:r>
          </w:p>
        </w:tc>
        <w:tc>
          <w:tcPr>
            <w:tcW w:w="8193" w:type="dxa"/>
            <w:vAlign w:val="center"/>
          </w:tcPr>
          <w:p w:rsidR="00182379" w:rsidRPr="00553A76" w:rsidRDefault="0038133A"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sz w:val="24"/>
              </w:rPr>
              <w:t>2025年</w:t>
            </w:r>
            <w:r w:rsidR="00842AD2" w:rsidRPr="00553A76">
              <w:rPr>
                <w:rFonts w:asciiTheme="minorEastAsia" w:eastAsiaTheme="minorEastAsia" w:hAnsiTheme="minorEastAsia"/>
                <w:bCs/>
                <w:iCs/>
                <w:color w:val="000000"/>
                <w:sz w:val="24"/>
              </w:rPr>
              <w:t>10</w:t>
            </w:r>
            <w:r w:rsidRPr="00553A76">
              <w:rPr>
                <w:rFonts w:asciiTheme="minorEastAsia" w:eastAsiaTheme="minorEastAsia" w:hAnsiTheme="minorEastAsia"/>
                <w:bCs/>
                <w:iCs/>
                <w:color w:val="000000"/>
                <w:sz w:val="24"/>
              </w:rPr>
              <w:t>月1</w:t>
            </w:r>
            <w:r w:rsidR="002E032E" w:rsidRPr="00553A76">
              <w:rPr>
                <w:rFonts w:asciiTheme="minorEastAsia" w:eastAsiaTheme="minorEastAsia" w:hAnsiTheme="minorEastAsia"/>
                <w:bCs/>
                <w:iCs/>
                <w:color w:val="000000"/>
                <w:sz w:val="24"/>
              </w:rPr>
              <w:t>7</w:t>
            </w:r>
            <w:r w:rsidRPr="00553A76">
              <w:rPr>
                <w:rFonts w:asciiTheme="minorEastAsia" w:eastAsiaTheme="minorEastAsia" w:hAnsiTheme="minorEastAsia"/>
                <w:bCs/>
                <w:iCs/>
                <w:color w:val="000000"/>
                <w:sz w:val="24"/>
              </w:rPr>
              <w:t>日 (周</w:t>
            </w:r>
            <w:r w:rsidR="002E032E" w:rsidRPr="00553A76">
              <w:rPr>
                <w:rFonts w:asciiTheme="minorEastAsia" w:eastAsiaTheme="minorEastAsia" w:hAnsiTheme="minorEastAsia" w:hint="eastAsia"/>
                <w:bCs/>
                <w:iCs/>
                <w:color w:val="000000"/>
                <w:sz w:val="24"/>
              </w:rPr>
              <w:t>三</w:t>
            </w:r>
            <w:r w:rsidRPr="00553A76">
              <w:rPr>
                <w:rFonts w:asciiTheme="minorEastAsia" w:eastAsiaTheme="minorEastAsia" w:hAnsiTheme="minorEastAsia"/>
                <w:bCs/>
                <w:iCs/>
                <w:color w:val="000000"/>
                <w:sz w:val="24"/>
              </w:rPr>
              <w:t xml:space="preserve">) 下午 </w:t>
            </w:r>
            <w:r w:rsidR="002E032E" w:rsidRPr="00553A76">
              <w:rPr>
                <w:rFonts w:asciiTheme="minorEastAsia" w:eastAsiaTheme="minorEastAsia" w:hAnsiTheme="minorEastAsia"/>
                <w:bCs/>
                <w:iCs/>
                <w:color w:val="000000"/>
                <w:sz w:val="24"/>
              </w:rPr>
              <w:t>1</w:t>
            </w:r>
            <w:r w:rsidR="00842AD2" w:rsidRPr="00553A76">
              <w:rPr>
                <w:rFonts w:asciiTheme="minorEastAsia" w:eastAsiaTheme="minorEastAsia" w:hAnsiTheme="minorEastAsia"/>
                <w:bCs/>
                <w:iCs/>
                <w:color w:val="000000"/>
                <w:sz w:val="24"/>
              </w:rPr>
              <w:t>4</w:t>
            </w:r>
            <w:r w:rsidR="002E032E" w:rsidRPr="00553A76">
              <w:rPr>
                <w:rFonts w:asciiTheme="minorEastAsia" w:eastAsiaTheme="minorEastAsia" w:hAnsiTheme="minorEastAsia" w:hint="eastAsia"/>
                <w:bCs/>
                <w:iCs/>
                <w:color w:val="000000"/>
                <w:sz w:val="24"/>
              </w:rPr>
              <w:t>:0</w:t>
            </w:r>
            <w:r w:rsidR="002E032E" w:rsidRPr="00553A76">
              <w:rPr>
                <w:rFonts w:asciiTheme="minorEastAsia" w:eastAsiaTheme="minorEastAsia" w:hAnsiTheme="minorEastAsia"/>
                <w:bCs/>
                <w:iCs/>
                <w:color w:val="000000"/>
                <w:sz w:val="24"/>
              </w:rPr>
              <w:t>0-1</w:t>
            </w:r>
            <w:r w:rsidR="00842AD2" w:rsidRPr="00553A76">
              <w:rPr>
                <w:rFonts w:asciiTheme="minorEastAsia" w:eastAsiaTheme="minorEastAsia" w:hAnsiTheme="minorEastAsia"/>
                <w:bCs/>
                <w:iCs/>
                <w:color w:val="000000"/>
                <w:sz w:val="24"/>
              </w:rPr>
              <w:t>5</w:t>
            </w:r>
            <w:r w:rsidR="002E032E" w:rsidRPr="00553A76">
              <w:rPr>
                <w:rFonts w:asciiTheme="minorEastAsia" w:eastAsiaTheme="minorEastAsia" w:hAnsiTheme="minorEastAsia" w:hint="eastAsia"/>
                <w:bCs/>
                <w:iCs/>
                <w:color w:val="000000"/>
                <w:sz w:val="24"/>
              </w:rPr>
              <w:t>:0</w:t>
            </w:r>
            <w:r w:rsidR="002E032E" w:rsidRPr="00553A76">
              <w:rPr>
                <w:rFonts w:asciiTheme="minorEastAsia" w:eastAsiaTheme="minorEastAsia" w:hAnsiTheme="minorEastAsia"/>
                <w:bCs/>
                <w:iCs/>
                <w:color w:val="000000"/>
                <w:sz w:val="24"/>
              </w:rPr>
              <w:t>0</w:t>
            </w:r>
          </w:p>
        </w:tc>
      </w:tr>
      <w:tr w:rsidR="00182379" w:rsidRPr="00553A76" w:rsidTr="003B40B8">
        <w:tc>
          <w:tcPr>
            <w:tcW w:w="1696" w:type="dxa"/>
            <w:vAlign w:val="center"/>
          </w:tcPr>
          <w:p w:rsidR="00182379" w:rsidRPr="00553A76" w:rsidRDefault="0038133A" w:rsidP="0014082F">
            <w:pPr>
              <w:spacing w:line="360" w:lineRule="auto"/>
              <w:jc w:val="left"/>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地点</w:t>
            </w:r>
          </w:p>
        </w:tc>
        <w:tc>
          <w:tcPr>
            <w:tcW w:w="8193" w:type="dxa"/>
            <w:vAlign w:val="center"/>
          </w:tcPr>
          <w:p w:rsidR="00182379" w:rsidRPr="00553A76" w:rsidRDefault="002E032E"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hint="eastAsia"/>
                <w:bCs/>
                <w:iCs/>
                <w:color w:val="000000"/>
                <w:kern w:val="0"/>
                <w:sz w:val="24"/>
              </w:rPr>
              <w:t>上海证券交易所2025年</w:t>
            </w:r>
            <w:r w:rsidR="00842AD2" w:rsidRPr="00553A76">
              <w:rPr>
                <w:rFonts w:asciiTheme="minorEastAsia" w:eastAsiaTheme="minorEastAsia" w:hAnsiTheme="minorEastAsia" w:hint="eastAsia"/>
                <w:bCs/>
                <w:iCs/>
                <w:color w:val="000000"/>
                <w:kern w:val="0"/>
                <w:sz w:val="24"/>
              </w:rPr>
              <w:t>第三季度</w:t>
            </w:r>
            <w:r w:rsidRPr="00553A76">
              <w:rPr>
                <w:rFonts w:asciiTheme="minorEastAsia" w:eastAsiaTheme="minorEastAsia" w:hAnsiTheme="minorEastAsia" w:hint="eastAsia"/>
                <w:bCs/>
                <w:iCs/>
                <w:color w:val="000000"/>
                <w:kern w:val="0"/>
                <w:sz w:val="24"/>
              </w:rPr>
              <w:t>业绩说明会</w:t>
            </w:r>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上市公司接待人员姓名</w:t>
            </w:r>
          </w:p>
        </w:tc>
        <w:tc>
          <w:tcPr>
            <w:tcW w:w="8193" w:type="dxa"/>
            <w:vAlign w:val="center"/>
          </w:tcPr>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1、董事长、总经理</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proofErr w:type="gramStart"/>
            <w:r w:rsidRPr="00553A76">
              <w:rPr>
                <w:rFonts w:asciiTheme="minorEastAsia" w:eastAsiaTheme="minorEastAsia" w:hAnsiTheme="minorEastAsia"/>
                <w:bCs/>
                <w:sz w:val="24"/>
              </w:rPr>
              <w:t>孙箭华</w:t>
            </w:r>
            <w:proofErr w:type="gramEnd"/>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2、董事、董事会秘书</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黄</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proofErr w:type="gramStart"/>
            <w:r w:rsidRPr="00553A76">
              <w:rPr>
                <w:rFonts w:asciiTheme="minorEastAsia" w:eastAsiaTheme="minorEastAsia" w:hAnsiTheme="minorEastAsia"/>
                <w:bCs/>
                <w:sz w:val="24"/>
              </w:rPr>
              <w:t>凯</w:t>
            </w:r>
            <w:proofErr w:type="gramEnd"/>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3、董事、财务总监</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沈立华</w:t>
            </w:r>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4、独立董事</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马元驹</w:t>
            </w:r>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5、独立董事</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高</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岩</w:t>
            </w:r>
          </w:p>
          <w:p w:rsidR="00182379" w:rsidRPr="00553A76" w:rsidRDefault="0038133A" w:rsidP="0014082F">
            <w:pPr>
              <w:spacing w:line="360" w:lineRule="auto"/>
              <w:rPr>
                <w:rFonts w:asciiTheme="minorEastAsia" w:eastAsiaTheme="minorEastAsia" w:hAnsiTheme="minorEastAsia"/>
                <w:bCs/>
                <w:sz w:val="24"/>
              </w:rPr>
            </w:pPr>
            <w:r w:rsidRPr="00553A76">
              <w:rPr>
                <w:rFonts w:asciiTheme="minorEastAsia" w:eastAsiaTheme="minorEastAsia" w:hAnsiTheme="minorEastAsia"/>
                <w:bCs/>
                <w:sz w:val="24"/>
              </w:rPr>
              <w:t>6、独立董事</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r w:rsidRPr="00553A76">
              <w:rPr>
                <w:rFonts w:asciiTheme="minorEastAsia" w:eastAsiaTheme="minorEastAsia" w:hAnsiTheme="minorEastAsia"/>
                <w:bCs/>
                <w:sz w:val="24"/>
              </w:rPr>
              <w:t>李</w:t>
            </w:r>
            <w:r w:rsidR="00861C4F" w:rsidRPr="00553A76">
              <w:rPr>
                <w:rFonts w:asciiTheme="minorEastAsia" w:eastAsiaTheme="minorEastAsia" w:hAnsiTheme="minorEastAsia" w:hint="eastAsia"/>
                <w:bCs/>
                <w:sz w:val="24"/>
              </w:rPr>
              <w:t xml:space="preserve"> </w:t>
            </w:r>
            <w:r w:rsidR="00861C4F" w:rsidRPr="00553A76">
              <w:rPr>
                <w:rFonts w:asciiTheme="minorEastAsia" w:eastAsiaTheme="minorEastAsia" w:hAnsiTheme="minorEastAsia"/>
                <w:bCs/>
                <w:sz w:val="24"/>
              </w:rPr>
              <w:t xml:space="preserve"> </w:t>
            </w:r>
            <w:proofErr w:type="gramStart"/>
            <w:r w:rsidRPr="00553A76">
              <w:rPr>
                <w:rFonts w:asciiTheme="minorEastAsia" w:eastAsiaTheme="minorEastAsia" w:hAnsiTheme="minorEastAsia"/>
                <w:bCs/>
                <w:sz w:val="24"/>
              </w:rPr>
              <w:t>蕊</w:t>
            </w:r>
            <w:proofErr w:type="gramEnd"/>
          </w:p>
        </w:tc>
      </w:tr>
      <w:tr w:rsidR="00182379" w:rsidRPr="00553A76"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投资者关系活动主要内容介绍</w:t>
            </w:r>
          </w:p>
          <w:p w:rsidR="00182379" w:rsidRPr="00553A76" w:rsidRDefault="00182379" w:rsidP="0014082F">
            <w:pPr>
              <w:spacing w:line="360" w:lineRule="auto"/>
              <w:rPr>
                <w:rFonts w:asciiTheme="minorEastAsia" w:eastAsiaTheme="minorEastAsia" w:hAnsiTheme="minorEastAsia"/>
                <w:bCs/>
                <w:iCs/>
                <w:color w:val="000000"/>
                <w:sz w:val="24"/>
              </w:rPr>
            </w:pPr>
          </w:p>
        </w:tc>
        <w:tc>
          <w:tcPr>
            <w:tcW w:w="8193" w:type="dxa"/>
            <w:vAlign w:val="center"/>
          </w:tcPr>
          <w:p w:rsidR="00A56BCC" w:rsidRPr="00553A76" w:rsidRDefault="006058BE" w:rsidP="00553A76">
            <w:pPr>
              <w:spacing w:line="360" w:lineRule="auto"/>
              <w:ind w:firstLineChars="200" w:firstLine="482"/>
              <w:rPr>
                <w:rFonts w:ascii="宋体" w:hAnsi="宋体"/>
                <w:b/>
                <w:bCs/>
                <w:iCs/>
                <w:color w:val="000000"/>
                <w:sz w:val="24"/>
              </w:rPr>
            </w:pPr>
            <w:r w:rsidRPr="00553A76">
              <w:rPr>
                <w:rFonts w:ascii="宋体" w:hAnsi="宋体" w:hint="eastAsia"/>
                <w:b/>
                <w:bCs/>
                <w:iCs/>
                <w:color w:val="000000"/>
                <w:sz w:val="24"/>
              </w:rPr>
              <w:t>一、董事长、</w:t>
            </w:r>
            <w:proofErr w:type="gramStart"/>
            <w:r w:rsidRPr="00553A76">
              <w:rPr>
                <w:rFonts w:ascii="宋体" w:hAnsi="宋体" w:hint="eastAsia"/>
                <w:b/>
                <w:bCs/>
                <w:iCs/>
                <w:color w:val="000000"/>
                <w:sz w:val="24"/>
              </w:rPr>
              <w:t>总经理孙箭华先生</w:t>
            </w:r>
            <w:proofErr w:type="gramEnd"/>
            <w:r w:rsidRPr="00553A76">
              <w:rPr>
                <w:rFonts w:ascii="宋体" w:hAnsi="宋体" w:hint="eastAsia"/>
                <w:b/>
                <w:bCs/>
                <w:iCs/>
                <w:color w:val="000000"/>
                <w:sz w:val="24"/>
              </w:rPr>
              <w:t>致辞：</w:t>
            </w:r>
          </w:p>
          <w:p w:rsidR="006058BE" w:rsidRPr="00553A76" w:rsidRDefault="006058BE" w:rsidP="0014082F">
            <w:pPr>
              <w:spacing w:line="360" w:lineRule="auto"/>
              <w:ind w:firstLineChars="200" w:firstLine="480"/>
              <w:rPr>
                <w:rFonts w:ascii="宋体" w:hAnsi="宋体"/>
                <w:sz w:val="24"/>
              </w:rPr>
            </w:pPr>
            <w:bookmarkStart w:id="1" w:name="OLE_LINK3"/>
            <w:bookmarkStart w:id="2" w:name="OLE_LINK4"/>
            <w:bookmarkStart w:id="3" w:name="OLE_LINK5"/>
            <w:r w:rsidRPr="00553A76">
              <w:rPr>
                <w:rFonts w:ascii="宋体" w:hAnsi="宋体" w:hint="eastAsia"/>
                <w:sz w:val="24"/>
              </w:rPr>
              <w:t>尊敬的各位投资者和广大支持赛诺医疗的朋友们，大家下午好！欢迎大家参加赛诺医疗2</w:t>
            </w:r>
            <w:r w:rsidRPr="00553A76">
              <w:rPr>
                <w:rFonts w:ascii="宋体" w:hAnsi="宋体"/>
                <w:sz w:val="24"/>
              </w:rPr>
              <w:t>025</w:t>
            </w:r>
            <w:r w:rsidRPr="00553A76">
              <w:rPr>
                <w:rFonts w:ascii="宋体" w:hAnsi="宋体" w:hint="eastAsia"/>
                <w:sz w:val="24"/>
              </w:rPr>
              <w:t>年第三季度业绩说明会，在此，我谨代表赛诺医疗向</w:t>
            </w:r>
            <w:r w:rsidRPr="00553A76">
              <w:rPr>
                <w:rFonts w:ascii="宋体" w:hAnsi="宋体"/>
                <w:sz w:val="24"/>
              </w:rPr>
              <w:t>参加</w:t>
            </w:r>
            <w:r w:rsidRPr="00553A76">
              <w:rPr>
                <w:rFonts w:ascii="宋体" w:hAnsi="宋体" w:hint="eastAsia"/>
                <w:sz w:val="24"/>
              </w:rPr>
              <w:t>本次业绩说明会</w:t>
            </w:r>
            <w:r w:rsidRPr="00553A76">
              <w:rPr>
                <w:rFonts w:ascii="宋体" w:hAnsi="宋体"/>
                <w:sz w:val="24"/>
              </w:rPr>
              <w:t>的各位投资</w:t>
            </w:r>
            <w:r w:rsidRPr="00553A76">
              <w:rPr>
                <w:rFonts w:ascii="宋体" w:hAnsi="宋体" w:hint="eastAsia"/>
                <w:sz w:val="24"/>
              </w:rPr>
              <w:t>者和网友</w:t>
            </w:r>
            <w:r w:rsidRPr="00553A76">
              <w:rPr>
                <w:rFonts w:ascii="宋体" w:hAnsi="宋体"/>
                <w:sz w:val="24"/>
              </w:rPr>
              <w:t>表示热烈的欢迎。向</w:t>
            </w:r>
            <w:r w:rsidRPr="00553A76">
              <w:rPr>
                <w:rFonts w:ascii="宋体" w:hAnsi="宋体" w:hint="eastAsia"/>
                <w:sz w:val="24"/>
              </w:rPr>
              <w:t>一直</w:t>
            </w:r>
            <w:r w:rsidRPr="00553A76">
              <w:rPr>
                <w:rFonts w:ascii="宋体" w:hAnsi="宋体"/>
                <w:sz w:val="24"/>
              </w:rPr>
              <w:t>关心和支持</w:t>
            </w:r>
            <w:r w:rsidRPr="00553A76">
              <w:rPr>
                <w:rFonts w:ascii="宋体" w:hAnsi="宋体" w:hint="eastAsia"/>
                <w:sz w:val="24"/>
              </w:rPr>
              <w:t>赛诺医疗</w:t>
            </w:r>
            <w:r w:rsidRPr="00553A76">
              <w:rPr>
                <w:rFonts w:ascii="宋体" w:hAnsi="宋体"/>
                <w:sz w:val="24"/>
              </w:rPr>
              <w:t>发展的各位朋友致以衷心的感谢！同时</w:t>
            </w:r>
            <w:r w:rsidRPr="00553A76">
              <w:rPr>
                <w:rFonts w:ascii="宋体" w:hAnsi="宋体" w:hint="eastAsia"/>
                <w:sz w:val="24"/>
              </w:rPr>
              <w:t>，</w:t>
            </w:r>
            <w:r w:rsidRPr="00553A76">
              <w:rPr>
                <w:rFonts w:ascii="宋体" w:hAnsi="宋体"/>
                <w:sz w:val="24"/>
              </w:rPr>
              <w:t>感谢</w:t>
            </w:r>
            <w:r w:rsidRPr="00553A76">
              <w:rPr>
                <w:rFonts w:ascii="宋体" w:hAnsi="宋体" w:hint="eastAsia"/>
                <w:sz w:val="24"/>
              </w:rPr>
              <w:t>上交所及上</w:t>
            </w:r>
            <w:proofErr w:type="gramStart"/>
            <w:r w:rsidRPr="00553A76">
              <w:rPr>
                <w:rFonts w:ascii="宋体" w:hAnsi="宋体" w:hint="eastAsia"/>
                <w:sz w:val="24"/>
              </w:rPr>
              <w:t>证路演中心</w:t>
            </w:r>
            <w:proofErr w:type="gramEnd"/>
            <w:r w:rsidRPr="00553A76">
              <w:rPr>
                <w:rFonts w:ascii="宋体" w:hAnsi="宋体"/>
                <w:sz w:val="24"/>
              </w:rPr>
              <w:t>为本次业绩说明会提供网络平台支持</w:t>
            </w:r>
            <w:r w:rsidRPr="00553A76">
              <w:rPr>
                <w:rFonts w:ascii="宋体" w:hAnsi="宋体" w:hint="eastAsia"/>
                <w:sz w:val="24"/>
              </w:rPr>
              <w:t>。</w:t>
            </w:r>
          </w:p>
          <w:bookmarkEnd w:id="1"/>
          <w:bookmarkEnd w:id="2"/>
          <w:bookmarkEnd w:id="3"/>
          <w:p w:rsidR="006058BE" w:rsidRPr="00553A76" w:rsidRDefault="006058BE" w:rsidP="00553A76">
            <w:pPr>
              <w:spacing w:line="360" w:lineRule="auto"/>
              <w:ind w:firstLineChars="200" w:firstLine="482"/>
              <w:rPr>
                <w:rFonts w:ascii="宋体" w:hAnsi="宋体" w:hint="eastAsia"/>
                <w:b/>
                <w:bCs/>
                <w:iCs/>
                <w:color w:val="000000"/>
                <w:sz w:val="24"/>
              </w:rPr>
            </w:pPr>
            <w:r w:rsidRPr="00553A76">
              <w:rPr>
                <w:rFonts w:ascii="宋体" w:hAnsi="宋体" w:hint="eastAsia"/>
                <w:b/>
                <w:bCs/>
                <w:iCs/>
                <w:color w:val="000000"/>
                <w:sz w:val="24"/>
              </w:rPr>
              <w:t>二、文字互动内容</w:t>
            </w:r>
          </w:p>
          <w:p w:rsidR="000D2D33" w:rsidRPr="00553A76" w:rsidRDefault="000D2D33" w:rsidP="00666345">
            <w:pPr>
              <w:spacing w:line="360" w:lineRule="auto"/>
              <w:ind w:firstLineChars="200" w:firstLine="482"/>
              <w:rPr>
                <w:b/>
              </w:rPr>
            </w:pPr>
            <w:r w:rsidRPr="00553A76">
              <w:rPr>
                <w:rFonts w:ascii="宋体"/>
                <w:b/>
                <w:sz w:val="24"/>
              </w:rPr>
              <w:t>1、133*****760问赛诺医疗董事、董事会秘书黄凯：我想请问黄凯先生，我们上次注册被拒，首要的理由是我们没有选择对照组进行比对，这种程序性的错误为什么会出？我们的工作人员怎么和主管政府部门沟通的？在程序都不符合的情况下，我们自认为有以前的数据可以替代，谁告诉你们可以这</w:t>
            </w:r>
            <w:r w:rsidRPr="00553A76">
              <w:rPr>
                <w:rFonts w:ascii="宋体"/>
                <w:b/>
                <w:sz w:val="24"/>
              </w:rPr>
              <w:lastRenderedPageBreak/>
              <w:t>样做的？是自己一厢情愿吗？请解释！</w:t>
            </w:r>
          </w:p>
          <w:p w:rsidR="000D2D33" w:rsidRPr="00553A76" w:rsidRDefault="000D2D33" w:rsidP="00666345">
            <w:pPr>
              <w:spacing w:line="360" w:lineRule="auto"/>
              <w:ind w:firstLineChars="200" w:firstLine="480"/>
              <w:rPr>
                <w:rFonts w:ascii="宋体"/>
                <w:sz w:val="24"/>
              </w:rPr>
            </w:pPr>
            <w:r w:rsidRPr="00553A76">
              <w:rPr>
                <w:rFonts w:ascii="宋体"/>
                <w:sz w:val="24"/>
              </w:rPr>
              <w:t>董事、董事会秘书黄凯答:尊敬的投资者，您好！在公司相关产品注册审理过程中，公司与相关部门保持持续的沟通和交流，公司也将就该产品注册的后续工作与相关部门保持持续沟通，维护公司和广大股东的合法权利。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2、138*****880问赛诺医疗董事长、总经理</w:t>
            </w:r>
            <w:proofErr w:type="gramStart"/>
            <w:r w:rsidRPr="00553A76">
              <w:rPr>
                <w:rFonts w:ascii="宋体"/>
                <w:b/>
                <w:sz w:val="24"/>
              </w:rPr>
              <w:t>孙箭华</w:t>
            </w:r>
            <w:proofErr w:type="gramEnd"/>
            <w:r w:rsidRPr="00553A76">
              <w:rPr>
                <w:rFonts w:ascii="宋体"/>
                <w:b/>
                <w:sz w:val="24"/>
              </w:rPr>
              <w:t>：孙董事长，您好！作为一名赛诺医疗的普通个人投资者和患者家属，首先向您及您的团队致以崇高的敬意！感谢赛诺医疗提供的国际一流介入器械使得越来越多的心脑血管患者得到救治。作为一名长期看好赛诺医疗的投资者，我会一直持有公司的股票直到赛诺的产品在世界范围内得到广泛的推广和运用，赛诺医疗成为一家享誉世界的伟大企业！我向您提出的两个问题是：1.虽然中国的古话是</w:t>
            </w:r>
            <w:r w:rsidRPr="00553A76">
              <w:rPr>
                <w:rFonts w:ascii="宋体"/>
                <w:b/>
                <w:sz w:val="24"/>
              </w:rPr>
              <w:t>“</w:t>
            </w:r>
            <w:r w:rsidRPr="00553A76">
              <w:rPr>
                <w:rFonts w:ascii="宋体"/>
                <w:b/>
                <w:sz w:val="24"/>
              </w:rPr>
              <w:t>酒香不怕巷子深</w:t>
            </w:r>
            <w:r w:rsidRPr="00553A76">
              <w:rPr>
                <w:rFonts w:ascii="宋体"/>
                <w:b/>
                <w:sz w:val="24"/>
              </w:rPr>
              <w:t>”</w:t>
            </w:r>
            <w:r w:rsidRPr="00553A76">
              <w:rPr>
                <w:rFonts w:ascii="宋体"/>
                <w:b/>
                <w:sz w:val="24"/>
              </w:rPr>
              <w:t>，但在创新医疗器械领域，市场营销能力无疑是企业的核心竞争力。</w:t>
            </w:r>
            <w:proofErr w:type="gramStart"/>
            <w:r w:rsidRPr="00553A76">
              <w:rPr>
                <w:rFonts w:ascii="宋体"/>
                <w:b/>
                <w:sz w:val="24"/>
              </w:rPr>
              <w:t>从友商</w:t>
            </w:r>
            <w:proofErr w:type="gramEnd"/>
            <w:r w:rsidRPr="00553A76">
              <w:rPr>
                <w:rFonts w:ascii="宋体"/>
                <w:b/>
                <w:sz w:val="24"/>
              </w:rPr>
              <w:t>的情况来看，均不同程度地从国际</w:t>
            </w:r>
            <w:proofErr w:type="gramStart"/>
            <w:r w:rsidRPr="00553A76">
              <w:rPr>
                <w:rFonts w:ascii="宋体"/>
                <w:b/>
                <w:sz w:val="24"/>
              </w:rPr>
              <w:t>头部药企引入</w:t>
            </w:r>
            <w:proofErr w:type="gramEnd"/>
            <w:r w:rsidRPr="00553A76">
              <w:rPr>
                <w:rFonts w:ascii="宋体"/>
                <w:b/>
                <w:sz w:val="24"/>
              </w:rPr>
              <w:t>了专业人员来提高营销能力，也不同程度地取得了一定的效果，特别是在海外市场推广方面。而从公司披露的管理人员简历来看，主要为自己培养的人员。您是否也有同样的人员引进考虑，以提升公司的市场拓展能力。医院、医生对产品的认知和接受度最终决定了产品的市场份额，这项工作的难度可能比研发也小不了多少。2.公司已获批产品在海外销售主要靠当地经销商，在公司年报和季报中，没有关于东道国经销商情况介绍，能否对主要推广国家（法国、韩国、泰国、美国）的经销商情况做一个简要的介绍。谢谢！</w:t>
            </w:r>
          </w:p>
          <w:p w:rsidR="000D2D33" w:rsidRPr="00553A76" w:rsidRDefault="000D2D33" w:rsidP="00666345">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w:t>
            </w:r>
            <w:proofErr w:type="gramStart"/>
            <w:r w:rsidRPr="00553A76">
              <w:rPr>
                <w:rFonts w:ascii="宋体"/>
                <w:sz w:val="24"/>
              </w:rPr>
              <w:t>非常感您对</w:t>
            </w:r>
            <w:proofErr w:type="gramEnd"/>
            <w:r w:rsidRPr="00553A76">
              <w:rPr>
                <w:rFonts w:ascii="宋体"/>
                <w:sz w:val="24"/>
              </w:rPr>
              <w:t>公司的建议，公司方面，我们将持续加强核心竞争力，不断引进并培养国内国际人才。感谢您对公司关注，请您注意投资风险，谨慎投资。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3、139*****871问赛诺医疗董事长、总经理</w:t>
            </w:r>
            <w:proofErr w:type="gramStart"/>
            <w:r w:rsidRPr="00553A76">
              <w:rPr>
                <w:rFonts w:ascii="宋体"/>
                <w:b/>
                <w:sz w:val="24"/>
              </w:rPr>
              <w:t>孙箭华</w:t>
            </w:r>
            <w:proofErr w:type="gramEnd"/>
            <w:r w:rsidRPr="00553A76">
              <w:rPr>
                <w:rFonts w:ascii="宋体"/>
                <w:b/>
                <w:sz w:val="24"/>
              </w:rPr>
              <w:t>：请问公司COMETIU</w:t>
            </w:r>
            <w:proofErr w:type="gramStart"/>
            <w:r w:rsidRPr="00553A76">
              <w:rPr>
                <w:rFonts w:ascii="宋体"/>
                <w:b/>
                <w:sz w:val="24"/>
              </w:rPr>
              <w:t>自膨式颅内</w:t>
            </w:r>
            <w:proofErr w:type="gramEnd"/>
            <w:r w:rsidRPr="00553A76">
              <w:rPr>
                <w:rFonts w:ascii="宋体"/>
                <w:b/>
                <w:sz w:val="24"/>
              </w:rPr>
              <w:t>药物涂层支架系统</w:t>
            </w:r>
            <w:proofErr w:type="gramStart"/>
            <w:r w:rsidRPr="00553A76">
              <w:rPr>
                <w:rFonts w:ascii="宋体"/>
                <w:b/>
                <w:sz w:val="24"/>
              </w:rPr>
              <w:t>何时向药监</w:t>
            </w:r>
            <w:proofErr w:type="gramEnd"/>
            <w:r w:rsidRPr="00553A76">
              <w:rPr>
                <w:rFonts w:ascii="宋体"/>
                <w:b/>
                <w:sz w:val="24"/>
              </w:rPr>
              <w:t>部门重新提起注册申请？</w:t>
            </w:r>
          </w:p>
          <w:p w:rsidR="000D2D33" w:rsidRPr="00553A76" w:rsidRDefault="000D2D33" w:rsidP="00666345">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将根据评审机构的审评意见，加强与评审机构的沟通和交流，尽快确定完善后续补充临床数据要求，持续积累严谨循证医学证据，争取能够以最快的速度推进公司COMETIU颅内药物洗脱支架境内上市批准进程，并全面推进该产品在全球市场的商业</w:t>
            </w:r>
            <w:r w:rsidRPr="00553A76">
              <w:rPr>
                <w:rFonts w:ascii="宋体"/>
                <w:sz w:val="24"/>
              </w:rPr>
              <w:lastRenderedPageBreak/>
              <w:t>化进程。感谢您对公司的关注，请您注意投资风险，谨慎投资。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4、135*****371问赛诺医疗董事长、总经理</w:t>
            </w:r>
            <w:proofErr w:type="gramStart"/>
            <w:r w:rsidRPr="00553A76">
              <w:rPr>
                <w:rFonts w:ascii="宋体"/>
                <w:b/>
                <w:sz w:val="24"/>
              </w:rPr>
              <w:t>孙箭华</w:t>
            </w:r>
            <w:proofErr w:type="gramEnd"/>
            <w:r w:rsidRPr="00553A76">
              <w:rPr>
                <w:rFonts w:ascii="宋体"/>
                <w:b/>
                <w:sz w:val="24"/>
              </w:rPr>
              <w:t>：孙总你好，颅内自</w:t>
            </w:r>
            <w:proofErr w:type="gramStart"/>
            <w:r w:rsidRPr="00553A76">
              <w:rPr>
                <w:rFonts w:ascii="宋体"/>
                <w:b/>
                <w:sz w:val="24"/>
              </w:rPr>
              <w:t>膨式药物</w:t>
            </w:r>
            <w:proofErr w:type="gramEnd"/>
            <w:r w:rsidRPr="00553A76">
              <w:rPr>
                <w:rFonts w:ascii="宋体"/>
                <w:b/>
                <w:sz w:val="24"/>
              </w:rPr>
              <w:t>涂层支架在美国，国内，欧洲如果开始销售的情况下，公司在销售环节需要做那些准备工作</w:t>
            </w:r>
          </w:p>
          <w:p w:rsidR="000D2D33" w:rsidRPr="00553A76" w:rsidRDefault="000D2D33" w:rsidP="00666345">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答:尊敬的投资者您好。公司颅内自</w:t>
            </w:r>
            <w:proofErr w:type="gramStart"/>
            <w:r w:rsidRPr="00553A76">
              <w:rPr>
                <w:rFonts w:ascii="宋体"/>
                <w:sz w:val="24"/>
              </w:rPr>
              <w:t>膨式药物</w:t>
            </w:r>
            <w:proofErr w:type="gramEnd"/>
            <w:r w:rsidRPr="00553A76">
              <w:rPr>
                <w:rFonts w:ascii="宋体"/>
                <w:sz w:val="24"/>
              </w:rPr>
              <w:t>涂层支架于2024年10月向国际认证机构DEKRA Certification B.V.递交了欧盟MDR认证申请并获受理，截至目前，该产品已通过MDR现场质量体系审核，处于技术审评最终阶段。此外，公司于2025年10月就公司该产品在美国进行临床实验事宜与FDA沟通，FDA确认，基于本产品在中国境内开展的临床研究结果，COMETIU支架及COMEX球囊微导管将无需在美国开展针对产品的早期可行性临床研究，该产品可在美国直接开展关键确证性临床研究，以支持美国PMA（Pre-market Approval）上市批准。后续，公司将就该产品在美国的临床方案设计与FDA保持持续沟通，并推进该产品在美国的临床工作。我公司将根据该产品临床及注册实际情况，适时进行在相关地区的销售准备工作。感谢您对公司的关注，请您注意投资风险，谨慎投资。 ᯅ</w:t>
            </w:r>
          </w:p>
          <w:p w:rsidR="000D2D33" w:rsidRPr="00553A76" w:rsidRDefault="000D2D33" w:rsidP="00666345">
            <w:pPr>
              <w:spacing w:line="360" w:lineRule="auto"/>
              <w:ind w:firstLineChars="200" w:firstLine="482"/>
              <w:rPr>
                <w:b/>
              </w:rPr>
            </w:pPr>
            <w:r w:rsidRPr="00553A76">
              <w:rPr>
                <w:rFonts w:ascii="宋体"/>
                <w:b/>
                <w:sz w:val="24"/>
              </w:rPr>
              <w:t>5、138*****638问赛诺医疗董事长、总经理</w:t>
            </w:r>
            <w:proofErr w:type="gramStart"/>
            <w:r w:rsidRPr="00553A76">
              <w:rPr>
                <w:rFonts w:ascii="宋体"/>
                <w:b/>
                <w:sz w:val="24"/>
              </w:rPr>
              <w:t>孙箭华</w:t>
            </w:r>
            <w:proofErr w:type="gramEnd"/>
            <w:r w:rsidRPr="00553A76">
              <w:rPr>
                <w:rFonts w:ascii="宋体"/>
                <w:b/>
                <w:sz w:val="24"/>
              </w:rPr>
              <w:t>：您好！2025年第三季度研发费用比例下降，请问公司研发费用方面有无新的举措，新的方向？谢谢！</w:t>
            </w:r>
          </w:p>
          <w:p w:rsidR="000D2D33" w:rsidRPr="00553A76" w:rsidRDefault="000D2D33" w:rsidP="0014082F">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答:尊敬的投资者，您好！公司始终将创新和研发作为企业发展的源动力，将持续以研发创新驱动企业高质量发展，为投资者创造长期价值。公司具体研发项目及其进展，请</w:t>
            </w:r>
            <w:proofErr w:type="gramStart"/>
            <w:r w:rsidRPr="00553A76">
              <w:rPr>
                <w:rFonts w:ascii="宋体"/>
                <w:sz w:val="24"/>
              </w:rPr>
              <w:t>您持续</w:t>
            </w:r>
            <w:proofErr w:type="gramEnd"/>
            <w:r w:rsidRPr="00553A76">
              <w:rPr>
                <w:rFonts w:ascii="宋体"/>
                <w:sz w:val="24"/>
              </w:rPr>
              <w:t>关注公司的定期报告及临时报告。感谢您对公司的关注，请您注意投资风险，谨慎投资。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6、135*****025问赛诺医疗董事、董事会秘书黄凯：</w:t>
            </w:r>
            <w:proofErr w:type="gramStart"/>
            <w:r w:rsidRPr="00553A76">
              <w:rPr>
                <w:rFonts w:ascii="宋体"/>
                <w:b/>
                <w:sz w:val="24"/>
              </w:rPr>
              <w:t>请问董秘</w:t>
            </w:r>
            <w:proofErr w:type="gramEnd"/>
            <w:r w:rsidRPr="00553A76">
              <w:rPr>
                <w:rFonts w:ascii="宋体"/>
                <w:b/>
                <w:sz w:val="24"/>
              </w:rPr>
              <w:t>:公司COMETIU</w:t>
            </w:r>
            <w:proofErr w:type="gramStart"/>
            <w:r w:rsidRPr="00553A76">
              <w:rPr>
                <w:rFonts w:ascii="宋体"/>
                <w:b/>
                <w:sz w:val="24"/>
              </w:rPr>
              <w:t>自膨式颅内</w:t>
            </w:r>
            <w:proofErr w:type="gramEnd"/>
            <w:r w:rsidRPr="00553A76">
              <w:rPr>
                <w:rFonts w:ascii="宋体"/>
                <w:b/>
                <w:sz w:val="24"/>
              </w:rPr>
              <w:t>药物涂层支架系统（以下简称</w:t>
            </w:r>
            <w:r w:rsidRPr="00553A76">
              <w:rPr>
                <w:rFonts w:ascii="宋体"/>
                <w:b/>
                <w:sz w:val="24"/>
              </w:rPr>
              <w:t>“</w:t>
            </w:r>
            <w:r w:rsidRPr="00553A76">
              <w:rPr>
                <w:rFonts w:ascii="宋体"/>
                <w:b/>
                <w:sz w:val="24"/>
              </w:rPr>
              <w:t>COMETIU支架</w:t>
            </w:r>
            <w:r w:rsidRPr="00553A76">
              <w:rPr>
                <w:rFonts w:ascii="宋体"/>
                <w:b/>
                <w:sz w:val="24"/>
              </w:rPr>
              <w:t>”</w:t>
            </w:r>
            <w:r w:rsidRPr="00553A76">
              <w:rPr>
                <w:rFonts w:ascii="宋体"/>
                <w:b/>
                <w:sz w:val="24"/>
              </w:rPr>
              <w:t>）的注册申请未获得国家药监局批准,对公司今年财务会产生什么影响</w:t>
            </w:r>
          </w:p>
          <w:p w:rsidR="000D2D33" w:rsidRPr="00553A76" w:rsidRDefault="000D2D33" w:rsidP="0014082F">
            <w:pPr>
              <w:spacing w:line="360" w:lineRule="auto"/>
              <w:ind w:firstLineChars="200" w:firstLine="480"/>
              <w:rPr>
                <w:rFonts w:ascii="宋体"/>
                <w:sz w:val="24"/>
              </w:rPr>
            </w:pPr>
            <w:r w:rsidRPr="00553A76">
              <w:rPr>
                <w:rFonts w:ascii="宋体"/>
                <w:sz w:val="24"/>
              </w:rPr>
              <w:t>董事、董事会秘书黄凯答:尊敬的投资者，您好！该产品注册申请未获批准，短期内对公司生产经营暂无影响。感谢您对公司的关注，请您注意投资风险，谨慎投资。</w:t>
            </w:r>
          </w:p>
          <w:p w:rsidR="000D2D33" w:rsidRPr="00553A76" w:rsidRDefault="000D2D33" w:rsidP="00666345">
            <w:pPr>
              <w:spacing w:line="360" w:lineRule="auto"/>
              <w:ind w:firstLineChars="200" w:firstLine="482"/>
              <w:rPr>
                <w:b/>
              </w:rPr>
            </w:pPr>
            <w:r w:rsidRPr="00553A76">
              <w:rPr>
                <w:rFonts w:ascii="宋体"/>
                <w:b/>
                <w:sz w:val="24"/>
              </w:rPr>
              <w:t>7、159*****938问赛诺医疗董事、董事会秘书黄凯：请问李广欣6月至</w:t>
            </w:r>
            <w:r w:rsidRPr="00553A76">
              <w:rPr>
                <w:rFonts w:ascii="宋体"/>
                <w:b/>
                <w:sz w:val="24"/>
              </w:rPr>
              <w:lastRenderedPageBreak/>
              <w:t>9月抛售500多万股股票，为何没有公告，在此期间，公司多名高管都抛售了手中的部分股票，包括董事长，能解释一下为什么吗？</w:t>
            </w:r>
          </w:p>
          <w:p w:rsidR="000D2D33" w:rsidRPr="00553A76" w:rsidRDefault="000D2D33" w:rsidP="0014082F">
            <w:pPr>
              <w:spacing w:line="360" w:lineRule="auto"/>
              <w:ind w:firstLineChars="200" w:firstLine="480"/>
              <w:rPr>
                <w:rFonts w:ascii="宋体"/>
                <w:sz w:val="24"/>
              </w:rPr>
            </w:pPr>
            <w:r w:rsidRPr="00553A76">
              <w:rPr>
                <w:rFonts w:ascii="宋体"/>
                <w:sz w:val="24"/>
              </w:rPr>
              <w:t>董事、董事会秘书黄凯答:尊敬的投资者，您好！李广欣为公司中小投资者，不是公司5%以上股东，该投资者与其他中小投资者一样，对其股份具有自由处置的权利。公司</w:t>
            </w:r>
            <w:proofErr w:type="gramStart"/>
            <w:r w:rsidRPr="00553A76">
              <w:rPr>
                <w:rFonts w:ascii="宋体"/>
                <w:sz w:val="24"/>
              </w:rPr>
              <w:t>董监高减</w:t>
            </w:r>
            <w:proofErr w:type="gramEnd"/>
            <w:r w:rsidRPr="00553A76">
              <w:rPr>
                <w:rFonts w:ascii="宋体"/>
                <w:sz w:val="24"/>
              </w:rPr>
              <w:t>持公司股份为个人资金需求，且在减持前，减</w:t>
            </w:r>
            <w:proofErr w:type="gramStart"/>
            <w:r w:rsidRPr="00553A76">
              <w:rPr>
                <w:rFonts w:ascii="宋体"/>
                <w:sz w:val="24"/>
              </w:rPr>
              <w:t>持完成</w:t>
            </w:r>
            <w:proofErr w:type="gramEnd"/>
            <w:r w:rsidRPr="00553A76">
              <w:rPr>
                <w:rFonts w:ascii="宋体"/>
                <w:sz w:val="24"/>
              </w:rPr>
              <w:t>后均按照相关规定的要求严格履行信息披露义务。感谢您对公司的关注，请您注意投资风险，谨慎投资。</w:t>
            </w:r>
          </w:p>
          <w:p w:rsidR="000D2D33" w:rsidRPr="00553A76" w:rsidRDefault="000D2D33" w:rsidP="00553A76">
            <w:pPr>
              <w:spacing w:line="360" w:lineRule="auto"/>
              <w:ind w:firstLineChars="200" w:firstLine="482"/>
              <w:rPr>
                <w:b/>
              </w:rPr>
            </w:pPr>
            <w:r w:rsidRPr="00553A76">
              <w:rPr>
                <w:rFonts w:ascii="宋体"/>
                <w:b/>
                <w:sz w:val="24"/>
              </w:rPr>
              <w:t>8、139*****871问赛诺医疗董事长、总经理</w:t>
            </w:r>
            <w:proofErr w:type="gramStart"/>
            <w:r w:rsidRPr="00553A76">
              <w:rPr>
                <w:rFonts w:ascii="宋体"/>
                <w:b/>
                <w:sz w:val="24"/>
              </w:rPr>
              <w:t>孙箭华</w:t>
            </w:r>
            <w:proofErr w:type="gramEnd"/>
            <w:r w:rsidRPr="00553A76">
              <w:rPr>
                <w:rFonts w:ascii="宋体"/>
                <w:b/>
                <w:sz w:val="24"/>
              </w:rPr>
              <w:t>：请问北京集采什么时间出结果？</w:t>
            </w:r>
          </w:p>
          <w:p w:rsidR="000D2D33" w:rsidRPr="00553A76" w:rsidRDefault="000D2D33" w:rsidP="0014082F">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答:尊敬的投资者，您好！北京集</w:t>
            </w:r>
            <w:proofErr w:type="gramStart"/>
            <w:r w:rsidRPr="00553A76">
              <w:rPr>
                <w:rFonts w:ascii="宋体"/>
                <w:sz w:val="24"/>
              </w:rPr>
              <w:t>采目前</w:t>
            </w:r>
            <w:proofErr w:type="gramEnd"/>
            <w:r w:rsidRPr="00553A76">
              <w:rPr>
                <w:rFonts w:ascii="宋体"/>
                <w:sz w:val="24"/>
              </w:rPr>
              <w:t>处于集中带量采购产品</w:t>
            </w:r>
            <w:proofErr w:type="gramStart"/>
            <w:r w:rsidRPr="00553A76">
              <w:rPr>
                <w:rFonts w:ascii="宋体"/>
                <w:sz w:val="24"/>
              </w:rPr>
              <w:t>拟供应</w:t>
            </w:r>
            <w:proofErr w:type="gramEnd"/>
            <w:r w:rsidRPr="00553A76">
              <w:rPr>
                <w:rFonts w:ascii="宋体"/>
                <w:sz w:val="24"/>
              </w:rPr>
              <w:t>价格申报阶段，感谢您对公司多关注，请您注意投资风险，谨慎投资。</w:t>
            </w:r>
          </w:p>
          <w:p w:rsidR="000D2D33" w:rsidRPr="00553A76" w:rsidRDefault="000D2D33" w:rsidP="00553A76">
            <w:pPr>
              <w:spacing w:line="360" w:lineRule="auto"/>
              <w:ind w:firstLineChars="200" w:firstLine="482"/>
              <w:rPr>
                <w:b/>
              </w:rPr>
            </w:pPr>
            <w:r w:rsidRPr="00553A76">
              <w:rPr>
                <w:rFonts w:ascii="宋体"/>
                <w:b/>
                <w:sz w:val="24"/>
              </w:rPr>
              <w:t>9、135*****208问赛诺医疗董事长、总经理</w:t>
            </w:r>
            <w:proofErr w:type="gramStart"/>
            <w:r w:rsidRPr="00553A76">
              <w:rPr>
                <w:rFonts w:ascii="宋体"/>
                <w:b/>
                <w:sz w:val="24"/>
              </w:rPr>
              <w:t>孙箭华</w:t>
            </w:r>
            <w:proofErr w:type="gramEnd"/>
            <w:r w:rsidRPr="00553A76">
              <w:rPr>
                <w:rFonts w:ascii="宋体"/>
                <w:b/>
                <w:sz w:val="24"/>
              </w:rPr>
              <w:t>：请问，贵公司有没有维护市值的具体措施</w:t>
            </w:r>
            <w:r w:rsidR="0014082F" w:rsidRPr="00553A76">
              <w:rPr>
                <w:rFonts w:ascii="宋体" w:hint="eastAsia"/>
                <w:b/>
                <w:sz w:val="24"/>
              </w:rPr>
              <w:t>。</w:t>
            </w:r>
          </w:p>
          <w:p w:rsidR="000D2D33" w:rsidRPr="00553A76" w:rsidRDefault="000D2D33" w:rsidP="0014082F">
            <w:pPr>
              <w:spacing w:line="360" w:lineRule="auto"/>
              <w:ind w:firstLineChars="200" w:firstLine="480"/>
              <w:rPr>
                <w:rFonts w:ascii="宋体"/>
                <w:sz w:val="24"/>
              </w:rPr>
            </w:pPr>
            <w:r w:rsidRPr="00553A76">
              <w:rPr>
                <w:rFonts w:ascii="宋体"/>
                <w:sz w:val="24"/>
              </w:rPr>
              <w:t>董事长、总经理</w:t>
            </w:r>
            <w:proofErr w:type="gramStart"/>
            <w:r w:rsidRPr="00553A76">
              <w:rPr>
                <w:rFonts w:ascii="宋体"/>
                <w:sz w:val="24"/>
              </w:rPr>
              <w:t>孙箭华</w:t>
            </w:r>
            <w:proofErr w:type="gramEnd"/>
            <w:r w:rsidRPr="00553A76">
              <w:rPr>
                <w:rFonts w:ascii="宋体"/>
                <w:sz w:val="24"/>
              </w:rPr>
              <w:t>答:尊敬的投资者，您好。公司始终重视市值维护工作，将聚焦核心业务，加大研发投入推动产品迭代，保障业绩稳健增长。同时严格履行信息披露义务，真实、准确、完整、及时的披露经营动态并采取常态</w:t>
            </w:r>
            <w:proofErr w:type="gramStart"/>
            <w:r w:rsidRPr="00553A76">
              <w:rPr>
                <w:rFonts w:ascii="宋体"/>
                <w:sz w:val="24"/>
              </w:rPr>
              <w:t>化开展</w:t>
            </w:r>
            <w:proofErr w:type="gramEnd"/>
            <w:r w:rsidRPr="00553A76">
              <w:rPr>
                <w:rFonts w:ascii="宋体"/>
                <w:sz w:val="24"/>
              </w:rPr>
              <w:t>业绩说明会，畅通与投资者沟通渠道，保障股东知情权等多种方式，坚定维护市值稳定。感谢您对公司的关注，请您注意投资风险，谨慎投资。</w:t>
            </w:r>
          </w:p>
          <w:p w:rsidR="00F653FD" w:rsidRPr="00553A76" w:rsidRDefault="000D2D33" w:rsidP="00553A76">
            <w:pPr>
              <w:spacing w:line="360" w:lineRule="auto"/>
              <w:ind w:firstLineChars="200" w:firstLine="482"/>
              <w:rPr>
                <w:rFonts w:ascii="宋体" w:hAnsi="宋体"/>
                <w:b/>
                <w:bCs/>
                <w:iCs/>
                <w:color w:val="000000"/>
                <w:sz w:val="24"/>
              </w:rPr>
            </w:pPr>
            <w:r w:rsidRPr="00553A76">
              <w:rPr>
                <w:rFonts w:ascii="宋体" w:hAnsi="宋体" w:hint="eastAsia"/>
                <w:b/>
                <w:bCs/>
                <w:iCs/>
                <w:color w:val="000000"/>
                <w:sz w:val="24"/>
              </w:rPr>
              <w:t>三、董事长、总经理</w:t>
            </w:r>
            <w:proofErr w:type="gramStart"/>
            <w:r w:rsidRPr="00553A76">
              <w:rPr>
                <w:rFonts w:ascii="宋体" w:hAnsi="宋体" w:hint="eastAsia"/>
                <w:b/>
                <w:bCs/>
                <w:iCs/>
                <w:color w:val="000000"/>
                <w:sz w:val="24"/>
              </w:rPr>
              <w:t>孙箭华</w:t>
            </w:r>
            <w:proofErr w:type="gramEnd"/>
            <w:r w:rsidRPr="00553A76">
              <w:rPr>
                <w:rFonts w:ascii="宋体" w:hAnsi="宋体" w:hint="eastAsia"/>
                <w:b/>
                <w:bCs/>
                <w:iCs/>
                <w:color w:val="000000"/>
                <w:sz w:val="24"/>
              </w:rPr>
              <w:t>结束致辞</w:t>
            </w:r>
          </w:p>
          <w:p w:rsidR="00A56BCC" w:rsidRPr="00553A76" w:rsidRDefault="000D2D33" w:rsidP="0014082F">
            <w:pPr>
              <w:spacing w:line="360" w:lineRule="auto"/>
              <w:ind w:firstLineChars="200" w:firstLine="480"/>
              <w:rPr>
                <w:rFonts w:ascii="宋体" w:hAnsi="宋体" w:hint="eastAsia"/>
                <w:sz w:val="24"/>
              </w:rPr>
            </w:pPr>
            <w:bookmarkStart w:id="4" w:name="OLE_LINK1"/>
            <w:bookmarkStart w:id="5" w:name="OLE_LINK2"/>
            <w:r w:rsidRPr="00553A76">
              <w:rPr>
                <w:rFonts w:ascii="宋体" w:hAnsi="宋体" w:hint="eastAsia"/>
                <w:sz w:val="24"/>
              </w:rPr>
              <w:t>尊敬的各位投资者， 非常感谢大家参加赛诺医疗今天的业绩说明会。感谢大家为公司提出的各种建议和意见。希望通过今天的沟通交流，能进一步增进各位投资者对赛诺医疗的认识和了解，并期待在今后的发展中，得到大家一如既往的支持。谢谢大家！</w:t>
            </w:r>
            <w:bookmarkEnd w:id="4"/>
            <w:bookmarkEnd w:id="5"/>
          </w:p>
        </w:tc>
      </w:tr>
      <w:tr w:rsidR="00182379" w:rsidRPr="00553A76" w:rsidTr="003B40B8">
        <w:tc>
          <w:tcPr>
            <w:tcW w:w="1696" w:type="dxa"/>
            <w:vAlign w:val="center"/>
          </w:tcPr>
          <w:p w:rsidR="0025261B"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lastRenderedPageBreak/>
              <w:t>附件清单</w:t>
            </w:r>
          </w:p>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（如有）</w:t>
            </w:r>
          </w:p>
        </w:tc>
        <w:tc>
          <w:tcPr>
            <w:tcW w:w="8193" w:type="dxa"/>
            <w:vAlign w:val="center"/>
          </w:tcPr>
          <w:p w:rsidR="00182379" w:rsidRPr="00553A76" w:rsidRDefault="008C6208"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hint="eastAsia"/>
                <w:bCs/>
                <w:iCs/>
                <w:color w:val="000000"/>
                <w:sz w:val="24"/>
              </w:rPr>
              <w:t>无</w:t>
            </w:r>
          </w:p>
        </w:tc>
      </w:tr>
      <w:tr w:rsidR="00182379" w:rsidRPr="00861C4F" w:rsidTr="003B40B8">
        <w:tc>
          <w:tcPr>
            <w:tcW w:w="1696" w:type="dxa"/>
            <w:vAlign w:val="center"/>
          </w:tcPr>
          <w:p w:rsidR="00182379" w:rsidRPr="00553A76" w:rsidRDefault="0038133A" w:rsidP="0014082F">
            <w:pPr>
              <w:spacing w:line="360" w:lineRule="auto"/>
              <w:rPr>
                <w:rFonts w:asciiTheme="minorEastAsia" w:eastAsiaTheme="minorEastAsia" w:hAnsiTheme="minorEastAsia"/>
                <w:bCs/>
                <w:iCs/>
                <w:color w:val="000000"/>
                <w:kern w:val="0"/>
                <w:sz w:val="24"/>
              </w:rPr>
            </w:pPr>
            <w:r w:rsidRPr="00553A76">
              <w:rPr>
                <w:rFonts w:asciiTheme="minorEastAsia" w:eastAsiaTheme="minorEastAsia" w:hAnsiTheme="minorEastAsia"/>
                <w:bCs/>
                <w:iCs/>
                <w:color w:val="000000"/>
                <w:kern w:val="0"/>
                <w:sz w:val="24"/>
              </w:rPr>
              <w:t>日期</w:t>
            </w:r>
          </w:p>
        </w:tc>
        <w:tc>
          <w:tcPr>
            <w:tcW w:w="8193" w:type="dxa"/>
            <w:vAlign w:val="center"/>
          </w:tcPr>
          <w:p w:rsidR="00182379" w:rsidRPr="00861C4F" w:rsidRDefault="00826705" w:rsidP="0014082F">
            <w:pPr>
              <w:spacing w:line="360" w:lineRule="auto"/>
              <w:rPr>
                <w:rFonts w:asciiTheme="minorEastAsia" w:eastAsiaTheme="minorEastAsia" w:hAnsiTheme="minorEastAsia"/>
                <w:bCs/>
                <w:iCs/>
                <w:color w:val="000000"/>
                <w:sz w:val="24"/>
              </w:rPr>
            </w:pPr>
            <w:r w:rsidRPr="00553A76">
              <w:rPr>
                <w:rFonts w:asciiTheme="minorEastAsia" w:eastAsiaTheme="minorEastAsia" w:hAnsiTheme="minorEastAsia"/>
                <w:bCs/>
                <w:iCs/>
                <w:color w:val="000000"/>
                <w:sz w:val="24"/>
              </w:rPr>
              <w:t>2025</w:t>
            </w:r>
            <w:r w:rsidRPr="00553A76">
              <w:rPr>
                <w:rFonts w:asciiTheme="minorEastAsia" w:eastAsiaTheme="minorEastAsia" w:hAnsiTheme="minorEastAsia" w:hint="eastAsia"/>
                <w:bCs/>
                <w:iCs/>
                <w:color w:val="000000"/>
                <w:sz w:val="24"/>
              </w:rPr>
              <w:t>年</w:t>
            </w:r>
            <w:r w:rsidR="00A33FFA" w:rsidRPr="00553A76">
              <w:rPr>
                <w:rFonts w:asciiTheme="minorEastAsia" w:eastAsiaTheme="minorEastAsia" w:hAnsiTheme="minorEastAsia"/>
                <w:bCs/>
                <w:iCs/>
                <w:color w:val="000000"/>
                <w:sz w:val="24"/>
              </w:rPr>
              <w:t>10</w:t>
            </w:r>
            <w:r w:rsidRPr="00553A76">
              <w:rPr>
                <w:rFonts w:asciiTheme="minorEastAsia" w:eastAsiaTheme="minorEastAsia" w:hAnsiTheme="minorEastAsia" w:hint="eastAsia"/>
                <w:bCs/>
                <w:iCs/>
                <w:color w:val="000000"/>
                <w:sz w:val="24"/>
              </w:rPr>
              <w:t>月1</w:t>
            </w:r>
            <w:r w:rsidRPr="00553A76">
              <w:rPr>
                <w:rFonts w:asciiTheme="minorEastAsia" w:eastAsiaTheme="minorEastAsia" w:hAnsiTheme="minorEastAsia"/>
                <w:bCs/>
                <w:iCs/>
                <w:color w:val="000000"/>
                <w:sz w:val="24"/>
              </w:rPr>
              <w:t>7</w:t>
            </w:r>
            <w:r w:rsidRPr="00553A76">
              <w:rPr>
                <w:rFonts w:asciiTheme="minorEastAsia" w:eastAsiaTheme="minorEastAsia" w:hAnsiTheme="minorEastAsia" w:hint="eastAsia"/>
                <w:bCs/>
                <w:iCs/>
                <w:color w:val="000000"/>
                <w:sz w:val="24"/>
              </w:rPr>
              <w:t>日</w:t>
            </w:r>
          </w:p>
        </w:tc>
      </w:tr>
    </w:tbl>
    <w:p w:rsidR="00182379" w:rsidRPr="00861C4F" w:rsidRDefault="00182379" w:rsidP="0014082F">
      <w:pPr>
        <w:spacing w:line="360" w:lineRule="auto"/>
        <w:rPr>
          <w:rFonts w:asciiTheme="minorEastAsia" w:eastAsiaTheme="minorEastAsia" w:hAnsiTheme="minorEastAsia" w:hint="eastAsia"/>
        </w:rPr>
      </w:pPr>
    </w:p>
    <w:sectPr w:rsidR="00182379" w:rsidRPr="00861C4F" w:rsidSect="001023E2">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52" w:rsidRDefault="00443852">
      <w:r>
        <w:separator/>
      </w:r>
    </w:p>
  </w:endnote>
  <w:endnote w:type="continuationSeparator" w:id="0">
    <w:p w:rsidR="00443852" w:rsidRDefault="0044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91958"/>
      <w:docPartObj>
        <w:docPartGallery w:val="Page Numbers (Bottom of Page)"/>
        <w:docPartUnique/>
      </w:docPartObj>
    </w:sdtPr>
    <w:sdtEndPr/>
    <w:sdtContent>
      <w:p w:rsidR="00573BD0" w:rsidRDefault="00573BD0">
        <w:pPr>
          <w:pStyle w:val="a3"/>
          <w:jc w:val="center"/>
        </w:pPr>
        <w:r>
          <w:fldChar w:fldCharType="begin"/>
        </w:r>
        <w:r>
          <w:instrText>PAGE   \* MERGEFORMAT</w:instrText>
        </w:r>
        <w:r>
          <w:fldChar w:fldCharType="separate"/>
        </w:r>
        <w:r w:rsidR="003B40B8" w:rsidRPr="003B40B8">
          <w:rPr>
            <w:noProof/>
            <w:lang w:val="zh-CN"/>
          </w:rPr>
          <w:t>3</w:t>
        </w:r>
        <w:r>
          <w:fldChar w:fldCharType="end"/>
        </w:r>
      </w:p>
    </w:sdtContent>
  </w:sdt>
  <w:p w:rsidR="00573BD0" w:rsidRDefault="00573BD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52" w:rsidRDefault="00443852">
      <w:r>
        <w:separator/>
      </w:r>
    </w:p>
  </w:footnote>
  <w:footnote w:type="continuationSeparator" w:id="0">
    <w:p w:rsidR="00443852" w:rsidRDefault="004438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4F" w:rsidRDefault="00861C4F" w:rsidP="00861C4F">
    <w:pPr>
      <w:pStyle w:val="a5"/>
      <w:jc w:val="right"/>
    </w:pPr>
    <w:r>
      <w:rPr>
        <w:rFonts w:hint="eastAsia"/>
      </w:rPr>
      <w:t>赛诺医疗科学技术股份有限公司</w:t>
    </w:r>
    <w:r w:rsidR="00F84BF5">
      <w:rPr>
        <w:rFonts w:hint="eastAsia"/>
      </w:rPr>
      <w:t xml:space="preserve"> </w:t>
    </w:r>
    <w:r w:rsidR="00F84BF5">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12F88"/>
    <w:rsid w:val="000268C0"/>
    <w:rsid w:val="000363B5"/>
    <w:rsid w:val="000375D7"/>
    <w:rsid w:val="00043015"/>
    <w:rsid w:val="00046DDE"/>
    <w:rsid w:val="00047EB9"/>
    <w:rsid w:val="00060A74"/>
    <w:rsid w:val="00067110"/>
    <w:rsid w:val="0009298A"/>
    <w:rsid w:val="000A2808"/>
    <w:rsid w:val="000A3BAC"/>
    <w:rsid w:val="000C26FD"/>
    <w:rsid w:val="000C2D85"/>
    <w:rsid w:val="000D2D33"/>
    <w:rsid w:val="000E5700"/>
    <w:rsid w:val="000F0C4B"/>
    <w:rsid w:val="000F0E22"/>
    <w:rsid w:val="001023E2"/>
    <w:rsid w:val="00105A04"/>
    <w:rsid w:val="001169A9"/>
    <w:rsid w:val="00125EB2"/>
    <w:rsid w:val="0014082F"/>
    <w:rsid w:val="00142A4C"/>
    <w:rsid w:val="00144279"/>
    <w:rsid w:val="001452FF"/>
    <w:rsid w:val="0016617A"/>
    <w:rsid w:val="00167E99"/>
    <w:rsid w:val="0018237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261B"/>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032E"/>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133A"/>
    <w:rsid w:val="00383679"/>
    <w:rsid w:val="003A1E68"/>
    <w:rsid w:val="003B0122"/>
    <w:rsid w:val="003B0BE5"/>
    <w:rsid w:val="003B40B8"/>
    <w:rsid w:val="003D18F1"/>
    <w:rsid w:val="003E001E"/>
    <w:rsid w:val="003F7C4D"/>
    <w:rsid w:val="0040075F"/>
    <w:rsid w:val="00403300"/>
    <w:rsid w:val="004118C0"/>
    <w:rsid w:val="00417A31"/>
    <w:rsid w:val="0042004B"/>
    <w:rsid w:val="00433384"/>
    <w:rsid w:val="0043777D"/>
    <w:rsid w:val="00443852"/>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3A76"/>
    <w:rsid w:val="00555DD2"/>
    <w:rsid w:val="00565ED9"/>
    <w:rsid w:val="00573BD0"/>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58BE"/>
    <w:rsid w:val="0060779A"/>
    <w:rsid w:val="00622F13"/>
    <w:rsid w:val="00625503"/>
    <w:rsid w:val="0062662D"/>
    <w:rsid w:val="00632E78"/>
    <w:rsid w:val="006344F1"/>
    <w:rsid w:val="00637186"/>
    <w:rsid w:val="00646DF4"/>
    <w:rsid w:val="00651DE6"/>
    <w:rsid w:val="006523BB"/>
    <w:rsid w:val="0065347E"/>
    <w:rsid w:val="00654B49"/>
    <w:rsid w:val="00662505"/>
    <w:rsid w:val="00666345"/>
    <w:rsid w:val="0066674C"/>
    <w:rsid w:val="006760F7"/>
    <w:rsid w:val="006861C7"/>
    <w:rsid w:val="00686DDF"/>
    <w:rsid w:val="00697B12"/>
    <w:rsid w:val="006A0D35"/>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26705"/>
    <w:rsid w:val="00836F34"/>
    <w:rsid w:val="00842AD2"/>
    <w:rsid w:val="00843E73"/>
    <w:rsid w:val="00844EBF"/>
    <w:rsid w:val="00854F61"/>
    <w:rsid w:val="00861C4F"/>
    <w:rsid w:val="00863D36"/>
    <w:rsid w:val="00864202"/>
    <w:rsid w:val="00873B59"/>
    <w:rsid w:val="0087701F"/>
    <w:rsid w:val="00885D6F"/>
    <w:rsid w:val="0089135C"/>
    <w:rsid w:val="0089283D"/>
    <w:rsid w:val="008A0ADC"/>
    <w:rsid w:val="008A1BAB"/>
    <w:rsid w:val="008B38B7"/>
    <w:rsid w:val="008B458E"/>
    <w:rsid w:val="008C4D4A"/>
    <w:rsid w:val="008C6208"/>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3FFA"/>
    <w:rsid w:val="00A461CD"/>
    <w:rsid w:val="00A469C5"/>
    <w:rsid w:val="00A5317D"/>
    <w:rsid w:val="00A56BCC"/>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C0308"/>
    <w:rsid w:val="00BD15F3"/>
    <w:rsid w:val="00BD7986"/>
    <w:rsid w:val="00BD79D3"/>
    <w:rsid w:val="00C04F82"/>
    <w:rsid w:val="00C15AC0"/>
    <w:rsid w:val="00C26030"/>
    <w:rsid w:val="00C41091"/>
    <w:rsid w:val="00C63056"/>
    <w:rsid w:val="00C661D1"/>
    <w:rsid w:val="00C775BA"/>
    <w:rsid w:val="00C85331"/>
    <w:rsid w:val="00C85A50"/>
    <w:rsid w:val="00C85DD4"/>
    <w:rsid w:val="00C94D46"/>
    <w:rsid w:val="00CA443A"/>
    <w:rsid w:val="00CB2461"/>
    <w:rsid w:val="00CB37FD"/>
    <w:rsid w:val="00CC4D65"/>
    <w:rsid w:val="00CC61E7"/>
    <w:rsid w:val="00CD25AD"/>
    <w:rsid w:val="00CD3FFC"/>
    <w:rsid w:val="00CF565C"/>
    <w:rsid w:val="00D016A3"/>
    <w:rsid w:val="00D512E3"/>
    <w:rsid w:val="00D602C9"/>
    <w:rsid w:val="00D946C0"/>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B7BEB"/>
    <w:rsid w:val="00EC2AD7"/>
    <w:rsid w:val="00ED54CF"/>
    <w:rsid w:val="00ED7DE0"/>
    <w:rsid w:val="00EE7891"/>
    <w:rsid w:val="00EF49FE"/>
    <w:rsid w:val="00EF5341"/>
    <w:rsid w:val="00F04908"/>
    <w:rsid w:val="00F07C21"/>
    <w:rsid w:val="00F12EF6"/>
    <w:rsid w:val="00F21065"/>
    <w:rsid w:val="00F24CB4"/>
    <w:rsid w:val="00F43465"/>
    <w:rsid w:val="00F45475"/>
    <w:rsid w:val="00F64E72"/>
    <w:rsid w:val="00F653FD"/>
    <w:rsid w:val="00F70C7D"/>
    <w:rsid w:val="00F84BF5"/>
    <w:rsid w:val="00F9272E"/>
    <w:rsid w:val="00F97743"/>
    <w:rsid w:val="00FA6DAF"/>
    <w:rsid w:val="00FC6884"/>
    <w:rsid w:val="00FD4442"/>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59845"/>
  <w15:docId w15:val="{F0ABF9CF-CCFD-4FE1-A498-7AD9994B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paragraph" w:customStyle="1" w:styleId="contenthtml">
    <w:name w:val="content_html"/>
    <w:basedOn w:val="a"/>
    <w:rsid w:val="00826705"/>
    <w:pPr>
      <w:widowControl/>
      <w:spacing w:before="100" w:beforeAutospacing="1" w:after="100" w:afterAutospacing="1"/>
      <w:jc w:val="left"/>
    </w:pPr>
    <w:rPr>
      <w:rFonts w:ascii="宋体" w:hAnsi="宋体" w:cs="宋体"/>
      <w:kern w:val="0"/>
      <w:sz w:val="24"/>
    </w:rPr>
  </w:style>
  <w:style w:type="paragraph" w:customStyle="1" w:styleId="timespan">
    <w:name w:val="time_span"/>
    <w:basedOn w:val="a"/>
    <w:rsid w:val="00826705"/>
    <w:pPr>
      <w:widowControl/>
      <w:spacing w:before="100" w:beforeAutospacing="1" w:after="100" w:afterAutospacing="1"/>
      <w:jc w:val="left"/>
    </w:pPr>
    <w:rPr>
      <w:rFonts w:ascii="宋体" w:hAnsi="宋体" w:cs="宋体"/>
      <w:kern w:val="0"/>
      <w:sz w:val="24"/>
    </w:rPr>
  </w:style>
  <w:style w:type="paragraph" w:styleId="a7">
    <w:name w:val="Normal (Web)"/>
    <w:basedOn w:val="a"/>
    <w:uiPriority w:val="99"/>
    <w:unhideWhenUsed/>
    <w:rsid w:val="00826705"/>
    <w:pPr>
      <w:widowControl/>
      <w:spacing w:before="100" w:beforeAutospacing="1" w:after="100" w:afterAutospacing="1"/>
      <w:jc w:val="left"/>
    </w:pPr>
    <w:rPr>
      <w:rFonts w:ascii="宋体" w:hAnsi="宋体" w:cs="宋体"/>
      <w:kern w:val="0"/>
      <w:sz w:val="24"/>
    </w:rPr>
  </w:style>
  <w:style w:type="character" w:customStyle="1" w:styleId="answerer">
    <w:name w:val="answerer"/>
    <w:basedOn w:val="a0"/>
    <w:rsid w:val="0082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21707">
      <w:bodyDiv w:val="1"/>
      <w:marLeft w:val="0"/>
      <w:marRight w:val="0"/>
      <w:marTop w:val="0"/>
      <w:marBottom w:val="0"/>
      <w:divBdr>
        <w:top w:val="none" w:sz="0" w:space="0" w:color="auto"/>
        <w:left w:val="none" w:sz="0" w:space="0" w:color="auto"/>
        <w:bottom w:val="none" w:sz="0" w:space="0" w:color="auto"/>
        <w:right w:val="none" w:sz="0" w:space="0" w:color="auto"/>
      </w:divBdr>
      <w:divsChild>
        <w:div w:id="1108810981">
          <w:marLeft w:val="0"/>
          <w:marRight w:val="0"/>
          <w:marTop w:val="0"/>
          <w:marBottom w:val="0"/>
          <w:divBdr>
            <w:top w:val="none" w:sz="0" w:space="0" w:color="auto"/>
            <w:left w:val="none" w:sz="0" w:space="0" w:color="auto"/>
            <w:bottom w:val="none" w:sz="0" w:space="0" w:color="auto"/>
            <w:right w:val="none" w:sz="0" w:space="0" w:color="auto"/>
          </w:divBdr>
          <w:divsChild>
            <w:div w:id="13202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504</Words>
  <Characters>2875</Characters>
  <Application>Microsoft Office Word</Application>
  <DocSecurity>0</DocSecurity>
  <Lines>23</Lines>
  <Paragraphs>6</Paragraphs>
  <ScaleCrop>false</ScaleCrop>
  <Company>微软中国</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sino</cp:lastModifiedBy>
  <cp:revision>12</cp:revision>
  <cp:lastPrinted>2014-02-21T05:34:00Z</cp:lastPrinted>
  <dcterms:created xsi:type="dcterms:W3CDTF">2025-09-11T09:40:00Z</dcterms:created>
  <dcterms:modified xsi:type="dcterms:W3CDTF">2025-11-17T07:24:00Z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