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EB606E" w:rsidRDefault="00BD1F71">
      <w:pPr>
        <w:adjustRightInd w:val="0"/>
        <w:snapToGrid w:val="0"/>
        <w:ind w:firstLineChars="200" w:firstLine="643"/>
        <w:jc w:val="center"/>
        <w:rPr>
          <w:b/>
          <w:color w:val="000000" w:themeColor="text1"/>
          <w:sz w:val="32"/>
        </w:rPr>
      </w:pPr>
      <w:r>
        <w:rPr>
          <w:b/>
          <w:color w:val="000000" w:themeColor="text1"/>
          <w:sz w:val="32"/>
        </w:rPr>
        <w:t>合肥颀中科技股份有限公司</w:t>
      </w:r>
    </w:p>
    <w:p w14:paraId="6C1227DB" w14:textId="77777777" w:rsidR="00EB606E" w:rsidRDefault="00BD1F71">
      <w:pPr>
        <w:adjustRightInd w:val="0"/>
        <w:snapToGrid w:val="0"/>
        <w:ind w:firstLineChars="200" w:firstLine="643"/>
        <w:jc w:val="center"/>
        <w:rPr>
          <w:b/>
          <w:color w:val="000000" w:themeColor="text1"/>
          <w:sz w:val="32"/>
        </w:rPr>
      </w:pPr>
      <w:r>
        <w:rPr>
          <w:b/>
          <w:color w:val="000000" w:themeColor="text1"/>
          <w:sz w:val="32"/>
        </w:rPr>
        <w:t>投资者关系活动记录表</w:t>
      </w:r>
    </w:p>
    <w:p w14:paraId="0F8FEC5B" w14:textId="77777777" w:rsidR="00EB606E" w:rsidRDefault="00BD1F71">
      <w:pPr>
        <w:adjustRightInd w:val="0"/>
        <w:snapToGrid w:val="0"/>
        <w:spacing w:line="360" w:lineRule="auto"/>
        <w:jc w:val="right"/>
        <w:rPr>
          <w:rFonts w:eastAsiaTheme="minorEastAsia"/>
          <w:color w:val="000000" w:themeColor="text1"/>
          <w:sz w:val="24"/>
        </w:rPr>
      </w:pPr>
      <w:r>
        <w:rPr>
          <w:color w:val="000000" w:themeColor="text1"/>
          <w:sz w:val="24"/>
        </w:rPr>
        <w:t>编号：</w:t>
      </w:r>
      <w:r>
        <w:rPr>
          <w:color w:val="000000" w:themeColor="text1"/>
          <w:sz w:val="24"/>
        </w:rPr>
        <w:t>202</w:t>
      </w:r>
      <w:r>
        <w:rPr>
          <w:rFonts w:hint="eastAsia"/>
          <w:color w:val="000000" w:themeColor="text1"/>
          <w:sz w:val="24"/>
        </w:rPr>
        <w:t>6</w:t>
      </w:r>
      <w:r>
        <w:rPr>
          <w:color w:val="000000" w:themeColor="text1"/>
          <w:sz w:val="24"/>
        </w:rPr>
        <w:t>-0</w:t>
      </w:r>
      <w:r>
        <w:rPr>
          <w:rFonts w:hint="eastAsia"/>
          <w:color w:val="000000" w:themeColor="text1"/>
          <w:sz w:val="24"/>
        </w:rPr>
        <w:t>07</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EB606E" w14:paraId="75D7283D" w14:textId="77777777">
        <w:trPr>
          <w:trHeight w:val="1951"/>
          <w:jc w:val="center"/>
        </w:trPr>
        <w:tc>
          <w:tcPr>
            <w:tcW w:w="2983" w:type="dxa"/>
            <w:shd w:val="clear" w:color="auto" w:fill="auto"/>
            <w:noWrap/>
            <w:vAlign w:val="center"/>
          </w:tcPr>
          <w:p w14:paraId="1F6B12D6" w14:textId="77777777" w:rsidR="00EB606E" w:rsidRDefault="00BD1F71">
            <w:pPr>
              <w:widowControl/>
              <w:jc w:val="left"/>
              <w:rPr>
                <w:color w:val="000000" w:themeColor="text1"/>
                <w:kern w:val="0"/>
                <w:sz w:val="24"/>
                <w:szCs w:val="22"/>
              </w:rPr>
            </w:pPr>
            <w:r>
              <w:rPr>
                <w:color w:val="000000" w:themeColor="text1"/>
                <w:kern w:val="0"/>
                <w:sz w:val="24"/>
                <w:szCs w:val="22"/>
              </w:rPr>
              <w:t>投资者关系活动类别</w:t>
            </w:r>
          </w:p>
        </w:tc>
        <w:tc>
          <w:tcPr>
            <w:tcW w:w="6804" w:type="dxa"/>
            <w:shd w:val="clear" w:color="auto" w:fill="auto"/>
            <w:noWrap/>
            <w:vAlign w:val="center"/>
          </w:tcPr>
          <w:p w14:paraId="69BE62EC" w14:textId="77777777" w:rsidR="00EB606E" w:rsidRDefault="00BD1F71">
            <w:pPr>
              <w:widowControl/>
              <w:rPr>
                <w:rFonts w:ascii="宋体" w:hAnsi="宋体"/>
                <w:color w:val="000000" w:themeColor="text1"/>
                <w:kern w:val="0"/>
                <w:sz w:val="24"/>
                <w:szCs w:val="22"/>
              </w:rPr>
            </w:pPr>
            <w:r>
              <w:rPr>
                <w:rFonts w:ascii="宋体" w:hAnsi="宋体"/>
                <w:color w:val="000000" w:themeColor="text1"/>
                <w:kern w:val="0"/>
                <w:sz w:val="24"/>
                <w:szCs w:val="22"/>
              </w:rPr>
              <w:sym w:font="Wingdings 2" w:char="F052"/>
            </w:r>
            <w:r>
              <w:rPr>
                <w:rFonts w:ascii="宋体" w:hAnsi="宋体"/>
                <w:color w:val="000000" w:themeColor="text1"/>
                <w:kern w:val="0"/>
                <w:sz w:val="24"/>
                <w:szCs w:val="22"/>
              </w:rPr>
              <w:t>特定对象调研          □分析师会议</w:t>
            </w:r>
            <w:bookmarkStart w:id="0" w:name="_GoBack"/>
            <w:bookmarkEnd w:id="0"/>
          </w:p>
          <w:p w14:paraId="47E5E701" w14:textId="77777777" w:rsidR="00EB606E" w:rsidRDefault="00BD1F71">
            <w:pPr>
              <w:widowControl/>
              <w:rPr>
                <w:rFonts w:ascii="宋体" w:hAnsi="宋体"/>
                <w:color w:val="000000" w:themeColor="text1"/>
                <w:kern w:val="0"/>
                <w:sz w:val="24"/>
                <w:szCs w:val="22"/>
              </w:rPr>
            </w:pPr>
            <w:r>
              <w:rPr>
                <w:rFonts w:ascii="宋体" w:hAnsi="宋体"/>
                <w:color w:val="000000" w:themeColor="text1"/>
                <w:kern w:val="0"/>
                <w:sz w:val="24"/>
                <w:szCs w:val="22"/>
              </w:rPr>
              <w:t>□媒体采访              □业绩说明会</w:t>
            </w:r>
          </w:p>
          <w:p w14:paraId="59DBE116" w14:textId="77777777" w:rsidR="00EB606E" w:rsidRDefault="00BD1F71">
            <w:pPr>
              <w:widowControl/>
              <w:rPr>
                <w:rFonts w:ascii="宋体" w:hAnsi="宋体"/>
                <w:color w:val="000000" w:themeColor="text1"/>
                <w:kern w:val="0"/>
                <w:sz w:val="24"/>
                <w:szCs w:val="22"/>
              </w:rPr>
            </w:pPr>
            <w:r>
              <w:rPr>
                <w:rFonts w:ascii="宋体" w:hAnsi="宋体"/>
                <w:color w:val="000000" w:themeColor="text1"/>
                <w:kern w:val="0"/>
                <w:sz w:val="24"/>
                <w:szCs w:val="22"/>
              </w:rPr>
              <w:t>□新闻发布会            □路演/反路演活动</w:t>
            </w:r>
          </w:p>
          <w:p w14:paraId="6356ED05" w14:textId="77777777" w:rsidR="00EB606E" w:rsidRDefault="00BD1F71">
            <w:pPr>
              <w:widowControl/>
              <w:rPr>
                <w:rFonts w:ascii="宋体" w:hAnsi="宋体"/>
                <w:color w:val="000000" w:themeColor="text1"/>
                <w:kern w:val="0"/>
                <w:sz w:val="24"/>
                <w:szCs w:val="22"/>
              </w:rPr>
            </w:pPr>
            <w:r>
              <w:rPr>
                <w:rFonts w:ascii="宋体" w:hAnsi="宋体"/>
                <w:color w:val="000000" w:themeColor="text1"/>
                <w:kern w:val="0"/>
                <w:sz w:val="24"/>
                <w:szCs w:val="22"/>
              </w:rPr>
              <w:sym w:font="Wingdings 2" w:char="F052"/>
            </w:r>
            <w:r>
              <w:rPr>
                <w:rFonts w:ascii="宋体" w:hAnsi="宋体"/>
                <w:color w:val="000000" w:themeColor="text1"/>
                <w:kern w:val="0"/>
                <w:sz w:val="24"/>
                <w:szCs w:val="22"/>
              </w:rPr>
              <w:t xml:space="preserve">现场参加              </w:t>
            </w:r>
            <w:r>
              <w:rPr>
                <w:rFonts w:ascii="宋体" w:hAnsi="宋体"/>
                <w:color w:val="000000" w:themeColor="text1"/>
                <w:kern w:val="0"/>
                <w:sz w:val="24"/>
                <w:szCs w:val="22"/>
              </w:rPr>
              <w:sym w:font="Wingdings 2" w:char="F052"/>
            </w:r>
            <w:r>
              <w:rPr>
                <w:rFonts w:ascii="宋体" w:hAnsi="宋体"/>
                <w:color w:val="000000" w:themeColor="text1"/>
                <w:kern w:val="0"/>
                <w:sz w:val="24"/>
                <w:szCs w:val="22"/>
              </w:rPr>
              <w:t>电话会议</w:t>
            </w:r>
          </w:p>
          <w:p w14:paraId="18CFC577" w14:textId="77777777" w:rsidR="00EB606E" w:rsidRDefault="00BD1F71">
            <w:pPr>
              <w:widowControl/>
              <w:rPr>
                <w:rFonts w:ascii="宋体" w:hAnsi="宋体"/>
                <w:color w:val="000000" w:themeColor="text1"/>
                <w:kern w:val="0"/>
                <w:sz w:val="24"/>
                <w:szCs w:val="22"/>
              </w:rPr>
            </w:pPr>
            <w:r>
              <w:rPr>
                <w:rFonts w:ascii="宋体" w:hAnsi="宋体"/>
                <w:color w:val="000000" w:themeColor="text1"/>
                <w:kern w:val="0"/>
                <w:sz w:val="24"/>
                <w:szCs w:val="22"/>
              </w:rPr>
              <w:t>□其他（请文字说明其他活动内容）</w:t>
            </w:r>
          </w:p>
        </w:tc>
      </w:tr>
      <w:tr w:rsidR="00EB606E" w14:paraId="5B79EB78" w14:textId="77777777">
        <w:trPr>
          <w:trHeight w:val="659"/>
          <w:jc w:val="center"/>
        </w:trPr>
        <w:tc>
          <w:tcPr>
            <w:tcW w:w="2983" w:type="dxa"/>
            <w:shd w:val="clear" w:color="auto" w:fill="auto"/>
            <w:noWrap/>
            <w:vAlign w:val="center"/>
          </w:tcPr>
          <w:p w14:paraId="5A2FAD56" w14:textId="77777777" w:rsidR="00EB606E" w:rsidRDefault="00BD1F71">
            <w:pPr>
              <w:widowControl/>
              <w:spacing w:before="120" w:after="120"/>
              <w:jc w:val="left"/>
              <w:rPr>
                <w:rFonts w:ascii="宋体" w:hAnsi="宋体"/>
                <w:color w:val="000000" w:themeColor="text1"/>
                <w:kern w:val="0"/>
                <w:sz w:val="24"/>
                <w:szCs w:val="22"/>
              </w:rPr>
            </w:pPr>
            <w:r>
              <w:rPr>
                <w:rFonts w:ascii="宋体" w:hAnsi="宋体"/>
                <w:color w:val="000000" w:themeColor="text1"/>
                <w:kern w:val="0"/>
                <w:sz w:val="24"/>
                <w:szCs w:val="22"/>
              </w:rPr>
              <w:t>来访单位名称</w:t>
            </w:r>
          </w:p>
        </w:tc>
        <w:tc>
          <w:tcPr>
            <w:tcW w:w="6804" w:type="dxa"/>
            <w:shd w:val="clear" w:color="auto" w:fill="auto"/>
            <w:noWrap/>
            <w:vAlign w:val="center"/>
          </w:tcPr>
          <w:p w14:paraId="72199BC6" w14:textId="27C238BF" w:rsidR="00EB606E" w:rsidRDefault="00BD1F71">
            <w:pPr>
              <w:widowControl/>
              <w:spacing w:before="120" w:after="120"/>
              <w:rPr>
                <w:rFonts w:ascii="宋体" w:hAnsi="宋体"/>
                <w:color w:val="000000" w:themeColor="text1"/>
                <w:kern w:val="0"/>
                <w:sz w:val="24"/>
                <w:szCs w:val="22"/>
              </w:rPr>
            </w:pPr>
            <w:r>
              <w:rPr>
                <w:rFonts w:ascii="宋体" w:hAnsi="宋体" w:hint="eastAsia"/>
                <w:color w:val="000000" w:themeColor="text1"/>
                <w:kern w:val="0"/>
                <w:sz w:val="24"/>
                <w:szCs w:val="22"/>
              </w:rPr>
              <w:t>景顺长城、易方达基金、东方基金、弘毅远方基金、中信证券资管、长城证券、中泰证券、兴业证券、东北证券、兴全基金、中邮证券等</w:t>
            </w:r>
          </w:p>
        </w:tc>
      </w:tr>
      <w:tr w:rsidR="00EB606E" w14:paraId="2C070CD2" w14:textId="77777777">
        <w:trPr>
          <w:trHeight w:val="567"/>
          <w:jc w:val="center"/>
        </w:trPr>
        <w:tc>
          <w:tcPr>
            <w:tcW w:w="2983" w:type="dxa"/>
            <w:shd w:val="clear" w:color="auto" w:fill="auto"/>
            <w:noWrap/>
            <w:vAlign w:val="center"/>
          </w:tcPr>
          <w:p w14:paraId="6F4B5433" w14:textId="77777777" w:rsidR="00EB606E" w:rsidRDefault="00BD1F71">
            <w:pPr>
              <w:widowControl/>
              <w:jc w:val="left"/>
              <w:rPr>
                <w:rFonts w:ascii="宋体" w:hAnsi="宋体"/>
                <w:color w:val="000000" w:themeColor="text1"/>
                <w:kern w:val="0"/>
                <w:sz w:val="24"/>
                <w:szCs w:val="22"/>
              </w:rPr>
            </w:pPr>
            <w:r>
              <w:rPr>
                <w:rFonts w:ascii="宋体" w:hAnsi="宋体"/>
                <w:color w:val="000000" w:themeColor="text1"/>
                <w:kern w:val="0"/>
                <w:sz w:val="24"/>
                <w:szCs w:val="22"/>
              </w:rPr>
              <w:t>时间</w:t>
            </w:r>
          </w:p>
        </w:tc>
        <w:tc>
          <w:tcPr>
            <w:tcW w:w="6804" w:type="dxa"/>
            <w:shd w:val="clear" w:color="auto" w:fill="auto"/>
            <w:noWrap/>
            <w:vAlign w:val="center"/>
          </w:tcPr>
          <w:p w14:paraId="37EA212A" w14:textId="77777777" w:rsidR="00EB606E" w:rsidRDefault="00BD1F71">
            <w:pPr>
              <w:widowControl/>
              <w:rPr>
                <w:color w:val="000000" w:themeColor="text1"/>
                <w:kern w:val="0"/>
                <w:sz w:val="24"/>
                <w:szCs w:val="22"/>
              </w:rPr>
            </w:pPr>
            <w:r>
              <w:rPr>
                <w:color w:val="000000" w:themeColor="text1"/>
                <w:kern w:val="0"/>
                <w:sz w:val="24"/>
                <w:szCs w:val="22"/>
              </w:rPr>
              <w:t>202</w:t>
            </w:r>
            <w:r>
              <w:rPr>
                <w:rFonts w:hint="eastAsia"/>
                <w:color w:val="000000" w:themeColor="text1"/>
                <w:kern w:val="0"/>
                <w:sz w:val="24"/>
                <w:szCs w:val="22"/>
              </w:rPr>
              <w:t>6</w:t>
            </w:r>
            <w:r>
              <w:rPr>
                <w:color w:val="000000" w:themeColor="text1"/>
                <w:kern w:val="0"/>
                <w:sz w:val="24"/>
                <w:szCs w:val="22"/>
              </w:rPr>
              <w:t>年</w:t>
            </w:r>
            <w:r>
              <w:rPr>
                <w:rFonts w:hint="eastAsia"/>
                <w:color w:val="000000" w:themeColor="text1"/>
                <w:kern w:val="0"/>
                <w:sz w:val="24"/>
                <w:szCs w:val="22"/>
              </w:rPr>
              <w:t>6</w:t>
            </w:r>
            <w:r>
              <w:rPr>
                <w:color w:val="000000" w:themeColor="text1"/>
                <w:kern w:val="0"/>
                <w:sz w:val="24"/>
                <w:szCs w:val="22"/>
              </w:rPr>
              <w:t>月</w:t>
            </w:r>
            <w:r>
              <w:rPr>
                <w:rFonts w:hint="eastAsia"/>
                <w:color w:val="000000" w:themeColor="text1"/>
                <w:kern w:val="0"/>
                <w:sz w:val="24"/>
                <w:szCs w:val="22"/>
              </w:rPr>
              <w:t>1</w:t>
            </w:r>
            <w:r>
              <w:rPr>
                <w:color w:val="000000" w:themeColor="text1"/>
                <w:kern w:val="0"/>
                <w:sz w:val="24"/>
                <w:szCs w:val="22"/>
              </w:rPr>
              <w:t>日</w:t>
            </w:r>
            <w:r>
              <w:rPr>
                <w:rFonts w:hint="eastAsia"/>
                <w:color w:val="000000" w:themeColor="text1"/>
                <w:kern w:val="0"/>
                <w:sz w:val="24"/>
                <w:szCs w:val="22"/>
              </w:rPr>
              <w:t>~</w:t>
            </w:r>
            <w:r>
              <w:rPr>
                <w:color w:val="000000" w:themeColor="text1"/>
                <w:kern w:val="0"/>
                <w:sz w:val="24"/>
                <w:szCs w:val="22"/>
              </w:rPr>
              <w:t>202</w:t>
            </w:r>
            <w:r>
              <w:rPr>
                <w:rFonts w:hint="eastAsia"/>
                <w:color w:val="000000" w:themeColor="text1"/>
                <w:kern w:val="0"/>
                <w:sz w:val="24"/>
                <w:szCs w:val="22"/>
              </w:rPr>
              <w:t>6</w:t>
            </w:r>
            <w:r>
              <w:rPr>
                <w:color w:val="000000" w:themeColor="text1"/>
                <w:kern w:val="0"/>
                <w:sz w:val="24"/>
                <w:szCs w:val="22"/>
              </w:rPr>
              <w:t>年</w:t>
            </w:r>
            <w:r>
              <w:rPr>
                <w:rFonts w:hint="eastAsia"/>
                <w:color w:val="000000" w:themeColor="text1"/>
                <w:kern w:val="0"/>
                <w:sz w:val="24"/>
                <w:szCs w:val="22"/>
              </w:rPr>
              <w:t>6</w:t>
            </w:r>
            <w:r>
              <w:rPr>
                <w:color w:val="000000" w:themeColor="text1"/>
                <w:kern w:val="0"/>
                <w:sz w:val="24"/>
                <w:szCs w:val="22"/>
              </w:rPr>
              <w:t>月</w:t>
            </w:r>
            <w:r>
              <w:rPr>
                <w:rFonts w:hint="eastAsia"/>
                <w:color w:val="000000" w:themeColor="text1"/>
                <w:kern w:val="0"/>
                <w:sz w:val="24"/>
                <w:szCs w:val="22"/>
              </w:rPr>
              <w:t>3</w:t>
            </w:r>
            <w:r>
              <w:rPr>
                <w:color w:val="000000" w:themeColor="text1"/>
                <w:kern w:val="0"/>
                <w:sz w:val="24"/>
                <w:szCs w:val="22"/>
              </w:rPr>
              <w:t>日</w:t>
            </w:r>
          </w:p>
        </w:tc>
      </w:tr>
      <w:tr w:rsidR="00EB606E" w14:paraId="3E104750" w14:textId="77777777">
        <w:trPr>
          <w:trHeight w:val="1203"/>
          <w:jc w:val="center"/>
        </w:trPr>
        <w:tc>
          <w:tcPr>
            <w:tcW w:w="2983" w:type="dxa"/>
            <w:shd w:val="clear" w:color="auto" w:fill="auto"/>
            <w:noWrap/>
            <w:vAlign w:val="center"/>
          </w:tcPr>
          <w:p w14:paraId="25838F7C" w14:textId="77777777" w:rsidR="00EB606E" w:rsidRDefault="00BD1F71">
            <w:pPr>
              <w:widowControl/>
              <w:jc w:val="left"/>
              <w:rPr>
                <w:rFonts w:ascii="宋体" w:hAnsi="宋体"/>
                <w:color w:val="000000" w:themeColor="text1"/>
                <w:kern w:val="0"/>
                <w:sz w:val="24"/>
                <w:szCs w:val="22"/>
              </w:rPr>
            </w:pPr>
            <w:r>
              <w:rPr>
                <w:rFonts w:ascii="宋体" w:hAnsi="宋体"/>
                <w:color w:val="000000" w:themeColor="text1"/>
                <w:kern w:val="0"/>
                <w:sz w:val="24"/>
                <w:szCs w:val="22"/>
              </w:rPr>
              <w:t>上市公司接待人员姓名</w:t>
            </w:r>
          </w:p>
        </w:tc>
        <w:tc>
          <w:tcPr>
            <w:tcW w:w="6804" w:type="dxa"/>
            <w:shd w:val="clear" w:color="auto" w:fill="auto"/>
            <w:noWrap/>
            <w:vAlign w:val="center"/>
          </w:tcPr>
          <w:p w14:paraId="07773C38" w14:textId="77777777" w:rsidR="00EB606E" w:rsidRDefault="00BD1F71">
            <w:pPr>
              <w:widowControl/>
              <w:rPr>
                <w:rFonts w:ascii="宋体" w:hAnsi="宋体"/>
                <w:color w:val="000000"/>
                <w:kern w:val="0"/>
                <w:sz w:val="24"/>
                <w:szCs w:val="22"/>
              </w:rPr>
            </w:pPr>
            <w:r>
              <w:rPr>
                <w:rFonts w:ascii="宋体" w:hAnsi="宋体"/>
                <w:color w:val="000000"/>
                <w:kern w:val="0"/>
                <w:sz w:val="24"/>
                <w:szCs w:val="22"/>
              </w:rPr>
              <w:t>副总经理、董事会秘书、财务总监：余成强</w:t>
            </w:r>
          </w:p>
          <w:p w14:paraId="62E67480" w14:textId="77777777" w:rsidR="00EB606E" w:rsidRDefault="00BD1F71">
            <w:pPr>
              <w:widowControl/>
              <w:rPr>
                <w:rFonts w:ascii="宋体" w:hAnsi="宋体"/>
                <w:color w:val="000000"/>
                <w:kern w:val="0"/>
                <w:sz w:val="24"/>
                <w:szCs w:val="22"/>
              </w:rPr>
            </w:pPr>
            <w:r>
              <w:rPr>
                <w:rFonts w:ascii="宋体" w:hAnsi="宋体" w:hint="eastAsia"/>
                <w:color w:val="000000"/>
                <w:kern w:val="0"/>
                <w:sz w:val="24"/>
                <w:szCs w:val="22"/>
              </w:rPr>
              <w:t>总监：于鑫</w:t>
            </w:r>
          </w:p>
        </w:tc>
      </w:tr>
      <w:tr w:rsidR="00EB606E" w14:paraId="608B5A96" w14:textId="77777777">
        <w:trPr>
          <w:trHeight w:val="416"/>
          <w:jc w:val="center"/>
        </w:trPr>
        <w:tc>
          <w:tcPr>
            <w:tcW w:w="2983" w:type="dxa"/>
            <w:shd w:val="clear" w:color="auto" w:fill="auto"/>
            <w:noWrap/>
            <w:vAlign w:val="center"/>
          </w:tcPr>
          <w:p w14:paraId="118CA8B9" w14:textId="77777777" w:rsidR="00EB606E" w:rsidRDefault="00BD1F71">
            <w:pPr>
              <w:widowControl/>
              <w:jc w:val="left"/>
              <w:rPr>
                <w:b/>
                <w:color w:val="000000"/>
                <w:kern w:val="0"/>
                <w:sz w:val="24"/>
                <w:szCs w:val="22"/>
              </w:rPr>
            </w:pPr>
            <w:r>
              <w:rPr>
                <w:b/>
                <w:color w:val="000000"/>
                <w:kern w:val="0"/>
                <w:sz w:val="24"/>
                <w:szCs w:val="22"/>
              </w:rPr>
              <w:t>投资者关系活动</w:t>
            </w:r>
          </w:p>
          <w:p w14:paraId="5C3180D2" w14:textId="77777777" w:rsidR="00EB606E" w:rsidRDefault="00BD1F71">
            <w:pPr>
              <w:widowControl/>
              <w:jc w:val="left"/>
              <w:rPr>
                <w:b/>
                <w:color w:val="000000"/>
                <w:kern w:val="0"/>
                <w:sz w:val="24"/>
                <w:szCs w:val="22"/>
              </w:rPr>
            </w:pPr>
            <w:r>
              <w:rPr>
                <w:b/>
                <w:color w:val="000000"/>
                <w:kern w:val="0"/>
                <w:sz w:val="24"/>
                <w:szCs w:val="22"/>
              </w:rPr>
              <w:t>主要内容介绍</w:t>
            </w:r>
          </w:p>
        </w:tc>
        <w:tc>
          <w:tcPr>
            <w:tcW w:w="6804" w:type="dxa"/>
            <w:shd w:val="clear" w:color="auto" w:fill="auto"/>
            <w:vAlign w:val="center"/>
          </w:tcPr>
          <w:p w14:paraId="660BC237" w14:textId="77777777" w:rsidR="00EB606E" w:rsidRDefault="00BD1F71">
            <w:pPr>
              <w:spacing w:line="360" w:lineRule="auto"/>
              <w:rPr>
                <w:b/>
                <w:color w:val="000000" w:themeColor="text1"/>
                <w:kern w:val="0"/>
                <w:sz w:val="24"/>
              </w:rPr>
            </w:pPr>
            <w:r>
              <w:rPr>
                <w:rFonts w:hint="eastAsia"/>
                <w:b/>
                <w:color w:val="000000" w:themeColor="text1"/>
                <w:kern w:val="0"/>
                <w:sz w:val="24"/>
              </w:rPr>
              <w:t>1</w:t>
            </w:r>
            <w:r>
              <w:rPr>
                <w:rFonts w:ascii="宋体" w:hAnsi="宋体" w:hint="eastAsia"/>
                <w:b/>
                <w:color w:val="000000"/>
                <w:kern w:val="0"/>
                <w:sz w:val="24"/>
                <w:szCs w:val="22"/>
              </w:rPr>
              <w:t>．</w:t>
            </w:r>
            <w:r>
              <w:rPr>
                <w:rFonts w:hint="eastAsia"/>
                <w:b/>
                <w:color w:val="000000" w:themeColor="text1"/>
                <w:kern w:val="0"/>
                <w:sz w:val="24"/>
              </w:rPr>
              <w:t>问：公司布局先进封装的规划</w:t>
            </w:r>
            <w:r>
              <w:rPr>
                <w:rFonts w:hint="eastAsia"/>
                <w:b/>
                <w:color w:val="000000" w:themeColor="text1"/>
                <w:kern w:val="0"/>
                <w:sz w:val="24"/>
              </w:rPr>
              <w:t>?</w:t>
            </w:r>
          </w:p>
          <w:p w14:paraId="564DF176" w14:textId="6107C037" w:rsidR="00EB606E" w:rsidRDefault="00BD1F71">
            <w:pPr>
              <w:spacing w:line="360" w:lineRule="auto"/>
              <w:rPr>
                <w:color w:val="000000" w:themeColor="text1"/>
                <w:kern w:val="0"/>
                <w:sz w:val="24"/>
              </w:rPr>
            </w:pPr>
            <w:r>
              <w:rPr>
                <w:rFonts w:hint="eastAsia"/>
                <w:color w:val="000000" w:themeColor="text1"/>
                <w:kern w:val="0"/>
                <w:sz w:val="24"/>
              </w:rPr>
              <w:t>答：为抢抓先进封装产业发展机遇，实现特定领域的跨越式发展，夯实本土先进封装核心竞争优势、扩大行业领先差距，实现差异化竞争，持续提升技术壁垒与市场占有率，公司依托全资子公司颀中科技（苏州）有限公司布局先进封装产能建设，拟投入</w:t>
            </w:r>
            <w:r>
              <w:rPr>
                <w:rFonts w:hint="eastAsia"/>
                <w:color w:val="000000" w:themeColor="text1"/>
                <w:kern w:val="0"/>
                <w:sz w:val="24"/>
              </w:rPr>
              <w:t>24.54</w:t>
            </w:r>
            <w:r>
              <w:rPr>
                <w:rFonts w:hint="eastAsia"/>
                <w:color w:val="000000" w:themeColor="text1"/>
                <w:kern w:val="0"/>
                <w:sz w:val="24"/>
              </w:rPr>
              <w:t>亿元人民币实施苏州厂区三期地块资本支出项目建设。</w:t>
            </w:r>
          </w:p>
          <w:p w14:paraId="19E742BF" w14:textId="77777777" w:rsidR="00EB606E" w:rsidRDefault="00BD1F71">
            <w:pPr>
              <w:spacing w:line="360" w:lineRule="auto"/>
              <w:rPr>
                <w:b/>
                <w:color w:val="000000" w:themeColor="text1"/>
                <w:kern w:val="0"/>
                <w:sz w:val="24"/>
              </w:rPr>
            </w:pPr>
            <w:r>
              <w:rPr>
                <w:rFonts w:ascii="宋体" w:hAnsi="宋体" w:hint="eastAsia"/>
                <w:b/>
                <w:color w:val="000000"/>
                <w:kern w:val="0"/>
                <w:sz w:val="24"/>
                <w:szCs w:val="22"/>
              </w:rPr>
              <w:t>2．</w:t>
            </w:r>
            <w:r>
              <w:rPr>
                <w:b/>
                <w:color w:val="000000" w:themeColor="text1"/>
                <w:kern w:val="0"/>
                <w:sz w:val="24"/>
              </w:rPr>
              <w:t>问：</w:t>
            </w:r>
            <w:r>
              <w:rPr>
                <w:rFonts w:hint="eastAsia"/>
                <w:b/>
                <w:color w:val="000000" w:themeColor="text1"/>
                <w:kern w:val="0"/>
                <w:sz w:val="24"/>
              </w:rPr>
              <w:t>公司火灾事故的说明？</w:t>
            </w:r>
          </w:p>
          <w:p w14:paraId="7DC00986" w14:textId="0165ED1A" w:rsidR="00EB606E" w:rsidRDefault="00BD1F71">
            <w:pPr>
              <w:spacing w:line="360" w:lineRule="auto"/>
              <w:rPr>
                <w:color w:val="000000" w:themeColor="text1"/>
                <w:sz w:val="24"/>
                <w:szCs w:val="30"/>
              </w:rPr>
            </w:pPr>
            <w:r>
              <w:rPr>
                <w:rFonts w:hint="eastAsia"/>
                <w:color w:val="000000" w:themeColor="text1"/>
                <w:kern w:val="0"/>
                <w:sz w:val="24"/>
              </w:rPr>
              <w:t>答：</w:t>
            </w:r>
            <w:r>
              <w:rPr>
                <w:rFonts w:hint="eastAsia"/>
                <w:color w:val="000000" w:themeColor="text1"/>
                <w:kern w:val="0"/>
                <w:sz w:val="24"/>
              </w:rPr>
              <w:t>2026</w:t>
            </w:r>
            <w:r>
              <w:rPr>
                <w:rFonts w:hint="eastAsia"/>
                <w:color w:val="000000" w:themeColor="text1"/>
                <w:kern w:val="0"/>
                <w:sz w:val="24"/>
              </w:rPr>
              <w:t>年</w:t>
            </w:r>
            <w:r>
              <w:rPr>
                <w:rFonts w:hint="eastAsia"/>
                <w:color w:val="000000" w:themeColor="text1"/>
                <w:kern w:val="0"/>
                <w:sz w:val="24"/>
              </w:rPr>
              <w:t>1</w:t>
            </w:r>
            <w:r>
              <w:rPr>
                <w:rFonts w:hint="eastAsia"/>
                <w:color w:val="000000" w:themeColor="text1"/>
                <w:kern w:val="0"/>
                <w:sz w:val="24"/>
              </w:rPr>
              <w:t>月</w:t>
            </w:r>
            <w:r>
              <w:rPr>
                <w:rFonts w:hint="eastAsia"/>
                <w:color w:val="000000" w:themeColor="text1"/>
                <w:kern w:val="0"/>
                <w:sz w:val="24"/>
              </w:rPr>
              <w:t>24</w:t>
            </w:r>
            <w:r>
              <w:rPr>
                <w:rFonts w:hint="eastAsia"/>
                <w:color w:val="000000" w:themeColor="text1"/>
                <w:kern w:val="0"/>
                <w:sz w:val="24"/>
              </w:rPr>
              <w:t>日清晨，公司子公司</w:t>
            </w:r>
            <w:r w:rsidRPr="00D96F62">
              <w:rPr>
                <w:rFonts w:hint="eastAsia"/>
                <w:color w:val="000000" w:themeColor="text1"/>
                <w:kern w:val="0"/>
                <w:sz w:val="24"/>
              </w:rPr>
              <w:t>颀中科技（苏州）有限公司</w:t>
            </w:r>
            <w:r>
              <w:rPr>
                <w:rFonts w:hint="eastAsia"/>
                <w:color w:val="000000" w:themeColor="text1"/>
                <w:kern w:val="0"/>
                <w:sz w:val="24"/>
              </w:rPr>
              <w:t>厂区凸块制程段发生火灾事故。公司对受火灾影响而无法使用的相关资产进行清理，并予以核销。核销的资产净值共计</w:t>
            </w:r>
            <w:r>
              <w:rPr>
                <w:rFonts w:hint="eastAsia"/>
                <w:color w:val="000000" w:themeColor="text1"/>
                <w:kern w:val="0"/>
                <w:sz w:val="24"/>
              </w:rPr>
              <w:t>2.19</w:t>
            </w:r>
            <w:r>
              <w:rPr>
                <w:rFonts w:hint="eastAsia"/>
                <w:color w:val="000000" w:themeColor="text1"/>
                <w:kern w:val="0"/>
                <w:sz w:val="24"/>
              </w:rPr>
              <w:t>亿元。目前相关定损、保险理赔及责任认定工作尚在推进中，赔偿金额及支付时间暂无法合理预估，出于谨慎性原则，公司按毁损存货、固定资产的账面价值全额计入营业外支出，后续实际收到赔偿款时，再将赔偿款金额计入当期利润表科目。具体内容详见公司于</w:t>
            </w:r>
            <w:r>
              <w:rPr>
                <w:rFonts w:hint="eastAsia"/>
                <w:color w:val="000000" w:themeColor="text1"/>
                <w:kern w:val="0"/>
                <w:sz w:val="24"/>
              </w:rPr>
              <w:t>2026</w:t>
            </w:r>
            <w:r>
              <w:rPr>
                <w:rFonts w:hint="eastAsia"/>
                <w:color w:val="000000" w:themeColor="text1"/>
                <w:kern w:val="0"/>
                <w:sz w:val="24"/>
              </w:rPr>
              <w:t>年</w:t>
            </w:r>
            <w:r>
              <w:rPr>
                <w:rFonts w:hint="eastAsia"/>
                <w:color w:val="000000" w:themeColor="text1"/>
                <w:kern w:val="0"/>
                <w:sz w:val="24"/>
              </w:rPr>
              <w:t>4</w:t>
            </w:r>
            <w:r>
              <w:rPr>
                <w:rFonts w:hint="eastAsia"/>
                <w:color w:val="000000" w:themeColor="text1"/>
                <w:kern w:val="0"/>
                <w:sz w:val="24"/>
              </w:rPr>
              <w:t>月</w:t>
            </w:r>
            <w:r>
              <w:rPr>
                <w:rFonts w:hint="eastAsia"/>
                <w:color w:val="000000" w:themeColor="text1"/>
                <w:kern w:val="0"/>
                <w:sz w:val="24"/>
              </w:rPr>
              <w:t>20</w:t>
            </w:r>
            <w:r>
              <w:rPr>
                <w:rFonts w:hint="eastAsia"/>
                <w:color w:val="000000" w:themeColor="text1"/>
                <w:kern w:val="0"/>
                <w:sz w:val="24"/>
              </w:rPr>
              <w:t>日在上海证券交易所网站</w:t>
            </w:r>
            <w:r>
              <w:rPr>
                <w:rFonts w:hint="eastAsia"/>
                <w:color w:val="000000" w:themeColor="text1"/>
                <w:kern w:val="0"/>
                <w:sz w:val="24"/>
              </w:rPr>
              <w:lastRenderedPageBreak/>
              <w:t>（</w:t>
            </w:r>
            <w:r>
              <w:rPr>
                <w:rFonts w:hint="eastAsia"/>
                <w:color w:val="000000" w:themeColor="text1"/>
                <w:kern w:val="0"/>
                <w:sz w:val="24"/>
              </w:rPr>
              <w:t>www.sse.com.cn</w:t>
            </w:r>
            <w:r>
              <w:rPr>
                <w:rFonts w:hint="eastAsia"/>
                <w:color w:val="000000" w:themeColor="text1"/>
                <w:kern w:val="0"/>
                <w:sz w:val="24"/>
              </w:rPr>
              <w:t>）披露的《合肥颀中科技股份有限公司关于</w:t>
            </w:r>
            <w:r>
              <w:rPr>
                <w:rFonts w:hint="eastAsia"/>
                <w:color w:val="000000" w:themeColor="text1"/>
                <w:kern w:val="0"/>
                <w:sz w:val="24"/>
              </w:rPr>
              <w:t>2026</w:t>
            </w:r>
            <w:r>
              <w:rPr>
                <w:rFonts w:hint="eastAsia"/>
                <w:color w:val="000000" w:themeColor="text1"/>
                <w:kern w:val="0"/>
                <w:sz w:val="24"/>
              </w:rPr>
              <w:t>年第一季度核销资产的公告》（公告编号：</w:t>
            </w:r>
            <w:r>
              <w:rPr>
                <w:rFonts w:hint="eastAsia"/>
                <w:color w:val="000000" w:themeColor="text1"/>
                <w:kern w:val="0"/>
                <w:sz w:val="24"/>
              </w:rPr>
              <w:t>2026-026</w:t>
            </w:r>
            <w:r>
              <w:rPr>
                <w:rFonts w:hint="eastAsia"/>
                <w:color w:val="000000" w:themeColor="text1"/>
                <w:kern w:val="0"/>
                <w:sz w:val="24"/>
              </w:rPr>
              <w:t>）。</w:t>
            </w:r>
          </w:p>
          <w:p w14:paraId="5C691E71" w14:textId="77777777" w:rsidR="00EB606E" w:rsidRDefault="00BD1F71">
            <w:pPr>
              <w:spacing w:line="300" w:lineRule="auto"/>
              <w:rPr>
                <w:b/>
                <w:color w:val="000000"/>
                <w:kern w:val="0"/>
                <w:sz w:val="24"/>
                <w:szCs w:val="22"/>
              </w:rPr>
            </w:pPr>
            <w:r>
              <w:rPr>
                <w:rFonts w:ascii="宋体" w:hAnsi="宋体" w:hint="eastAsia"/>
                <w:b/>
                <w:color w:val="000000"/>
                <w:kern w:val="0"/>
                <w:sz w:val="24"/>
                <w:szCs w:val="22"/>
              </w:rPr>
              <w:t>3．</w:t>
            </w:r>
            <w:r>
              <w:rPr>
                <w:rFonts w:hint="eastAsia"/>
                <w:b/>
                <w:color w:val="000000"/>
                <w:kern w:val="0"/>
                <w:sz w:val="24"/>
                <w:szCs w:val="22"/>
              </w:rPr>
              <w:t>问：</w:t>
            </w:r>
            <w:r>
              <w:rPr>
                <w:rFonts w:hint="eastAsia"/>
                <w:b/>
                <w:color w:val="000000"/>
                <w:kern w:val="0"/>
                <w:sz w:val="24"/>
                <w:szCs w:val="22"/>
              </w:rPr>
              <w:t>2</w:t>
            </w:r>
            <w:r>
              <w:rPr>
                <w:b/>
                <w:color w:val="000000"/>
                <w:kern w:val="0"/>
                <w:sz w:val="24"/>
                <w:szCs w:val="22"/>
              </w:rPr>
              <w:t>026</w:t>
            </w:r>
            <w:r>
              <w:rPr>
                <w:rFonts w:hint="eastAsia"/>
                <w:b/>
                <w:color w:val="000000"/>
                <w:kern w:val="0"/>
                <w:sz w:val="24"/>
                <w:szCs w:val="22"/>
              </w:rPr>
              <w:t>年公司会考虑涨价么？</w:t>
            </w:r>
          </w:p>
          <w:p w14:paraId="47C1CA3D" w14:textId="77777777" w:rsidR="00EB606E" w:rsidRDefault="00BD1F71">
            <w:pPr>
              <w:spacing w:line="300" w:lineRule="auto"/>
              <w:rPr>
                <w:sz w:val="24"/>
                <w:szCs w:val="30"/>
              </w:rPr>
            </w:pPr>
            <w:r>
              <w:rPr>
                <w:rFonts w:hint="eastAsia"/>
                <w:sz w:val="24"/>
                <w:szCs w:val="30"/>
              </w:rPr>
              <w:t>答：综合多方面因素，公司将根据客户订单、市场环境及行业趋势等情况，结合实际经营情况，适时对产品价格进行合理评估与审慎调整。</w:t>
            </w:r>
          </w:p>
          <w:p w14:paraId="751422D3" w14:textId="77777777" w:rsidR="00EB606E" w:rsidRDefault="00BD1F71">
            <w:pPr>
              <w:spacing w:line="300" w:lineRule="auto"/>
              <w:rPr>
                <w:rFonts w:ascii="宋体" w:hAnsi="宋体"/>
                <w:b/>
                <w:color w:val="000000"/>
                <w:kern w:val="0"/>
                <w:sz w:val="24"/>
                <w:szCs w:val="22"/>
              </w:rPr>
            </w:pPr>
            <w:r>
              <w:rPr>
                <w:rFonts w:ascii="宋体" w:hAnsi="宋体" w:hint="eastAsia"/>
                <w:b/>
                <w:color w:val="000000"/>
                <w:kern w:val="0"/>
                <w:sz w:val="24"/>
                <w:szCs w:val="22"/>
              </w:rPr>
              <w:t>4．问：2026年第一季度，AMOLED的营收占比？</w:t>
            </w:r>
          </w:p>
          <w:p w14:paraId="20890226" w14:textId="77777777" w:rsidR="00EB606E" w:rsidRDefault="00BD1F71">
            <w:pPr>
              <w:spacing w:line="300" w:lineRule="auto"/>
              <w:rPr>
                <w:rFonts w:ascii="宋体" w:hAnsi="宋体"/>
                <w:color w:val="000000"/>
                <w:kern w:val="0"/>
                <w:sz w:val="24"/>
                <w:szCs w:val="22"/>
              </w:rPr>
            </w:pPr>
            <w:r>
              <w:rPr>
                <w:rFonts w:ascii="宋体" w:hAnsi="宋体" w:hint="eastAsia"/>
                <w:color w:val="000000"/>
                <w:kern w:val="0"/>
                <w:sz w:val="24"/>
                <w:szCs w:val="22"/>
              </w:rPr>
              <w:t>答：</w:t>
            </w:r>
            <w:r>
              <w:rPr>
                <w:rFonts w:ascii="宋体" w:hAnsi="宋体" w:cs="宋体" w:hint="eastAsia"/>
                <w:color w:val="000000"/>
                <w:kern w:val="0"/>
                <w:sz w:val="24"/>
              </w:rPr>
              <w:t>2026年第一季度，AMOLED营收占比接近25%</w:t>
            </w:r>
            <w:r>
              <w:rPr>
                <w:rFonts w:ascii="宋体" w:hAnsi="宋体" w:hint="eastAsia"/>
                <w:color w:val="000000"/>
                <w:kern w:val="0"/>
                <w:sz w:val="24"/>
                <w:szCs w:val="22"/>
              </w:rPr>
              <w:t>。</w:t>
            </w:r>
          </w:p>
          <w:p w14:paraId="29E85EAD" w14:textId="77777777" w:rsidR="00EB606E" w:rsidRDefault="00BD1F71">
            <w:pPr>
              <w:spacing w:line="300" w:lineRule="auto"/>
              <w:rPr>
                <w:rFonts w:ascii="宋体" w:hAnsi="宋体" w:cs="宋体"/>
                <w:b/>
                <w:color w:val="000000" w:themeColor="text1"/>
                <w:kern w:val="0"/>
                <w:sz w:val="24"/>
              </w:rPr>
            </w:pPr>
            <w:r>
              <w:rPr>
                <w:rFonts w:ascii="宋体" w:hAnsi="宋体" w:cs="宋体" w:hint="eastAsia"/>
                <w:b/>
                <w:color w:val="000000" w:themeColor="text1"/>
                <w:kern w:val="0"/>
                <w:sz w:val="24"/>
              </w:rPr>
              <w:t>5．问：公司对外投资奕成科技的情况介绍？</w:t>
            </w:r>
          </w:p>
          <w:p w14:paraId="30F5CB77" w14:textId="09DAD6A5" w:rsidR="00EB606E" w:rsidRDefault="00BD1F71" w:rsidP="00D96F62">
            <w:pPr>
              <w:spacing w:line="300" w:lineRule="auto"/>
              <w:rPr>
                <w:rFonts w:ascii="宋体" w:hAnsi="宋体" w:cs="宋体"/>
                <w:color w:val="000000"/>
                <w:kern w:val="0"/>
                <w:sz w:val="24"/>
              </w:rPr>
            </w:pPr>
            <w:r>
              <w:rPr>
                <w:rFonts w:ascii="宋体" w:hAnsi="宋体" w:cs="宋体" w:hint="eastAsia"/>
                <w:color w:val="000000"/>
                <w:kern w:val="0"/>
                <w:sz w:val="24"/>
              </w:rPr>
              <w:t>答：为优化公司战略布局，拓展集成电路先进封装测试领域业务协同，公司拟以自有资金人民币5,000万元对奕成科技进行增资。本次投资可实现双方技术研发、产能布局、客户资源的深度协同，可快速补齐公司在板级系统集成、高密度RDL、异构集成的技术短板，形成从传统先进封测到板级系统封测的完整能力闭环，提升对AI、HPC、汽车电子等高毛利领域的覆盖。具体内容详见公司于2026年4月27日披露在上海证券交易所网站（www.sse.com.cn）的《合肥颀中科技股份有限公司关于对外投资成都奕成科技股份有限公司的公告》（公告编号：2026-031）。</w:t>
            </w:r>
          </w:p>
        </w:tc>
      </w:tr>
      <w:tr w:rsidR="00EB606E" w14:paraId="7D54919D" w14:textId="77777777">
        <w:trPr>
          <w:trHeight w:val="870"/>
          <w:jc w:val="center"/>
        </w:trPr>
        <w:tc>
          <w:tcPr>
            <w:tcW w:w="2983" w:type="dxa"/>
            <w:shd w:val="clear" w:color="auto" w:fill="auto"/>
            <w:noWrap/>
            <w:vAlign w:val="center"/>
          </w:tcPr>
          <w:p w14:paraId="109E2BEA" w14:textId="77777777" w:rsidR="00EB606E" w:rsidRDefault="00BD1F71">
            <w:pPr>
              <w:widowControl/>
              <w:jc w:val="left"/>
              <w:rPr>
                <w:color w:val="000000" w:themeColor="text1"/>
                <w:kern w:val="0"/>
                <w:sz w:val="24"/>
              </w:rPr>
            </w:pPr>
            <w:r>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77777777" w:rsidR="00EB606E" w:rsidRDefault="00BD1F71">
            <w:pPr>
              <w:widowControl/>
              <w:spacing w:line="276" w:lineRule="auto"/>
              <w:jc w:val="left"/>
              <w:rPr>
                <w:color w:val="000000" w:themeColor="text1"/>
                <w:kern w:val="0"/>
                <w:sz w:val="24"/>
              </w:rPr>
            </w:pPr>
            <w:r>
              <w:rPr>
                <w:color w:val="000000" w:themeColor="text1"/>
                <w:kern w:val="0"/>
                <w:sz w:val="24"/>
              </w:rPr>
              <w:t>本次活动，公司严格按照相关规定交流沟通，不存在未公开重大信息泄露等情形。</w:t>
            </w:r>
          </w:p>
        </w:tc>
      </w:tr>
      <w:tr w:rsidR="00EB606E" w14:paraId="07DCDCF6" w14:textId="77777777">
        <w:trPr>
          <w:trHeight w:val="567"/>
          <w:jc w:val="center"/>
        </w:trPr>
        <w:tc>
          <w:tcPr>
            <w:tcW w:w="2983" w:type="dxa"/>
            <w:shd w:val="clear" w:color="auto" w:fill="auto"/>
            <w:noWrap/>
            <w:vAlign w:val="center"/>
          </w:tcPr>
          <w:p w14:paraId="09547737" w14:textId="77777777" w:rsidR="00EB606E" w:rsidRDefault="00BD1F71">
            <w:pPr>
              <w:widowControl/>
              <w:jc w:val="left"/>
              <w:rPr>
                <w:color w:val="000000" w:themeColor="text1"/>
                <w:kern w:val="0"/>
                <w:sz w:val="24"/>
              </w:rPr>
            </w:pPr>
            <w:r>
              <w:rPr>
                <w:color w:val="000000" w:themeColor="text1"/>
                <w:kern w:val="0"/>
                <w:sz w:val="24"/>
              </w:rPr>
              <w:t>附件清单（如有）</w:t>
            </w:r>
          </w:p>
        </w:tc>
        <w:tc>
          <w:tcPr>
            <w:tcW w:w="6804" w:type="dxa"/>
            <w:shd w:val="clear" w:color="auto" w:fill="auto"/>
            <w:vAlign w:val="center"/>
          </w:tcPr>
          <w:p w14:paraId="086E3B12" w14:textId="77777777" w:rsidR="00EB606E" w:rsidRDefault="00BD1F71">
            <w:pPr>
              <w:widowControl/>
              <w:jc w:val="left"/>
              <w:rPr>
                <w:color w:val="000000" w:themeColor="text1"/>
                <w:kern w:val="0"/>
                <w:sz w:val="24"/>
              </w:rPr>
            </w:pPr>
            <w:r>
              <w:rPr>
                <w:color w:val="000000" w:themeColor="text1"/>
                <w:kern w:val="0"/>
                <w:sz w:val="24"/>
              </w:rPr>
              <w:t>无</w:t>
            </w:r>
          </w:p>
        </w:tc>
      </w:tr>
      <w:tr w:rsidR="00EB606E" w14:paraId="19ED5EA4" w14:textId="77777777">
        <w:trPr>
          <w:trHeight w:val="567"/>
          <w:jc w:val="center"/>
        </w:trPr>
        <w:tc>
          <w:tcPr>
            <w:tcW w:w="2983" w:type="dxa"/>
            <w:shd w:val="clear" w:color="auto" w:fill="auto"/>
            <w:noWrap/>
            <w:vAlign w:val="center"/>
          </w:tcPr>
          <w:p w14:paraId="63683E15" w14:textId="77777777" w:rsidR="00EB606E" w:rsidRDefault="00BD1F71">
            <w:pPr>
              <w:widowControl/>
              <w:jc w:val="left"/>
              <w:rPr>
                <w:color w:val="000000" w:themeColor="text1"/>
                <w:kern w:val="0"/>
                <w:sz w:val="24"/>
              </w:rPr>
            </w:pPr>
            <w:r>
              <w:rPr>
                <w:color w:val="000000" w:themeColor="text1"/>
                <w:kern w:val="0"/>
                <w:sz w:val="24"/>
              </w:rPr>
              <w:t>日期</w:t>
            </w:r>
          </w:p>
        </w:tc>
        <w:tc>
          <w:tcPr>
            <w:tcW w:w="6804" w:type="dxa"/>
            <w:shd w:val="clear" w:color="auto" w:fill="auto"/>
            <w:vAlign w:val="center"/>
          </w:tcPr>
          <w:p w14:paraId="3122AA55" w14:textId="77777777" w:rsidR="00EB606E" w:rsidRDefault="00BD1F71">
            <w:pPr>
              <w:widowControl/>
              <w:jc w:val="left"/>
              <w:rPr>
                <w:color w:val="000000" w:themeColor="text1"/>
                <w:kern w:val="0"/>
                <w:sz w:val="24"/>
              </w:rPr>
            </w:pPr>
            <w:r>
              <w:rPr>
                <w:rFonts w:hint="eastAsia"/>
                <w:color w:val="000000" w:themeColor="text1"/>
                <w:kern w:val="0"/>
                <w:sz w:val="24"/>
              </w:rPr>
              <w:t>20</w:t>
            </w:r>
            <w:r>
              <w:rPr>
                <w:color w:val="000000" w:themeColor="text1"/>
                <w:kern w:val="0"/>
                <w:sz w:val="24"/>
              </w:rPr>
              <w:t>2</w:t>
            </w:r>
            <w:r>
              <w:rPr>
                <w:rFonts w:hint="eastAsia"/>
                <w:color w:val="000000" w:themeColor="text1"/>
                <w:kern w:val="0"/>
                <w:sz w:val="24"/>
              </w:rPr>
              <w:t>6</w:t>
            </w:r>
            <w:r>
              <w:rPr>
                <w:color w:val="000000" w:themeColor="text1"/>
                <w:kern w:val="0"/>
                <w:sz w:val="24"/>
              </w:rPr>
              <w:t>年</w:t>
            </w:r>
            <w:r>
              <w:rPr>
                <w:rFonts w:hint="eastAsia"/>
                <w:color w:val="000000" w:themeColor="text1"/>
                <w:kern w:val="0"/>
                <w:sz w:val="24"/>
              </w:rPr>
              <w:t>6</w:t>
            </w:r>
            <w:r>
              <w:rPr>
                <w:color w:val="000000" w:themeColor="text1"/>
                <w:kern w:val="0"/>
                <w:sz w:val="24"/>
              </w:rPr>
              <w:t>月</w:t>
            </w:r>
            <w:r>
              <w:rPr>
                <w:rFonts w:hint="eastAsia"/>
                <w:color w:val="000000" w:themeColor="text1"/>
                <w:kern w:val="0"/>
                <w:sz w:val="24"/>
              </w:rPr>
              <w:t>4</w:t>
            </w:r>
            <w:r>
              <w:rPr>
                <w:color w:val="000000" w:themeColor="text1"/>
                <w:kern w:val="0"/>
                <w:sz w:val="24"/>
              </w:rPr>
              <w:t>日</w:t>
            </w:r>
          </w:p>
        </w:tc>
      </w:tr>
    </w:tbl>
    <w:p w14:paraId="4B57AD74" w14:textId="77777777" w:rsidR="00EB606E" w:rsidRDefault="00EB606E">
      <w:pPr>
        <w:rPr>
          <w:color w:val="000000" w:themeColor="text1"/>
        </w:rPr>
      </w:pPr>
    </w:p>
    <w:sectPr w:rsidR="00EB606E">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7DF8B" w14:textId="77777777" w:rsidR="00BD1F71" w:rsidRDefault="00BD1F71" w:rsidP="00226278">
      <w:r>
        <w:separator/>
      </w:r>
    </w:p>
  </w:endnote>
  <w:endnote w:type="continuationSeparator" w:id="0">
    <w:p w14:paraId="3AE17A19" w14:textId="77777777" w:rsidR="00BD1F71" w:rsidRDefault="00BD1F71" w:rsidP="0022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ED24" w14:textId="77777777" w:rsidR="00BD1F71" w:rsidRDefault="00BD1F71" w:rsidP="00226278">
      <w:r>
        <w:separator/>
      </w:r>
    </w:p>
  </w:footnote>
  <w:footnote w:type="continuationSeparator" w:id="0">
    <w:p w14:paraId="753A171C" w14:textId="77777777" w:rsidR="00BD1F71" w:rsidRDefault="00BD1F71" w:rsidP="0022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D19"/>
    <w:rsid w:val="00006EF0"/>
    <w:rsid w:val="00012948"/>
    <w:rsid w:val="00012F1E"/>
    <w:rsid w:val="000132DE"/>
    <w:rsid w:val="00014FE4"/>
    <w:rsid w:val="00015625"/>
    <w:rsid w:val="00016DA1"/>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42D"/>
    <w:rsid w:val="00052DF6"/>
    <w:rsid w:val="00053805"/>
    <w:rsid w:val="00054143"/>
    <w:rsid w:val="00054BF5"/>
    <w:rsid w:val="00056B8D"/>
    <w:rsid w:val="000574C2"/>
    <w:rsid w:val="0005790B"/>
    <w:rsid w:val="00057CED"/>
    <w:rsid w:val="00057D3F"/>
    <w:rsid w:val="00061DBB"/>
    <w:rsid w:val="00062021"/>
    <w:rsid w:val="000667F1"/>
    <w:rsid w:val="00067457"/>
    <w:rsid w:val="00067B43"/>
    <w:rsid w:val="00070B77"/>
    <w:rsid w:val="0007276C"/>
    <w:rsid w:val="000730A6"/>
    <w:rsid w:val="00073A0F"/>
    <w:rsid w:val="00073A60"/>
    <w:rsid w:val="00074A20"/>
    <w:rsid w:val="0007530D"/>
    <w:rsid w:val="00075723"/>
    <w:rsid w:val="00077B26"/>
    <w:rsid w:val="000817D1"/>
    <w:rsid w:val="000825E3"/>
    <w:rsid w:val="00083220"/>
    <w:rsid w:val="00084D4C"/>
    <w:rsid w:val="00085946"/>
    <w:rsid w:val="00085EF4"/>
    <w:rsid w:val="000861B9"/>
    <w:rsid w:val="00086B3B"/>
    <w:rsid w:val="00090EED"/>
    <w:rsid w:val="00092510"/>
    <w:rsid w:val="00094143"/>
    <w:rsid w:val="000962FA"/>
    <w:rsid w:val="00096E82"/>
    <w:rsid w:val="00097747"/>
    <w:rsid w:val="00097A5C"/>
    <w:rsid w:val="00097C24"/>
    <w:rsid w:val="000A05D3"/>
    <w:rsid w:val="000A1F45"/>
    <w:rsid w:val="000A2E89"/>
    <w:rsid w:val="000A4BCA"/>
    <w:rsid w:val="000A51D1"/>
    <w:rsid w:val="000A5C76"/>
    <w:rsid w:val="000A73E3"/>
    <w:rsid w:val="000A7EB3"/>
    <w:rsid w:val="000B1C47"/>
    <w:rsid w:val="000B28D1"/>
    <w:rsid w:val="000B3ED9"/>
    <w:rsid w:val="000B4450"/>
    <w:rsid w:val="000B49E8"/>
    <w:rsid w:val="000B5138"/>
    <w:rsid w:val="000B55A9"/>
    <w:rsid w:val="000B57DA"/>
    <w:rsid w:val="000B63F4"/>
    <w:rsid w:val="000B776B"/>
    <w:rsid w:val="000B799C"/>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C75"/>
    <w:rsid w:val="000D2F41"/>
    <w:rsid w:val="000D3F52"/>
    <w:rsid w:val="000D40DD"/>
    <w:rsid w:val="000E1969"/>
    <w:rsid w:val="000E26D4"/>
    <w:rsid w:val="000E295B"/>
    <w:rsid w:val="000E3A43"/>
    <w:rsid w:val="000E46AC"/>
    <w:rsid w:val="000E4C11"/>
    <w:rsid w:val="000E5B6B"/>
    <w:rsid w:val="000E5E40"/>
    <w:rsid w:val="000E6BE6"/>
    <w:rsid w:val="000E76F8"/>
    <w:rsid w:val="000E7A5F"/>
    <w:rsid w:val="000F078D"/>
    <w:rsid w:val="000F2801"/>
    <w:rsid w:val="000F4AAF"/>
    <w:rsid w:val="000F78C0"/>
    <w:rsid w:val="000F791C"/>
    <w:rsid w:val="0010035A"/>
    <w:rsid w:val="001003D0"/>
    <w:rsid w:val="00100403"/>
    <w:rsid w:val="00100AAF"/>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9D2"/>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2AF3"/>
    <w:rsid w:val="00134131"/>
    <w:rsid w:val="00135852"/>
    <w:rsid w:val="0013642D"/>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154"/>
    <w:rsid w:val="001515C9"/>
    <w:rsid w:val="00151601"/>
    <w:rsid w:val="001532A1"/>
    <w:rsid w:val="00153A01"/>
    <w:rsid w:val="001549C0"/>
    <w:rsid w:val="00154A45"/>
    <w:rsid w:val="00156164"/>
    <w:rsid w:val="0015635D"/>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6A3B"/>
    <w:rsid w:val="0018726A"/>
    <w:rsid w:val="001879C1"/>
    <w:rsid w:val="00190CF8"/>
    <w:rsid w:val="0019153B"/>
    <w:rsid w:val="001916C4"/>
    <w:rsid w:val="00192EBC"/>
    <w:rsid w:val="00193378"/>
    <w:rsid w:val="00193963"/>
    <w:rsid w:val="0019498A"/>
    <w:rsid w:val="00196292"/>
    <w:rsid w:val="0019690C"/>
    <w:rsid w:val="00197013"/>
    <w:rsid w:val="001A0DCF"/>
    <w:rsid w:val="001A1B14"/>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347B"/>
    <w:rsid w:val="001C59D2"/>
    <w:rsid w:val="001C6213"/>
    <w:rsid w:val="001D05E7"/>
    <w:rsid w:val="001D1E8E"/>
    <w:rsid w:val="001D3816"/>
    <w:rsid w:val="001D4339"/>
    <w:rsid w:val="001D4702"/>
    <w:rsid w:val="001D4732"/>
    <w:rsid w:val="001D5678"/>
    <w:rsid w:val="001D5F56"/>
    <w:rsid w:val="001D7F90"/>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687"/>
    <w:rsid w:val="00213C4C"/>
    <w:rsid w:val="00215819"/>
    <w:rsid w:val="00216990"/>
    <w:rsid w:val="00216D7C"/>
    <w:rsid w:val="00216E6F"/>
    <w:rsid w:val="00217146"/>
    <w:rsid w:val="00217520"/>
    <w:rsid w:val="002201C3"/>
    <w:rsid w:val="00220368"/>
    <w:rsid w:val="00221C43"/>
    <w:rsid w:val="00222D8E"/>
    <w:rsid w:val="002243CA"/>
    <w:rsid w:val="00225A74"/>
    <w:rsid w:val="00226278"/>
    <w:rsid w:val="00227364"/>
    <w:rsid w:val="00230302"/>
    <w:rsid w:val="0023261D"/>
    <w:rsid w:val="002334E0"/>
    <w:rsid w:val="00233E1A"/>
    <w:rsid w:val="00234193"/>
    <w:rsid w:val="002346DF"/>
    <w:rsid w:val="00234BB3"/>
    <w:rsid w:val="002357C6"/>
    <w:rsid w:val="00237252"/>
    <w:rsid w:val="002374F2"/>
    <w:rsid w:val="00240724"/>
    <w:rsid w:val="00242FAB"/>
    <w:rsid w:val="002435C4"/>
    <w:rsid w:val="00243DD5"/>
    <w:rsid w:val="0024512F"/>
    <w:rsid w:val="00245F88"/>
    <w:rsid w:val="002474E4"/>
    <w:rsid w:val="00247C41"/>
    <w:rsid w:val="00247F5F"/>
    <w:rsid w:val="00250CC3"/>
    <w:rsid w:val="002510E1"/>
    <w:rsid w:val="002519B6"/>
    <w:rsid w:val="0025246B"/>
    <w:rsid w:val="00253E08"/>
    <w:rsid w:val="00253E71"/>
    <w:rsid w:val="00254929"/>
    <w:rsid w:val="00255B34"/>
    <w:rsid w:val="0025609B"/>
    <w:rsid w:val="00256994"/>
    <w:rsid w:val="002600B0"/>
    <w:rsid w:val="002614A5"/>
    <w:rsid w:val="00261B24"/>
    <w:rsid w:val="00262F7E"/>
    <w:rsid w:val="0026432D"/>
    <w:rsid w:val="00265D04"/>
    <w:rsid w:val="00266538"/>
    <w:rsid w:val="002701EE"/>
    <w:rsid w:val="00270B05"/>
    <w:rsid w:val="002719F2"/>
    <w:rsid w:val="002731FB"/>
    <w:rsid w:val="00273B43"/>
    <w:rsid w:val="00274A03"/>
    <w:rsid w:val="00275569"/>
    <w:rsid w:val="002762CF"/>
    <w:rsid w:val="00276AF4"/>
    <w:rsid w:val="002802E8"/>
    <w:rsid w:val="00280758"/>
    <w:rsid w:val="00280978"/>
    <w:rsid w:val="00280E59"/>
    <w:rsid w:val="00280EF1"/>
    <w:rsid w:val="0028241D"/>
    <w:rsid w:val="002830E9"/>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6B39"/>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2ED6"/>
    <w:rsid w:val="002F371D"/>
    <w:rsid w:val="002F400C"/>
    <w:rsid w:val="002F489B"/>
    <w:rsid w:val="002F5047"/>
    <w:rsid w:val="002F5A05"/>
    <w:rsid w:val="002F7748"/>
    <w:rsid w:val="003008C4"/>
    <w:rsid w:val="00301C57"/>
    <w:rsid w:val="003035CB"/>
    <w:rsid w:val="0030392A"/>
    <w:rsid w:val="00305E18"/>
    <w:rsid w:val="00306734"/>
    <w:rsid w:val="00307E9C"/>
    <w:rsid w:val="0031036C"/>
    <w:rsid w:val="003106C9"/>
    <w:rsid w:val="00310AB3"/>
    <w:rsid w:val="003119CD"/>
    <w:rsid w:val="00315C96"/>
    <w:rsid w:val="00315ED8"/>
    <w:rsid w:val="003165C3"/>
    <w:rsid w:val="003175CF"/>
    <w:rsid w:val="00320048"/>
    <w:rsid w:val="0032078E"/>
    <w:rsid w:val="00321A5F"/>
    <w:rsid w:val="00322C62"/>
    <w:rsid w:val="003235B9"/>
    <w:rsid w:val="00323B53"/>
    <w:rsid w:val="00323D51"/>
    <w:rsid w:val="00324B8C"/>
    <w:rsid w:val="00324D79"/>
    <w:rsid w:val="00326336"/>
    <w:rsid w:val="00326486"/>
    <w:rsid w:val="00326A3D"/>
    <w:rsid w:val="00327914"/>
    <w:rsid w:val="00330D2B"/>
    <w:rsid w:val="003343D5"/>
    <w:rsid w:val="003360A7"/>
    <w:rsid w:val="003367CB"/>
    <w:rsid w:val="00336D4F"/>
    <w:rsid w:val="0033787D"/>
    <w:rsid w:val="00337D9A"/>
    <w:rsid w:val="00340434"/>
    <w:rsid w:val="003406DB"/>
    <w:rsid w:val="00341FD9"/>
    <w:rsid w:val="00342C23"/>
    <w:rsid w:val="00342DDE"/>
    <w:rsid w:val="00343865"/>
    <w:rsid w:val="00343A04"/>
    <w:rsid w:val="00343EFE"/>
    <w:rsid w:val="003445DE"/>
    <w:rsid w:val="00345179"/>
    <w:rsid w:val="00345280"/>
    <w:rsid w:val="00345CC2"/>
    <w:rsid w:val="003468D4"/>
    <w:rsid w:val="00347090"/>
    <w:rsid w:val="003500F7"/>
    <w:rsid w:val="003536CB"/>
    <w:rsid w:val="00353C6D"/>
    <w:rsid w:val="003549EA"/>
    <w:rsid w:val="00357151"/>
    <w:rsid w:val="00357D1E"/>
    <w:rsid w:val="003606AD"/>
    <w:rsid w:val="0036070B"/>
    <w:rsid w:val="00362132"/>
    <w:rsid w:val="00362920"/>
    <w:rsid w:val="00362B8E"/>
    <w:rsid w:val="0036391C"/>
    <w:rsid w:val="00363E3D"/>
    <w:rsid w:val="003643BF"/>
    <w:rsid w:val="00364644"/>
    <w:rsid w:val="00364C76"/>
    <w:rsid w:val="00367C57"/>
    <w:rsid w:val="003713FC"/>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528F"/>
    <w:rsid w:val="00396B9C"/>
    <w:rsid w:val="00397DC1"/>
    <w:rsid w:val="003A078B"/>
    <w:rsid w:val="003A0C86"/>
    <w:rsid w:val="003A0D70"/>
    <w:rsid w:val="003A1C08"/>
    <w:rsid w:val="003A26A2"/>
    <w:rsid w:val="003A3074"/>
    <w:rsid w:val="003A3A26"/>
    <w:rsid w:val="003A42C4"/>
    <w:rsid w:val="003A785F"/>
    <w:rsid w:val="003A78D1"/>
    <w:rsid w:val="003B0BD4"/>
    <w:rsid w:val="003B1897"/>
    <w:rsid w:val="003B1E98"/>
    <w:rsid w:val="003B3431"/>
    <w:rsid w:val="003B4CC0"/>
    <w:rsid w:val="003B6833"/>
    <w:rsid w:val="003B7716"/>
    <w:rsid w:val="003B7801"/>
    <w:rsid w:val="003C1426"/>
    <w:rsid w:val="003C2F7C"/>
    <w:rsid w:val="003C3EBB"/>
    <w:rsid w:val="003C5A65"/>
    <w:rsid w:val="003C797D"/>
    <w:rsid w:val="003D018B"/>
    <w:rsid w:val="003D122E"/>
    <w:rsid w:val="003D2CCD"/>
    <w:rsid w:val="003D3443"/>
    <w:rsid w:val="003D5256"/>
    <w:rsid w:val="003E0FE8"/>
    <w:rsid w:val="003E17CC"/>
    <w:rsid w:val="003E1FC4"/>
    <w:rsid w:val="003E4A3F"/>
    <w:rsid w:val="003E4BB2"/>
    <w:rsid w:val="003E7622"/>
    <w:rsid w:val="003F2773"/>
    <w:rsid w:val="003F2A80"/>
    <w:rsid w:val="003F3499"/>
    <w:rsid w:val="003F3585"/>
    <w:rsid w:val="003F3D81"/>
    <w:rsid w:val="003F41C2"/>
    <w:rsid w:val="003F51A8"/>
    <w:rsid w:val="003F5794"/>
    <w:rsid w:val="0040132A"/>
    <w:rsid w:val="0040479E"/>
    <w:rsid w:val="004058E0"/>
    <w:rsid w:val="00405EE5"/>
    <w:rsid w:val="00405F15"/>
    <w:rsid w:val="00410499"/>
    <w:rsid w:val="00410B03"/>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0BB"/>
    <w:rsid w:val="00434675"/>
    <w:rsid w:val="00435595"/>
    <w:rsid w:val="00435939"/>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53CF"/>
    <w:rsid w:val="00456B6D"/>
    <w:rsid w:val="00456C1F"/>
    <w:rsid w:val="00457272"/>
    <w:rsid w:val="0045759A"/>
    <w:rsid w:val="0045799F"/>
    <w:rsid w:val="00457CBC"/>
    <w:rsid w:val="004606FD"/>
    <w:rsid w:val="004618CE"/>
    <w:rsid w:val="0046222A"/>
    <w:rsid w:val="00462332"/>
    <w:rsid w:val="00463CA7"/>
    <w:rsid w:val="00465FBF"/>
    <w:rsid w:val="004664DA"/>
    <w:rsid w:val="0046768C"/>
    <w:rsid w:val="00467E4D"/>
    <w:rsid w:val="00470866"/>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971BD"/>
    <w:rsid w:val="004A03C8"/>
    <w:rsid w:val="004A1B58"/>
    <w:rsid w:val="004A21FD"/>
    <w:rsid w:val="004A42E5"/>
    <w:rsid w:val="004A43AD"/>
    <w:rsid w:val="004A55A3"/>
    <w:rsid w:val="004A5D31"/>
    <w:rsid w:val="004A5F92"/>
    <w:rsid w:val="004A7827"/>
    <w:rsid w:val="004A7DEC"/>
    <w:rsid w:val="004B238E"/>
    <w:rsid w:val="004B37BD"/>
    <w:rsid w:val="004B3E99"/>
    <w:rsid w:val="004B5170"/>
    <w:rsid w:val="004B57BF"/>
    <w:rsid w:val="004B6EC5"/>
    <w:rsid w:val="004B71BB"/>
    <w:rsid w:val="004C026A"/>
    <w:rsid w:val="004C0CF1"/>
    <w:rsid w:val="004C1C52"/>
    <w:rsid w:val="004C3E22"/>
    <w:rsid w:val="004D0BF9"/>
    <w:rsid w:val="004D1121"/>
    <w:rsid w:val="004D21DC"/>
    <w:rsid w:val="004D21E9"/>
    <w:rsid w:val="004D2FAB"/>
    <w:rsid w:val="004D484D"/>
    <w:rsid w:val="004D49CB"/>
    <w:rsid w:val="004D5A26"/>
    <w:rsid w:val="004D5AF0"/>
    <w:rsid w:val="004D701E"/>
    <w:rsid w:val="004D7C6A"/>
    <w:rsid w:val="004E15C8"/>
    <w:rsid w:val="004E1A46"/>
    <w:rsid w:val="004E1F96"/>
    <w:rsid w:val="004E2FF7"/>
    <w:rsid w:val="004E36C0"/>
    <w:rsid w:val="004E383B"/>
    <w:rsid w:val="004E436D"/>
    <w:rsid w:val="004E482B"/>
    <w:rsid w:val="004E5232"/>
    <w:rsid w:val="004E79EA"/>
    <w:rsid w:val="004E7B6E"/>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2D1D"/>
    <w:rsid w:val="0050436C"/>
    <w:rsid w:val="00504588"/>
    <w:rsid w:val="005058CD"/>
    <w:rsid w:val="00506342"/>
    <w:rsid w:val="00512470"/>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2F1F"/>
    <w:rsid w:val="005348AD"/>
    <w:rsid w:val="00536873"/>
    <w:rsid w:val="00536B0C"/>
    <w:rsid w:val="005370FB"/>
    <w:rsid w:val="0053712A"/>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5A5"/>
    <w:rsid w:val="00570B2B"/>
    <w:rsid w:val="005713C6"/>
    <w:rsid w:val="0057249B"/>
    <w:rsid w:val="00574546"/>
    <w:rsid w:val="005761B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B51DB"/>
    <w:rsid w:val="005C0798"/>
    <w:rsid w:val="005C12CC"/>
    <w:rsid w:val="005C1F87"/>
    <w:rsid w:val="005C2E80"/>
    <w:rsid w:val="005C41B5"/>
    <w:rsid w:val="005C6089"/>
    <w:rsid w:val="005C76E3"/>
    <w:rsid w:val="005C7870"/>
    <w:rsid w:val="005D18BC"/>
    <w:rsid w:val="005D1CEC"/>
    <w:rsid w:val="005D479A"/>
    <w:rsid w:val="005D4B36"/>
    <w:rsid w:val="005D5C90"/>
    <w:rsid w:val="005D5E4E"/>
    <w:rsid w:val="005D5FAF"/>
    <w:rsid w:val="005D6F92"/>
    <w:rsid w:val="005D7E8B"/>
    <w:rsid w:val="005E037D"/>
    <w:rsid w:val="005E05BD"/>
    <w:rsid w:val="005E08A1"/>
    <w:rsid w:val="005E126B"/>
    <w:rsid w:val="005E1AFC"/>
    <w:rsid w:val="005E299D"/>
    <w:rsid w:val="005E30E0"/>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39A7"/>
    <w:rsid w:val="006148A1"/>
    <w:rsid w:val="006161C2"/>
    <w:rsid w:val="00616A65"/>
    <w:rsid w:val="00616CA2"/>
    <w:rsid w:val="00617131"/>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03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4ECD"/>
    <w:rsid w:val="006850B2"/>
    <w:rsid w:val="006874B9"/>
    <w:rsid w:val="00687E46"/>
    <w:rsid w:val="00687F01"/>
    <w:rsid w:val="006924B9"/>
    <w:rsid w:val="00693AD5"/>
    <w:rsid w:val="00693B83"/>
    <w:rsid w:val="006943D8"/>
    <w:rsid w:val="00695090"/>
    <w:rsid w:val="00695217"/>
    <w:rsid w:val="00696041"/>
    <w:rsid w:val="00697876"/>
    <w:rsid w:val="00697D61"/>
    <w:rsid w:val="006A0182"/>
    <w:rsid w:val="006A110E"/>
    <w:rsid w:val="006A11AD"/>
    <w:rsid w:val="006A1A2C"/>
    <w:rsid w:val="006A32B1"/>
    <w:rsid w:val="006A3DE9"/>
    <w:rsid w:val="006A44D9"/>
    <w:rsid w:val="006A4A36"/>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C5533"/>
    <w:rsid w:val="006C6A25"/>
    <w:rsid w:val="006D03E1"/>
    <w:rsid w:val="006D0BDA"/>
    <w:rsid w:val="006D2600"/>
    <w:rsid w:val="006D3B12"/>
    <w:rsid w:val="006D4167"/>
    <w:rsid w:val="006D4B0F"/>
    <w:rsid w:val="006D6D44"/>
    <w:rsid w:val="006E0893"/>
    <w:rsid w:val="006E0A01"/>
    <w:rsid w:val="006E1191"/>
    <w:rsid w:val="006E3090"/>
    <w:rsid w:val="006E415D"/>
    <w:rsid w:val="006E44DB"/>
    <w:rsid w:val="006E4858"/>
    <w:rsid w:val="006E4DAC"/>
    <w:rsid w:val="006E55D5"/>
    <w:rsid w:val="006E5695"/>
    <w:rsid w:val="006E6969"/>
    <w:rsid w:val="006E774D"/>
    <w:rsid w:val="006F0837"/>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07C3C"/>
    <w:rsid w:val="00710201"/>
    <w:rsid w:val="007116B4"/>
    <w:rsid w:val="007116DD"/>
    <w:rsid w:val="00711A5D"/>
    <w:rsid w:val="00711B61"/>
    <w:rsid w:val="00713DEB"/>
    <w:rsid w:val="00713FB0"/>
    <w:rsid w:val="007146A8"/>
    <w:rsid w:val="007149F5"/>
    <w:rsid w:val="00715BE8"/>
    <w:rsid w:val="00716358"/>
    <w:rsid w:val="00716C0E"/>
    <w:rsid w:val="0071712F"/>
    <w:rsid w:val="00717146"/>
    <w:rsid w:val="00717999"/>
    <w:rsid w:val="00720328"/>
    <w:rsid w:val="00723302"/>
    <w:rsid w:val="007234DD"/>
    <w:rsid w:val="00724688"/>
    <w:rsid w:val="007251AE"/>
    <w:rsid w:val="007252EF"/>
    <w:rsid w:val="007253BE"/>
    <w:rsid w:val="00725804"/>
    <w:rsid w:val="00726825"/>
    <w:rsid w:val="00726D0F"/>
    <w:rsid w:val="007279CA"/>
    <w:rsid w:val="00727B53"/>
    <w:rsid w:val="007301D9"/>
    <w:rsid w:val="00730497"/>
    <w:rsid w:val="00731D05"/>
    <w:rsid w:val="00732A0D"/>
    <w:rsid w:val="00732AA8"/>
    <w:rsid w:val="00732D9D"/>
    <w:rsid w:val="007333DC"/>
    <w:rsid w:val="00733EA7"/>
    <w:rsid w:val="00734EF8"/>
    <w:rsid w:val="00741231"/>
    <w:rsid w:val="00742895"/>
    <w:rsid w:val="00744258"/>
    <w:rsid w:val="00744E70"/>
    <w:rsid w:val="00745088"/>
    <w:rsid w:val="00745942"/>
    <w:rsid w:val="00745E6F"/>
    <w:rsid w:val="00750723"/>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3C"/>
    <w:rsid w:val="007656A2"/>
    <w:rsid w:val="007665CD"/>
    <w:rsid w:val="00766DBB"/>
    <w:rsid w:val="00766F35"/>
    <w:rsid w:val="007670CB"/>
    <w:rsid w:val="00767A09"/>
    <w:rsid w:val="0077080F"/>
    <w:rsid w:val="0077121D"/>
    <w:rsid w:val="00775DD2"/>
    <w:rsid w:val="00776B5A"/>
    <w:rsid w:val="0078163F"/>
    <w:rsid w:val="00781E77"/>
    <w:rsid w:val="00782476"/>
    <w:rsid w:val="00783493"/>
    <w:rsid w:val="00783AA2"/>
    <w:rsid w:val="00785998"/>
    <w:rsid w:val="00785B13"/>
    <w:rsid w:val="00787310"/>
    <w:rsid w:val="00790853"/>
    <w:rsid w:val="007923C2"/>
    <w:rsid w:val="00794830"/>
    <w:rsid w:val="0079522C"/>
    <w:rsid w:val="00795E91"/>
    <w:rsid w:val="007978E9"/>
    <w:rsid w:val="007A03CE"/>
    <w:rsid w:val="007A2773"/>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8BB"/>
    <w:rsid w:val="007F0EEC"/>
    <w:rsid w:val="007F1FE5"/>
    <w:rsid w:val="007F3733"/>
    <w:rsid w:val="007F3A41"/>
    <w:rsid w:val="007F3E5F"/>
    <w:rsid w:val="007F4DDC"/>
    <w:rsid w:val="007F509B"/>
    <w:rsid w:val="007F5EBA"/>
    <w:rsid w:val="00800A06"/>
    <w:rsid w:val="00805CB5"/>
    <w:rsid w:val="00806C0E"/>
    <w:rsid w:val="00807145"/>
    <w:rsid w:val="0080733C"/>
    <w:rsid w:val="00811D36"/>
    <w:rsid w:val="00812C72"/>
    <w:rsid w:val="008131F7"/>
    <w:rsid w:val="008134C0"/>
    <w:rsid w:val="00814038"/>
    <w:rsid w:val="008156F2"/>
    <w:rsid w:val="00815A14"/>
    <w:rsid w:val="0081617B"/>
    <w:rsid w:val="00816619"/>
    <w:rsid w:val="00816769"/>
    <w:rsid w:val="008169BC"/>
    <w:rsid w:val="00817DAF"/>
    <w:rsid w:val="0082014D"/>
    <w:rsid w:val="00820227"/>
    <w:rsid w:val="00820E0B"/>
    <w:rsid w:val="008232EE"/>
    <w:rsid w:val="00825767"/>
    <w:rsid w:val="00825BB0"/>
    <w:rsid w:val="00826B9B"/>
    <w:rsid w:val="00831697"/>
    <w:rsid w:val="00832E51"/>
    <w:rsid w:val="00834480"/>
    <w:rsid w:val="0083484B"/>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702"/>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88"/>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38C"/>
    <w:rsid w:val="008B0DE1"/>
    <w:rsid w:val="008B1EE7"/>
    <w:rsid w:val="008B2A67"/>
    <w:rsid w:val="008B2E91"/>
    <w:rsid w:val="008B3CEA"/>
    <w:rsid w:val="008B49A5"/>
    <w:rsid w:val="008B50CC"/>
    <w:rsid w:val="008B747B"/>
    <w:rsid w:val="008B7E9A"/>
    <w:rsid w:val="008C0DEA"/>
    <w:rsid w:val="008C122C"/>
    <w:rsid w:val="008C324E"/>
    <w:rsid w:val="008C3517"/>
    <w:rsid w:val="008C72BA"/>
    <w:rsid w:val="008D18B0"/>
    <w:rsid w:val="008D20EB"/>
    <w:rsid w:val="008D2423"/>
    <w:rsid w:val="008D2E51"/>
    <w:rsid w:val="008D39B5"/>
    <w:rsid w:val="008D4242"/>
    <w:rsid w:val="008D4666"/>
    <w:rsid w:val="008D4A13"/>
    <w:rsid w:val="008D7509"/>
    <w:rsid w:val="008D7753"/>
    <w:rsid w:val="008D7FEF"/>
    <w:rsid w:val="008E0C30"/>
    <w:rsid w:val="008E10C3"/>
    <w:rsid w:val="008E1221"/>
    <w:rsid w:val="008E3ABD"/>
    <w:rsid w:val="008E58F2"/>
    <w:rsid w:val="008E5DD8"/>
    <w:rsid w:val="008E7092"/>
    <w:rsid w:val="008E762A"/>
    <w:rsid w:val="008E7784"/>
    <w:rsid w:val="008E7E7E"/>
    <w:rsid w:val="008F2279"/>
    <w:rsid w:val="008F364D"/>
    <w:rsid w:val="008F615A"/>
    <w:rsid w:val="008F644C"/>
    <w:rsid w:val="008F7E9A"/>
    <w:rsid w:val="00900A71"/>
    <w:rsid w:val="00900F14"/>
    <w:rsid w:val="0090115E"/>
    <w:rsid w:val="00902BCF"/>
    <w:rsid w:val="009033EF"/>
    <w:rsid w:val="009039F3"/>
    <w:rsid w:val="00904E84"/>
    <w:rsid w:val="0090708A"/>
    <w:rsid w:val="009070CA"/>
    <w:rsid w:val="009073E3"/>
    <w:rsid w:val="009141A7"/>
    <w:rsid w:val="009142AD"/>
    <w:rsid w:val="0091455C"/>
    <w:rsid w:val="0091495C"/>
    <w:rsid w:val="00914B3D"/>
    <w:rsid w:val="00914DC5"/>
    <w:rsid w:val="0091653F"/>
    <w:rsid w:val="009219B8"/>
    <w:rsid w:val="009243FF"/>
    <w:rsid w:val="00925985"/>
    <w:rsid w:val="009259C5"/>
    <w:rsid w:val="00925A6F"/>
    <w:rsid w:val="0093072A"/>
    <w:rsid w:val="00931663"/>
    <w:rsid w:val="00931D41"/>
    <w:rsid w:val="00932349"/>
    <w:rsid w:val="00933BA2"/>
    <w:rsid w:val="00934762"/>
    <w:rsid w:val="00935F77"/>
    <w:rsid w:val="009360B4"/>
    <w:rsid w:val="009364E9"/>
    <w:rsid w:val="00936DF7"/>
    <w:rsid w:val="00940FAF"/>
    <w:rsid w:val="0094136F"/>
    <w:rsid w:val="00942620"/>
    <w:rsid w:val="00943E44"/>
    <w:rsid w:val="009457CB"/>
    <w:rsid w:val="00946ED7"/>
    <w:rsid w:val="00946EFA"/>
    <w:rsid w:val="009479F9"/>
    <w:rsid w:val="00950A5F"/>
    <w:rsid w:val="0095278E"/>
    <w:rsid w:val="00952B22"/>
    <w:rsid w:val="00952C36"/>
    <w:rsid w:val="00952CD5"/>
    <w:rsid w:val="00953DD6"/>
    <w:rsid w:val="00954209"/>
    <w:rsid w:val="00954214"/>
    <w:rsid w:val="009550EE"/>
    <w:rsid w:val="00956110"/>
    <w:rsid w:val="009565D0"/>
    <w:rsid w:val="00957162"/>
    <w:rsid w:val="00957B7E"/>
    <w:rsid w:val="00960A22"/>
    <w:rsid w:val="00960FE2"/>
    <w:rsid w:val="00962CCA"/>
    <w:rsid w:val="00962DF9"/>
    <w:rsid w:val="00963675"/>
    <w:rsid w:val="00963B48"/>
    <w:rsid w:val="00965172"/>
    <w:rsid w:val="00965AD7"/>
    <w:rsid w:val="00971C3A"/>
    <w:rsid w:val="00971D3E"/>
    <w:rsid w:val="00974CDE"/>
    <w:rsid w:val="009755BB"/>
    <w:rsid w:val="009757E1"/>
    <w:rsid w:val="00975B13"/>
    <w:rsid w:val="00975B9D"/>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3231"/>
    <w:rsid w:val="009949D4"/>
    <w:rsid w:val="00994CFF"/>
    <w:rsid w:val="00994F38"/>
    <w:rsid w:val="009954B1"/>
    <w:rsid w:val="0099566C"/>
    <w:rsid w:val="00995EC2"/>
    <w:rsid w:val="00996796"/>
    <w:rsid w:val="00996A1E"/>
    <w:rsid w:val="00996B54"/>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2BD7"/>
    <w:rsid w:val="009B623D"/>
    <w:rsid w:val="009B62BC"/>
    <w:rsid w:val="009B699F"/>
    <w:rsid w:val="009C1C8C"/>
    <w:rsid w:val="009C1FB4"/>
    <w:rsid w:val="009C2482"/>
    <w:rsid w:val="009C4635"/>
    <w:rsid w:val="009C6989"/>
    <w:rsid w:val="009C7B54"/>
    <w:rsid w:val="009D114A"/>
    <w:rsid w:val="009D1345"/>
    <w:rsid w:val="009D1943"/>
    <w:rsid w:val="009D1C19"/>
    <w:rsid w:val="009D3445"/>
    <w:rsid w:val="009D3D7B"/>
    <w:rsid w:val="009D3DF2"/>
    <w:rsid w:val="009D48EA"/>
    <w:rsid w:val="009D5DC5"/>
    <w:rsid w:val="009D7088"/>
    <w:rsid w:val="009D70C0"/>
    <w:rsid w:val="009E0C12"/>
    <w:rsid w:val="009E177D"/>
    <w:rsid w:val="009E2799"/>
    <w:rsid w:val="009E2E64"/>
    <w:rsid w:val="009E4F31"/>
    <w:rsid w:val="009E63E0"/>
    <w:rsid w:val="009F4F59"/>
    <w:rsid w:val="009F5344"/>
    <w:rsid w:val="009F7FE5"/>
    <w:rsid w:val="00A00C8A"/>
    <w:rsid w:val="00A013E7"/>
    <w:rsid w:val="00A0218B"/>
    <w:rsid w:val="00A04A46"/>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0FB"/>
    <w:rsid w:val="00A37728"/>
    <w:rsid w:val="00A37854"/>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3B07"/>
    <w:rsid w:val="00A841E2"/>
    <w:rsid w:val="00A86659"/>
    <w:rsid w:val="00A875EE"/>
    <w:rsid w:val="00A9028F"/>
    <w:rsid w:val="00A9175C"/>
    <w:rsid w:val="00A91FBE"/>
    <w:rsid w:val="00A927D8"/>
    <w:rsid w:val="00A92CFB"/>
    <w:rsid w:val="00A93CBC"/>
    <w:rsid w:val="00A93DFA"/>
    <w:rsid w:val="00A9678C"/>
    <w:rsid w:val="00A96F8A"/>
    <w:rsid w:val="00A97A3B"/>
    <w:rsid w:val="00AA0A02"/>
    <w:rsid w:val="00AA0E6E"/>
    <w:rsid w:val="00AA1F7E"/>
    <w:rsid w:val="00AA37DD"/>
    <w:rsid w:val="00AA3C63"/>
    <w:rsid w:val="00AA4EAF"/>
    <w:rsid w:val="00AA5861"/>
    <w:rsid w:val="00AA7B8D"/>
    <w:rsid w:val="00AB0539"/>
    <w:rsid w:val="00AB1B23"/>
    <w:rsid w:val="00AB29F4"/>
    <w:rsid w:val="00AB3D54"/>
    <w:rsid w:val="00AB44AC"/>
    <w:rsid w:val="00AB50DF"/>
    <w:rsid w:val="00AB5682"/>
    <w:rsid w:val="00AC04EC"/>
    <w:rsid w:val="00AC0609"/>
    <w:rsid w:val="00AC0F6E"/>
    <w:rsid w:val="00AC3A81"/>
    <w:rsid w:val="00AC4ECE"/>
    <w:rsid w:val="00AC5331"/>
    <w:rsid w:val="00AC633D"/>
    <w:rsid w:val="00AD1E09"/>
    <w:rsid w:val="00AD2744"/>
    <w:rsid w:val="00AD2865"/>
    <w:rsid w:val="00AD3397"/>
    <w:rsid w:val="00AD3BF9"/>
    <w:rsid w:val="00AD3D3C"/>
    <w:rsid w:val="00AD428A"/>
    <w:rsid w:val="00AD695F"/>
    <w:rsid w:val="00AE2768"/>
    <w:rsid w:val="00AE32C2"/>
    <w:rsid w:val="00AE3766"/>
    <w:rsid w:val="00AE378B"/>
    <w:rsid w:val="00AE4D35"/>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1EFE"/>
    <w:rsid w:val="00B12361"/>
    <w:rsid w:val="00B12A08"/>
    <w:rsid w:val="00B150F9"/>
    <w:rsid w:val="00B16C2C"/>
    <w:rsid w:val="00B217F0"/>
    <w:rsid w:val="00B21B5E"/>
    <w:rsid w:val="00B22109"/>
    <w:rsid w:val="00B22822"/>
    <w:rsid w:val="00B23BE4"/>
    <w:rsid w:val="00B23CBD"/>
    <w:rsid w:val="00B23F31"/>
    <w:rsid w:val="00B2411D"/>
    <w:rsid w:val="00B25769"/>
    <w:rsid w:val="00B25EAC"/>
    <w:rsid w:val="00B26B07"/>
    <w:rsid w:val="00B27F16"/>
    <w:rsid w:val="00B3122B"/>
    <w:rsid w:val="00B33A10"/>
    <w:rsid w:val="00B341C1"/>
    <w:rsid w:val="00B4044A"/>
    <w:rsid w:val="00B40D2E"/>
    <w:rsid w:val="00B421CE"/>
    <w:rsid w:val="00B42943"/>
    <w:rsid w:val="00B44364"/>
    <w:rsid w:val="00B44F36"/>
    <w:rsid w:val="00B45712"/>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19C9"/>
    <w:rsid w:val="00B63149"/>
    <w:rsid w:val="00B647CA"/>
    <w:rsid w:val="00B65933"/>
    <w:rsid w:val="00B6636B"/>
    <w:rsid w:val="00B66C3C"/>
    <w:rsid w:val="00B6773B"/>
    <w:rsid w:val="00B70F21"/>
    <w:rsid w:val="00B72493"/>
    <w:rsid w:val="00B72927"/>
    <w:rsid w:val="00B7331B"/>
    <w:rsid w:val="00B7375F"/>
    <w:rsid w:val="00B73AEA"/>
    <w:rsid w:val="00B74E46"/>
    <w:rsid w:val="00B804FD"/>
    <w:rsid w:val="00B81050"/>
    <w:rsid w:val="00B816C0"/>
    <w:rsid w:val="00B81B70"/>
    <w:rsid w:val="00B83409"/>
    <w:rsid w:val="00B84B47"/>
    <w:rsid w:val="00B84C63"/>
    <w:rsid w:val="00B85920"/>
    <w:rsid w:val="00B85BF0"/>
    <w:rsid w:val="00B85DBC"/>
    <w:rsid w:val="00B9171F"/>
    <w:rsid w:val="00B91F74"/>
    <w:rsid w:val="00B94120"/>
    <w:rsid w:val="00B9428B"/>
    <w:rsid w:val="00B94AD3"/>
    <w:rsid w:val="00B94AFE"/>
    <w:rsid w:val="00B95678"/>
    <w:rsid w:val="00B95D1B"/>
    <w:rsid w:val="00B96E2D"/>
    <w:rsid w:val="00BA247E"/>
    <w:rsid w:val="00BA2878"/>
    <w:rsid w:val="00BA2A0E"/>
    <w:rsid w:val="00BA5604"/>
    <w:rsid w:val="00BA5DD5"/>
    <w:rsid w:val="00BB089B"/>
    <w:rsid w:val="00BB18DE"/>
    <w:rsid w:val="00BB299A"/>
    <w:rsid w:val="00BB2D0B"/>
    <w:rsid w:val="00BB3B58"/>
    <w:rsid w:val="00BB4F49"/>
    <w:rsid w:val="00BB52D8"/>
    <w:rsid w:val="00BB7A44"/>
    <w:rsid w:val="00BC0473"/>
    <w:rsid w:val="00BC273F"/>
    <w:rsid w:val="00BC4608"/>
    <w:rsid w:val="00BC4EA9"/>
    <w:rsid w:val="00BC60ED"/>
    <w:rsid w:val="00BC638D"/>
    <w:rsid w:val="00BD0B1D"/>
    <w:rsid w:val="00BD1AB4"/>
    <w:rsid w:val="00BD1D8D"/>
    <w:rsid w:val="00BD1E0D"/>
    <w:rsid w:val="00BD1F71"/>
    <w:rsid w:val="00BD5125"/>
    <w:rsid w:val="00BD56A0"/>
    <w:rsid w:val="00BD5F44"/>
    <w:rsid w:val="00BD6519"/>
    <w:rsid w:val="00BD734F"/>
    <w:rsid w:val="00BE0960"/>
    <w:rsid w:val="00BE0BE9"/>
    <w:rsid w:val="00BE191A"/>
    <w:rsid w:val="00BE49B2"/>
    <w:rsid w:val="00BE5BC0"/>
    <w:rsid w:val="00BE73C3"/>
    <w:rsid w:val="00BE74CE"/>
    <w:rsid w:val="00BF214B"/>
    <w:rsid w:val="00BF2358"/>
    <w:rsid w:val="00BF25F1"/>
    <w:rsid w:val="00BF2E02"/>
    <w:rsid w:val="00BF6159"/>
    <w:rsid w:val="00BF61DB"/>
    <w:rsid w:val="00BF62BD"/>
    <w:rsid w:val="00BF6394"/>
    <w:rsid w:val="00BF650C"/>
    <w:rsid w:val="00BF7ADB"/>
    <w:rsid w:val="00BF7B43"/>
    <w:rsid w:val="00C0165E"/>
    <w:rsid w:val="00C02349"/>
    <w:rsid w:val="00C023F8"/>
    <w:rsid w:val="00C027B8"/>
    <w:rsid w:val="00C037EE"/>
    <w:rsid w:val="00C03B7C"/>
    <w:rsid w:val="00C04644"/>
    <w:rsid w:val="00C06818"/>
    <w:rsid w:val="00C07B4F"/>
    <w:rsid w:val="00C07E2F"/>
    <w:rsid w:val="00C11D0E"/>
    <w:rsid w:val="00C1243A"/>
    <w:rsid w:val="00C130EE"/>
    <w:rsid w:val="00C147CF"/>
    <w:rsid w:val="00C15571"/>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577D3"/>
    <w:rsid w:val="00C57816"/>
    <w:rsid w:val="00C62C44"/>
    <w:rsid w:val="00C646A9"/>
    <w:rsid w:val="00C64E8F"/>
    <w:rsid w:val="00C65A74"/>
    <w:rsid w:val="00C66C2F"/>
    <w:rsid w:val="00C67AE1"/>
    <w:rsid w:val="00C70376"/>
    <w:rsid w:val="00C70740"/>
    <w:rsid w:val="00C710B9"/>
    <w:rsid w:val="00C71460"/>
    <w:rsid w:val="00C71EB1"/>
    <w:rsid w:val="00C71F90"/>
    <w:rsid w:val="00C7293D"/>
    <w:rsid w:val="00C74B35"/>
    <w:rsid w:val="00C75331"/>
    <w:rsid w:val="00C75923"/>
    <w:rsid w:val="00C759C9"/>
    <w:rsid w:val="00C769D4"/>
    <w:rsid w:val="00C776F1"/>
    <w:rsid w:val="00C77BE1"/>
    <w:rsid w:val="00C81037"/>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B17"/>
    <w:rsid w:val="00C97DDF"/>
    <w:rsid w:val="00CA09B8"/>
    <w:rsid w:val="00CA136D"/>
    <w:rsid w:val="00CA1A75"/>
    <w:rsid w:val="00CA1B49"/>
    <w:rsid w:val="00CA209F"/>
    <w:rsid w:val="00CA253E"/>
    <w:rsid w:val="00CA2D60"/>
    <w:rsid w:val="00CA3F47"/>
    <w:rsid w:val="00CA51F6"/>
    <w:rsid w:val="00CA59F6"/>
    <w:rsid w:val="00CA6103"/>
    <w:rsid w:val="00CA6CC2"/>
    <w:rsid w:val="00CB03ED"/>
    <w:rsid w:val="00CB0AF3"/>
    <w:rsid w:val="00CB16B2"/>
    <w:rsid w:val="00CB1742"/>
    <w:rsid w:val="00CB2F64"/>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3B20"/>
    <w:rsid w:val="00CD4B46"/>
    <w:rsid w:val="00CD4F3B"/>
    <w:rsid w:val="00CD64B5"/>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CAA"/>
    <w:rsid w:val="00D24D15"/>
    <w:rsid w:val="00D25D63"/>
    <w:rsid w:val="00D26571"/>
    <w:rsid w:val="00D26BD7"/>
    <w:rsid w:val="00D27205"/>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048B"/>
    <w:rsid w:val="00D4109A"/>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487E"/>
    <w:rsid w:val="00D65360"/>
    <w:rsid w:val="00D67334"/>
    <w:rsid w:val="00D70C45"/>
    <w:rsid w:val="00D70CD4"/>
    <w:rsid w:val="00D71460"/>
    <w:rsid w:val="00D71B04"/>
    <w:rsid w:val="00D72973"/>
    <w:rsid w:val="00D72BA5"/>
    <w:rsid w:val="00D74967"/>
    <w:rsid w:val="00D74CD9"/>
    <w:rsid w:val="00D74F66"/>
    <w:rsid w:val="00D76E49"/>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3E2D"/>
    <w:rsid w:val="00D94259"/>
    <w:rsid w:val="00D943B1"/>
    <w:rsid w:val="00D96228"/>
    <w:rsid w:val="00D96F62"/>
    <w:rsid w:val="00D97E8C"/>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82D"/>
    <w:rsid w:val="00DD292D"/>
    <w:rsid w:val="00DD2A58"/>
    <w:rsid w:val="00DD3637"/>
    <w:rsid w:val="00DD3933"/>
    <w:rsid w:val="00DD4964"/>
    <w:rsid w:val="00DD4F34"/>
    <w:rsid w:val="00DE1423"/>
    <w:rsid w:val="00DE1C6D"/>
    <w:rsid w:val="00DE3387"/>
    <w:rsid w:val="00DE34A3"/>
    <w:rsid w:val="00DE3A5A"/>
    <w:rsid w:val="00DE3CF8"/>
    <w:rsid w:val="00DE48EF"/>
    <w:rsid w:val="00DE4BAB"/>
    <w:rsid w:val="00DE7127"/>
    <w:rsid w:val="00DE78E6"/>
    <w:rsid w:val="00DE78F6"/>
    <w:rsid w:val="00DF06C4"/>
    <w:rsid w:val="00DF105F"/>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4974"/>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59EB"/>
    <w:rsid w:val="00E3608B"/>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4D89"/>
    <w:rsid w:val="00E5569D"/>
    <w:rsid w:val="00E55904"/>
    <w:rsid w:val="00E55963"/>
    <w:rsid w:val="00E565D9"/>
    <w:rsid w:val="00E57146"/>
    <w:rsid w:val="00E5730A"/>
    <w:rsid w:val="00E57827"/>
    <w:rsid w:val="00E57AE5"/>
    <w:rsid w:val="00E60982"/>
    <w:rsid w:val="00E60EAF"/>
    <w:rsid w:val="00E60F42"/>
    <w:rsid w:val="00E61B82"/>
    <w:rsid w:val="00E626CF"/>
    <w:rsid w:val="00E62D6A"/>
    <w:rsid w:val="00E63AEB"/>
    <w:rsid w:val="00E644D2"/>
    <w:rsid w:val="00E64DC3"/>
    <w:rsid w:val="00E6673B"/>
    <w:rsid w:val="00E6706D"/>
    <w:rsid w:val="00E677EB"/>
    <w:rsid w:val="00E6784D"/>
    <w:rsid w:val="00E713E4"/>
    <w:rsid w:val="00E713E5"/>
    <w:rsid w:val="00E721B0"/>
    <w:rsid w:val="00E73CA5"/>
    <w:rsid w:val="00E7615C"/>
    <w:rsid w:val="00E8108C"/>
    <w:rsid w:val="00E81394"/>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A58"/>
    <w:rsid w:val="00E96C23"/>
    <w:rsid w:val="00E96FDF"/>
    <w:rsid w:val="00EA0662"/>
    <w:rsid w:val="00EA0C5B"/>
    <w:rsid w:val="00EA1329"/>
    <w:rsid w:val="00EA3674"/>
    <w:rsid w:val="00EA513B"/>
    <w:rsid w:val="00EB08CD"/>
    <w:rsid w:val="00EB3E1E"/>
    <w:rsid w:val="00EB42D3"/>
    <w:rsid w:val="00EB53A3"/>
    <w:rsid w:val="00EB606E"/>
    <w:rsid w:val="00EB6D36"/>
    <w:rsid w:val="00EC17DB"/>
    <w:rsid w:val="00EC1B12"/>
    <w:rsid w:val="00EC20A4"/>
    <w:rsid w:val="00EC3CC4"/>
    <w:rsid w:val="00EC4137"/>
    <w:rsid w:val="00EC4DF3"/>
    <w:rsid w:val="00EC52DC"/>
    <w:rsid w:val="00EC5BDE"/>
    <w:rsid w:val="00EC5CC7"/>
    <w:rsid w:val="00EC74F3"/>
    <w:rsid w:val="00ED1AEC"/>
    <w:rsid w:val="00ED1DA5"/>
    <w:rsid w:val="00ED2197"/>
    <w:rsid w:val="00ED298C"/>
    <w:rsid w:val="00ED331A"/>
    <w:rsid w:val="00ED3560"/>
    <w:rsid w:val="00ED3C3D"/>
    <w:rsid w:val="00ED440E"/>
    <w:rsid w:val="00ED4D00"/>
    <w:rsid w:val="00ED5728"/>
    <w:rsid w:val="00ED5875"/>
    <w:rsid w:val="00ED6002"/>
    <w:rsid w:val="00ED760C"/>
    <w:rsid w:val="00EE02D8"/>
    <w:rsid w:val="00EE2580"/>
    <w:rsid w:val="00EE2F26"/>
    <w:rsid w:val="00EE3AEB"/>
    <w:rsid w:val="00EE3C6E"/>
    <w:rsid w:val="00EE4554"/>
    <w:rsid w:val="00EE60F5"/>
    <w:rsid w:val="00EE62E4"/>
    <w:rsid w:val="00EE68DC"/>
    <w:rsid w:val="00EE71A1"/>
    <w:rsid w:val="00EF06DB"/>
    <w:rsid w:val="00EF19AF"/>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203"/>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1A3"/>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650"/>
    <w:rsid w:val="00F34D8C"/>
    <w:rsid w:val="00F34E77"/>
    <w:rsid w:val="00F36041"/>
    <w:rsid w:val="00F36957"/>
    <w:rsid w:val="00F36D84"/>
    <w:rsid w:val="00F36FA9"/>
    <w:rsid w:val="00F37F2D"/>
    <w:rsid w:val="00F40280"/>
    <w:rsid w:val="00F4074C"/>
    <w:rsid w:val="00F41C41"/>
    <w:rsid w:val="00F43186"/>
    <w:rsid w:val="00F45DB7"/>
    <w:rsid w:val="00F47D39"/>
    <w:rsid w:val="00F50169"/>
    <w:rsid w:val="00F532C2"/>
    <w:rsid w:val="00F55E3D"/>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397D"/>
    <w:rsid w:val="00F74D53"/>
    <w:rsid w:val="00F74D92"/>
    <w:rsid w:val="00F751B4"/>
    <w:rsid w:val="00F75B74"/>
    <w:rsid w:val="00F75D39"/>
    <w:rsid w:val="00F75EBD"/>
    <w:rsid w:val="00F7661A"/>
    <w:rsid w:val="00F767E0"/>
    <w:rsid w:val="00F7733E"/>
    <w:rsid w:val="00F818CD"/>
    <w:rsid w:val="00F82007"/>
    <w:rsid w:val="00F82E04"/>
    <w:rsid w:val="00F83C48"/>
    <w:rsid w:val="00F8408F"/>
    <w:rsid w:val="00F855E2"/>
    <w:rsid w:val="00F85633"/>
    <w:rsid w:val="00F85C72"/>
    <w:rsid w:val="00F86209"/>
    <w:rsid w:val="00F903C0"/>
    <w:rsid w:val="00F93421"/>
    <w:rsid w:val="00F94DB0"/>
    <w:rsid w:val="00F9517D"/>
    <w:rsid w:val="00F96024"/>
    <w:rsid w:val="00F96382"/>
    <w:rsid w:val="00F970C1"/>
    <w:rsid w:val="00F9729F"/>
    <w:rsid w:val="00FA217E"/>
    <w:rsid w:val="00FA44E4"/>
    <w:rsid w:val="00FA530F"/>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139D"/>
    <w:rsid w:val="00FC24DD"/>
    <w:rsid w:val="00FC463A"/>
    <w:rsid w:val="00FC5896"/>
    <w:rsid w:val="00FC5F9D"/>
    <w:rsid w:val="00FC635B"/>
    <w:rsid w:val="00FC6C26"/>
    <w:rsid w:val="00FC725E"/>
    <w:rsid w:val="00FD054E"/>
    <w:rsid w:val="00FD0A33"/>
    <w:rsid w:val="00FD177E"/>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290C"/>
    <w:rsid w:val="00FF4CA9"/>
    <w:rsid w:val="00FF508F"/>
    <w:rsid w:val="00FF5D09"/>
    <w:rsid w:val="00FF66DA"/>
    <w:rsid w:val="00FF6E7D"/>
    <w:rsid w:val="00FF71B5"/>
    <w:rsid w:val="00FF72D3"/>
    <w:rsid w:val="00FF7A44"/>
    <w:rsid w:val="49C31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31A07"/>
  <w15:docId w15:val="{2BE190A3-A54E-4DA4-9189-2DA5D3F4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basedOn w:val="a0"/>
    <w:uiPriority w:val="99"/>
    <w:semiHidden/>
    <w:unhideWhenUsed/>
    <w:rPr>
      <w:color w:val="0000FF"/>
      <w:u w:val="single"/>
    </w:rPr>
  </w:style>
  <w:style w:type="character" w:styleId="ae">
    <w:name w:val="annotation reference"/>
    <w:basedOn w:val="a0"/>
    <w:uiPriority w:val="99"/>
    <w:semiHidden/>
    <w:unhideWhenUsed/>
    <w:rPr>
      <w:sz w:val="21"/>
      <w:szCs w:val="21"/>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rPr>
      <w:rFonts w:ascii="Times New Roman" w:eastAsia="宋体" w:hAnsi="Times New Roman" w:cs="Times New Roman"/>
      <w:szCs w:val="24"/>
    </w:rPr>
  </w:style>
  <w:style w:type="character" w:customStyle="1" w:styleId="ac">
    <w:name w:val="批注主题 字符"/>
    <w:basedOn w:val="a4"/>
    <w:link w:val="ab"/>
    <w:uiPriority w:val="99"/>
    <w:semiHidden/>
    <w:rPr>
      <w:rFonts w:ascii="Times New Roman" w:eastAsia="宋体" w:hAnsi="Times New Roman" w:cs="Times New Roman"/>
      <w:b/>
      <w:bCs/>
      <w:szCs w:val="24"/>
    </w:rPr>
  </w:style>
  <w:style w:type="paragraph" w:customStyle="1" w:styleId="1">
    <w:name w:val="修订1"/>
    <w:hidden/>
    <w:uiPriority w:val="99"/>
    <w:semiHidden/>
    <w:rPr>
      <w:rFonts w:ascii="Times New Roman" w:eastAsia="宋体" w:hAnsi="Times New Roman" w:cs="Times New Roman"/>
      <w:kern w:val="2"/>
      <w:sz w:val="21"/>
      <w:szCs w:val="24"/>
    </w:r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character" w:customStyle="1" w:styleId="aa">
    <w:name w:val="页眉 字符"/>
    <w:basedOn w:val="a0"/>
    <w:link w:val="a9"/>
    <w:uiPriority w:val="99"/>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paragraph" w:customStyle="1" w:styleId="Default">
    <w:name w:val="Default"/>
    <w:pPr>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6D211-B038-4AB6-93EC-CEA6CC5F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2</Pages>
  <Words>192</Words>
  <Characters>1100</Characters>
  <Application>Microsoft Office Word</Application>
  <DocSecurity>0</DocSecurity>
  <Lines>9</Lines>
  <Paragraphs>2</Paragraphs>
  <ScaleCrop>false</ScaleCrop>
  <Company>cmtc</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751</cp:revision>
  <cp:lastPrinted>2026-06-03T06:33:00Z</cp:lastPrinted>
  <dcterms:created xsi:type="dcterms:W3CDTF">2024-09-11T09:16:00Z</dcterms:created>
  <dcterms:modified xsi:type="dcterms:W3CDTF">2026-06-03T10:10:00Z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eyJoZGlkIjoiMmUzNmNkYThjMTc0ZjJlZDUxZDMzODI5NzE1Y2JkM2QiLCJ1c2VySWQiOiI1Mzg5NTA3MzMifQ==</vt:lpwstr>
  </property>
  <property fmtid="{D5CDD505-2E9C-101B-9397-08002B2CF9AE}" pid="3" name="KSOProductBuildVer">
    <vt:lpwstr>2052-12.1.0.26375</vt:lpwstr>
  </property>
  <property fmtid="{D5CDD505-2E9C-101B-9397-08002B2CF9AE}" pid="4" name="ICV">
    <vt:lpwstr>B7DD014A096547FF98376386CB176E3B_13</vt:lpwstr>
  </property>
</Properties>
</file>