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FDD83" w14:textId="5F427910" w:rsidR="00991967" w:rsidRPr="00F4599B" w:rsidRDefault="0048339B" w:rsidP="00E56A6F">
      <w:pPr>
        <w:spacing w:beforeLines="50" w:before="156" w:afterLines="50" w:after="156" w:line="400" w:lineRule="exact"/>
        <w:ind w:leftChars="-67" w:left="-140" w:rightChars="-2578" w:right="-5414" w:hanging="1"/>
        <w:rPr>
          <w:bCs/>
          <w:iCs/>
          <w:color w:val="000000"/>
          <w:sz w:val="24"/>
        </w:rPr>
      </w:pPr>
      <w:r w:rsidRPr="00F4599B">
        <w:rPr>
          <w:bCs/>
          <w:iCs/>
          <w:color w:val="000000"/>
          <w:sz w:val="24"/>
        </w:rPr>
        <w:t>证券代码：</w:t>
      </w:r>
      <w:r w:rsidRPr="00F4599B">
        <w:rPr>
          <w:bCs/>
          <w:iCs/>
          <w:color w:val="000000"/>
          <w:sz w:val="24"/>
        </w:rPr>
        <w:t xml:space="preserve">688165                                   </w:t>
      </w:r>
      <w:r w:rsidR="00E56A6F" w:rsidRPr="00F4599B">
        <w:rPr>
          <w:bCs/>
          <w:iCs/>
          <w:color w:val="000000"/>
          <w:sz w:val="24"/>
        </w:rPr>
        <w:t xml:space="preserve">  </w:t>
      </w:r>
      <w:r w:rsidRPr="00F4599B">
        <w:rPr>
          <w:bCs/>
          <w:iCs/>
          <w:color w:val="000000"/>
          <w:sz w:val="24"/>
        </w:rPr>
        <w:t>证券简称：</w:t>
      </w:r>
      <w:proofErr w:type="gramStart"/>
      <w:r w:rsidRPr="00F4599B">
        <w:rPr>
          <w:bCs/>
          <w:iCs/>
          <w:color w:val="000000"/>
          <w:sz w:val="24"/>
        </w:rPr>
        <w:t>埃夫特</w:t>
      </w:r>
      <w:proofErr w:type="gramEnd"/>
    </w:p>
    <w:p w14:paraId="63F19945" w14:textId="77777777" w:rsidR="00991967" w:rsidRPr="00F4599B" w:rsidRDefault="0048339B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24"/>
        </w:rPr>
      </w:pPr>
      <w:r w:rsidRPr="00F4599B">
        <w:rPr>
          <w:rFonts w:eastAsia="黑体"/>
          <w:b/>
          <w:bCs/>
          <w:iCs/>
          <w:color w:val="000000"/>
          <w:sz w:val="32"/>
        </w:rPr>
        <w:t>埃夫特智能</w:t>
      </w:r>
      <w:r w:rsidR="00B047F8" w:rsidRPr="00F4599B">
        <w:rPr>
          <w:rFonts w:eastAsia="黑体" w:hint="eastAsia"/>
          <w:b/>
          <w:bCs/>
          <w:iCs/>
          <w:color w:val="000000"/>
          <w:sz w:val="32"/>
        </w:rPr>
        <w:t>机器人</w:t>
      </w:r>
      <w:r w:rsidRPr="00F4599B">
        <w:rPr>
          <w:rFonts w:eastAsia="黑体"/>
          <w:b/>
          <w:bCs/>
          <w:iCs/>
          <w:color w:val="000000"/>
          <w:sz w:val="32"/>
        </w:rPr>
        <w:t>股份有限公司投资者关系活动记录表</w:t>
      </w:r>
    </w:p>
    <w:p w14:paraId="4691CC20" w14:textId="4A5C83A8" w:rsidR="00991967" w:rsidRPr="00F4599B" w:rsidRDefault="0048339B">
      <w:pPr>
        <w:spacing w:line="400" w:lineRule="exact"/>
        <w:rPr>
          <w:bCs/>
          <w:iCs/>
          <w:color w:val="000000"/>
          <w:sz w:val="24"/>
        </w:rPr>
      </w:pPr>
      <w:r w:rsidRPr="00F4599B">
        <w:rPr>
          <w:bCs/>
          <w:iCs/>
          <w:color w:val="000000"/>
          <w:sz w:val="24"/>
        </w:rPr>
        <w:t xml:space="preserve">                                                     </w:t>
      </w:r>
      <w:r w:rsidRPr="00F4599B">
        <w:rPr>
          <w:bCs/>
          <w:iCs/>
          <w:color w:val="000000"/>
          <w:sz w:val="24"/>
        </w:rPr>
        <w:t>编号：</w:t>
      </w:r>
      <w:r w:rsidRPr="00F4599B">
        <w:rPr>
          <w:bCs/>
          <w:iCs/>
          <w:color w:val="000000"/>
          <w:sz w:val="24"/>
        </w:rPr>
        <w:t>202</w:t>
      </w:r>
      <w:r w:rsidR="002B5A6C">
        <w:rPr>
          <w:bCs/>
          <w:iCs/>
          <w:color w:val="000000"/>
          <w:sz w:val="24"/>
        </w:rPr>
        <w:t>6</w:t>
      </w:r>
      <w:r w:rsidRPr="00F4599B">
        <w:rPr>
          <w:bCs/>
          <w:iCs/>
          <w:color w:val="000000"/>
          <w:sz w:val="24"/>
        </w:rPr>
        <w:t>-</w:t>
      </w:r>
      <w:r w:rsidR="004F2A80" w:rsidRPr="00F4599B">
        <w:rPr>
          <w:bCs/>
          <w:iCs/>
          <w:color w:val="000000"/>
          <w:sz w:val="24"/>
        </w:rPr>
        <w:t>0</w:t>
      </w:r>
      <w:r w:rsidR="002B5A6C">
        <w:rPr>
          <w:bCs/>
          <w:iCs/>
          <w:color w:val="000000"/>
          <w:sz w:val="24"/>
        </w:rPr>
        <w:t>01~002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662"/>
      </w:tblGrid>
      <w:tr w:rsidR="00991967" w:rsidRPr="00F4599B" w14:paraId="08C0E672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BC38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color w:val="000000"/>
                <w:sz w:val="24"/>
              </w:rPr>
              <w:t>投资者关系活动类别</w:t>
            </w:r>
          </w:p>
          <w:p w14:paraId="4E518CF4" w14:textId="77777777" w:rsidR="00991967" w:rsidRPr="00F4599B" w:rsidRDefault="00991967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59F6" w14:textId="5ACCAE38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bookmarkStart w:id="0" w:name="OLE_LINK3"/>
            <w:bookmarkStart w:id="1" w:name="OLE_LINK4"/>
            <w:r w:rsidRPr="00F4599B">
              <w:rPr>
                <w:bCs/>
                <w:iCs/>
                <w:color w:val="000000"/>
                <w:sz w:val="24"/>
              </w:rPr>
              <w:sym w:font="Wingdings 2" w:char="0052"/>
            </w:r>
            <w:bookmarkEnd w:id="0"/>
            <w:bookmarkEnd w:id="1"/>
            <w:r w:rsidRPr="00F4599B">
              <w:rPr>
                <w:sz w:val="24"/>
              </w:rPr>
              <w:t>特定对象调研</w:t>
            </w:r>
            <w:r w:rsidRPr="00F4599B">
              <w:rPr>
                <w:sz w:val="24"/>
              </w:rPr>
              <w:t xml:space="preserve">      </w:t>
            </w:r>
            <w:r w:rsidR="009C47B5">
              <w:rPr>
                <w:bCs/>
                <w:iCs/>
                <w:color w:val="000000"/>
                <w:sz w:val="24"/>
              </w:rPr>
              <w:sym w:font="Wingdings 2" w:char="F052"/>
            </w:r>
            <w:r w:rsidRPr="00F4599B">
              <w:rPr>
                <w:sz w:val="24"/>
              </w:rPr>
              <w:t>分析师会议</w:t>
            </w:r>
          </w:p>
          <w:p w14:paraId="7B1D0CBA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color w:val="000000"/>
                <w:sz w:val="24"/>
              </w:rPr>
              <w:t>□</w:t>
            </w:r>
            <w:r w:rsidRPr="00F4599B">
              <w:rPr>
                <w:sz w:val="24"/>
              </w:rPr>
              <w:t>媒体采访</w:t>
            </w:r>
            <w:r w:rsidRPr="00F4599B">
              <w:rPr>
                <w:sz w:val="24"/>
              </w:rPr>
              <w:t xml:space="preserve">           </w:t>
            </w:r>
            <w:r w:rsidRPr="00F4599B">
              <w:rPr>
                <w:bCs/>
                <w:iCs/>
                <w:color w:val="000000"/>
                <w:sz w:val="24"/>
              </w:rPr>
              <w:sym w:font="Wingdings 2" w:char="00A3"/>
            </w:r>
            <w:r w:rsidRPr="00F4599B">
              <w:rPr>
                <w:bCs/>
                <w:iCs/>
                <w:color w:val="000000"/>
                <w:sz w:val="24"/>
              </w:rPr>
              <w:t xml:space="preserve"> </w:t>
            </w:r>
            <w:r w:rsidRPr="00F4599B">
              <w:rPr>
                <w:sz w:val="24"/>
              </w:rPr>
              <w:t>业绩说明会</w:t>
            </w:r>
          </w:p>
          <w:p w14:paraId="247E3E06" w14:textId="08C45E3F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color w:val="000000"/>
                <w:sz w:val="24"/>
              </w:rPr>
              <w:t>□</w:t>
            </w:r>
            <w:r w:rsidRPr="00F4599B">
              <w:rPr>
                <w:sz w:val="24"/>
              </w:rPr>
              <w:t>新闻发布会</w:t>
            </w:r>
            <w:r w:rsidRPr="00F4599B">
              <w:rPr>
                <w:sz w:val="24"/>
              </w:rPr>
              <w:t xml:space="preserve">         </w:t>
            </w:r>
            <w:r w:rsidR="00521893" w:rsidRPr="00F4599B">
              <w:rPr>
                <w:bCs/>
                <w:iCs/>
                <w:color w:val="000000"/>
                <w:sz w:val="24"/>
              </w:rPr>
              <w:sym w:font="Wingdings 2" w:char="00A3"/>
            </w:r>
            <w:r w:rsidRPr="00F4599B">
              <w:rPr>
                <w:bCs/>
                <w:iCs/>
                <w:color w:val="000000"/>
                <w:sz w:val="24"/>
              </w:rPr>
              <w:t xml:space="preserve"> </w:t>
            </w:r>
            <w:r w:rsidRPr="00F4599B">
              <w:rPr>
                <w:sz w:val="24"/>
              </w:rPr>
              <w:t>路演活动</w:t>
            </w:r>
          </w:p>
          <w:p w14:paraId="1A1E28CD" w14:textId="6A57F4E0" w:rsidR="00991967" w:rsidRPr="00F4599B" w:rsidRDefault="009C47B5" w:rsidP="00021D06">
            <w:pPr>
              <w:tabs>
                <w:tab w:val="left" w:pos="3045"/>
                <w:tab w:val="center" w:pos="3199"/>
              </w:tabs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color w:val="000000"/>
                <w:sz w:val="24"/>
              </w:rPr>
              <w:t>□</w:t>
            </w:r>
            <w:r w:rsidR="0048339B" w:rsidRPr="00F4599B">
              <w:rPr>
                <w:sz w:val="24"/>
              </w:rPr>
              <w:t>现场参观</w:t>
            </w:r>
            <w:r w:rsidR="0048339B" w:rsidRPr="00F4599B">
              <w:rPr>
                <w:bCs/>
                <w:iCs/>
                <w:color w:val="000000"/>
                <w:sz w:val="24"/>
              </w:rPr>
              <w:tab/>
            </w:r>
          </w:p>
          <w:p w14:paraId="120FF1EE" w14:textId="5E8C6EA2" w:rsidR="00991967" w:rsidRPr="002B5A6C" w:rsidRDefault="00835D94" w:rsidP="00021D06">
            <w:pPr>
              <w:tabs>
                <w:tab w:val="center" w:pos="3199"/>
              </w:tabs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  <w:u w:val="single"/>
              </w:rPr>
            </w:pPr>
            <w:r w:rsidRPr="00F4599B">
              <w:rPr>
                <w:bCs/>
                <w:iCs/>
                <w:color w:val="000000"/>
                <w:sz w:val="24"/>
              </w:rPr>
              <w:t>□</w:t>
            </w:r>
            <w:r w:rsidR="0048339B" w:rsidRPr="00F4599B">
              <w:rPr>
                <w:sz w:val="24"/>
              </w:rPr>
              <w:t>其他</w:t>
            </w:r>
            <w:r w:rsidR="002B5A6C">
              <w:rPr>
                <w:rFonts w:hint="eastAsia"/>
                <w:sz w:val="24"/>
              </w:rPr>
              <w:t xml:space="preserve"> </w:t>
            </w:r>
            <w:r w:rsidR="002B5A6C">
              <w:rPr>
                <w:sz w:val="24"/>
              </w:rPr>
              <w:t xml:space="preserve">   </w:t>
            </w:r>
          </w:p>
        </w:tc>
      </w:tr>
      <w:tr w:rsidR="00991967" w:rsidRPr="00F4599B" w14:paraId="576A8632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529E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rFonts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9E3D" w14:textId="2EDD396B" w:rsidR="00991967" w:rsidRPr="0025691A" w:rsidRDefault="002B5A6C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25691A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25691A">
              <w:rPr>
                <w:bCs/>
                <w:iCs/>
                <w:color w:val="000000"/>
                <w:sz w:val="24"/>
              </w:rPr>
              <w:t>026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Pr="0025691A">
              <w:rPr>
                <w:bCs/>
                <w:iCs/>
                <w:color w:val="000000"/>
                <w:sz w:val="24"/>
              </w:rPr>
              <w:t>4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570787" w:rsidRPr="0025691A">
              <w:rPr>
                <w:bCs/>
                <w:iCs/>
                <w:color w:val="000000"/>
                <w:sz w:val="24"/>
              </w:rPr>
              <w:t>9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1771EC" w:rsidRPr="0025691A">
              <w:rPr>
                <w:bCs/>
                <w:iCs/>
                <w:color w:val="000000"/>
                <w:sz w:val="24"/>
              </w:rPr>
              <w:t>0</w:t>
            </w:r>
            <w:r w:rsidR="00570787" w:rsidRPr="0025691A">
              <w:rPr>
                <w:bCs/>
                <w:iCs/>
                <w:color w:val="000000"/>
                <w:sz w:val="24"/>
              </w:rPr>
              <w:t>0</w:t>
            </w:r>
            <w:r w:rsidRPr="0025691A">
              <w:rPr>
                <w:bCs/>
                <w:iCs/>
                <w:color w:val="000000"/>
                <w:sz w:val="24"/>
              </w:rPr>
              <w:t>-</w:t>
            </w:r>
            <w:r w:rsidR="00570787" w:rsidRPr="0025691A">
              <w:rPr>
                <w:bCs/>
                <w:iCs/>
                <w:color w:val="000000"/>
                <w:sz w:val="24"/>
              </w:rPr>
              <w:t>10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1771EC" w:rsidRPr="0025691A">
              <w:rPr>
                <w:bCs/>
                <w:iCs/>
                <w:color w:val="000000"/>
                <w:sz w:val="24"/>
              </w:rPr>
              <w:t>0</w:t>
            </w:r>
            <w:r w:rsidR="00570787" w:rsidRPr="0025691A">
              <w:rPr>
                <w:bCs/>
                <w:iCs/>
                <w:color w:val="000000"/>
                <w:sz w:val="24"/>
              </w:rPr>
              <w:t>0</w:t>
            </w:r>
          </w:p>
          <w:p w14:paraId="78C71E3B" w14:textId="77777777" w:rsidR="002B5A6C" w:rsidRPr="0025691A" w:rsidRDefault="002B5A6C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25691A">
              <w:rPr>
                <w:rFonts w:hint="eastAsia"/>
                <w:bCs/>
                <w:iCs/>
                <w:color w:val="000000"/>
                <w:sz w:val="24"/>
              </w:rPr>
              <w:t>国海证券、上海观火投</w:t>
            </w:r>
            <w:proofErr w:type="gramStart"/>
            <w:r w:rsidRPr="0025691A">
              <w:rPr>
                <w:rFonts w:hint="eastAsia"/>
                <w:bCs/>
                <w:iCs/>
                <w:color w:val="000000"/>
                <w:sz w:val="24"/>
              </w:rPr>
              <w:t>研</w:t>
            </w:r>
            <w:proofErr w:type="gramEnd"/>
            <w:r w:rsidRPr="0025691A">
              <w:rPr>
                <w:rFonts w:hint="eastAsia"/>
                <w:bCs/>
                <w:iCs/>
                <w:color w:val="000000"/>
                <w:sz w:val="24"/>
              </w:rPr>
              <w:t>、瑞</w:t>
            </w:r>
            <w:proofErr w:type="gramStart"/>
            <w:r w:rsidRPr="0025691A">
              <w:rPr>
                <w:rFonts w:hint="eastAsia"/>
                <w:bCs/>
                <w:iCs/>
                <w:color w:val="000000"/>
                <w:sz w:val="24"/>
              </w:rPr>
              <w:t>银固收、涌</w:t>
            </w:r>
            <w:proofErr w:type="gramEnd"/>
            <w:r w:rsidRPr="0025691A">
              <w:rPr>
                <w:rFonts w:hint="eastAsia"/>
                <w:bCs/>
                <w:iCs/>
                <w:color w:val="000000"/>
                <w:sz w:val="24"/>
              </w:rPr>
              <w:t>津投资</w:t>
            </w:r>
          </w:p>
          <w:p w14:paraId="06041F0B" w14:textId="77777777" w:rsidR="002B5A6C" w:rsidRPr="0025691A" w:rsidRDefault="002B5A6C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25691A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25691A">
              <w:rPr>
                <w:bCs/>
                <w:iCs/>
                <w:color w:val="000000"/>
                <w:sz w:val="24"/>
              </w:rPr>
              <w:t>026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25691A">
              <w:rPr>
                <w:bCs/>
                <w:iCs/>
                <w:color w:val="000000"/>
                <w:sz w:val="24"/>
              </w:rPr>
              <w:t>9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25691A">
              <w:rPr>
                <w:bCs/>
                <w:iCs/>
                <w:color w:val="000000"/>
                <w:sz w:val="24"/>
              </w:rPr>
              <w:t>10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25691A">
              <w:rPr>
                <w:bCs/>
                <w:iCs/>
                <w:color w:val="000000"/>
                <w:sz w:val="24"/>
              </w:rPr>
              <w:t>00-11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25691A">
              <w:rPr>
                <w:bCs/>
                <w:iCs/>
                <w:color w:val="000000"/>
                <w:sz w:val="24"/>
              </w:rPr>
              <w:t>00</w:t>
            </w:r>
          </w:p>
          <w:p w14:paraId="434F61DF" w14:textId="3989FFD2" w:rsidR="002B5A6C" w:rsidRPr="00A5075E" w:rsidRDefault="002B5A6C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25691A">
              <w:rPr>
                <w:rFonts w:hint="eastAsia"/>
                <w:bCs/>
                <w:iCs/>
                <w:color w:val="000000"/>
                <w:sz w:val="24"/>
              </w:rPr>
              <w:t>康曼德资本、景领投资、上海粒子跃动、中信证券</w:t>
            </w:r>
          </w:p>
        </w:tc>
      </w:tr>
      <w:tr w:rsidR="00991967" w:rsidRPr="00F4599B" w14:paraId="7137D313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125E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FED6" w14:textId="61C58C23" w:rsidR="002B5A6C" w:rsidRPr="0025691A" w:rsidRDefault="002B5A6C" w:rsidP="000B5D74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25691A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25691A">
              <w:rPr>
                <w:bCs/>
                <w:iCs/>
                <w:color w:val="000000"/>
                <w:sz w:val="24"/>
              </w:rPr>
              <w:t>026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Pr="0025691A">
              <w:rPr>
                <w:bCs/>
                <w:iCs/>
                <w:color w:val="000000"/>
                <w:sz w:val="24"/>
              </w:rPr>
              <w:t>4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520041" w:rsidRPr="0025691A">
              <w:rPr>
                <w:bCs/>
                <w:iCs/>
                <w:color w:val="000000"/>
                <w:sz w:val="24"/>
              </w:rPr>
              <w:t>9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25691A">
              <w:rPr>
                <w:bCs/>
                <w:iCs/>
                <w:color w:val="000000"/>
                <w:sz w:val="24"/>
              </w:rPr>
              <w:t>00-</w:t>
            </w:r>
            <w:r w:rsidR="00520041" w:rsidRPr="0025691A">
              <w:rPr>
                <w:bCs/>
                <w:iCs/>
                <w:color w:val="000000"/>
                <w:sz w:val="24"/>
              </w:rPr>
              <w:t>10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25691A">
              <w:rPr>
                <w:bCs/>
                <w:iCs/>
                <w:color w:val="000000"/>
                <w:sz w:val="24"/>
              </w:rPr>
              <w:t>00</w:t>
            </w:r>
          </w:p>
          <w:p w14:paraId="3EAC409E" w14:textId="4ADBAA3D" w:rsidR="009C47B5" w:rsidRPr="00A5075E" w:rsidRDefault="002B5A6C" w:rsidP="000B5D74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25691A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25691A">
              <w:rPr>
                <w:bCs/>
                <w:iCs/>
                <w:color w:val="000000"/>
                <w:sz w:val="24"/>
              </w:rPr>
              <w:t>026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25691A">
              <w:rPr>
                <w:bCs/>
                <w:iCs/>
                <w:color w:val="000000"/>
                <w:sz w:val="24"/>
              </w:rPr>
              <w:t>9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25691A">
              <w:rPr>
                <w:bCs/>
                <w:iCs/>
                <w:color w:val="000000"/>
                <w:sz w:val="24"/>
              </w:rPr>
              <w:t>10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25691A">
              <w:rPr>
                <w:bCs/>
                <w:iCs/>
                <w:color w:val="000000"/>
                <w:sz w:val="24"/>
              </w:rPr>
              <w:t>00-11</w:t>
            </w:r>
            <w:r w:rsidRPr="0025691A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25691A">
              <w:rPr>
                <w:bCs/>
                <w:iCs/>
                <w:color w:val="000000"/>
                <w:sz w:val="24"/>
              </w:rPr>
              <w:t>00</w:t>
            </w:r>
          </w:p>
        </w:tc>
      </w:tr>
      <w:tr w:rsidR="00991967" w:rsidRPr="00F4599B" w14:paraId="3C4C47D4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6C67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5F7E" w14:textId="59B6D61A" w:rsidR="00991967" w:rsidRPr="00F4599B" w:rsidRDefault="009C47B5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上海</w:t>
            </w:r>
          </w:p>
        </w:tc>
      </w:tr>
      <w:tr w:rsidR="00991967" w:rsidRPr="00F4599B" w14:paraId="112C1243" w14:textId="77777777" w:rsidTr="007840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6ECD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36E0" w14:textId="77777777" w:rsidR="00FD3AF9" w:rsidRDefault="00C828C1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C828C1">
              <w:rPr>
                <w:rFonts w:hint="eastAsia"/>
                <w:bCs/>
                <w:iCs/>
                <w:color w:val="000000"/>
                <w:sz w:val="24"/>
              </w:rPr>
              <w:t>副总经理、董事会秘书、财务总监</w:t>
            </w:r>
            <w:r w:rsidR="00B91E2A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C828C1">
              <w:rPr>
                <w:rFonts w:hint="eastAsia"/>
                <w:bCs/>
                <w:iCs/>
                <w:color w:val="000000"/>
                <w:sz w:val="24"/>
              </w:rPr>
              <w:t>康斌</w:t>
            </w:r>
          </w:p>
          <w:p w14:paraId="21A6A59C" w14:textId="3771A62B" w:rsidR="00B91E2A" w:rsidRPr="00B91E2A" w:rsidRDefault="00B91E2A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B91E2A">
              <w:rPr>
                <w:rFonts w:hint="eastAsia"/>
                <w:bCs/>
                <w:iCs/>
                <w:color w:val="000000"/>
                <w:sz w:val="24"/>
              </w:rPr>
              <w:t>证券事务代表</w:t>
            </w:r>
            <w:r w:rsidRPr="00B91E2A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B91E2A">
              <w:rPr>
                <w:rFonts w:hint="eastAsia"/>
                <w:bCs/>
                <w:iCs/>
                <w:color w:val="000000"/>
                <w:sz w:val="24"/>
              </w:rPr>
              <w:t>陈青</w:t>
            </w:r>
          </w:p>
        </w:tc>
      </w:tr>
      <w:tr w:rsidR="00991967" w:rsidRPr="00F4599B" w14:paraId="06D4D22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5DD8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 w:themeColor="text1"/>
                <w:sz w:val="24"/>
              </w:rPr>
            </w:pPr>
            <w:r w:rsidRPr="00F4599B">
              <w:rPr>
                <w:bCs/>
                <w:iCs/>
                <w:color w:val="000000" w:themeColor="text1"/>
                <w:sz w:val="24"/>
              </w:rPr>
              <w:t>投资者关系活动主要内容介绍</w:t>
            </w:r>
          </w:p>
          <w:p w14:paraId="48AE0893" w14:textId="77777777" w:rsidR="00991967" w:rsidRPr="00F4599B" w:rsidRDefault="00991967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D8D3" w14:textId="4672B584" w:rsidR="00991967" w:rsidRPr="00F4599B" w:rsidRDefault="0048339B" w:rsidP="00021D06">
            <w:pPr>
              <w:autoSpaceDE w:val="0"/>
              <w:autoSpaceDN w:val="0"/>
              <w:spacing w:beforeLines="50" w:before="156" w:line="360" w:lineRule="auto"/>
              <w:rPr>
                <w:b/>
                <w:kern w:val="0"/>
                <w:sz w:val="24"/>
              </w:rPr>
            </w:pPr>
            <w:r w:rsidRPr="00F4599B">
              <w:rPr>
                <w:b/>
                <w:kern w:val="0"/>
                <w:sz w:val="24"/>
              </w:rPr>
              <w:t>一、公司基本情况及</w:t>
            </w:r>
            <w:r w:rsidRPr="00F4599B">
              <w:rPr>
                <w:b/>
                <w:kern w:val="0"/>
                <w:sz w:val="24"/>
              </w:rPr>
              <w:t>202</w:t>
            </w:r>
            <w:r w:rsidR="009C47B5">
              <w:rPr>
                <w:b/>
                <w:kern w:val="0"/>
                <w:sz w:val="24"/>
              </w:rPr>
              <w:t>5</w:t>
            </w:r>
            <w:r w:rsidR="009C47B5">
              <w:rPr>
                <w:rFonts w:hint="eastAsia"/>
                <w:b/>
                <w:kern w:val="0"/>
                <w:sz w:val="24"/>
              </w:rPr>
              <w:t>年</w:t>
            </w:r>
            <w:r w:rsidRPr="00F4599B">
              <w:rPr>
                <w:b/>
                <w:kern w:val="0"/>
                <w:sz w:val="24"/>
              </w:rPr>
              <w:t>年度</w:t>
            </w:r>
            <w:r w:rsidR="00747556">
              <w:rPr>
                <w:rFonts w:hint="eastAsia"/>
                <w:b/>
                <w:kern w:val="0"/>
                <w:sz w:val="24"/>
              </w:rPr>
              <w:t>、</w:t>
            </w:r>
            <w:r w:rsidR="00747556">
              <w:rPr>
                <w:rFonts w:hint="eastAsia"/>
                <w:b/>
                <w:kern w:val="0"/>
                <w:sz w:val="24"/>
              </w:rPr>
              <w:t>2</w:t>
            </w:r>
            <w:r w:rsidR="00747556">
              <w:rPr>
                <w:b/>
                <w:kern w:val="0"/>
                <w:sz w:val="24"/>
              </w:rPr>
              <w:t>026</w:t>
            </w:r>
            <w:r w:rsidR="00747556">
              <w:rPr>
                <w:rFonts w:hint="eastAsia"/>
                <w:b/>
                <w:kern w:val="0"/>
                <w:sz w:val="24"/>
              </w:rPr>
              <w:t>年一季度</w:t>
            </w:r>
            <w:r w:rsidRPr="00F4599B">
              <w:rPr>
                <w:b/>
                <w:kern w:val="0"/>
                <w:sz w:val="24"/>
              </w:rPr>
              <w:t>经营情况介绍</w:t>
            </w:r>
          </w:p>
          <w:p w14:paraId="2B0A064C" w14:textId="0384E851" w:rsidR="00991967" w:rsidRPr="00F4599B" w:rsidRDefault="0048339B" w:rsidP="00021D06">
            <w:pPr>
              <w:autoSpaceDE w:val="0"/>
              <w:autoSpaceDN w:val="0"/>
              <w:spacing w:line="360" w:lineRule="auto"/>
              <w:rPr>
                <w:b/>
                <w:kern w:val="0"/>
                <w:sz w:val="24"/>
              </w:rPr>
            </w:pPr>
            <w:r w:rsidRPr="00F4599B">
              <w:rPr>
                <w:b/>
                <w:kern w:val="0"/>
                <w:sz w:val="24"/>
              </w:rPr>
              <w:t>二、主要问题与回复</w:t>
            </w:r>
          </w:p>
          <w:p w14:paraId="7F2975B7" w14:textId="75470ABC" w:rsidR="00076DEB" w:rsidRPr="00F4599B" w:rsidRDefault="00076DEB" w:rsidP="00057F64">
            <w:pPr>
              <w:pStyle w:val="a"/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2</w:t>
            </w:r>
            <w:r>
              <w:t>025</w:t>
            </w:r>
            <w:r>
              <w:rPr>
                <w:rFonts w:hint="eastAsia"/>
              </w:rPr>
              <w:t>年度工业机器人出货的下游行业分布情况？</w:t>
            </w:r>
          </w:p>
          <w:p w14:paraId="4B078F02" w14:textId="5BA02D52" w:rsidR="00076DEB" w:rsidRDefault="00076DEB" w:rsidP="00076DEB">
            <w:pPr>
              <w:pStyle w:val="a"/>
              <w:numPr>
                <w:ilvl w:val="0"/>
                <w:numId w:val="0"/>
              </w:numPr>
              <w:rPr>
                <w:b w:val="0"/>
              </w:rPr>
            </w:pPr>
            <w:r w:rsidRPr="00076DEB">
              <w:rPr>
                <w:b w:val="0"/>
              </w:rPr>
              <w:t>答：</w:t>
            </w:r>
            <w:r w:rsidRPr="00076DEB">
              <w:rPr>
                <w:rFonts w:hint="eastAsia"/>
                <w:b w:val="0"/>
              </w:rPr>
              <w:t>经过半年的调整，</w:t>
            </w:r>
            <w:r w:rsidR="004B599C">
              <w:rPr>
                <w:rFonts w:hint="eastAsia"/>
                <w:b w:val="0"/>
              </w:rPr>
              <w:t>公司</w:t>
            </w:r>
            <w:r w:rsidRPr="00076DEB">
              <w:rPr>
                <w:rFonts w:hint="eastAsia"/>
                <w:b w:val="0"/>
              </w:rPr>
              <w:t>2025</w:t>
            </w:r>
            <w:r w:rsidRPr="00076DEB">
              <w:rPr>
                <w:rFonts w:hint="eastAsia"/>
                <w:b w:val="0"/>
              </w:rPr>
              <w:t>年下半年出货量出现了短期的波动，聚焦的行业及应用均实现了一定程度的增长。与</w:t>
            </w:r>
            <w:r w:rsidRPr="00076DEB">
              <w:rPr>
                <w:rFonts w:hint="eastAsia"/>
                <w:b w:val="0"/>
              </w:rPr>
              <w:t>2024</w:t>
            </w:r>
            <w:r w:rsidRPr="00076DEB">
              <w:rPr>
                <w:rFonts w:hint="eastAsia"/>
                <w:b w:val="0"/>
              </w:rPr>
              <w:t>年出货量相比，</w:t>
            </w:r>
            <w:r w:rsidR="00835D94">
              <w:rPr>
                <w:rFonts w:hint="eastAsia"/>
                <w:b w:val="0"/>
              </w:rPr>
              <w:t>2</w:t>
            </w:r>
            <w:r w:rsidR="00835D94">
              <w:rPr>
                <w:b w:val="0"/>
              </w:rPr>
              <w:t>025</w:t>
            </w:r>
            <w:r w:rsidR="00835D94">
              <w:rPr>
                <w:rFonts w:hint="eastAsia"/>
                <w:b w:val="0"/>
              </w:rPr>
              <w:t>年度，</w:t>
            </w:r>
            <w:r w:rsidRPr="00076DEB">
              <w:rPr>
                <w:rFonts w:hint="eastAsia"/>
                <w:b w:val="0"/>
              </w:rPr>
              <w:t>在锂电领域，公司实现较大突破，工业机器人销售量增长超过</w:t>
            </w:r>
            <w:r w:rsidRPr="00076DEB">
              <w:rPr>
                <w:rFonts w:hint="eastAsia"/>
                <w:b w:val="0"/>
              </w:rPr>
              <w:t>1400%</w:t>
            </w:r>
            <w:r w:rsidRPr="00076DEB">
              <w:rPr>
                <w:rFonts w:hint="eastAsia"/>
                <w:b w:val="0"/>
              </w:rPr>
              <w:t>；在电子制造领域，公司</w:t>
            </w:r>
            <w:r w:rsidRPr="00076DEB">
              <w:rPr>
                <w:rFonts w:hint="eastAsia"/>
                <w:b w:val="0"/>
              </w:rPr>
              <w:t>2025</w:t>
            </w:r>
            <w:r w:rsidRPr="00076DEB">
              <w:rPr>
                <w:rFonts w:hint="eastAsia"/>
                <w:b w:val="0"/>
              </w:rPr>
              <w:t>年也进一步巩固市场地位，该行业的机器人销量增长超过</w:t>
            </w:r>
            <w:r w:rsidRPr="00076DEB">
              <w:rPr>
                <w:rFonts w:hint="eastAsia"/>
                <w:b w:val="0"/>
              </w:rPr>
              <w:t>30%</w:t>
            </w:r>
            <w:r w:rsidRPr="00076DEB">
              <w:rPr>
                <w:rFonts w:hint="eastAsia"/>
                <w:b w:val="0"/>
              </w:rPr>
              <w:t>；在汽车及汽车零部件行业，增长了</w:t>
            </w:r>
            <w:r w:rsidRPr="00076DEB">
              <w:rPr>
                <w:rFonts w:hint="eastAsia"/>
                <w:b w:val="0"/>
              </w:rPr>
              <w:t>10%</w:t>
            </w:r>
            <w:r w:rsidRPr="00076DEB">
              <w:rPr>
                <w:rFonts w:hint="eastAsia"/>
                <w:b w:val="0"/>
              </w:rPr>
              <w:t>左右。</w:t>
            </w:r>
          </w:p>
          <w:p w14:paraId="168EDC56" w14:textId="73FE0F90" w:rsidR="004B599C" w:rsidRPr="00F4599B" w:rsidRDefault="004B599C" w:rsidP="004B599C">
            <w:pPr>
              <w:pStyle w:val="a"/>
              <w:spacing w:beforeLines="50" w:before="156"/>
            </w:pPr>
            <w:r w:rsidRPr="00F4599B">
              <w:t>2</w:t>
            </w:r>
            <w:r>
              <w:t>025</w:t>
            </w:r>
            <w:r>
              <w:rPr>
                <w:rFonts w:hint="eastAsia"/>
              </w:rPr>
              <w:t>年公司在汽车及汽车零部件行业拓展情况</w:t>
            </w:r>
            <w:r w:rsidRPr="00F4599B">
              <w:t>？</w:t>
            </w:r>
            <w:r w:rsidRPr="00F4599B">
              <w:t xml:space="preserve"> </w:t>
            </w:r>
          </w:p>
          <w:p w14:paraId="22CFBCE8" w14:textId="76E77674" w:rsidR="004B599C" w:rsidRDefault="004B599C" w:rsidP="004B599C">
            <w:pPr>
              <w:pStyle w:val="a"/>
              <w:numPr>
                <w:ilvl w:val="0"/>
                <w:numId w:val="0"/>
              </w:numPr>
              <w:rPr>
                <w:b w:val="0"/>
              </w:rPr>
            </w:pPr>
            <w:r w:rsidRPr="004B599C">
              <w:rPr>
                <w:b w:val="0"/>
              </w:rPr>
              <w:lastRenderedPageBreak/>
              <w:t>答：</w:t>
            </w:r>
            <w:r w:rsidR="00F775AE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2</w:t>
            </w:r>
            <w:r>
              <w:rPr>
                <w:b w:val="0"/>
              </w:rPr>
              <w:t>025</w:t>
            </w:r>
            <w:r>
              <w:rPr>
                <w:rFonts w:hint="eastAsia"/>
                <w:b w:val="0"/>
              </w:rPr>
              <w:t>年</w:t>
            </w:r>
            <w:r w:rsidRPr="004B599C">
              <w:rPr>
                <w:rFonts w:hint="eastAsia"/>
                <w:b w:val="0"/>
              </w:rPr>
              <w:t>，</w:t>
            </w:r>
            <w:r w:rsidR="00F775AE">
              <w:rPr>
                <w:rFonts w:hint="eastAsia"/>
                <w:b w:val="0"/>
              </w:rPr>
              <w:t>公司机器人在</w:t>
            </w:r>
            <w:r w:rsidR="00F775AE" w:rsidRPr="00076DEB">
              <w:rPr>
                <w:rFonts w:hint="eastAsia"/>
                <w:b w:val="0"/>
              </w:rPr>
              <w:t>汽车及汽车零部件行业</w:t>
            </w:r>
            <w:r w:rsidR="00F775AE">
              <w:rPr>
                <w:rFonts w:hint="eastAsia"/>
                <w:b w:val="0"/>
              </w:rPr>
              <w:t>销量同比</w:t>
            </w:r>
            <w:r w:rsidR="00F775AE" w:rsidRPr="00076DEB">
              <w:rPr>
                <w:rFonts w:hint="eastAsia"/>
                <w:b w:val="0"/>
              </w:rPr>
              <w:t>增长了</w:t>
            </w:r>
            <w:r w:rsidR="00F775AE" w:rsidRPr="00076DEB">
              <w:rPr>
                <w:rFonts w:hint="eastAsia"/>
                <w:b w:val="0"/>
              </w:rPr>
              <w:t>10%</w:t>
            </w:r>
            <w:r w:rsidR="00F775AE" w:rsidRPr="00076DEB">
              <w:rPr>
                <w:rFonts w:hint="eastAsia"/>
                <w:b w:val="0"/>
              </w:rPr>
              <w:t>左右</w:t>
            </w:r>
            <w:r w:rsidR="00F775AE">
              <w:rPr>
                <w:rFonts w:hint="eastAsia"/>
                <w:b w:val="0"/>
              </w:rPr>
              <w:t>，</w:t>
            </w:r>
            <w:r w:rsidRPr="004B599C">
              <w:rPr>
                <w:rFonts w:hint="eastAsia"/>
                <w:b w:val="0"/>
              </w:rPr>
              <w:t>在汽车整车及汽车零部件行业取得重要突破</w:t>
            </w:r>
            <w:r w:rsidR="00835D94">
              <w:rPr>
                <w:rFonts w:hint="eastAsia"/>
                <w:b w:val="0"/>
              </w:rPr>
              <w:t>。</w:t>
            </w:r>
            <w:r w:rsidRPr="004B599C">
              <w:rPr>
                <w:rFonts w:hint="eastAsia"/>
                <w:b w:val="0"/>
              </w:rPr>
              <w:t>公司重负载产品进入长安、赛力斯、</w:t>
            </w:r>
            <w:proofErr w:type="gramStart"/>
            <w:r w:rsidRPr="004B599C">
              <w:rPr>
                <w:rFonts w:hint="eastAsia"/>
                <w:b w:val="0"/>
              </w:rPr>
              <w:t>零跑等</w:t>
            </w:r>
            <w:proofErr w:type="gramEnd"/>
            <w:r w:rsidRPr="004B599C">
              <w:rPr>
                <w:rFonts w:hint="eastAsia"/>
                <w:b w:val="0"/>
              </w:rPr>
              <w:t>企业，其中焊装机器人在赛力斯工厂实现</w:t>
            </w:r>
            <w:r w:rsidRPr="004B599C">
              <w:rPr>
                <w:rFonts w:hint="eastAsia"/>
                <w:b w:val="0"/>
              </w:rPr>
              <w:t>FDS</w:t>
            </w:r>
            <w:r w:rsidRPr="004B599C">
              <w:rPr>
                <w:rFonts w:hint="eastAsia"/>
                <w:b w:val="0"/>
              </w:rPr>
              <w:t>、</w:t>
            </w:r>
            <w:r w:rsidRPr="004B599C">
              <w:rPr>
                <w:rFonts w:hint="eastAsia"/>
                <w:b w:val="0"/>
              </w:rPr>
              <w:t>SPR</w:t>
            </w:r>
            <w:r w:rsidRPr="004B599C">
              <w:rPr>
                <w:rFonts w:hint="eastAsia"/>
                <w:b w:val="0"/>
              </w:rPr>
              <w:t>、滚边等工艺应用批量覆盖，首次实现国产机器人在汽车主机厂焊装车间的批量交付；喷涂机器人在</w:t>
            </w:r>
            <w:proofErr w:type="gramStart"/>
            <w:r w:rsidRPr="004B599C">
              <w:rPr>
                <w:rFonts w:hint="eastAsia"/>
                <w:b w:val="0"/>
              </w:rPr>
              <w:t>奇瑞海外</w:t>
            </w:r>
            <w:proofErr w:type="gramEnd"/>
            <w:r w:rsidRPr="004B599C">
              <w:rPr>
                <w:rFonts w:hint="eastAsia"/>
                <w:b w:val="0"/>
              </w:rPr>
              <w:t>工厂实现喷涂吹水等工艺应用批量覆盖，首次实现国产机器人在汽车</w:t>
            </w:r>
            <w:proofErr w:type="gramStart"/>
            <w:r w:rsidRPr="004B599C">
              <w:rPr>
                <w:rFonts w:hint="eastAsia"/>
                <w:b w:val="0"/>
              </w:rPr>
              <w:t>主机厂涂装</w:t>
            </w:r>
            <w:proofErr w:type="gramEnd"/>
            <w:r w:rsidRPr="004B599C">
              <w:rPr>
                <w:rFonts w:hint="eastAsia"/>
                <w:b w:val="0"/>
              </w:rPr>
              <w:t>车间的批量交付。</w:t>
            </w:r>
          </w:p>
          <w:p w14:paraId="467450D5" w14:textId="3F97A0FF" w:rsidR="00AD49B2" w:rsidRPr="00F4599B" w:rsidRDefault="00AD49B2" w:rsidP="00AD49B2">
            <w:pPr>
              <w:pStyle w:val="a"/>
              <w:spacing w:beforeLines="50" w:before="156"/>
            </w:pPr>
            <w:r>
              <w:rPr>
                <w:rFonts w:hint="eastAsia"/>
              </w:rPr>
              <w:t>公司目前产能情况？</w:t>
            </w:r>
            <w:r w:rsidR="00A463A6">
              <w:rPr>
                <w:rFonts w:hint="eastAsia"/>
              </w:rPr>
              <w:t>超级工厂的规划及</w:t>
            </w:r>
            <w:r w:rsidR="00835D94">
              <w:rPr>
                <w:rFonts w:hint="eastAsia"/>
              </w:rPr>
              <w:t>建设</w:t>
            </w:r>
            <w:r w:rsidR="00A463A6">
              <w:rPr>
                <w:rFonts w:hint="eastAsia"/>
              </w:rPr>
              <w:t>进展？</w:t>
            </w:r>
          </w:p>
          <w:p w14:paraId="62EBC610" w14:textId="03F253E5" w:rsidR="00A463A6" w:rsidRDefault="00AD49B2" w:rsidP="00AD49B2">
            <w:pPr>
              <w:pStyle w:val="a"/>
              <w:numPr>
                <w:ilvl w:val="0"/>
                <w:numId w:val="0"/>
              </w:numPr>
              <w:rPr>
                <w:b w:val="0"/>
              </w:rPr>
            </w:pPr>
            <w:r w:rsidRPr="00AD49B2">
              <w:rPr>
                <w:b w:val="0"/>
              </w:rPr>
              <w:t>答：</w:t>
            </w:r>
            <w:r w:rsidRPr="00AD49B2">
              <w:rPr>
                <w:rFonts w:hint="eastAsia"/>
                <w:b w:val="0"/>
              </w:rPr>
              <w:t>公司现有厂房原</w:t>
            </w:r>
            <w:r w:rsidR="00A5075E">
              <w:rPr>
                <w:rFonts w:hint="eastAsia"/>
                <w:b w:val="0"/>
              </w:rPr>
              <w:t>设计</w:t>
            </w:r>
            <w:r w:rsidRPr="00AD49B2">
              <w:rPr>
                <w:rFonts w:hint="eastAsia"/>
                <w:b w:val="0"/>
              </w:rPr>
              <w:t>产量为</w:t>
            </w:r>
            <w:r w:rsidRPr="00AD49B2">
              <w:rPr>
                <w:rFonts w:hint="eastAsia"/>
                <w:b w:val="0"/>
              </w:rPr>
              <w:t>1</w:t>
            </w:r>
            <w:r w:rsidRPr="00AD49B2">
              <w:rPr>
                <w:rFonts w:hint="eastAsia"/>
                <w:b w:val="0"/>
              </w:rPr>
              <w:t>万台</w:t>
            </w:r>
            <w:r w:rsidR="00A5075E">
              <w:rPr>
                <w:rFonts w:hint="eastAsia"/>
                <w:b w:val="0"/>
              </w:rPr>
              <w:t>/</w:t>
            </w:r>
            <w:r w:rsidR="00A5075E">
              <w:rPr>
                <w:rFonts w:hint="eastAsia"/>
                <w:b w:val="0"/>
              </w:rPr>
              <w:t>年</w:t>
            </w:r>
            <w:r w:rsidRPr="00AD49B2">
              <w:rPr>
                <w:rFonts w:hint="eastAsia"/>
                <w:b w:val="0"/>
              </w:rPr>
              <w:t>，通过合理规划生产流程和动线，仓储集中化管理，优化各工序作业工时，提高测试效率等提升了</w:t>
            </w:r>
            <w:proofErr w:type="gramStart"/>
            <w:r w:rsidRPr="00AD49B2">
              <w:rPr>
                <w:rFonts w:hint="eastAsia"/>
                <w:b w:val="0"/>
              </w:rPr>
              <w:t>一</w:t>
            </w:r>
            <w:proofErr w:type="gramEnd"/>
            <w:r w:rsidRPr="00AD49B2">
              <w:rPr>
                <w:rFonts w:hint="eastAsia"/>
                <w:b w:val="0"/>
              </w:rPr>
              <w:t>定产能，公司目前厂区产能</w:t>
            </w:r>
            <w:r w:rsidR="00A5075E">
              <w:rPr>
                <w:rFonts w:hint="eastAsia"/>
                <w:b w:val="0"/>
              </w:rPr>
              <w:t>约</w:t>
            </w:r>
            <w:r w:rsidRPr="00AD49B2">
              <w:rPr>
                <w:rFonts w:hint="eastAsia"/>
                <w:b w:val="0"/>
              </w:rPr>
              <w:t>2</w:t>
            </w:r>
            <w:r>
              <w:rPr>
                <w:rFonts w:hint="eastAsia"/>
                <w:b w:val="0"/>
              </w:rPr>
              <w:t>万</w:t>
            </w:r>
            <w:r w:rsidRPr="00AD49B2">
              <w:rPr>
                <w:rFonts w:hint="eastAsia"/>
                <w:b w:val="0"/>
              </w:rPr>
              <w:t>台</w:t>
            </w:r>
            <w:r w:rsidRPr="00AD49B2">
              <w:rPr>
                <w:rFonts w:hint="eastAsia"/>
                <w:b w:val="0"/>
              </w:rPr>
              <w:t>/</w:t>
            </w:r>
            <w:r w:rsidRPr="00AD49B2">
              <w:rPr>
                <w:rFonts w:hint="eastAsia"/>
                <w:b w:val="0"/>
              </w:rPr>
              <w:t>年</w:t>
            </w:r>
            <w:r w:rsidR="00A463A6">
              <w:rPr>
                <w:rFonts w:hint="eastAsia"/>
                <w:b w:val="0"/>
              </w:rPr>
              <w:t>。</w:t>
            </w:r>
            <w:r>
              <w:rPr>
                <w:rFonts w:hint="eastAsia"/>
                <w:b w:val="0"/>
              </w:rPr>
              <w:t>公司持续</w:t>
            </w:r>
            <w:r w:rsidRPr="00AD49B2">
              <w:rPr>
                <w:rFonts w:hint="eastAsia"/>
                <w:b w:val="0"/>
              </w:rPr>
              <w:t>进行精益和优化工作，</w:t>
            </w:r>
            <w:r>
              <w:rPr>
                <w:rFonts w:hint="eastAsia"/>
                <w:b w:val="0"/>
              </w:rPr>
              <w:t>但现有</w:t>
            </w:r>
            <w:r w:rsidRPr="00AD49B2">
              <w:rPr>
                <w:rFonts w:hint="eastAsia"/>
                <w:b w:val="0"/>
              </w:rPr>
              <w:t>厂房</w:t>
            </w:r>
            <w:r>
              <w:rPr>
                <w:rFonts w:hint="eastAsia"/>
                <w:b w:val="0"/>
              </w:rPr>
              <w:t>仍存在</w:t>
            </w:r>
            <w:r w:rsidRPr="00AD49B2">
              <w:rPr>
                <w:rFonts w:hint="eastAsia"/>
                <w:b w:val="0"/>
              </w:rPr>
              <w:t>利用率低且</w:t>
            </w:r>
            <w:r>
              <w:rPr>
                <w:rFonts w:hint="eastAsia"/>
                <w:b w:val="0"/>
              </w:rPr>
              <w:t>无法满足更高品质</w:t>
            </w:r>
            <w:r w:rsidRPr="00AD49B2">
              <w:rPr>
                <w:rFonts w:hint="eastAsia"/>
                <w:b w:val="0"/>
              </w:rPr>
              <w:t>机器人产品</w:t>
            </w:r>
            <w:r>
              <w:rPr>
                <w:rFonts w:hint="eastAsia"/>
                <w:b w:val="0"/>
              </w:rPr>
              <w:t>的生产条件</w:t>
            </w:r>
            <w:r w:rsidR="00835D94">
              <w:rPr>
                <w:rFonts w:hint="eastAsia"/>
                <w:b w:val="0"/>
              </w:rPr>
              <w:t>的情况</w:t>
            </w:r>
            <w:r>
              <w:rPr>
                <w:rFonts w:hint="eastAsia"/>
                <w:b w:val="0"/>
              </w:rPr>
              <w:t>。</w:t>
            </w:r>
          </w:p>
          <w:p w14:paraId="0BA4E55D" w14:textId="028936FC" w:rsidR="00AD49B2" w:rsidRDefault="00AD49B2" w:rsidP="00A463A6">
            <w:pPr>
              <w:pStyle w:val="a"/>
              <w:numPr>
                <w:ilvl w:val="0"/>
                <w:numId w:val="0"/>
              </w:numPr>
              <w:ind w:firstLineChars="200" w:firstLine="480"/>
              <w:rPr>
                <w:b w:val="0"/>
              </w:rPr>
            </w:pPr>
            <w:r w:rsidRPr="00AD49B2">
              <w:rPr>
                <w:rFonts w:hint="eastAsia"/>
                <w:b w:val="0"/>
              </w:rPr>
              <w:t>基于对未来市场需求以及公司经营发展规划，为未来发展做好产能储备</w:t>
            </w:r>
            <w:r w:rsidR="00A463A6">
              <w:rPr>
                <w:rFonts w:hint="eastAsia"/>
                <w:b w:val="0"/>
              </w:rPr>
              <w:t>，同时满足更高品质机器人产品</w:t>
            </w:r>
            <w:r w:rsidR="00A463A6" w:rsidRPr="00A463A6">
              <w:rPr>
                <w:rFonts w:hint="eastAsia"/>
                <w:b w:val="0"/>
              </w:rPr>
              <w:t>对洁净度、</w:t>
            </w:r>
            <w:proofErr w:type="gramStart"/>
            <w:r w:rsidR="00A463A6" w:rsidRPr="00A463A6">
              <w:rPr>
                <w:rFonts w:hint="eastAsia"/>
                <w:b w:val="0"/>
              </w:rPr>
              <w:t>产线装配</w:t>
            </w:r>
            <w:proofErr w:type="gramEnd"/>
            <w:r w:rsidR="00A463A6" w:rsidRPr="00A463A6">
              <w:rPr>
                <w:rFonts w:hint="eastAsia"/>
                <w:b w:val="0"/>
              </w:rPr>
              <w:t>工艺等较高</w:t>
            </w:r>
            <w:r w:rsidR="00A463A6">
              <w:rPr>
                <w:rFonts w:hint="eastAsia"/>
                <w:b w:val="0"/>
              </w:rPr>
              <w:t>生产</w:t>
            </w:r>
            <w:r w:rsidR="00A463A6" w:rsidRPr="00A463A6">
              <w:rPr>
                <w:rFonts w:hint="eastAsia"/>
                <w:b w:val="0"/>
              </w:rPr>
              <w:t>要求</w:t>
            </w:r>
            <w:r w:rsidR="00A463A6">
              <w:rPr>
                <w:rFonts w:hint="eastAsia"/>
                <w:b w:val="0"/>
              </w:rPr>
              <w:t>，</w:t>
            </w:r>
            <w:r>
              <w:rPr>
                <w:rFonts w:hint="eastAsia"/>
                <w:b w:val="0"/>
              </w:rPr>
              <w:t>公司规划投建</w:t>
            </w:r>
            <w:r w:rsidR="00A463A6">
              <w:rPr>
                <w:rFonts w:hint="eastAsia"/>
                <w:b w:val="0"/>
              </w:rPr>
              <w:t>超级工厂事宜。</w:t>
            </w:r>
            <w:r w:rsidR="00A463A6" w:rsidRPr="00A463A6">
              <w:rPr>
                <w:rFonts w:hint="eastAsia"/>
                <w:b w:val="0"/>
              </w:rPr>
              <w:t>本项目分期建设，项目一期建成达产预计可实现年产</w:t>
            </w:r>
            <w:r w:rsidR="00A463A6" w:rsidRPr="00A463A6">
              <w:rPr>
                <w:rFonts w:hint="eastAsia"/>
                <w:b w:val="0"/>
              </w:rPr>
              <w:t>5</w:t>
            </w:r>
            <w:r w:rsidR="00A463A6" w:rsidRPr="00A463A6">
              <w:rPr>
                <w:rFonts w:hint="eastAsia"/>
                <w:b w:val="0"/>
              </w:rPr>
              <w:t>万台高性能工业机器人，全部建成达产后预计可实现年产</w:t>
            </w:r>
            <w:r w:rsidR="00A463A6" w:rsidRPr="00A463A6">
              <w:rPr>
                <w:rFonts w:hint="eastAsia"/>
                <w:b w:val="0"/>
              </w:rPr>
              <w:t>10</w:t>
            </w:r>
            <w:r w:rsidR="00A463A6" w:rsidRPr="00A463A6">
              <w:rPr>
                <w:rFonts w:hint="eastAsia"/>
                <w:b w:val="0"/>
              </w:rPr>
              <w:t>万台高性能工业机器人。</w:t>
            </w:r>
            <w:r w:rsidR="00A463A6">
              <w:rPr>
                <w:rFonts w:hint="eastAsia"/>
                <w:b w:val="0"/>
              </w:rPr>
              <w:t>超级工厂一期项目已于</w:t>
            </w:r>
            <w:r w:rsidR="00A463A6">
              <w:rPr>
                <w:rFonts w:hint="eastAsia"/>
                <w:b w:val="0"/>
              </w:rPr>
              <w:t>2</w:t>
            </w:r>
            <w:r w:rsidR="00A463A6">
              <w:rPr>
                <w:b w:val="0"/>
              </w:rPr>
              <w:t>025</w:t>
            </w:r>
            <w:r w:rsidR="00A463A6">
              <w:rPr>
                <w:rFonts w:hint="eastAsia"/>
                <w:b w:val="0"/>
              </w:rPr>
              <w:t>年</w:t>
            </w:r>
            <w:r w:rsidR="00A463A6">
              <w:rPr>
                <w:rFonts w:hint="eastAsia"/>
                <w:b w:val="0"/>
              </w:rPr>
              <w:t>9</w:t>
            </w:r>
            <w:r w:rsidR="00A463A6">
              <w:rPr>
                <w:rFonts w:hint="eastAsia"/>
                <w:b w:val="0"/>
              </w:rPr>
              <w:t>月正式开工建设，预计将于</w:t>
            </w:r>
            <w:r w:rsidR="00A463A6">
              <w:rPr>
                <w:rFonts w:hint="eastAsia"/>
                <w:b w:val="0"/>
              </w:rPr>
              <w:t>2</w:t>
            </w:r>
            <w:r w:rsidR="00A463A6">
              <w:rPr>
                <w:b w:val="0"/>
              </w:rPr>
              <w:t>027</w:t>
            </w:r>
            <w:r w:rsidR="00A463A6">
              <w:rPr>
                <w:rFonts w:hint="eastAsia"/>
                <w:b w:val="0"/>
              </w:rPr>
              <w:t>年建成投产。</w:t>
            </w:r>
          </w:p>
          <w:p w14:paraId="040191CD" w14:textId="7084072D" w:rsidR="007E0FD8" w:rsidRPr="00F4599B" w:rsidRDefault="007E0FD8" w:rsidP="007E0FD8">
            <w:pPr>
              <w:pStyle w:val="a"/>
              <w:spacing w:beforeLines="50" w:before="156"/>
            </w:pPr>
            <w:r>
              <w:rPr>
                <w:rFonts w:hint="eastAsia"/>
              </w:rPr>
              <w:t>公司人形机器人产品及应用场景？</w:t>
            </w:r>
          </w:p>
          <w:p w14:paraId="5EE7F728" w14:textId="0D896D7F" w:rsidR="007E0FD8" w:rsidRDefault="007E0FD8" w:rsidP="007E0FD8">
            <w:pPr>
              <w:pStyle w:val="a"/>
              <w:numPr>
                <w:ilvl w:val="0"/>
                <w:numId w:val="0"/>
              </w:numPr>
              <w:rPr>
                <w:b w:val="0"/>
              </w:rPr>
            </w:pPr>
            <w:r w:rsidRPr="007E0FD8">
              <w:rPr>
                <w:b w:val="0"/>
              </w:rPr>
              <w:t>答：</w:t>
            </w:r>
            <w:r w:rsidRPr="007E0FD8">
              <w:rPr>
                <w:rFonts w:hint="eastAsia"/>
                <w:b w:val="0"/>
              </w:rPr>
              <w:t>公司持续开展人形机器人相关产品的研发，</w:t>
            </w:r>
            <w:r w:rsidRPr="007E0FD8">
              <w:rPr>
                <w:rFonts w:hint="eastAsia"/>
                <w:b w:val="0"/>
              </w:rPr>
              <w:t>2026</w:t>
            </w:r>
            <w:r w:rsidRPr="007E0FD8">
              <w:rPr>
                <w:rFonts w:hint="eastAsia"/>
                <w:b w:val="0"/>
              </w:rPr>
              <w:t>年</w:t>
            </w:r>
            <w:r w:rsidRPr="007E0FD8">
              <w:rPr>
                <w:rFonts w:hint="eastAsia"/>
                <w:b w:val="0"/>
              </w:rPr>
              <w:t>2</w:t>
            </w:r>
            <w:r w:rsidRPr="007E0FD8">
              <w:rPr>
                <w:rFonts w:hint="eastAsia"/>
                <w:b w:val="0"/>
              </w:rPr>
              <w:t>月，公司推出了全新一代</w:t>
            </w:r>
            <w:proofErr w:type="spellStart"/>
            <w:r w:rsidRPr="007E0FD8">
              <w:rPr>
                <w:rFonts w:hint="eastAsia"/>
                <w:b w:val="0"/>
              </w:rPr>
              <w:t>Yobot</w:t>
            </w:r>
            <w:proofErr w:type="spellEnd"/>
            <w:r w:rsidRPr="007E0FD8">
              <w:rPr>
                <w:rFonts w:hint="eastAsia"/>
                <w:b w:val="0"/>
              </w:rPr>
              <w:t>系列机器人</w:t>
            </w:r>
            <w:r w:rsidRPr="007E0FD8">
              <w:rPr>
                <w:rFonts w:hint="eastAsia"/>
                <w:b w:val="0"/>
              </w:rPr>
              <w:t>R2V1</w:t>
            </w:r>
            <w:r w:rsidRPr="007E0FD8">
              <w:rPr>
                <w:rFonts w:hint="eastAsia"/>
                <w:b w:val="0"/>
              </w:rPr>
              <w:t>、</w:t>
            </w:r>
            <w:r w:rsidRPr="007E0FD8">
              <w:rPr>
                <w:rFonts w:hint="eastAsia"/>
                <w:b w:val="0"/>
              </w:rPr>
              <w:t>R2V2</w:t>
            </w:r>
            <w:r w:rsidRPr="007E0FD8">
              <w:rPr>
                <w:rFonts w:hint="eastAsia"/>
                <w:b w:val="0"/>
              </w:rPr>
              <w:t>、</w:t>
            </w:r>
            <w:r w:rsidRPr="007E0FD8">
              <w:rPr>
                <w:rFonts w:hint="eastAsia"/>
                <w:b w:val="0"/>
              </w:rPr>
              <w:t>W2</w:t>
            </w:r>
            <w:r w:rsidRPr="007E0FD8">
              <w:rPr>
                <w:rFonts w:hint="eastAsia"/>
                <w:b w:val="0"/>
              </w:rPr>
              <w:t>，相比于</w:t>
            </w:r>
            <w:r w:rsidRPr="007E0FD8">
              <w:rPr>
                <w:rFonts w:hint="eastAsia"/>
                <w:b w:val="0"/>
              </w:rPr>
              <w:t>2025</w:t>
            </w:r>
            <w:r w:rsidRPr="007E0FD8">
              <w:rPr>
                <w:rFonts w:hint="eastAsia"/>
                <w:b w:val="0"/>
              </w:rPr>
              <w:t>年</w:t>
            </w:r>
            <w:r w:rsidRPr="007E0FD8">
              <w:rPr>
                <w:rFonts w:hint="eastAsia"/>
                <w:b w:val="0"/>
              </w:rPr>
              <w:t>2</w:t>
            </w:r>
            <w:r w:rsidRPr="007E0FD8">
              <w:rPr>
                <w:rFonts w:hint="eastAsia"/>
                <w:b w:val="0"/>
              </w:rPr>
              <w:t>月公司发布的第一款人形机器人，新款机器人具备更加优秀的性能指标、场景适应性和运动能力。</w:t>
            </w:r>
            <w:r w:rsidR="00057F64">
              <w:rPr>
                <w:rFonts w:hint="eastAsia"/>
                <w:b w:val="0"/>
              </w:rPr>
              <w:t>其中，</w:t>
            </w:r>
            <w:proofErr w:type="spellStart"/>
            <w:r w:rsidR="00057F64">
              <w:rPr>
                <w:rFonts w:hint="eastAsia"/>
                <w:b w:val="0"/>
              </w:rPr>
              <w:t>Y</w:t>
            </w:r>
            <w:r w:rsidR="00057F64" w:rsidRPr="00057F64">
              <w:rPr>
                <w:rFonts w:hint="eastAsia"/>
                <w:b w:val="0"/>
              </w:rPr>
              <w:t>obot</w:t>
            </w:r>
            <w:proofErr w:type="spellEnd"/>
            <w:r w:rsidR="00057F64">
              <w:rPr>
                <w:b w:val="0"/>
              </w:rPr>
              <w:t xml:space="preserve"> </w:t>
            </w:r>
            <w:r w:rsidR="00057F64" w:rsidRPr="00057F64">
              <w:rPr>
                <w:rFonts w:hint="eastAsia"/>
                <w:b w:val="0"/>
              </w:rPr>
              <w:t>R2V1</w:t>
            </w:r>
            <w:r w:rsidR="00057F64" w:rsidRPr="00057F64">
              <w:rPr>
                <w:rFonts w:hint="eastAsia"/>
                <w:b w:val="0"/>
              </w:rPr>
              <w:t>定位于高动态运动能力验证与科研教育场景</w:t>
            </w:r>
            <w:r w:rsidR="00057F64">
              <w:rPr>
                <w:rFonts w:hint="eastAsia"/>
                <w:b w:val="0"/>
              </w:rPr>
              <w:t>，</w:t>
            </w:r>
            <w:r w:rsidR="00057F64" w:rsidRPr="00057F64">
              <w:rPr>
                <w:rFonts w:hint="eastAsia"/>
                <w:b w:val="0"/>
              </w:rPr>
              <w:t>结合多自由度关节布局，实现了拟人化的流畅运动。运动性能上，构建了在非结构化环境中稳定运动的能力。同时，机器</w:t>
            </w:r>
            <w:r w:rsidR="00057F64" w:rsidRPr="00057F64">
              <w:rPr>
                <w:rFonts w:hint="eastAsia"/>
                <w:b w:val="0"/>
              </w:rPr>
              <w:lastRenderedPageBreak/>
              <w:t>人能够执行舞蹈、踢足球、跳跃、跨栏等复杂动作。依托大</w:t>
            </w:r>
            <w:proofErr w:type="gramStart"/>
            <w:r w:rsidR="00057F64" w:rsidRPr="00057F64">
              <w:rPr>
                <w:rFonts w:hint="eastAsia"/>
                <w:b w:val="0"/>
              </w:rPr>
              <w:t>衍数据</w:t>
            </w:r>
            <w:proofErr w:type="gramEnd"/>
            <w:r w:rsidR="00057F64" w:rsidRPr="00057F64">
              <w:rPr>
                <w:rFonts w:hint="eastAsia"/>
                <w:b w:val="0"/>
              </w:rPr>
              <w:t>平台，</w:t>
            </w:r>
            <w:r w:rsidR="00057F64" w:rsidRPr="00057F64">
              <w:rPr>
                <w:rFonts w:hint="eastAsia"/>
                <w:b w:val="0"/>
              </w:rPr>
              <w:t>R2V1</w:t>
            </w:r>
            <w:r w:rsidR="00057F64" w:rsidRPr="00057F64">
              <w:rPr>
                <w:rFonts w:hint="eastAsia"/>
                <w:b w:val="0"/>
              </w:rPr>
              <w:t>融合了启智</w:t>
            </w:r>
            <w:r w:rsidR="00057F64">
              <w:rPr>
                <w:rFonts w:hint="eastAsia"/>
                <w:b w:val="0"/>
              </w:rPr>
              <w:t>机器人</w:t>
            </w:r>
            <w:r w:rsidR="00057F64" w:rsidRPr="00057F64">
              <w:rPr>
                <w:rFonts w:hint="eastAsia"/>
                <w:b w:val="0"/>
              </w:rPr>
              <w:t>与清华联合开发的全新强化学习训练框架，支持动作学习的可扩展性与可部署性，更好地适配教育科研场景的使用需求</w:t>
            </w:r>
            <w:r w:rsidR="00057F64">
              <w:rPr>
                <w:rFonts w:hint="eastAsia"/>
                <w:b w:val="0"/>
              </w:rPr>
              <w:t>；</w:t>
            </w:r>
            <w:proofErr w:type="spellStart"/>
            <w:r w:rsidR="00057F64" w:rsidRPr="00057F64">
              <w:rPr>
                <w:rFonts w:hint="eastAsia"/>
                <w:b w:val="0"/>
              </w:rPr>
              <w:t>Yobot</w:t>
            </w:r>
            <w:proofErr w:type="spellEnd"/>
            <w:r w:rsidR="00057F64">
              <w:rPr>
                <w:b w:val="0"/>
              </w:rPr>
              <w:t xml:space="preserve"> </w:t>
            </w:r>
            <w:r w:rsidR="00057F64" w:rsidRPr="00057F64">
              <w:rPr>
                <w:rFonts w:hint="eastAsia"/>
                <w:b w:val="0"/>
              </w:rPr>
              <w:t>R2V2</w:t>
            </w:r>
            <w:r w:rsidR="00057F64" w:rsidRPr="00057F64">
              <w:rPr>
                <w:rFonts w:hint="eastAsia"/>
                <w:b w:val="0"/>
              </w:rPr>
              <w:t>专为高强度物理作业设计，能够实现在行走中实时调整重心与姿态，支持动态抓取、移动操作</w:t>
            </w:r>
            <w:r w:rsidR="00057F64">
              <w:rPr>
                <w:rFonts w:hint="eastAsia"/>
                <w:b w:val="0"/>
              </w:rPr>
              <w:t>，且</w:t>
            </w:r>
            <w:r w:rsidR="00057F64" w:rsidRPr="00057F64">
              <w:rPr>
                <w:rFonts w:hint="eastAsia"/>
                <w:b w:val="0"/>
              </w:rPr>
              <w:t>能够执行泛化操作，并在商超场景下，识别形状各异的商品，并且无需针对单品单独训练，大幅提升了作业效率</w:t>
            </w:r>
            <w:r w:rsidR="00057F64">
              <w:rPr>
                <w:rFonts w:hint="eastAsia"/>
                <w:b w:val="0"/>
              </w:rPr>
              <w:t>；</w:t>
            </w:r>
            <w:proofErr w:type="spellStart"/>
            <w:r w:rsidRPr="007E0FD8">
              <w:rPr>
                <w:rFonts w:hint="eastAsia"/>
                <w:b w:val="0"/>
              </w:rPr>
              <w:t>Yobot</w:t>
            </w:r>
            <w:proofErr w:type="spellEnd"/>
            <w:r w:rsidRPr="007E0FD8">
              <w:rPr>
                <w:rFonts w:hint="eastAsia"/>
                <w:b w:val="0"/>
              </w:rPr>
              <w:t xml:space="preserve"> W2</w:t>
            </w:r>
            <w:r w:rsidRPr="007E0FD8">
              <w:rPr>
                <w:rFonts w:hint="eastAsia"/>
                <w:b w:val="0"/>
              </w:rPr>
              <w:t>聚焦医疗导诊场景，是集多轮语音对话、类人化问答、自主导航、动态避障等功能于一体的</w:t>
            </w:r>
            <w:proofErr w:type="gramStart"/>
            <w:r w:rsidRPr="007E0FD8">
              <w:rPr>
                <w:rFonts w:hint="eastAsia"/>
                <w:b w:val="0"/>
              </w:rPr>
              <w:t>创新型具身智能</w:t>
            </w:r>
            <w:proofErr w:type="gramEnd"/>
            <w:r w:rsidRPr="007E0FD8">
              <w:rPr>
                <w:rFonts w:hint="eastAsia"/>
                <w:b w:val="0"/>
              </w:rPr>
              <w:t>体，目前已投入测试使用中。</w:t>
            </w:r>
          </w:p>
          <w:p w14:paraId="5385A610" w14:textId="6534187A" w:rsidR="00AD49B2" w:rsidRPr="00F4599B" w:rsidRDefault="00A463A6" w:rsidP="00D64FBC">
            <w:pPr>
              <w:pStyle w:val="a"/>
              <w:spacing w:beforeLines="50" w:before="156"/>
            </w:pPr>
            <w:r>
              <w:rPr>
                <w:rFonts w:hint="eastAsia"/>
              </w:rPr>
              <w:t>公司</w:t>
            </w:r>
            <w:r w:rsidR="00AD49B2">
              <w:rPr>
                <w:rFonts w:hint="eastAsia"/>
              </w:rPr>
              <w:t>收购盛普</w:t>
            </w:r>
            <w:r w:rsidR="00D64FBC">
              <w:rPr>
                <w:rFonts w:hint="eastAsia"/>
              </w:rPr>
              <w:t>股份的</w:t>
            </w:r>
            <w:proofErr w:type="gramStart"/>
            <w:r>
              <w:rPr>
                <w:rFonts w:hint="eastAsia"/>
              </w:rPr>
              <w:t>考量</w:t>
            </w:r>
            <w:proofErr w:type="gramEnd"/>
            <w:r w:rsidR="00AD49B2">
              <w:rPr>
                <w:rFonts w:hint="eastAsia"/>
              </w:rPr>
              <w:t>？</w:t>
            </w:r>
          </w:p>
          <w:p w14:paraId="288530FD" w14:textId="27042A34" w:rsidR="004B599C" w:rsidRDefault="00AD49B2" w:rsidP="00AD49B2">
            <w:pPr>
              <w:pStyle w:val="a"/>
              <w:numPr>
                <w:ilvl w:val="0"/>
                <w:numId w:val="0"/>
              </w:numPr>
            </w:pPr>
            <w:r w:rsidRPr="00F4599B">
              <w:t>答：</w:t>
            </w:r>
            <w:r w:rsidR="00A463A6" w:rsidRPr="00A463A6">
              <w:rPr>
                <w:rFonts w:hint="eastAsia"/>
                <w:b w:val="0"/>
              </w:rPr>
              <w:t>标的公司盛普股份主要产品为精密流体控制设备，应用于下游行业生产制造的胶接工艺环节，主要服务于光伏组件、动力电池以及汽车及零部件等行业。本次收购将为</w:t>
            </w:r>
            <w:proofErr w:type="gramStart"/>
            <w:r w:rsidR="00A463A6" w:rsidRPr="00A463A6">
              <w:rPr>
                <w:rFonts w:hint="eastAsia"/>
                <w:b w:val="0"/>
              </w:rPr>
              <w:t>埃夫特带来</w:t>
            </w:r>
            <w:proofErr w:type="gramEnd"/>
            <w:r w:rsidR="00A463A6" w:rsidRPr="00A463A6">
              <w:rPr>
                <w:rFonts w:hint="eastAsia"/>
                <w:b w:val="0"/>
              </w:rPr>
              <w:t>显著的协同价值，主要体现在：</w:t>
            </w:r>
            <w:r w:rsidR="00A463A6" w:rsidRPr="00A463A6">
              <w:rPr>
                <w:rFonts w:hint="eastAsia"/>
                <w:b w:val="0"/>
              </w:rPr>
              <w:t>1</w:t>
            </w:r>
            <w:r w:rsidR="00A463A6" w:rsidRPr="00A463A6">
              <w:rPr>
                <w:rFonts w:hint="eastAsia"/>
                <w:b w:val="0"/>
              </w:rPr>
              <w:t>）有助于</w:t>
            </w:r>
            <w:proofErr w:type="gramStart"/>
            <w:r w:rsidR="00A463A6" w:rsidRPr="00A463A6">
              <w:rPr>
                <w:rFonts w:hint="eastAsia"/>
                <w:b w:val="0"/>
              </w:rPr>
              <w:t>推动埃夫特</w:t>
            </w:r>
            <w:proofErr w:type="gramEnd"/>
            <w:r w:rsidR="00A463A6" w:rsidRPr="00A463A6">
              <w:rPr>
                <w:rFonts w:hint="eastAsia"/>
                <w:b w:val="0"/>
              </w:rPr>
              <w:t>工业机器人在胶接领域的应用拓展，</w:t>
            </w:r>
            <w:proofErr w:type="gramStart"/>
            <w:r w:rsidR="00A463A6" w:rsidRPr="00A463A6">
              <w:rPr>
                <w:rFonts w:hint="eastAsia"/>
                <w:b w:val="0"/>
              </w:rPr>
              <w:t>增强埃夫</w:t>
            </w:r>
            <w:proofErr w:type="gramEnd"/>
            <w:r w:rsidR="00A463A6" w:rsidRPr="00A463A6">
              <w:rPr>
                <w:rFonts w:hint="eastAsia"/>
                <w:b w:val="0"/>
              </w:rPr>
              <w:t>特的核心竞争力</w:t>
            </w:r>
            <w:proofErr w:type="gramStart"/>
            <w:r w:rsidR="00A463A6" w:rsidRPr="00A463A6">
              <w:rPr>
                <w:rFonts w:hint="eastAsia"/>
                <w:b w:val="0"/>
              </w:rPr>
              <w:t>和科创属</w:t>
            </w:r>
            <w:proofErr w:type="gramEnd"/>
            <w:r w:rsidR="00A463A6" w:rsidRPr="00A463A6">
              <w:rPr>
                <w:rFonts w:hint="eastAsia"/>
                <w:b w:val="0"/>
              </w:rPr>
              <w:t>性；</w:t>
            </w:r>
            <w:r w:rsidR="00A463A6" w:rsidRPr="00A463A6">
              <w:rPr>
                <w:rFonts w:hint="eastAsia"/>
                <w:b w:val="0"/>
              </w:rPr>
              <w:t>2</w:t>
            </w:r>
            <w:r w:rsidR="00A463A6" w:rsidRPr="00A463A6">
              <w:rPr>
                <w:rFonts w:hint="eastAsia"/>
                <w:b w:val="0"/>
              </w:rPr>
              <w:t>）</w:t>
            </w:r>
            <w:proofErr w:type="gramStart"/>
            <w:r w:rsidR="00A463A6" w:rsidRPr="00A463A6">
              <w:rPr>
                <w:rFonts w:hint="eastAsia"/>
                <w:b w:val="0"/>
              </w:rPr>
              <w:t>完善埃夫</w:t>
            </w:r>
            <w:proofErr w:type="gramEnd"/>
            <w:r w:rsidR="00A463A6" w:rsidRPr="00A463A6">
              <w:rPr>
                <w:rFonts w:hint="eastAsia"/>
                <w:b w:val="0"/>
              </w:rPr>
              <w:t>特智能机器人通用技术底座工艺库和数据集，全面提升通用技术底座的竞争力，同时优化性能，提升工艺精度与稳定性，解决胶接工艺模块和机器人协同问题；</w:t>
            </w:r>
            <w:r w:rsidR="00A463A6" w:rsidRPr="00A463A6">
              <w:rPr>
                <w:rFonts w:hint="eastAsia"/>
                <w:b w:val="0"/>
              </w:rPr>
              <w:t>3</w:t>
            </w:r>
            <w:r w:rsidR="00A463A6" w:rsidRPr="00A463A6">
              <w:rPr>
                <w:rFonts w:hint="eastAsia"/>
                <w:b w:val="0"/>
              </w:rPr>
              <w:t>）重组完成后，双方可在客户资源共享和市场协同方面开展合作，</w:t>
            </w:r>
            <w:proofErr w:type="gramStart"/>
            <w:r w:rsidR="00A463A6" w:rsidRPr="00A463A6">
              <w:rPr>
                <w:rFonts w:hint="eastAsia"/>
                <w:b w:val="0"/>
              </w:rPr>
              <w:t>提升埃夫特</w:t>
            </w:r>
            <w:proofErr w:type="gramEnd"/>
            <w:r w:rsidR="00A463A6" w:rsidRPr="00A463A6">
              <w:rPr>
                <w:rFonts w:hint="eastAsia"/>
                <w:b w:val="0"/>
              </w:rPr>
              <w:t>的综合服务能力并深化与核心客户的合作粘性，</w:t>
            </w:r>
            <w:proofErr w:type="gramStart"/>
            <w:r w:rsidR="00A463A6" w:rsidRPr="00A463A6">
              <w:rPr>
                <w:rFonts w:hint="eastAsia"/>
                <w:b w:val="0"/>
              </w:rPr>
              <w:t>埃夫特成</w:t>
            </w:r>
            <w:proofErr w:type="gramEnd"/>
            <w:r w:rsidR="00A463A6" w:rsidRPr="00A463A6">
              <w:rPr>
                <w:rFonts w:hint="eastAsia"/>
                <w:b w:val="0"/>
              </w:rPr>
              <w:t>熟的海外渠道与团队将有力支持标的公司快速开拓欧洲等国际市场；</w:t>
            </w:r>
            <w:r w:rsidR="00A463A6" w:rsidRPr="00A463A6">
              <w:rPr>
                <w:rFonts w:hint="eastAsia"/>
                <w:b w:val="0"/>
              </w:rPr>
              <w:t>4</w:t>
            </w:r>
            <w:r w:rsidR="00A463A6" w:rsidRPr="00A463A6">
              <w:rPr>
                <w:rFonts w:hint="eastAsia"/>
                <w:b w:val="0"/>
              </w:rPr>
              <w:t>）实现供应链协同以优化成本，提升市场开拓效率等等。最终将助力</w:t>
            </w:r>
            <w:proofErr w:type="gramStart"/>
            <w:r w:rsidR="00A463A6" w:rsidRPr="00A463A6">
              <w:rPr>
                <w:rFonts w:hint="eastAsia"/>
                <w:b w:val="0"/>
              </w:rPr>
              <w:t>埃夫特扩大</w:t>
            </w:r>
            <w:proofErr w:type="gramEnd"/>
            <w:r w:rsidR="00A463A6" w:rsidRPr="00A463A6">
              <w:rPr>
                <w:rFonts w:hint="eastAsia"/>
                <w:b w:val="0"/>
              </w:rPr>
              <w:t>业务规模、提升持续发展能力、改善盈利能力、增强全体股东回报。</w:t>
            </w:r>
          </w:p>
          <w:p w14:paraId="054519B3" w14:textId="34DADAC5" w:rsidR="00046653" w:rsidRPr="00F4599B" w:rsidRDefault="00046653" w:rsidP="004B599C">
            <w:pPr>
              <w:pStyle w:val="a"/>
              <w:spacing w:beforeLines="50" w:before="156"/>
            </w:pPr>
            <w:r w:rsidRPr="00F4599B">
              <w:t>2</w:t>
            </w:r>
            <w:r w:rsidR="00F66CCD">
              <w:t>026</w:t>
            </w:r>
            <w:r w:rsidR="00F66CCD">
              <w:rPr>
                <w:rFonts w:hint="eastAsia"/>
              </w:rPr>
              <w:t>年公司研发投入方向的规划</w:t>
            </w:r>
            <w:r w:rsidRPr="00F4599B">
              <w:t>？</w:t>
            </w:r>
            <w:r w:rsidRPr="00F4599B">
              <w:t xml:space="preserve"> </w:t>
            </w:r>
          </w:p>
          <w:p w14:paraId="1475D0B8" w14:textId="087575F8" w:rsidR="006F29D9" w:rsidRPr="00F4599B" w:rsidRDefault="00046653" w:rsidP="004C14A6">
            <w:pPr>
              <w:autoSpaceDE w:val="0"/>
              <w:autoSpaceDN w:val="0"/>
              <w:spacing w:line="360" w:lineRule="auto"/>
              <w:rPr>
                <w:rFonts w:hint="eastAsia"/>
                <w:kern w:val="0"/>
                <w:sz w:val="24"/>
              </w:rPr>
            </w:pPr>
            <w:r w:rsidRPr="00F4599B">
              <w:rPr>
                <w:kern w:val="0"/>
                <w:sz w:val="24"/>
              </w:rPr>
              <w:t>答：</w:t>
            </w:r>
            <w:r w:rsidR="00076DEB">
              <w:rPr>
                <w:rFonts w:hint="eastAsia"/>
                <w:kern w:val="0"/>
                <w:sz w:val="24"/>
              </w:rPr>
              <w:t>2</w:t>
            </w:r>
            <w:r w:rsidR="00076DEB">
              <w:rPr>
                <w:kern w:val="0"/>
                <w:sz w:val="24"/>
              </w:rPr>
              <w:t>026</w:t>
            </w:r>
            <w:r w:rsidR="00076DEB">
              <w:rPr>
                <w:rFonts w:hint="eastAsia"/>
                <w:kern w:val="0"/>
                <w:sz w:val="24"/>
              </w:rPr>
              <w:t>年，公司将继续</w:t>
            </w:r>
            <w:r w:rsidR="005B45DD" w:rsidRPr="005B45DD">
              <w:rPr>
                <w:rFonts w:hint="eastAsia"/>
                <w:kern w:val="0"/>
                <w:sz w:val="24"/>
              </w:rPr>
              <w:t>围绕以智能机器人为核心的战略聚焦，持续保持高强度的研发投入，加强核心技术攻关，提升</w:t>
            </w:r>
            <w:r w:rsidR="005B45DD" w:rsidRPr="005B45DD">
              <w:rPr>
                <w:rFonts w:hint="eastAsia"/>
                <w:kern w:val="0"/>
                <w:sz w:val="24"/>
              </w:rPr>
              <w:lastRenderedPageBreak/>
              <w:t>自有零部件技术水平，不断改进原有产品及开发新产品，同时积极</w:t>
            </w:r>
            <w:proofErr w:type="gramStart"/>
            <w:r w:rsidR="005B45DD" w:rsidRPr="005B45DD">
              <w:rPr>
                <w:rFonts w:hint="eastAsia"/>
                <w:kern w:val="0"/>
                <w:sz w:val="24"/>
              </w:rPr>
              <w:t>投入具身智能</w:t>
            </w:r>
            <w:proofErr w:type="gramEnd"/>
            <w:r w:rsidR="005B45DD" w:rsidRPr="005B45DD">
              <w:rPr>
                <w:rFonts w:hint="eastAsia"/>
                <w:kern w:val="0"/>
                <w:sz w:val="24"/>
              </w:rPr>
              <w:t>领域的研究与开发，</w:t>
            </w:r>
            <w:r w:rsidR="00076DEB">
              <w:rPr>
                <w:rFonts w:hint="eastAsia"/>
                <w:kern w:val="0"/>
                <w:sz w:val="24"/>
              </w:rPr>
              <w:t>重点投入</w:t>
            </w:r>
            <w:r w:rsidR="00076DEB" w:rsidRPr="00076DEB">
              <w:rPr>
                <w:rFonts w:hint="eastAsia"/>
                <w:kern w:val="0"/>
                <w:sz w:val="24"/>
              </w:rPr>
              <w:t>智能机器人通用技术底座</w:t>
            </w:r>
            <w:r w:rsidR="00076DEB">
              <w:rPr>
                <w:rFonts w:hint="eastAsia"/>
                <w:kern w:val="0"/>
                <w:sz w:val="24"/>
              </w:rPr>
              <w:t>的研发</w:t>
            </w:r>
            <w:r w:rsidR="005B45DD" w:rsidRPr="005B45DD">
              <w:rPr>
                <w:rFonts w:hint="eastAsia"/>
                <w:kern w:val="0"/>
                <w:sz w:val="24"/>
              </w:rPr>
              <w:t>。</w:t>
            </w:r>
            <w:bookmarkStart w:id="2" w:name="_GoBack"/>
            <w:bookmarkEnd w:id="2"/>
          </w:p>
        </w:tc>
      </w:tr>
      <w:tr w:rsidR="00991967" w:rsidRPr="00F4599B" w14:paraId="04A9EFDA" w14:textId="77777777">
        <w:trPr>
          <w:trHeight w:val="7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E0B4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sz w:val="24"/>
              </w:rPr>
              <w:lastRenderedPageBreak/>
              <w:t>是否涉及应当披露重大信息的说明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3361" w14:textId="77777777" w:rsidR="00991967" w:rsidRPr="00F4599B" w:rsidRDefault="0048339B" w:rsidP="00021D06">
            <w:pPr>
              <w:autoSpaceDE w:val="0"/>
              <w:autoSpaceDN w:val="0"/>
              <w:rPr>
                <w:color w:val="393939"/>
                <w:sz w:val="24"/>
              </w:rPr>
            </w:pPr>
            <w:r w:rsidRPr="00F4599B">
              <w:rPr>
                <w:sz w:val="24"/>
              </w:rPr>
              <w:t>否</w:t>
            </w:r>
          </w:p>
        </w:tc>
      </w:tr>
      <w:tr w:rsidR="00991967" w:rsidRPr="00F4599B" w14:paraId="08CE8D9C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28FC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sz w:val="24"/>
              </w:rPr>
              <w:t>附件清单（如有）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F429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sz w:val="24"/>
              </w:rPr>
              <w:t>无</w:t>
            </w:r>
          </w:p>
        </w:tc>
      </w:tr>
      <w:tr w:rsidR="00991967" w:rsidRPr="00CD447D" w14:paraId="403CF02B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3C70" w14:textId="77777777" w:rsidR="00991967" w:rsidRPr="00F4599B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sz w:val="24"/>
              </w:rPr>
              <w:t>日期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7950" w14:textId="3B283164" w:rsidR="00991967" w:rsidRPr="00CD447D" w:rsidRDefault="00437691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4599B">
              <w:rPr>
                <w:bCs/>
                <w:iCs/>
                <w:sz w:val="24"/>
              </w:rPr>
              <w:t>202</w:t>
            </w:r>
            <w:r w:rsidR="00806F88">
              <w:rPr>
                <w:rFonts w:hint="eastAsia"/>
                <w:bCs/>
                <w:iCs/>
                <w:sz w:val="24"/>
              </w:rPr>
              <w:t>6</w:t>
            </w:r>
            <w:r w:rsidR="00806F88">
              <w:rPr>
                <w:rFonts w:hint="eastAsia"/>
                <w:bCs/>
                <w:iCs/>
                <w:sz w:val="24"/>
              </w:rPr>
              <w:t>年</w:t>
            </w:r>
            <w:r w:rsidR="00806F88">
              <w:rPr>
                <w:rFonts w:hint="eastAsia"/>
                <w:bCs/>
                <w:iCs/>
                <w:sz w:val="24"/>
              </w:rPr>
              <w:t>5</w:t>
            </w:r>
            <w:r w:rsidR="00806F88">
              <w:rPr>
                <w:rFonts w:hint="eastAsia"/>
                <w:bCs/>
                <w:iCs/>
                <w:sz w:val="24"/>
              </w:rPr>
              <w:t>月</w:t>
            </w:r>
            <w:r w:rsidR="00806F88">
              <w:rPr>
                <w:rFonts w:hint="eastAsia"/>
                <w:bCs/>
                <w:iCs/>
                <w:sz w:val="24"/>
              </w:rPr>
              <w:t>1</w:t>
            </w:r>
            <w:r w:rsidR="00806F88">
              <w:rPr>
                <w:bCs/>
                <w:iCs/>
                <w:sz w:val="24"/>
              </w:rPr>
              <w:t>4</w:t>
            </w:r>
            <w:r w:rsidR="00806F88">
              <w:rPr>
                <w:rFonts w:hint="eastAsia"/>
                <w:bCs/>
                <w:iCs/>
                <w:sz w:val="24"/>
              </w:rPr>
              <w:t>日、</w:t>
            </w:r>
            <w:r w:rsidR="00806F88">
              <w:rPr>
                <w:rFonts w:hint="eastAsia"/>
                <w:bCs/>
                <w:iCs/>
                <w:sz w:val="24"/>
              </w:rPr>
              <w:t>2</w:t>
            </w:r>
            <w:r w:rsidR="00806F88">
              <w:rPr>
                <w:bCs/>
                <w:iCs/>
                <w:sz w:val="24"/>
              </w:rPr>
              <w:t>026</w:t>
            </w:r>
            <w:r w:rsidR="00806F88">
              <w:rPr>
                <w:rFonts w:hint="eastAsia"/>
                <w:bCs/>
                <w:iCs/>
                <w:sz w:val="24"/>
              </w:rPr>
              <w:t>年</w:t>
            </w:r>
            <w:r w:rsidR="00806F88">
              <w:rPr>
                <w:rFonts w:hint="eastAsia"/>
                <w:bCs/>
                <w:iCs/>
                <w:sz w:val="24"/>
              </w:rPr>
              <w:t>5</w:t>
            </w:r>
            <w:r w:rsidR="00806F88">
              <w:rPr>
                <w:rFonts w:hint="eastAsia"/>
                <w:bCs/>
                <w:iCs/>
                <w:sz w:val="24"/>
              </w:rPr>
              <w:t>月</w:t>
            </w:r>
            <w:r w:rsidR="00806F88">
              <w:rPr>
                <w:rFonts w:hint="eastAsia"/>
                <w:bCs/>
                <w:iCs/>
                <w:sz w:val="24"/>
              </w:rPr>
              <w:t>2</w:t>
            </w:r>
            <w:r w:rsidR="00806F88">
              <w:rPr>
                <w:bCs/>
                <w:iCs/>
                <w:sz w:val="24"/>
              </w:rPr>
              <w:t>9</w:t>
            </w:r>
            <w:r w:rsidR="00806F88">
              <w:rPr>
                <w:rFonts w:hint="eastAsia"/>
                <w:bCs/>
                <w:iCs/>
                <w:sz w:val="24"/>
              </w:rPr>
              <w:t>日</w:t>
            </w:r>
          </w:p>
        </w:tc>
      </w:tr>
    </w:tbl>
    <w:p w14:paraId="7CD67011" w14:textId="77777777" w:rsidR="00991967" w:rsidRPr="00CD447D" w:rsidRDefault="00991967" w:rsidP="00516B0F">
      <w:pPr>
        <w:spacing w:line="20" w:lineRule="exact"/>
        <w:rPr>
          <w:sz w:val="24"/>
        </w:rPr>
      </w:pPr>
    </w:p>
    <w:sectPr w:rsidR="00991967" w:rsidRPr="00CD447D" w:rsidSect="00E56A6F">
      <w:pgSz w:w="11907" w:h="16840" w:code="9"/>
      <w:pgMar w:top="1440" w:right="141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DAD26" w14:textId="77777777" w:rsidR="007C4514" w:rsidRDefault="007C4514" w:rsidP="00AF69C0">
      <w:r>
        <w:separator/>
      </w:r>
    </w:p>
  </w:endnote>
  <w:endnote w:type="continuationSeparator" w:id="0">
    <w:p w14:paraId="02E87F49" w14:textId="77777777" w:rsidR="007C4514" w:rsidRDefault="007C4514" w:rsidP="00A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2C87E" w14:textId="77777777" w:rsidR="007C4514" w:rsidRDefault="007C4514" w:rsidP="00AF69C0">
      <w:r>
        <w:separator/>
      </w:r>
    </w:p>
  </w:footnote>
  <w:footnote w:type="continuationSeparator" w:id="0">
    <w:p w14:paraId="237B9524" w14:textId="77777777" w:rsidR="007C4514" w:rsidRDefault="007C4514" w:rsidP="00AF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3562"/>
    <w:multiLevelType w:val="multilevel"/>
    <w:tmpl w:val="0C653562"/>
    <w:lvl w:ilvl="0">
      <w:start w:val="1"/>
      <w:numFmt w:val="decimal"/>
      <w:lvlText w:val="%1、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FF7578"/>
    <w:multiLevelType w:val="hybridMultilevel"/>
    <w:tmpl w:val="24B6C50E"/>
    <w:lvl w:ilvl="0" w:tplc="208E57E0">
      <w:start w:val="1"/>
      <w:numFmt w:val="decimal"/>
      <w:pStyle w:val="a"/>
      <w:lvlText w:val="%1、"/>
      <w:lvlJc w:val="left"/>
      <w:pPr>
        <w:ind w:left="987" w:hanging="420"/>
      </w:pPr>
      <w:rPr>
        <w:rFonts w:ascii="Times New Roman" w:eastAsia="宋体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2YjNjY2YzZTIyYjg4MWM0OGM2ZGI4MmNmNzE3ZTgifQ=="/>
  </w:docVars>
  <w:rsids>
    <w:rsidRoot w:val="00DB361F"/>
    <w:rsid w:val="00001CD8"/>
    <w:rsid w:val="00001F0C"/>
    <w:rsid w:val="0000207D"/>
    <w:rsid w:val="00003F6D"/>
    <w:rsid w:val="00003F99"/>
    <w:rsid w:val="000042B6"/>
    <w:rsid w:val="000051D1"/>
    <w:rsid w:val="00005DB8"/>
    <w:rsid w:val="00005F02"/>
    <w:rsid w:val="000070F9"/>
    <w:rsid w:val="000075A3"/>
    <w:rsid w:val="00007648"/>
    <w:rsid w:val="00010B77"/>
    <w:rsid w:val="000118FA"/>
    <w:rsid w:val="00013996"/>
    <w:rsid w:val="000147DA"/>
    <w:rsid w:val="00015695"/>
    <w:rsid w:val="00016A26"/>
    <w:rsid w:val="00016CB5"/>
    <w:rsid w:val="00017B2F"/>
    <w:rsid w:val="00021D06"/>
    <w:rsid w:val="000227B0"/>
    <w:rsid w:val="000261A4"/>
    <w:rsid w:val="000275BA"/>
    <w:rsid w:val="00030281"/>
    <w:rsid w:val="000306E8"/>
    <w:rsid w:val="00030F2A"/>
    <w:rsid w:val="000325D9"/>
    <w:rsid w:val="00034946"/>
    <w:rsid w:val="0003667C"/>
    <w:rsid w:val="00036E5E"/>
    <w:rsid w:val="00041FF2"/>
    <w:rsid w:val="0004263A"/>
    <w:rsid w:val="00044D6C"/>
    <w:rsid w:val="00045ECF"/>
    <w:rsid w:val="000462CF"/>
    <w:rsid w:val="00046653"/>
    <w:rsid w:val="00047406"/>
    <w:rsid w:val="00047A36"/>
    <w:rsid w:val="00047C4E"/>
    <w:rsid w:val="0005153C"/>
    <w:rsid w:val="000517B5"/>
    <w:rsid w:val="00051EE1"/>
    <w:rsid w:val="00052225"/>
    <w:rsid w:val="00052C9F"/>
    <w:rsid w:val="00053931"/>
    <w:rsid w:val="00057F64"/>
    <w:rsid w:val="00061A90"/>
    <w:rsid w:val="00063293"/>
    <w:rsid w:val="00064EC9"/>
    <w:rsid w:val="000666F5"/>
    <w:rsid w:val="000702D9"/>
    <w:rsid w:val="00070C8E"/>
    <w:rsid w:val="00070F0E"/>
    <w:rsid w:val="00071060"/>
    <w:rsid w:val="00071066"/>
    <w:rsid w:val="00071912"/>
    <w:rsid w:val="00071CCE"/>
    <w:rsid w:val="00072300"/>
    <w:rsid w:val="0007435E"/>
    <w:rsid w:val="00074390"/>
    <w:rsid w:val="0007498A"/>
    <w:rsid w:val="00076226"/>
    <w:rsid w:val="00076B97"/>
    <w:rsid w:val="00076DEB"/>
    <w:rsid w:val="0008164E"/>
    <w:rsid w:val="0008190C"/>
    <w:rsid w:val="000824F5"/>
    <w:rsid w:val="00083921"/>
    <w:rsid w:val="0008664E"/>
    <w:rsid w:val="00086D21"/>
    <w:rsid w:val="000876F7"/>
    <w:rsid w:val="0009150D"/>
    <w:rsid w:val="00092613"/>
    <w:rsid w:val="0009444C"/>
    <w:rsid w:val="000947AC"/>
    <w:rsid w:val="00095F46"/>
    <w:rsid w:val="000A0631"/>
    <w:rsid w:val="000A1182"/>
    <w:rsid w:val="000A1EA8"/>
    <w:rsid w:val="000A218A"/>
    <w:rsid w:val="000A3AF5"/>
    <w:rsid w:val="000A47DF"/>
    <w:rsid w:val="000A49C8"/>
    <w:rsid w:val="000A4A2C"/>
    <w:rsid w:val="000A552B"/>
    <w:rsid w:val="000A7AD6"/>
    <w:rsid w:val="000B0C91"/>
    <w:rsid w:val="000B16EB"/>
    <w:rsid w:val="000B17EB"/>
    <w:rsid w:val="000B1E78"/>
    <w:rsid w:val="000B27CB"/>
    <w:rsid w:val="000B29CF"/>
    <w:rsid w:val="000B2C3B"/>
    <w:rsid w:val="000B32B9"/>
    <w:rsid w:val="000B32E7"/>
    <w:rsid w:val="000B37E6"/>
    <w:rsid w:val="000B3BA9"/>
    <w:rsid w:val="000B5A09"/>
    <w:rsid w:val="000B5D74"/>
    <w:rsid w:val="000B695F"/>
    <w:rsid w:val="000C0418"/>
    <w:rsid w:val="000C0CBC"/>
    <w:rsid w:val="000C0FA5"/>
    <w:rsid w:val="000C20DB"/>
    <w:rsid w:val="000C3DF4"/>
    <w:rsid w:val="000C407A"/>
    <w:rsid w:val="000C495E"/>
    <w:rsid w:val="000C5327"/>
    <w:rsid w:val="000C5C85"/>
    <w:rsid w:val="000C5E90"/>
    <w:rsid w:val="000C600D"/>
    <w:rsid w:val="000D0EB0"/>
    <w:rsid w:val="000D4194"/>
    <w:rsid w:val="000D57D7"/>
    <w:rsid w:val="000D5932"/>
    <w:rsid w:val="000D5997"/>
    <w:rsid w:val="000D6A04"/>
    <w:rsid w:val="000D742B"/>
    <w:rsid w:val="000D7F0B"/>
    <w:rsid w:val="000E09D9"/>
    <w:rsid w:val="000E11B3"/>
    <w:rsid w:val="000E1420"/>
    <w:rsid w:val="000E3610"/>
    <w:rsid w:val="000E3765"/>
    <w:rsid w:val="000E3F30"/>
    <w:rsid w:val="000E4066"/>
    <w:rsid w:val="000E6583"/>
    <w:rsid w:val="000E7082"/>
    <w:rsid w:val="000F1EF2"/>
    <w:rsid w:val="000F3CC4"/>
    <w:rsid w:val="000F3CEC"/>
    <w:rsid w:val="000F43C6"/>
    <w:rsid w:val="000F760F"/>
    <w:rsid w:val="00100743"/>
    <w:rsid w:val="00100F36"/>
    <w:rsid w:val="00101264"/>
    <w:rsid w:val="00104BA9"/>
    <w:rsid w:val="001060AC"/>
    <w:rsid w:val="00107C18"/>
    <w:rsid w:val="00107F84"/>
    <w:rsid w:val="00110420"/>
    <w:rsid w:val="001117F3"/>
    <w:rsid w:val="00111F3F"/>
    <w:rsid w:val="00115405"/>
    <w:rsid w:val="00120E2B"/>
    <w:rsid w:val="00122963"/>
    <w:rsid w:val="00124BE3"/>
    <w:rsid w:val="00127579"/>
    <w:rsid w:val="00130CBA"/>
    <w:rsid w:val="00131232"/>
    <w:rsid w:val="001315B0"/>
    <w:rsid w:val="00132695"/>
    <w:rsid w:val="001327A5"/>
    <w:rsid w:val="00132987"/>
    <w:rsid w:val="001337B7"/>
    <w:rsid w:val="00133DF6"/>
    <w:rsid w:val="00133F1E"/>
    <w:rsid w:val="00133F4B"/>
    <w:rsid w:val="001340CB"/>
    <w:rsid w:val="00134A81"/>
    <w:rsid w:val="001352BC"/>
    <w:rsid w:val="00135640"/>
    <w:rsid w:val="001360E1"/>
    <w:rsid w:val="001366FE"/>
    <w:rsid w:val="001417C0"/>
    <w:rsid w:val="001427D4"/>
    <w:rsid w:val="00143148"/>
    <w:rsid w:val="00143A61"/>
    <w:rsid w:val="001469CC"/>
    <w:rsid w:val="00151161"/>
    <w:rsid w:val="00152A19"/>
    <w:rsid w:val="001538EF"/>
    <w:rsid w:val="0015562F"/>
    <w:rsid w:val="00156004"/>
    <w:rsid w:val="00157E08"/>
    <w:rsid w:val="00160076"/>
    <w:rsid w:val="00160810"/>
    <w:rsid w:val="00161538"/>
    <w:rsid w:val="001650A0"/>
    <w:rsid w:val="00165B04"/>
    <w:rsid w:val="00165C89"/>
    <w:rsid w:val="0016710E"/>
    <w:rsid w:val="001704C2"/>
    <w:rsid w:val="00171204"/>
    <w:rsid w:val="0017147E"/>
    <w:rsid w:val="001723F9"/>
    <w:rsid w:val="00173709"/>
    <w:rsid w:val="0017526E"/>
    <w:rsid w:val="00175ABD"/>
    <w:rsid w:val="00175B3A"/>
    <w:rsid w:val="00176140"/>
    <w:rsid w:val="00176611"/>
    <w:rsid w:val="00176880"/>
    <w:rsid w:val="001771EC"/>
    <w:rsid w:val="00180CB5"/>
    <w:rsid w:val="0018134E"/>
    <w:rsid w:val="00181519"/>
    <w:rsid w:val="00186760"/>
    <w:rsid w:val="0019109E"/>
    <w:rsid w:val="001915DF"/>
    <w:rsid w:val="00191BEC"/>
    <w:rsid w:val="00192F36"/>
    <w:rsid w:val="001930B6"/>
    <w:rsid w:val="00193A39"/>
    <w:rsid w:val="00194BBA"/>
    <w:rsid w:val="00194CB0"/>
    <w:rsid w:val="001957AC"/>
    <w:rsid w:val="00195D6A"/>
    <w:rsid w:val="00196CE6"/>
    <w:rsid w:val="00196D63"/>
    <w:rsid w:val="001A06C5"/>
    <w:rsid w:val="001A096B"/>
    <w:rsid w:val="001A2E1E"/>
    <w:rsid w:val="001A3269"/>
    <w:rsid w:val="001A643B"/>
    <w:rsid w:val="001A674E"/>
    <w:rsid w:val="001A7EE0"/>
    <w:rsid w:val="001A7F60"/>
    <w:rsid w:val="001B1B4C"/>
    <w:rsid w:val="001B3346"/>
    <w:rsid w:val="001B3789"/>
    <w:rsid w:val="001B662E"/>
    <w:rsid w:val="001C3055"/>
    <w:rsid w:val="001C487F"/>
    <w:rsid w:val="001C4E77"/>
    <w:rsid w:val="001C5314"/>
    <w:rsid w:val="001C55CB"/>
    <w:rsid w:val="001C716A"/>
    <w:rsid w:val="001C72A0"/>
    <w:rsid w:val="001D0D5F"/>
    <w:rsid w:val="001D1277"/>
    <w:rsid w:val="001D1744"/>
    <w:rsid w:val="001D6832"/>
    <w:rsid w:val="001E097E"/>
    <w:rsid w:val="001E27A1"/>
    <w:rsid w:val="001E48EC"/>
    <w:rsid w:val="001E4997"/>
    <w:rsid w:val="001F0C16"/>
    <w:rsid w:val="001F25F7"/>
    <w:rsid w:val="001F2684"/>
    <w:rsid w:val="001F3F4D"/>
    <w:rsid w:val="001F50A7"/>
    <w:rsid w:val="001F56A1"/>
    <w:rsid w:val="0020049E"/>
    <w:rsid w:val="00200ADB"/>
    <w:rsid w:val="0020246C"/>
    <w:rsid w:val="00211295"/>
    <w:rsid w:val="00211CA0"/>
    <w:rsid w:val="002125E8"/>
    <w:rsid w:val="00215BC4"/>
    <w:rsid w:val="00215CB6"/>
    <w:rsid w:val="0021650E"/>
    <w:rsid w:val="00217287"/>
    <w:rsid w:val="00217310"/>
    <w:rsid w:val="00217ABB"/>
    <w:rsid w:val="00217B62"/>
    <w:rsid w:val="00217FB9"/>
    <w:rsid w:val="002200CB"/>
    <w:rsid w:val="00221892"/>
    <w:rsid w:val="00221E8E"/>
    <w:rsid w:val="00222087"/>
    <w:rsid w:val="00222145"/>
    <w:rsid w:val="0022279E"/>
    <w:rsid w:val="00222DF8"/>
    <w:rsid w:val="002230DF"/>
    <w:rsid w:val="00223513"/>
    <w:rsid w:val="00224196"/>
    <w:rsid w:val="00225445"/>
    <w:rsid w:val="00226F3A"/>
    <w:rsid w:val="002300BB"/>
    <w:rsid w:val="00232A47"/>
    <w:rsid w:val="002341AB"/>
    <w:rsid w:val="0023536F"/>
    <w:rsid w:val="00236AF6"/>
    <w:rsid w:val="00237B3C"/>
    <w:rsid w:val="00241416"/>
    <w:rsid w:val="00243B4B"/>
    <w:rsid w:val="00243FC7"/>
    <w:rsid w:val="00244550"/>
    <w:rsid w:val="0024558C"/>
    <w:rsid w:val="00251506"/>
    <w:rsid w:val="00251D40"/>
    <w:rsid w:val="00251FEC"/>
    <w:rsid w:val="00252DE2"/>
    <w:rsid w:val="00252E1F"/>
    <w:rsid w:val="00253813"/>
    <w:rsid w:val="0025465C"/>
    <w:rsid w:val="0025691A"/>
    <w:rsid w:val="00256FA4"/>
    <w:rsid w:val="00257031"/>
    <w:rsid w:val="00257878"/>
    <w:rsid w:val="002578EF"/>
    <w:rsid w:val="00261CC8"/>
    <w:rsid w:val="00262B29"/>
    <w:rsid w:val="00263338"/>
    <w:rsid w:val="00264340"/>
    <w:rsid w:val="002648BA"/>
    <w:rsid w:val="00265CC1"/>
    <w:rsid w:val="0026612E"/>
    <w:rsid w:val="002668A7"/>
    <w:rsid w:val="00266E2E"/>
    <w:rsid w:val="002700A3"/>
    <w:rsid w:val="002703BD"/>
    <w:rsid w:val="00270A81"/>
    <w:rsid w:val="00274025"/>
    <w:rsid w:val="002768CC"/>
    <w:rsid w:val="00276BCB"/>
    <w:rsid w:val="002772B6"/>
    <w:rsid w:val="00277936"/>
    <w:rsid w:val="002818E0"/>
    <w:rsid w:val="00282B66"/>
    <w:rsid w:val="0028313C"/>
    <w:rsid w:val="00284319"/>
    <w:rsid w:val="00286345"/>
    <w:rsid w:val="002864E6"/>
    <w:rsid w:val="00287B64"/>
    <w:rsid w:val="0029187A"/>
    <w:rsid w:val="002926F3"/>
    <w:rsid w:val="00292A57"/>
    <w:rsid w:val="00292C1B"/>
    <w:rsid w:val="002930A5"/>
    <w:rsid w:val="00293777"/>
    <w:rsid w:val="00293E36"/>
    <w:rsid w:val="002952D4"/>
    <w:rsid w:val="00295691"/>
    <w:rsid w:val="00295C19"/>
    <w:rsid w:val="00295CED"/>
    <w:rsid w:val="00295F1B"/>
    <w:rsid w:val="002A02E2"/>
    <w:rsid w:val="002A21EB"/>
    <w:rsid w:val="002A2C74"/>
    <w:rsid w:val="002A521D"/>
    <w:rsid w:val="002A655D"/>
    <w:rsid w:val="002A656B"/>
    <w:rsid w:val="002A74C7"/>
    <w:rsid w:val="002B16A9"/>
    <w:rsid w:val="002B20A2"/>
    <w:rsid w:val="002B4D32"/>
    <w:rsid w:val="002B5A6C"/>
    <w:rsid w:val="002B5C03"/>
    <w:rsid w:val="002B621C"/>
    <w:rsid w:val="002B6385"/>
    <w:rsid w:val="002B6D66"/>
    <w:rsid w:val="002C0036"/>
    <w:rsid w:val="002C03F3"/>
    <w:rsid w:val="002C126A"/>
    <w:rsid w:val="002C29BA"/>
    <w:rsid w:val="002C45B3"/>
    <w:rsid w:val="002C4819"/>
    <w:rsid w:val="002C567E"/>
    <w:rsid w:val="002C5F81"/>
    <w:rsid w:val="002D0BDC"/>
    <w:rsid w:val="002D2CEB"/>
    <w:rsid w:val="002D4314"/>
    <w:rsid w:val="002D549A"/>
    <w:rsid w:val="002D62C9"/>
    <w:rsid w:val="002D6780"/>
    <w:rsid w:val="002D78D8"/>
    <w:rsid w:val="002D7BAB"/>
    <w:rsid w:val="002D7C22"/>
    <w:rsid w:val="002E0701"/>
    <w:rsid w:val="002E0C0F"/>
    <w:rsid w:val="002E136A"/>
    <w:rsid w:val="002E1D69"/>
    <w:rsid w:val="002E1E36"/>
    <w:rsid w:val="002E1E49"/>
    <w:rsid w:val="002E230E"/>
    <w:rsid w:val="002E391C"/>
    <w:rsid w:val="002E4281"/>
    <w:rsid w:val="002E533D"/>
    <w:rsid w:val="002E6E01"/>
    <w:rsid w:val="002F0E27"/>
    <w:rsid w:val="002F3005"/>
    <w:rsid w:val="002F3DAB"/>
    <w:rsid w:val="002F4A20"/>
    <w:rsid w:val="003000C8"/>
    <w:rsid w:val="003011B1"/>
    <w:rsid w:val="0030150D"/>
    <w:rsid w:val="00301BD5"/>
    <w:rsid w:val="00302893"/>
    <w:rsid w:val="00303192"/>
    <w:rsid w:val="003031D2"/>
    <w:rsid w:val="003035EA"/>
    <w:rsid w:val="00304159"/>
    <w:rsid w:val="0030531B"/>
    <w:rsid w:val="00305892"/>
    <w:rsid w:val="00306E44"/>
    <w:rsid w:val="00307DEC"/>
    <w:rsid w:val="00310D01"/>
    <w:rsid w:val="00310D59"/>
    <w:rsid w:val="0031318D"/>
    <w:rsid w:val="00316539"/>
    <w:rsid w:val="0032041B"/>
    <w:rsid w:val="00321885"/>
    <w:rsid w:val="00321D20"/>
    <w:rsid w:val="00321F23"/>
    <w:rsid w:val="003221AC"/>
    <w:rsid w:val="003226B9"/>
    <w:rsid w:val="00324EB3"/>
    <w:rsid w:val="00325F8A"/>
    <w:rsid w:val="00326A58"/>
    <w:rsid w:val="003309E9"/>
    <w:rsid w:val="00330DBE"/>
    <w:rsid w:val="0033146B"/>
    <w:rsid w:val="00332561"/>
    <w:rsid w:val="00333F01"/>
    <w:rsid w:val="00333FB0"/>
    <w:rsid w:val="00334952"/>
    <w:rsid w:val="003375B2"/>
    <w:rsid w:val="00342FA9"/>
    <w:rsid w:val="003431D1"/>
    <w:rsid w:val="0034381A"/>
    <w:rsid w:val="003451B5"/>
    <w:rsid w:val="003456A8"/>
    <w:rsid w:val="0034654F"/>
    <w:rsid w:val="003511E1"/>
    <w:rsid w:val="00351A44"/>
    <w:rsid w:val="0035461E"/>
    <w:rsid w:val="003550EC"/>
    <w:rsid w:val="00355406"/>
    <w:rsid w:val="0035606D"/>
    <w:rsid w:val="00356931"/>
    <w:rsid w:val="00357F75"/>
    <w:rsid w:val="003603EE"/>
    <w:rsid w:val="003605FF"/>
    <w:rsid w:val="003609BA"/>
    <w:rsid w:val="00360C80"/>
    <w:rsid w:val="00360DE5"/>
    <w:rsid w:val="00361814"/>
    <w:rsid w:val="00364354"/>
    <w:rsid w:val="0036554D"/>
    <w:rsid w:val="0036683B"/>
    <w:rsid w:val="0036733C"/>
    <w:rsid w:val="003709D1"/>
    <w:rsid w:val="00370D99"/>
    <w:rsid w:val="00372E07"/>
    <w:rsid w:val="0037380C"/>
    <w:rsid w:val="00373D0E"/>
    <w:rsid w:val="0037529D"/>
    <w:rsid w:val="00377E98"/>
    <w:rsid w:val="00380D3C"/>
    <w:rsid w:val="00381621"/>
    <w:rsid w:val="00381B1C"/>
    <w:rsid w:val="00381CB0"/>
    <w:rsid w:val="003875B4"/>
    <w:rsid w:val="00387787"/>
    <w:rsid w:val="00387942"/>
    <w:rsid w:val="00391A00"/>
    <w:rsid w:val="00391EB7"/>
    <w:rsid w:val="00393558"/>
    <w:rsid w:val="00394F13"/>
    <w:rsid w:val="0039560D"/>
    <w:rsid w:val="0039779E"/>
    <w:rsid w:val="003A0C93"/>
    <w:rsid w:val="003A1073"/>
    <w:rsid w:val="003A2229"/>
    <w:rsid w:val="003A446E"/>
    <w:rsid w:val="003A5A07"/>
    <w:rsid w:val="003B0D1E"/>
    <w:rsid w:val="003B2E98"/>
    <w:rsid w:val="003B3C30"/>
    <w:rsid w:val="003B4862"/>
    <w:rsid w:val="003B4986"/>
    <w:rsid w:val="003B576E"/>
    <w:rsid w:val="003B5859"/>
    <w:rsid w:val="003B5D34"/>
    <w:rsid w:val="003B6528"/>
    <w:rsid w:val="003C23F8"/>
    <w:rsid w:val="003C4CF1"/>
    <w:rsid w:val="003C7CA0"/>
    <w:rsid w:val="003D025D"/>
    <w:rsid w:val="003D1BD1"/>
    <w:rsid w:val="003D1C08"/>
    <w:rsid w:val="003D38C0"/>
    <w:rsid w:val="003D3BBF"/>
    <w:rsid w:val="003D4BBB"/>
    <w:rsid w:val="003D6665"/>
    <w:rsid w:val="003E0165"/>
    <w:rsid w:val="003E0540"/>
    <w:rsid w:val="003E05B7"/>
    <w:rsid w:val="003E2686"/>
    <w:rsid w:val="003E369D"/>
    <w:rsid w:val="003E3DDF"/>
    <w:rsid w:val="003E4363"/>
    <w:rsid w:val="003E4439"/>
    <w:rsid w:val="003E45CE"/>
    <w:rsid w:val="003E5F0F"/>
    <w:rsid w:val="003E66E6"/>
    <w:rsid w:val="003E6D5F"/>
    <w:rsid w:val="003E70FC"/>
    <w:rsid w:val="003F0765"/>
    <w:rsid w:val="003F119A"/>
    <w:rsid w:val="003F13A2"/>
    <w:rsid w:val="003F2A0E"/>
    <w:rsid w:val="003F42DC"/>
    <w:rsid w:val="003F46D4"/>
    <w:rsid w:val="003F66B8"/>
    <w:rsid w:val="004003CB"/>
    <w:rsid w:val="00400B0D"/>
    <w:rsid w:val="0040180C"/>
    <w:rsid w:val="00401CC5"/>
    <w:rsid w:val="00404461"/>
    <w:rsid w:val="00405CF4"/>
    <w:rsid w:val="00405F45"/>
    <w:rsid w:val="00411A2F"/>
    <w:rsid w:val="004122DB"/>
    <w:rsid w:val="00412C8A"/>
    <w:rsid w:val="00413616"/>
    <w:rsid w:val="00413BAD"/>
    <w:rsid w:val="00414067"/>
    <w:rsid w:val="004142E3"/>
    <w:rsid w:val="00414477"/>
    <w:rsid w:val="00414E2A"/>
    <w:rsid w:val="00414FCD"/>
    <w:rsid w:val="004169C5"/>
    <w:rsid w:val="00417AC6"/>
    <w:rsid w:val="00417F5F"/>
    <w:rsid w:val="00420402"/>
    <w:rsid w:val="00420DD4"/>
    <w:rsid w:val="004210D7"/>
    <w:rsid w:val="00423930"/>
    <w:rsid w:val="00425412"/>
    <w:rsid w:val="00427190"/>
    <w:rsid w:val="00431011"/>
    <w:rsid w:val="00432394"/>
    <w:rsid w:val="0043542F"/>
    <w:rsid w:val="004374E8"/>
    <w:rsid w:val="00437691"/>
    <w:rsid w:val="00440B2B"/>
    <w:rsid w:val="00442996"/>
    <w:rsid w:val="00442EDA"/>
    <w:rsid w:val="00442FFC"/>
    <w:rsid w:val="00443379"/>
    <w:rsid w:val="004435E3"/>
    <w:rsid w:val="00445268"/>
    <w:rsid w:val="00445834"/>
    <w:rsid w:val="0044643F"/>
    <w:rsid w:val="00446888"/>
    <w:rsid w:val="00446AB4"/>
    <w:rsid w:val="004473CA"/>
    <w:rsid w:val="00450586"/>
    <w:rsid w:val="00452F07"/>
    <w:rsid w:val="00455936"/>
    <w:rsid w:val="00457C1B"/>
    <w:rsid w:val="0046528D"/>
    <w:rsid w:val="004679E1"/>
    <w:rsid w:val="00472CAE"/>
    <w:rsid w:val="00476B3C"/>
    <w:rsid w:val="00477342"/>
    <w:rsid w:val="00477997"/>
    <w:rsid w:val="00477C06"/>
    <w:rsid w:val="0048198B"/>
    <w:rsid w:val="00482B20"/>
    <w:rsid w:val="0048339B"/>
    <w:rsid w:val="00483CBC"/>
    <w:rsid w:val="0048410F"/>
    <w:rsid w:val="0048445E"/>
    <w:rsid w:val="00484588"/>
    <w:rsid w:val="004846C0"/>
    <w:rsid w:val="00484762"/>
    <w:rsid w:val="004859B9"/>
    <w:rsid w:val="00486587"/>
    <w:rsid w:val="004873DB"/>
    <w:rsid w:val="004911E3"/>
    <w:rsid w:val="00491925"/>
    <w:rsid w:val="00491ED0"/>
    <w:rsid w:val="004928DB"/>
    <w:rsid w:val="00492B3D"/>
    <w:rsid w:val="00492B48"/>
    <w:rsid w:val="00493D1C"/>
    <w:rsid w:val="004959A9"/>
    <w:rsid w:val="004968E9"/>
    <w:rsid w:val="00496E24"/>
    <w:rsid w:val="004A00ED"/>
    <w:rsid w:val="004A0755"/>
    <w:rsid w:val="004A27B3"/>
    <w:rsid w:val="004A29A8"/>
    <w:rsid w:val="004A2AE5"/>
    <w:rsid w:val="004A2B96"/>
    <w:rsid w:val="004A3A86"/>
    <w:rsid w:val="004A3E7C"/>
    <w:rsid w:val="004A3ED3"/>
    <w:rsid w:val="004A6215"/>
    <w:rsid w:val="004A7054"/>
    <w:rsid w:val="004A72AC"/>
    <w:rsid w:val="004B0AFC"/>
    <w:rsid w:val="004B1C5C"/>
    <w:rsid w:val="004B2D72"/>
    <w:rsid w:val="004B36CE"/>
    <w:rsid w:val="004B4487"/>
    <w:rsid w:val="004B5965"/>
    <w:rsid w:val="004B599C"/>
    <w:rsid w:val="004B6DC4"/>
    <w:rsid w:val="004C14A6"/>
    <w:rsid w:val="004C353D"/>
    <w:rsid w:val="004C3CFE"/>
    <w:rsid w:val="004C415C"/>
    <w:rsid w:val="004C786A"/>
    <w:rsid w:val="004D1653"/>
    <w:rsid w:val="004D2927"/>
    <w:rsid w:val="004D35F5"/>
    <w:rsid w:val="004D38EC"/>
    <w:rsid w:val="004D3AA4"/>
    <w:rsid w:val="004D60B7"/>
    <w:rsid w:val="004D6327"/>
    <w:rsid w:val="004D6884"/>
    <w:rsid w:val="004E0379"/>
    <w:rsid w:val="004E0A08"/>
    <w:rsid w:val="004E11FE"/>
    <w:rsid w:val="004E13D3"/>
    <w:rsid w:val="004E389C"/>
    <w:rsid w:val="004E4914"/>
    <w:rsid w:val="004E4C32"/>
    <w:rsid w:val="004E5CB0"/>
    <w:rsid w:val="004E607D"/>
    <w:rsid w:val="004F1081"/>
    <w:rsid w:val="004F1591"/>
    <w:rsid w:val="004F2048"/>
    <w:rsid w:val="004F2A80"/>
    <w:rsid w:val="004F2F58"/>
    <w:rsid w:val="004F5292"/>
    <w:rsid w:val="004F62F3"/>
    <w:rsid w:val="004F670B"/>
    <w:rsid w:val="004F6C43"/>
    <w:rsid w:val="004F7D4D"/>
    <w:rsid w:val="0050327E"/>
    <w:rsid w:val="00503ECC"/>
    <w:rsid w:val="00505020"/>
    <w:rsid w:val="00506A2F"/>
    <w:rsid w:val="005079EE"/>
    <w:rsid w:val="00507A5B"/>
    <w:rsid w:val="00510253"/>
    <w:rsid w:val="00511245"/>
    <w:rsid w:val="00511462"/>
    <w:rsid w:val="00513D67"/>
    <w:rsid w:val="00515253"/>
    <w:rsid w:val="00515C6D"/>
    <w:rsid w:val="00515D94"/>
    <w:rsid w:val="005166C9"/>
    <w:rsid w:val="00516B0F"/>
    <w:rsid w:val="00516E27"/>
    <w:rsid w:val="00517188"/>
    <w:rsid w:val="00517D90"/>
    <w:rsid w:val="00520041"/>
    <w:rsid w:val="00520090"/>
    <w:rsid w:val="005216DD"/>
    <w:rsid w:val="00521893"/>
    <w:rsid w:val="0052465B"/>
    <w:rsid w:val="00524963"/>
    <w:rsid w:val="00524F69"/>
    <w:rsid w:val="00526DDC"/>
    <w:rsid w:val="005273C1"/>
    <w:rsid w:val="00527FA9"/>
    <w:rsid w:val="00530C77"/>
    <w:rsid w:val="005313F5"/>
    <w:rsid w:val="00531485"/>
    <w:rsid w:val="00532496"/>
    <w:rsid w:val="005326F1"/>
    <w:rsid w:val="0053377A"/>
    <w:rsid w:val="00533802"/>
    <w:rsid w:val="00533F6A"/>
    <w:rsid w:val="00534BE6"/>
    <w:rsid w:val="00535C74"/>
    <w:rsid w:val="00535C93"/>
    <w:rsid w:val="00536317"/>
    <w:rsid w:val="005374A2"/>
    <w:rsid w:val="00540306"/>
    <w:rsid w:val="0054038C"/>
    <w:rsid w:val="00541658"/>
    <w:rsid w:val="00541A6A"/>
    <w:rsid w:val="00541D2F"/>
    <w:rsid w:val="00543080"/>
    <w:rsid w:val="00543487"/>
    <w:rsid w:val="00544302"/>
    <w:rsid w:val="005446E0"/>
    <w:rsid w:val="00544941"/>
    <w:rsid w:val="00544A87"/>
    <w:rsid w:val="00544BD8"/>
    <w:rsid w:val="00545904"/>
    <w:rsid w:val="00546819"/>
    <w:rsid w:val="00546CE2"/>
    <w:rsid w:val="005507D6"/>
    <w:rsid w:val="00551746"/>
    <w:rsid w:val="00551763"/>
    <w:rsid w:val="0055187E"/>
    <w:rsid w:val="005519FA"/>
    <w:rsid w:val="00551D29"/>
    <w:rsid w:val="00552B70"/>
    <w:rsid w:val="00552E18"/>
    <w:rsid w:val="005532C7"/>
    <w:rsid w:val="00554247"/>
    <w:rsid w:val="00555D84"/>
    <w:rsid w:val="00555EAB"/>
    <w:rsid w:val="0055610A"/>
    <w:rsid w:val="005563A7"/>
    <w:rsid w:val="00564DD7"/>
    <w:rsid w:val="005656D6"/>
    <w:rsid w:val="00570787"/>
    <w:rsid w:val="00571B33"/>
    <w:rsid w:val="00571B80"/>
    <w:rsid w:val="00572E15"/>
    <w:rsid w:val="005740D5"/>
    <w:rsid w:val="005742E5"/>
    <w:rsid w:val="00574AF0"/>
    <w:rsid w:val="005756B8"/>
    <w:rsid w:val="00575BAC"/>
    <w:rsid w:val="00576DBE"/>
    <w:rsid w:val="005773B4"/>
    <w:rsid w:val="00577D64"/>
    <w:rsid w:val="005825CA"/>
    <w:rsid w:val="0058267D"/>
    <w:rsid w:val="00582C58"/>
    <w:rsid w:val="00583884"/>
    <w:rsid w:val="00583F1A"/>
    <w:rsid w:val="005856FB"/>
    <w:rsid w:val="00586617"/>
    <w:rsid w:val="00587168"/>
    <w:rsid w:val="0059003B"/>
    <w:rsid w:val="0059027F"/>
    <w:rsid w:val="005912D0"/>
    <w:rsid w:val="005914C4"/>
    <w:rsid w:val="0059307A"/>
    <w:rsid w:val="00593849"/>
    <w:rsid w:val="00593A5A"/>
    <w:rsid w:val="00593CDC"/>
    <w:rsid w:val="00594CE7"/>
    <w:rsid w:val="005973E9"/>
    <w:rsid w:val="00597C91"/>
    <w:rsid w:val="005A0BF7"/>
    <w:rsid w:val="005A0ED8"/>
    <w:rsid w:val="005A101E"/>
    <w:rsid w:val="005A10F0"/>
    <w:rsid w:val="005A2472"/>
    <w:rsid w:val="005A347E"/>
    <w:rsid w:val="005A37E7"/>
    <w:rsid w:val="005A4515"/>
    <w:rsid w:val="005A494C"/>
    <w:rsid w:val="005A5335"/>
    <w:rsid w:val="005A6CBA"/>
    <w:rsid w:val="005B2272"/>
    <w:rsid w:val="005B2C33"/>
    <w:rsid w:val="005B45DD"/>
    <w:rsid w:val="005B524C"/>
    <w:rsid w:val="005B64C3"/>
    <w:rsid w:val="005B6AFE"/>
    <w:rsid w:val="005B7BE8"/>
    <w:rsid w:val="005C2FD7"/>
    <w:rsid w:val="005C48B1"/>
    <w:rsid w:val="005C4BA0"/>
    <w:rsid w:val="005C4F7E"/>
    <w:rsid w:val="005C508A"/>
    <w:rsid w:val="005D0587"/>
    <w:rsid w:val="005D0B34"/>
    <w:rsid w:val="005D2849"/>
    <w:rsid w:val="005D2C16"/>
    <w:rsid w:val="005D38E1"/>
    <w:rsid w:val="005D62EA"/>
    <w:rsid w:val="005E03DC"/>
    <w:rsid w:val="005E051D"/>
    <w:rsid w:val="005E2358"/>
    <w:rsid w:val="005E2610"/>
    <w:rsid w:val="005E2862"/>
    <w:rsid w:val="005E2F78"/>
    <w:rsid w:val="005E42CF"/>
    <w:rsid w:val="005E4702"/>
    <w:rsid w:val="005E575F"/>
    <w:rsid w:val="005E57E6"/>
    <w:rsid w:val="005E6BF7"/>
    <w:rsid w:val="005F1272"/>
    <w:rsid w:val="005F142C"/>
    <w:rsid w:val="005F32E6"/>
    <w:rsid w:val="005F43C9"/>
    <w:rsid w:val="005F4BD8"/>
    <w:rsid w:val="005F603E"/>
    <w:rsid w:val="005F6E0B"/>
    <w:rsid w:val="00600594"/>
    <w:rsid w:val="00601D59"/>
    <w:rsid w:val="00605B92"/>
    <w:rsid w:val="00605F69"/>
    <w:rsid w:val="0060748E"/>
    <w:rsid w:val="00607E67"/>
    <w:rsid w:val="00610CC4"/>
    <w:rsid w:val="0061111B"/>
    <w:rsid w:val="006131F8"/>
    <w:rsid w:val="006147FF"/>
    <w:rsid w:val="0061623B"/>
    <w:rsid w:val="00616E1B"/>
    <w:rsid w:val="00617122"/>
    <w:rsid w:val="00617C63"/>
    <w:rsid w:val="006231B9"/>
    <w:rsid w:val="00623208"/>
    <w:rsid w:val="00623C13"/>
    <w:rsid w:val="006263ED"/>
    <w:rsid w:val="00626663"/>
    <w:rsid w:val="0063010C"/>
    <w:rsid w:val="00632A9F"/>
    <w:rsid w:val="006333CA"/>
    <w:rsid w:val="00633716"/>
    <w:rsid w:val="00634763"/>
    <w:rsid w:val="00634B2B"/>
    <w:rsid w:val="006360A6"/>
    <w:rsid w:val="006366EC"/>
    <w:rsid w:val="006367C0"/>
    <w:rsid w:val="006368BB"/>
    <w:rsid w:val="00640DAE"/>
    <w:rsid w:val="00640EF8"/>
    <w:rsid w:val="006416BB"/>
    <w:rsid w:val="0064195B"/>
    <w:rsid w:val="00642E26"/>
    <w:rsid w:val="006443E5"/>
    <w:rsid w:val="006458A4"/>
    <w:rsid w:val="00646121"/>
    <w:rsid w:val="00650239"/>
    <w:rsid w:val="00650990"/>
    <w:rsid w:val="006525DC"/>
    <w:rsid w:val="00652AE8"/>
    <w:rsid w:val="00652EF9"/>
    <w:rsid w:val="006535FF"/>
    <w:rsid w:val="00653B5F"/>
    <w:rsid w:val="00654579"/>
    <w:rsid w:val="00654BC8"/>
    <w:rsid w:val="0065509C"/>
    <w:rsid w:val="00657FBB"/>
    <w:rsid w:val="0066146B"/>
    <w:rsid w:val="0066288A"/>
    <w:rsid w:val="00662ADE"/>
    <w:rsid w:val="00664763"/>
    <w:rsid w:val="00664C31"/>
    <w:rsid w:val="00664DCE"/>
    <w:rsid w:val="006661C6"/>
    <w:rsid w:val="006663A4"/>
    <w:rsid w:val="006725CD"/>
    <w:rsid w:val="00673E4B"/>
    <w:rsid w:val="00674D80"/>
    <w:rsid w:val="006756A6"/>
    <w:rsid w:val="006776DF"/>
    <w:rsid w:val="0068233E"/>
    <w:rsid w:val="00682C69"/>
    <w:rsid w:val="00682CD5"/>
    <w:rsid w:val="00682FBB"/>
    <w:rsid w:val="0068357F"/>
    <w:rsid w:val="00683BA1"/>
    <w:rsid w:val="00684EF7"/>
    <w:rsid w:val="006903D5"/>
    <w:rsid w:val="006907C9"/>
    <w:rsid w:val="00691592"/>
    <w:rsid w:val="00692814"/>
    <w:rsid w:val="00692868"/>
    <w:rsid w:val="00693880"/>
    <w:rsid w:val="00693A95"/>
    <w:rsid w:val="0069430E"/>
    <w:rsid w:val="006947D6"/>
    <w:rsid w:val="00694BD4"/>
    <w:rsid w:val="00694D45"/>
    <w:rsid w:val="00695DE6"/>
    <w:rsid w:val="00696EE0"/>
    <w:rsid w:val="00697A31"/>
    <w:rsid w:val="00697FA5"/>
    <w:rsid w:val="006A080D"/>
    <w:rsid w:val="006A1930"/>
    <w:rsid w:val="006A3362"/>
    <w:rsid w:val="006A34CB"/>
    <w:rsid w:val="006A4339"/>
    <w:rsid w:val="006A5B89"/>
    <w:rsid w:val="006A768D"/>
    <w:rsid w:val="006A78DE"/>
    <w:rsid w:val="006A7C15"/>
    <w:rsid w:val="006B086C"/>
    <w:rsid w:val="006B0972"/>
    <w:rsid w:val="006B2274"/>
    <w:rsid w:val="006B25F6"/>
    <w:rsid w:val="006B3C3F"/>
    <w:rsid w:val="006B433E"/>
    <w:rsid w:val="006B5089"/>
    <w:rsid w:val="006B5390"/>
    <w:rsid w:val="006B5AA3"/>
    <w:rsid w:val="006B5FD7"/>
    <w:rsid w:val="006B61B5"/>
    <w:rsid w:val="006B750D"/>
    <w:rsid w:val="006C00A4"/>
    <w:rsid w:val="006C0540"/>
    <w:rsid w:val="006C0958"/>
    <w:rsid w:val="006C1DB5"/>
    <w:rsid w:val="006C2D78"/>
    <w:rsid w:val="006C3745"/>
    <w:rsid w:val="006C660E"/>
    <w:rsid w:val="006C7843"/>
    <w:rsid w:val="006D0FFA"/>
    <w:rsid w:val="006D30F6"/>
    <w:rsid w:val="006D5251"/>
    <w:rsid w:val="006D73E0"/>
    <w:rsid w:val="006D7DCD"/>
    <w:rsid w:val="006E03EF"/>
    <w:rsid w:val="006E07C5"/>
    <w:rsid w:val="006E08C2"/>
    <w:rsid w:val="006E12BE"/>
    <w:rsid w:val="006E14E6"/>
    <w:rsid w:val="006E25A3"/>
    <w:rsid w:val="006E2998"/>
    <w:rsid w:val="006E35BD"/>
    <w:rsid w:val="006E3705"/>
    <w:rsid w:val="006E5339"/>
    <w:rsid w:val="006E6893"/>
    <w:rsid w:val="006F0CD5"/>
    <w:rsid w:val="006F29D9"/>
    <w:rsid w:val="006F3B99"/>
    <w:rsid w:val="006F44FE"/>
    <w:rsid w:val="006F4D96"/>
    <w:rsid w:val="006F6B79"/>
    <w:rsid w:val="006F7023"/>
    <w:rsid w:val="007011E3"/>
    <w:rsid w:val="00703195"/>
    <w:rsid w:val="00704189"/>
    <w:rsid w:val="00704CF3"/>
    <w:rsid w:val="00706321"/>
    <w:rsid w:val="00710965"/>
    <w:rsid w:val="00710A96"/>
    <w:rsid w:val="0071154F"/>
    <w:rsid w:val="00711699"/>
    <w:rsid w:val="00714010"/>
    <w:rsid w:val="007156E0"/>
    <w:rsid w:val="00715766"/>
    <w:rsid w:val="007163F1"/>
    <w:rsid w:val="00717F10"/>
    <w:rsid w:val="007208BF"/>
    <w:rsid w:val="00720BF7"/>
    <w:rsid w:val="00720F4C"/>
    <w:rsid w:val="0072180F"/>
    <w:rsid w:val="007228F4"/>
    <w:rsid w:val="0072306C"/>
    <w:rsid w:val="00723FE8"/>
    <w:rsid w:val="00724789"/>
    <w:rsid w:val="0072492C"/>
    <w:rsid w:val="0072713C"/>
    <w:rsid w:val="007279EC"/>
    <w:rsid w:val="00727DD2"/>
    <w:rsid w:val="00731340"/>
    <w:rsid w:val="007313CC"/>
    <w:rsid w:val="0073175D"/>
    <w:rsid w:val="00734F1F"/>
    <w:rsid w:val="00734F52"/>
    <w:rsid w:val="0073513A"/>
    <w:rsid w:val="00735D3F"/>
    <w:rsid w:val="0073785F"/>
    <w:rsid w:val="00737DF1"/>
    <w:rsid w:val="0074049F"/>
    <w:rsid w:val="00740A0F"/>
    <w:rsid w:val="00740A93"/>
    <w:rsid w:val="00740FAE"/>
    <w:rsid w:val="00742FD3"/>
    <w:rsid w:val="00743BE5"/>
    <w:rsid w:val="00744451"/>
    <w:rsid w:val="00744916"/>
    <w:rsid w:val="00745DDE"/>
    <w:rsid w:val="007468F8"/>
    <w:rsid w:val="00747556"/>
    <w:rsid w:val="007514B2"/>
    <w:rsid w:val="0075194E"/>
    <w:rsid w:val="00752405"/>
    <w:rsid w:val="00752966"/>
    <w:rsid w:val="007542A4"/>
    <w:rsid w:val="00754D92"/>
    <w:rsid w:val="00755188"/>
    <w:rsid w:val="00755303"/>
    <w:rsid w:val="00756E02"/>
    <w:rsid w:val="00756F99"/>
    <w:rsid w:val="007577F0"/>
    <w:rsid w:val="00762FFC"/>
    <w:rsid w:val="00763C0B"/>
    <w:rsid w:val="00764433"/>
    <w:rsid w:val="00764ADD"/>
    <w:rsid w:val="0076511E"/>
    <w:rsid w:val="007663F1"/>
    <w:rsid w:val="00767E9F"/>
    <w:rsid w:val="00773C96"/>
    <w:rsid w:val="00775D47"/>
    <w:rsid w:val="00777627"/>
    <w:rsid w:val="0078100F"/>
    <w:rsid w:val="00784044"/>
    <w:rsid w:val="00785188"/>
    <w:rsid w:val="00786592"/>
    <w:rsid w:val="007879DD"/>
    <w:rsid w:val="00790A93"/>
    <w:rsid w:val="00791135"/>
    <w:rsid w:val="00793609"/>
    <w:rsid w:val="00793C57"/>
    <w:rsid w:val="0079691E"/>
    <w:rsid w:val="00797F01"/>
    <w:rsid w:val="007A05EF"/>
    <w:rsid w:val="007A22FE"/>
    <w:rsid w:val="007A31F0"/>
    <w:rsid w:val="007A3486"/>
    <w:rsid w:val="007A3CED"/>
    <w:rsid w:val="007A69D4"/>
    <w:rsid w:val="007A71DB"/>
    <w:rsid w:val="007A76B5"/>
    <w:rsid w:val="007A77A0"/>
    <w:rsid w:val="007A7E5B"/>
    <w:rsid w:val="007B0F83"/>
    <w:rsid w:val="007B138F"/>
    <w:rsid w:val="007B2043"/>
    <w:rsid w:val="007B20DA"/>
    <w:rsid w:val="007B26C1"/>
    <w:rsid w:val="007B385D"/>
    <w:rsid w:val="007B39BD"/>
    <w:rsid w:val="007B5120"/>
    <w:rsid w:val="007B693F"/>
    <w:rsid w:val="007C3EF2"/>
    <w:rsid w:val="007C4334"/>
    <w:rsid w:val="007C4514"/>
    <w:rsid w:val="007C4FA2"/>
    <w:rsid w:val="007C625D"/>
    <w:rsid w:val="007C6A79"/>
    <w:rsid w:val="007C7584"/>
    <w:rsid w:val="007C765E"/>
    <w:rsid w:val="007D0857"/>
    <w:rsid w:val="007D1212"/>
    <w:rsid w:val="007D3CDD"/>
    <w:rsid w:val="007D40CD"/>
    <w:rsid w:val="007D4B67"/>
    <w:rsid w:val="007D79EA"/>
    <w:rsid w:val="007D7FBA"/>
    <w:rsid w:val="007E0FD8"/>
    <w:rsid w:val="007E10C1"/>
    <w:rsid w:val="007E1309"/>
    <w:rsid w:val="007E2A8D"/>
    <w:rsid w:val="007E439E"/>
    <w:rsid w:val="007E45A0"/>
    <w:rsid w:val="007E461A"/>
    <w:rsid w:val="007E4ED7"/>
    <w:rsid w:val="007F0C70"/>
    <w:rsid w:val="007F0F2D"/>
    <w:rsid w:val="007F12A2"/>
    <w:rsid w:val="007F30F8"/>
    <w:rsid w:val="007F4AE5"/>
    <w:rsid w:val="007F6D19"/>
    <w:rsid w:val="007F6D41"/>
    <w:rsid w:val="0080026A"/>
    <w:rsid w:val="00800C4D"/>
    <w:rsid w:val="00801FF6"/>
    <w:rsid w:val="008034DD"/>
    <w:rsid w:val="008061B3"/>
    <w:rsid w:val="00806279"/>
    <w:rsid w:val="00806333"/>
    <w:rsid w:val="00806F88"/>
    <w:rsid w:val="00811BAE"/>
    <w:rsid w:val="008131DF"/>
    <w:rsid w:val="008131E6"/>
    <w:rsid w:val="00816ABF"/>
    <w:rsid w:val="0081716F"/>
    <w:rsid w:val="00817924"/>
    <w:rsid w:val="00821FC6"/>
    <w:rsid w:val="00823C9E"/>
    <w:rsid w:val="008241C3"/>
    <w:rsid w:val="008250EF"/>
    <w:rsid w:val="00825B17"/>
    <w:rsid w:val="0082621D"/>
    <w:rsid w:val="00827302"/>
    <w:rsid w:val="00827380"/>
    <w:rsid w:val="008351D6"/>
    <w:rsid w:val="00835D94"/>
    <w:rsid w:val="00835E57"/>
    <w:rsid w:val="00841604"/>
    <w:rsid w:val="00841799"/>
    <w:rsid w:val="008420C4"/>
    <w:rsid w:val="00843D85"/>
    <w:rsid w:val="00844CCB"/>
    <w:rsid w:val="0084635A"/>
    <w:rsid w:val="00846400"/>
    <w:rsid w:val="0084671F"/>
    <w:rsid w:val="0085142F"/>
    <w:rsid w:val="00851C46"/>
    <w:rsid w:val="00852D2D"/>
    <w:rsid w:val="008544E2"/>
    <w:rsid w:val="00856763"/>
    <w:rsid w:val="00856D85"/>
    <w:rsid w:val="0085709E"/>
    <w:rsid w:val="0085789F"/>
    <w:rsid w:val="00857F49"/>
    <w:rsid w:val="00860310"/>
    <w:rsid w:val="00860D6A"/>
    <w:rsid w:val="00861D6B"/>
    <w:rsid w:val="00863E25"/>
    <w:rsid w:val="008644A7"/>
    <w:rsid w:val="008647FD"/>
    <w:rsid w:val="00864C91"/>
    <w:rsid w:val="008657F6"/>
    <w:rsid w:val="008657F7"/>
    <w:rsid w:val="0086603F"/>
    <w:rsid w:val="008670FF"/>
    <w:rsid w:val="00867683"/>
    <w:rsid w:val="00870986"/>
    <w:rsid w:val="008717E5"/>
    <w:rsid w:val="00872874"/>
    <w:rsid w:val="00874177"/>
    <w:rsid w:val="0087475F"/>
    <w:rsid w:val="00875376"/>
    <w:rsid w:val="00876620"/>
    <w:rsid w:val="008769C1"/>
    <w:rsid w:val="0088136A"/>
    <w:rsid w:val="008830AE"/>
    <w:rsid w:val="00883757"/>
    <w:rsid w:val="0088473B"/>
    <w:rsid w:val="00886D20"/>
    <w:rsid w:val="00887DA7"/>
    <w:rsid w:val="00892A92"/>
    <w:rsid w:val="008941B2"/>
    <w:rsid w:val="00894FF9"/>
    <w:rsid w:val="0089525F"/>
    <w:rsid w:val="00897294"/>
    <w:rsid w:val="0089735A"/>
    <w:rsid w:val="008975C2"/>
    <w:rsid w:val="008A0518"/>
    <w:rsid w:val="008A0C73"/>
    <w:rsid w:val="008A2B35"/>
    <w:rsid w:val="008A31DF"/>
    <w:rsid w:val="008A3601"/>
    <w:rsid w:val="008A44EE"/>
    <w:rsid w:val="008A5567"/>
    <w:rsid w:val="008A6022"/>
    <w:rsid w:val="008B0754"/>
    <w:rsid w:val="008B0E7F"/>
    <w:rsid w:val="008B1D11"/>
    <w:rsid w:val="008B208A"/>
    <w:rsid w:val="008B2459"/>
    <w:rsid w:val="008B27EC"/>
    <w:rsid w:val="008B41B8"/>
    <w:rsid w:val="008B4B4E"/>
    <w:rsid w:val="008B58F6"/>
    <w:rsid w:val="008C11D9"/>
    <w:rsid w:val="008C44B6"/>
    <w:rsid w:val="008C522E"/>
    <w:rsid w:val="008C5F55"/>
    <w:rsid w:val="008C616B"/>
    <w:rsid w:val="008C6C5C"/>
    <w:rsid w:val="008C7166"/>
    <w:rsid w:val="008C7778"/>
    <w:rsid w:val="008D0300"/>
    <w:rsid w:val="008D2C55"/>
    <w:rsid w:val="008D35B0"/>
    <w:rsid w:val="008D3F35"/>
    <w:rsid w:val="008D4EB4"/>
    <w:rsid w:val="008D69A4"/>
    <w:rsid w:val="008D6DB2"/>
    <w:rsid w:val="008D7E81"/>
    <w:rsid w:val="008E0F74"/>
    <w:rsid w:val="008E195D"/>
    <w:rsid w:val="008E1E61"/>
    <w:rsid w:val="008E2386"/>
    <w:rsid w:val="008E244E"/>
    <w:rsid w:val="008E32DD"/>
    <w:rsid w:val="008E44A3"/>
    <w:rsid w:val="008E6449"/>
    <w:rsid w:val="008E66A6"/>
    <w:rsid w:val="008E79FC"/>
    <w:rsid w:val="008E7BE6"/>
    <w:rsid w:val="008E7E42"/>
    <w:rsid w:val="008F3590"/>
    <w:rsid w:val="008F3892"/>
    <w:rsid w:val="008F6424"/>
    <w:rsid w:val="008F7AE8"/>
    <w:rsid w:val="0090046F"/>
    <w:rsid w:val="00901431"/>
    <w:rsid w:val="00903CAE"/>
    <w:rsid w:val="00903D3F"/>
    <w:rsid w:val="00904C10"/>
    <w:rsid w:val="0090521C"/>
    <w:rsid w:val="00905302"/>
    <w:rsid w:val="00905770"/>
    <w:rsid w:val="00905B4B"/>
    <w:rsid w:val="009068AD"/>
    <w:rsid w:val="009102C6"/>
    <w:rsid w:val="00910561"/>
    <w:rsid w:val="009114DE"/>
    <w:rsid w:val="00912C9E"/>
    <w:rsid w:val="00915CF0"/>
    <w:rsid w:val="00917410"/>
    <w:rsid w:val="00917BFF"/>
    <w:rsid w:val="00917DCB"/>
    <w:rsid w:val="00920C76"/>
    <w:rsid w:val="00921383"/>
    <w:rsid w:val="0092219A"/>
    <w:rsid w:val="0092266C"/>
    <w:rsid w:val="00922B15"/>
    <w:rsid w:val="00922D96"/>
    <w:rsid w:val="00927F87"/>
    <w:rsid w:val="009302ED"/>
    <w:rsid w:val="00932853"/>
    <w:rsid w:val="00932D83"/>
    <w:rsid w:val="00933C32"/>
    <w:rsid w:val="00934D52"/>
    <w:rsid w:val="00936547"/>
    <w:rsid w:val="00936D85"/>
    <w:rsid w:val="00940403"/>
    <w:rsid w:val="00940882"/>
    <w:rsid w:val="009412AE"/>
    <w:rsid w:val="009427E1"/>
    <w:rsid w:val="00942BF7"/>
    <w:rsid w:val="00943B70"/>
    <w:rsid w:val="009465DE"/>
    <w:rsid w:val="00950040"/>
    <w:rsid w:val="0095007D"/>
    <w:rsid w:val="009506A0"/>
    <w:rsid w:val="0095088B"/>
    <w:rsid w:val="00950AF2"/>
    <w:rsid w:val="00953712"/>
    <w:rsid w:val="00954287"/>
    <w:rsid w:val="00955145"/>
    <w:rsid w:val="009556C4"/>
    <w:rsid w:val="009560E2"/>
    <w:rsid w:val="00956957"/>
    <w:rsid w:val="009608AF"/>
    <w:rsid w:val="00961064"/>
    <w:rsid w:val="009615EE"/>
    <w:rsid w:val="0096325E"/>
    <w:rsid w:val="0096329E"/>
    <w:rsid w:val="00963948"/>
    <w:rsid w:val="00964A84"/>
    <w:rsid w:val="00966272"/>
    <w:rsid w:val="00966BC4"/>
    <w:rsid w:val="0096723F"/>
    <w:rsid w:val="00967739"/>
    <w:rsid w:val="00970A57"/>
    <w:rsid w:val="00972D23"/>
    <w:rsid w:val="0097596C"/>
    <w:rsid w:val="00976229"/>
    <w:rsid w:val="00976993"/>
    <w:rsid w:val="00976AC7"/>
    <w:rsid w:val="00977F4A"/>
    <w:rsid w:val="00981389"/>
    <w:rsid w:val="009816F8"/>
    <w:rsid w:val="00981BD9"/>
    <w:rsid w:val="009820CD"/>
    <w:rsid w:val="00983480"/>
    <w:rsid w:val="00983CF7"/>
    <w:rsid w:val="00984C7A"/>
    <w:rsid w:val="0098665A"/>
    <w:rsid w:val="009870C1"/>
    <w:rsid w:val="00987387"/>
    <w:rsid w:val="0099118A"/>
    <w:rsid w:val="00991967"/>
    <w:rsid w:val="00993745"/>
    <w:rsid w:val="00993DEA"/>
    <w:rsid w:val="00996228"/>
    <w:rsid w:val="009967E3"/>
    <w:rsid w:val="009A17EA"/>
    <w:rsid w:val="009A29EF"/>
    <w:rsid w:val="009A337C"/>
    <w:rsid w:val="009A490D"/>
    <w:rsid w:val="009A5451"/>
    <w:rsid w:val="009A6052"/>
    <w:rsid w:val="009A6DFB"/>
    <w:rsid w:val="009A7C38"/>
    <w:rsid w:val="009B099F"/>
    <w:rsid w:val="009B0B11"/>
    <w:rsid w:val="009B18CB"/>
    <w:rsid w:val="009B38B6"/>
    <w:rsid w:val="009B3BAE"/>
    <w:rsid w:val="009B4BE7"/>
    <w:rsid w:val="009B4C86"/>
    <w:rsid w:val="009B67A7"/>
    <w:rsid w:val="009B71B7"/>
    <w:rsid w:val="009C004D"/>
    <w:rsid w:val="009C3DB1"/>
    <w:rsid w:val="009C4752"/>
    <w:rsid w:val="009C47B5"/>
    <w:rsid w:val="009C486D"/>
    <w:rsid w:val="009C5823"/>
    <w:rsid w:val="009C68A1"/>
    <w:rsid w:val="009C6982"/>
    <w:rsid w:val="009D0024"/>
    <w:rsid w:val="009D44A5"/>
    <w:rsid w:val="009D60AA"/>
    <w:rsid w:val="009D7065"/>
    <w:rsid w:val="009D79F8"/>
    <w:rsid w:val="009D7D1C"/>
    <w:rsid w:val="009E17B2"/>
    <w:rsid w:val="009E1C4E"/>
    <w:rsid w:val="009E3A29"/>
    <w:rsid w:val="009E3D6C"/>
    <w:rsid w:val="009E5EC3"/>
    <w:rsid w:val="009E5FF4"/>
    <w:rsid w:val="009E7307"/>
    <w:rsid w:val="009E743C"/>
    <w:rsid w:val="009E7C04"/>
    <w:rsid w:val="009E7DB3"/>
    <w:rsid w:val="009F003A"/>
    <w:rsid w:val="009F1616"/>
    <w:rsid w:val="009F2A66"/>
    <w:rsid w:val="009F2E9D"/>
    <w:rsid w:val="009F2EF2"/>
    <w:rsid w:val="009F3475"/>
    <w:rsid w:val="009F3806"/>
    <w:rsid w:val="009F3DD1"/>
    <w:rsid w:val="009F532E"/>
    <w:rsid w:val="009F5412"/>
    <w:rsid w:val="009F67E0"/>
    <w:rsid w:val="00A001DB"/>
    <w:rsid w:val="00A011F9"/>
    <w:rsid w:val="00A0200D"/>
    <w:rsid w:val="00A03EC5"/>
    <w:rsid w:val="00A04458"/>
    <w:rsid w:val="00A04BAF"/>
    <w:rsid w:val="00A05102"/>
    <w:rsid w:val="00A068D1"/>
    <w:rsid w:val="00A0733F"/>
    <w:rsid w:val="00A076D6"/>
    <w:rsid w:val="00A10D4D"/>
    <w:rsid w:val="00A1298A"/>
    <w:rsid w:val="00A139DF"/>
    <w:rsid w:val="00A155CA"/>
    <w:rsid w:val="00A15F51"/>
    <w:rsid w:val="00A16683"/>
    <w:rsid w:val="00A20DFB"/>
    <w:rsid w:val="00A217BB"/>
    <w:rsid w:val="00A21FB9"/>
    <w:rsid w:val="00A2254C"/>
    <w:rsid w:val="00A228ED"/>
    <w:rsid w:val="00A2379C"/>
    <w:rsid w:val="00A238CA"/>
    <w:rsid w:val="00A23C6A"/>
    <w:rsid w:val="00A24952"/>
    <w:rsid w:val="00A262FE"/>
    <w:rsid w:val="00A26467"/>
    <w:rsid w:val="00A27547"/>
    <w:rsid w:val="00A27B7D"/>
    <w:rsid w:val="00A31FA6"/>
    <w:rsid w:val="00A335AD"/>
    <w:rsid w:val="00A340E5"/>
    <w:rsid w:val="00A3567B"/>
    <w:rsid w:val="00A3791D"/>
    <w:rsid w:val="00A37A15"/>
    <w:rsid w:val="00A4157A"/>
    <w:rsid w:val="00A418D9"/>
    <w:rsid w:val="00A42333"/>
    <w:rsid w:val="00A42382"/>
    <w:rsid w:val="00A42AF1"/>
    <w:rsid w:val="00A4305C"/>
    <w:rsid w:val="00A44228"/>
    <w:rsid w:val="00A448F5"/>
    <w:rsid w:val="00A463A6"/>
    <w:rsid w:val="00A5075E"/>
    <w:rsid w:val="00A51944"/>
    <w:rsid w:val="00A52B80"/>
    <w:rsid w:val="00A55E55"/>
    <w:rsid w:val="00A56670"/>
    <w:rsid w:val="00A56FCD"/>
    <w:rsid w:val="00A61203"/>
    <w:rsid w:val="00A616E6"/>
    <w:rsid w:val="00A62188"/>
    <w:rsid w:val="00A624CF"/>
    <w:rsid w:val="00A6325E"/>
    <w:rsid w:val="00A64A96"/>
    <w:rsid w:val="00A6539A"/>
    <w:rsid w:val="00A653B2"/>
    <w:rsid w:val="00A66F0C"/>
    <w:rsid w:val="00A670B2"/>
    <w:rsid w:val="00A6752A"/>
    <w:rsid w:val="00A7103B"/>
    <w:rsid w:val="00A719E4"/>
    <w:rsid w:val="00A72A2E"/>
    <w:rsid w:val="00A72FB8"/>
    <w:rsid w:val="00A74B49"/>
    <w:rsid w:val="00A74BCF"/>
    <w:rsid w:val="00A74F29"/>
    <w:rsid w:val="00A754BF"/>
    <w:rsid w:val="00A7572E"/>
    <w:rsid w:val="00A75CDD"/>
    <w:rsid w:val="00A75D11"/>
    <w:rsid w:val="00A80606"/>
    <w:rsid w:val="00A81A66"/>
    <w:rsid w:val="00A845D8"/>
    <w:rsid w:val="00A87569"/>
    <w:rsid w:val="00A8762F"/>
    <w:rsid w:val="00A879DA"/>
    <w:rsid w:val="00A9201A"/>
    <w:rsid w:val="00A94559"/>
    <w:rsid w:val="00A961FF"/>
    <w:rsid w:val="00AA1A18"/>
    <w:rsid w:val="00AA2FAD"/>
    <w:rsid w:val="00AA348F"/>
    <w:rsid w:val="00AA49B0"/>
    <w:rsid w:val="00AA58FC"/>
    <w:rsid w:val="00AA5C58"/>
    <w:rsid w:val="00AA72AE"/>
    <w:rsid w:val="00AB1C27"/>
    <w:rsid w:val="00AB1C33"/>
    <w:rsid w:val="00AB237F"/>
    <w:rsid w:val="00AB3A7A"/>
    <w:rsid w:val="00AB4321"/>
    <w:rsid w:val="00AB4D9E"/>
    <w:rsid w:val="00AB6B94"/>
    <w:rsid w:val="00AB7D68"/>
    <w:rsid w:val="00AC1584"/>
    <w:rsid w:val="00AC1E3E"/>
    <w:rsid w:val="00AC4095"/>
    <w:rsid w:val="00AC5919"/>
    <w:rsid w:val="00AC5CB8"/>
    <w:rsid w:val="00AC632A"/>
    <w:rsid w:val="00AC6835"/>
    <w:rsid w:val="00AC7C57"/>
    <w:rsid w:val="00AD0247"/>
    <w:rsid w:val="00AD0FD3"/>
    <w:rsid w:val="00AD1A0C"/>
    <w:rsid w:val="00AD3757"/>
    <w:rsid w:val="00AD49B2"/>
    <w:rsid w:val="00AD5339"/>
    <w:rsid w:val="00AD5D9E"/>
    <w:rsid w:val="00AD7044"/>
    <w:rsid w:val="00AD709E"/>
    <w:rsid w:val="00AD7F7D"/>
    <w:rsid w:val="00AE068D"/>
    <w:rsid w:val="00AE1015"/>
    <w:rsid w:val="00AE227B"/>
    <w:rsid w:val="00AE3B6C"/>
    <w:rsid w:val="00AE4ED3"/>
    <w:rsid w:val="00AE6DEA"/>
    <w:rsid w:val="00AF2358"/>
    <w:rsid w:val="00AF3AF6"/>
    <w:rsid w:val="00AF435F"/>
    <w:rsid w:val="00AF69C0"/>
    <w:rsid w:val="00AF79AF"/>
    <w:rsid w:val="00B0144C"/>
    <w:rsid w:val="00B0325F"/>
    <w:rsid w:val="00B03E71"/>
    <w:rsid w:val="00B047F8"/>
    <w:rsid w:val="00B0582A"/>
    <w:rsid w:val="00B106F9"/>
    <w:rsid w:val="00B1109B"/>
    <w:rsid w:val="00B11D7B"/>
    <w:rsid w:val="00B1203C"/>
    <w:rsid w:val="00B12183"/>
    <w:rsid w:val="00B12A93"/>
    <w:rsid w:val="00B153B8"/>
    <w:rsid w:val="00B15444"/>
    <w:rsid w:val="00B15E8F"/>
    <w:rsid w:val="00B1694B"/>
    <w:rsid w:val="00B16BE2"/>
    <w:rsid w:val="00B17493"/>
    <w:rsid w:val="00B17511"/>
    <w:rsid w:val="00B20255"/>
    <w:rsid w:val="00B21BF9"/>
    <w:rsid w:val="00B21C1B"/>
    <w:rsid w:val="00B232DD"/>
    <w:rsid w:val="00B23862"/>
    <w:rsid w:val="00B23A46"/>
    <w:rsid w:val="00B2574E"/>
    <w:rsid w:val="00B26A5B"/>
    <w:rsid w:val="00B30DFE"/>
    <w:rsid w:val="00B337DF"/>
    <w:rsid w:val="00B36630"/>
    <w:rsid w:val="00B403D4"/>
    <w:rsid w:val="00B43432"/>
    <w:rsid w:val="00B46ECA"/>
    <w:rsid w:val="00B477D8"/>
    <w:rsid w:val="00B50EAB"/>
    <w:rsid w:val="00B5173E"/>
    <w:rsid w:val="00B52060"/>
    <w:rsid w:val="00B522F2"/>
    <w:rsid w:val="00B53BA9"/>
    <w:rsid w:val="00B53C62"/>
    <w:rsid w:val="00B54BF2"/>
    <w:rsid w:val="00B54D5A"/>
    <w:rsid w:val="00B558AB"/>
    <w:rsid w:val="00B55D48"/>
    <w:rsid w:val="00B56953"/>
    <w:rsid w:val="00B57615"/>
    <w:rsid w:val="00B66FDB"/>
    <w:rsid w:val="00B6719E"/>
    <w:rsid w:val="00B70443"/>
    <w:rsid w:val="00B708D5"/>
    <w:rsid w:val="00B70D8E"/>
    <w:rsid w:val="00B712AF"/>
    <w:rsid w:val="00B72372"/>
    <w:rsid w:val="00B72430"/>
    <w:rsid w:val="00B7365D"/>
    <w:rsid w:val="00B73A1D"/>
    <w:rsid w:val="00B742AA"/>
    <w:rsid w:val="00B75329"/>
    <w:rsid w:val="00B7539F"/>
    <w:rsid w:val="00B756CC"/>
    <w:rsid w:val="00B77181"/>
    <w:rsid w:val="00B774CE"/>
    <w:rsid w:val="00B77E43"/>
    <w:rsid w:val="00B80A8D"/>
    <w:rsid w:val="00B80C71"/>
    <w:rsid w:val="00B82FB1"/>
    <w:rsid w:val="00B84A06"/>
    <w:rsid w:val="00B84AB1"/>
    <w:rsid w:val="00B8575C"/>
    <w:rsid w:val="00B86429"/>
    <w:rsid w:val="00B8665F"/>
    <w:rsid w:val="00B900EE"/>
    <w:rsid w:val="00B90A85"/>
    <w:rsid w:val="00B90A9C"/>
    <w:rsid w:val="00B913C7"/>
    <w:rsid w:val="00B91AC8"/>
    <w:rsid w:val="00B91E2A"/>
    <w:rsid w:val="00B9540D"/>
    <w:rsid w:val="00B95618"/>
    <w:rsid w:val="00B95F25"/>
    <w:rsid w:val="00B9796A"/>
    <w:rsid w:val="00BA0044"/>
    <w:rsid w:val="00BA048A"/>
    <w:rsid w:val="00BA05BA"/>
    <w:rsid w:val="00BA0C2D"/>
    <w:rsid w:val="00BA0E85"/>
    <w:rsid w:val="00BA2FDA"/>
    <w:rsid w:val="00BA3496"/>
    <w:rsid w:val="00BA4F57"/>
    <w:rsid w:val="00BA58BE"/>
    <w:rsid w:val="00BA736C"/>
    <w:rsid w:val="00BA7755"/>
    <w:rsid w:val="00BA78DB"/>
    <w:rsid w:val="00BA7D67"/>
    <w:rsid w:val="00BB17CD"/>
    <w:rsid w:val="00BB19DD"/>
    <w:rsid w:val="00BB3274"/>
    <w:rsid w:val="00BB3439"/>
    <w:rsid w:val="00BB4E05"/>
    <w:rsid w:val="00BB682D"/>
    <w:rsid w:val="00BB7100"/>
    <w:rsid w:val="00BB785D"/>
    <w:rsid w:val="00BB7A01"/>
    <w:rsid w:val="00BB7CCA"/>
    <w:rsid w:val="00BB7DA4"/>
    <w:rsid w:val="00BC2879"/>
    <w:rsid w:val="00BC2D8E"/>
    <w:rsid w:val="00BC3814"/>
    <w:rsid w:val="00BC64EB"/>
    <w:rsid w:val="00BC6766"/>
    <w:rsid w:val="00BC68A5"/>
    <w:rsid w:val="00BC7180"/>
    <w:rsid w:val="00BD076E"/>
    <w:rsid w:val="00BD11BF"/>
    <w:rsid w:val="00BD1AB4"/>
    <w:rsid w:val="00BD2E52"/>
    <w:rsid w:val="00BD3DD5"/>
    <w:rsid w:val="00BE0360"/>
    <w:rsid w:val="00BE0ABB"/>
    <w:rsid w:val="00BE1600"/>
    <w:rsid w:val="00BE2B4B"/>
    <w:rsid w:val="00BE5151"/>
    <w:rsid w:val="00BE603E"/>
    <w:rsid w:val="00BE63EF"/>
    <w:rsid w:val="00BE6FA9"/>
    <w:rsid w:val="00BF027D"/>
    <w:rsid w:val="00BF2B1B"/>
    <w:rsid w:val="00BF3A59"/>
    <w:rsid w:val="00BF4245"/>
    <w:rsid w:val="00C00150"/>
    <w:rsid w:val="00C008D0"/>
    <w:rsid w:val="00C00C2D"/>
    <w:rsid w:val="00C00D44"/>
    <w:rsid w:val="00C0111B"/>
    <w:rsid w:val="00C04BEE"/>
    <w:rsid w:val="00C053B7"/>
    <w:rsid w:val="00C07D6D"/>
    <w:rsid w:val="00C101AF"/>
    <w:rsid w:val="00C10C38"/>
    <w:rsid w:val="00C10CC4"/>
    <w:rsid w:val="00C11281"/>
    <w:rsid w:val="00C11626"/>
    <w:rsid w:val="00C120C3"/>
    <w:rsid w:val="00C13B75"/>
    <w:rsid w:val="00C13C4E"/>
    <w:rsid w:val="00C13EC1"/>
    <w:rsid w:val="00C140F8"/>
    <w:rsid w:val="00C14408"/>
    <w:rsid w:val="00C16675"/>
    <w:rsid w:val="00C204B5"/>
    <w:rsid w:val="00C20874"/>
    <w:rsid w:val="00C215A9"/>
    <w:rsid w:val="00C2274A"/>
    <w:rsid w:val="00C230EA"/>
    <w:rsid w:val="00C23B3C"/>
    <w:rsid w:val="00C2455C"/>
    <w:rsid w:val="00C25AD9"/>
    <w:rsid w:val="00C26106"/>
    <w:rsid w:val="00C30857"/>
    <w:rsid w:val="00C31516"/>
    <w:rsid w:val="00C317A1"/>
    <w:rsid w:val="00C321AC"/>
    <w:rsid w:val="00C322AD"/>
    <w:rsid w:val="00C32F17"/>
    <w:rsid w:val="00C33992"/>
    <w:rsid w:val="00C33C59"/>
    <w:rsid w:val="00C341F0"/>
    <w:rsid w:val="00C351D7"/>
    <w:rsid w:val="00C3692F"/>
    <w:rsid w:val="00C37E12"/>
    <w:rsid w:val="00C42FB0"/>
    <w:rsid w:val="00C4338A"/>
    <w:rsid w:val="00C441A9"/>
    <w:rsid w:val="00C44C41"/>
    <w:rsid w:val="00C45D96"/>
    <w:rsid w:val="00C4788B"/>
    <w:rsid w:val="00C51E1F"/>
    <w:rsid w:val="00C51F49"/>
    <w:rsid w:val="00C52271"/>
    <w:rsid w:val="00C528DD"/>
    <w:rsid w:val="00C545B7"/>
    <w:rsid w:val="00C55C8E"/>
    <w:rsid w:val="00C56708"/>
    <w:rsid w:val="00C569CF"/>
    <w:rsid w:val="00C612B4"/>
    <w:rsid w:val="00C6189F"/>
    <w:rsid w:val="00C61959"/>
    <w:rsid w:val="00C65902"/>
    <w:rsid w:val="00C67DC3"/>
    <w:rsid w:val="00C70D42"/>
    <w:rsid w:val="00C70FDD"/>
    <w:rsid w:val="00C72E7D"/>
    <w:rsid w:val="00C755FD"/>
    <w:rsid w:val="00C75C3D"/>
    <w:rsid w:val="00C76DA7"/>
    <w:rsid w:val="00C82606"/>
    <w:rsid w:val="00C828C1"/>
    <w:rsid w:val="00C854EC"/>
    <w:rsid w:val="00C85CBE"/>
    <w:rsid w:val="00C876C6"/>
    <w:rsid w:val="00C87C52"/>
    <w:rsid w:val="00C90106"/>
    <w:rsid w:val="00C90F84"/>
    <w:rsid w:val="00C91646"/>
    <w:rsid w:val="00C9170E"/>
    <w:rsid w:val="00C9243F"/>
    <w:rsid w:val="00C93C89"/>
    <w:rsid w:val="00C95AF7"/>
    <w:rsid w:val="00CA4806"/>
    <w:rsid w:val="00CA59AC"/>
    <w:rsid w:val="00CA5E7E"/>
    <w:rsid w:val="00CA73EF"/>
    <w:rsid w:val="00CA7426"/>
    <w:rsid w:val="00CB02F5"/>
    <w:rsid w:val="00CB0E6B"/>
    <w:rsid w:val="00CB1B06"/>
    <w:rsid w:val="00CB1D17"/>
    <w:rsid w:val="00CB2413"/>
    <w:rsid w:val="00CB4363"/>
    <w:rsid w:val="00CB69B3"/>
    <w:rsid w:val="00CC11CC"/>
    <w:rsid w:val="00CC1386"/>
    <w:rsid w:val="00CC1823"/>
    <w:rsid w:val="00CC2A65"/>
    <w:rsid w:val="00CC32A5"/>
    <w:rsid w:val="00CC51A5"/>
    <w:rsid w:val="00CC55CD"/>
    <w:rsid w:val="00CC6372"/>
    <w:rsid w:val="00CC64B9"/>
    <w:rsid w:val="00CC7854"/>
    <w:rsid w:val="00CC7CA1"/>
    <w:rsid w:val="00CD0F1D"/>
    <w:rsid w:val="00CD11F3"/>
    <w:rsid w:val="00CD162C"/>
    <w:rsid w:val="00CD405A"/>
    <w:rsid w:val="00CD447D"/>
    <w:rsid w:val="00CD5137"/>
    <w:rsid w:val="00CD5393"/>
    <w:rsid w:val="00CD66D2"/>
    <w:rsid w:val="00CD702D"/>
    <w:rsid w:val="00CE0695"/>
    <w:rsid w:val="00CE165B"/>
    <w:rsid w:val="00CE2A64"/>
    <w:rsid w:val="00CE37E3"/>
    <w:rsid w:val="00CE5715"/>
    <w:rsid w:val="00CE596B"/>
    <w:rsid w:val="00CF0E44"/>
    <w:rsid w:val="00CF1F10"/>
    <w:rsid w:val="00CF4591"/>
    <w:rsid w:val="00CF558C"/>
    <w:rsid w:val="00CF60F1"/>
    <w:rsid w:val="00CF7D30"/>
    <w:rsid w:val="00D00D09"/>
    <w:rsid w:val="00D01E80"/>
    <w:rsid w:val="00D03629"/>
    <w:rsid w:val="00D039FA"/>
    <w:rsid w:val="00D0400A"/>
    <w:rsid w:val="00D047F1"/>
    <w:rsid w:val="00D07BA3"/>
    <w:rsid w:val="00D1051D"/>
    <w:rsid w:val="00D10605"/>
    <w:rsid w:val="00D11ABF"/>
    <w:rsid w:val="00D11E31"/>
    <w:rsid w:val="00D1349E"/>
    <w:rsid w:val="00D13567"/>
    <w:rsid w:val="00D135EB"/>
    <w:rsid w:val="00D13DF7"/>
    <w:rsid w:val="00D14A42"/>
    <w:rsid w:val="00D1526D"/>
    <w:rsid w:val="00D153CF"/>
    <w:rsid w:val="00D1571E"/>
    <w:rsid w:val="00D17B50"/>
    <w:rsid w:val="00D217F8"/>
    <w:rsid w:val="00D22F6E"/>
    <w:rsid w:val="00D23C40"/>
    <w:rsid w:val="00D276AB"/>
    <w:rsid w:val="00D30F1D"/>
    <w:rsid w:val="00D3167D"/>
    <w:rsid w:val="00D31882"/>
    <w:rsid w:val="00D31994"/>
    <w:rsid w:val="00D31F3D"/>
    <w:rsid w:val="00D34405"/>
    <w:rsid w:val="00D36607"/>
    <w:rsid w:val="00D367E6"/>
    <w:rsid w:val="00D40084"/>
    <w:rsid w:val="00D41170"/>
    <w:rsid w:val="00D4339D"/>
    <w:rsid w:val="00D439CD"/>
    <w:rsid w:val="00D4502C"/>
    <w:rsid w:val="00D45CB9"/>
    <w:rsid w:val="00D46CAB"/>
    <w:rsid w:val="00D46D3B"/>
    <w:rsid w:val="00D46D75"/>
    <w:rsid w:val="00D46EEB"/>
    <w:rsid w:val="00D47262"/>
    <w:rsid w:val="00D47801"/>
    <w:rsid w:val="00D479B2"/>
    <w:rsid w:val="00D47BA3"/>
    <w:rsid w:val="00D507F2"/>
    <w:rsid w:val="00D5120A"/>
    <w:rsid w:val="00D5237B"/>
    <w:rsid w:val="00D52498"/>
    <w:rsid w:val="00D54F63"/>
    <w:rsid w:val="00D551AC"/>
    <w:rsid w:val="00D563A9"/>
    <w:rsid w:val="00D57067"/>
    <w:rsid w:val="00D5726B"/>
    <w:rsid w:val="00D57A95"/>
    <w:rsid w:val="00D60DE6"/>
    <w:rsid w:val="00D62344"/>
    <w:rsid w:val="00D64700"/>
    <w:rsid w:val="00D64EDB"/>
    <w:rsid w:val="00D64FBC"/>
    <w:rsid w:val="00D655FB"/>
    <w:rsid w:val="00D66C97"/>
    <w:rsid w:val="00D705C5"/>
    <w:rsid w:val="00D7142B"/>
    <w:rsid w:val="00D723AA"/>
    <w:rsid w:val="00D72551"/>
    <w:rsid w:val="00D73593"/>
    <w:rsid w:val="00D73EE1"/>
    <w:rsid w:val="00D7548D"/>
    <w:rsid w:val="00D75D4E"/>
    <w:rsid w:val="00D76784"/>
    <w:rsid w:val="00D76F31"/>
    <w:rsid w:val="00D7728F"/>
    <w:rsid w:val="00D808BA"/>
    <w:rsid w:val="00D80A65"/>
    <w:rsid w:val="00D837CF"/>
    <w:rsid w:val="00D83B4C"/>
    <w:rsid w:val="00D83F53"/>
    <w:rsid w:val="00D8481E"/>
    <w:rsid w:val="00D84BC4"/>
    <w:rsid w:val="00D859D4"/>
    <w:rsid w:val="00D8642E"/>
    <w:rsid w:val="00D92980"/>
    <w:rsid w:val="00D92A7F"/>
    <w:rsid w:val="00D92D70"/>
    <w:rsid w:val="00D93A92"/>
    <w:rsid w:val="00D94345"/>
    <w:rsid w:val="00D9463E"/>
    <w:rsid w:val="00D9487F"/>
    <w:rsid w:val="00D94F03"/>
    <w:rsid w:val="00D97958"/>
    <w:rsid w:val="00DA041C"/>
    <w:rsid w:val="00DA08B3"/>
    <w:rsid w:val="00DA155F"/>
    <w:rsid w:val="00DA2B3A"/>
    <w:rsid w:val="00DA3133"/>
    <w:rsid w:val="00DA3C5A"/>
    <w:rsid w:val="00DA4F8C"/>
    <w:rsid w:val="00DA6BB7"/>
    <w:rsid w:val="00DB08BE"/>
    <w:rsid w:val="00DB14DC"/>
    <w:rsid w:val="00DB361F"/>
    <w:rsid w:val="00DB6357"/>
    <w:rsid w:val="00DC08F1"/>
    <w:rsid w:val="00DC230A"/>
    <w:rsid w:val="00DC3931"/>
    <w:rsid w:val="00DC56E8"/>
    <w:rsid w:val="00DC5FDA"/>
    <w:rsid w:val="00DC707A"/>
    <w:rsid w:val="00DD069B"/>
    <w:rsid w:val="00DD3168"/>
    <w:rsid w:val="00DD4544"/>
    <w:rsid w:val="00DD6432"/>
    <w:rsid w:val="00DD67BE"/>
    <w:rsid w:val="00DD69D7"/>
    <w:rsid w:val="00DD7B91"/>
    <w:rsid w:val="00DD7BAB"/>
    <w:rsid w:val="00DE1855"/>
    <w:rsid w:val="00DE186E"/>
    <w:rsid w:val="00DE23E8"/>
    <w:rsid w:val="00DE2E08"/>
    <w:rsid w:val="00DE34D4"/>
    <w:rsid w:val="00DE3F81"/>
    <w:rsid w:val="00DE4134"/>
    <w:rsid w:val="00DE58A0"/>
    <w:rsid w:val="00DE6C76"/>
    <w:rsid w:val="00DF0995"/>
    <w:rsid w:val="00DF114B"/>
    <w:rsid w:val="00DF7807"/>
    <w:rsid w:val="00E01030"/>
    <w:rsid w:val="00E01F07"/>
    <w:rsid w:val="00E022A1"/>
    <w:rsid w:val="00E03750"/>
    <w:rsid w:val="00E05F01"/>
    <w:rsid w:val="00E0657F"/>
    <w:rsid w:val="00E06B0A"/>
    <w:rsid w:val="00E0760D"/>
    <w:rsid w:val="00E07BB6"/>
    <w:rsid w:val="00E07EEC"/>
    <w:rsid w:val="00E10B9B"/>
    <w:rsid w:val="00E10D9E"/>
    <w:rsid w:val="00E1197C"/>
    <w:rsid w:val="00E13EF6"/>
    <w:rsid w:val="00E14691"/>
    <w:rsid w:val="00E15959"/>
    <w:rsid w:val="00E15CF3"/>
    <w:rsid w:val="00E16323"/>
    <w:rsid w:val="00E1758F"/>
    <w:rsid w:val="00E176D8"/>
    <w:rsid w:val="00E20654"/>
    <w:rsid w:val="00E20F91"/>
    <w:rsid w:val="00E23458"/>
    <w:rsid w:val="00E23778"/>
    <w:rsid w:val="00E25E00"/>
    <w:rsid w:val="00E26095"/>
    <w:rsid w:val="00E30E48"/>
    <w:rsid w:val="00E32C7F"/>
    <w:rsid w:val="00E32D00"/>
    <w:rsid w:val="00E362B9"/>
    <w:rsid w:val="00E365D5"/>
    <w:rsid w:val="00E36ACD"/>
    <w:rsid w:val="00E37B66"/>
    <w:rsid w:val="00E37C0D"/>
    <w:rsid w:val="00E40795"/>
    <w:rsid w:val="00E40800"/>
    <w:rsid w:val="00E40899"/>
    <w:rsid w:val="00E40BCB"/>
    <w:rsid w:val="00E42024"/>
    <w:rsid w:val="00E437EA"/>
    <w:rsid w:val="00E43988"/>
    <w:rsid w:val="00E44C50"/>
    <w:rsid w:val="00E450E5"/>
    <w:rsid w:val="00E45559"/>
    <w:rsid w:val="00E459D8"/>
    <w:rsid w:val="00E46408"/>
    <w:rsid w:val="00E50191"/>
    <w:rsid w:val="00E52443"/>
    <w:rsid w:val="00E52DBC"/>
    <w:rsid w:val="00E52DDF"/>
    <w:rsid w:val="00E5360A"/>
    <w:rsid w:val="00E53A5F"/>
    <w:rsid w:val="00E53EC6"/>
    <w:rsid w:val="00E55562"/>
    <w:rsid w:val="00E55BD8"/>
    <w:rsid w:val="00E56A6F"/>
    <w:rsid w:val="00E56D05"/>
    <w:rsid w:val="00E57B8C"/>
    <w:rsid w:val="00E6189A"/>
    <w:rsid w:val="00E642CB"/>
    <w:rsid w:val="00E64F1E"/>
    <w:rsid w:val="00E66FFE"/>
    <w:rsid w:val="00E70315"/>
    <w:rsid w:val="00E70902"/>
    <w:rsid w:val="00E74023"/>
    <w:rsid w:val="00E778AE"/>
    <w:rsid w:val="00E77F38"/>
    <w:rsid w:val="00E77F66"/>
    <w:rsid w:val="00E8053E"/>
    <w:rsid w:val="00E83533"/>
    <w:rsid w:val="00E852C0"/>
    <w:rsid w:val="00E85A40"/>
    <w:rsid w:val="00E868B5"/>
    <w:rsid w:val="00E86CB0"/>
    <w:rsid w:val="00E87768"/>
    <w:rsid w:val="00E904B5"/>
    <w:rsid w:val="00E90C5F"/>
    <w:rsid w:val="00E91088"/>
    <w:rsid w:val="00E92968"/>
    <w:rsid w:val="00E93EF4"/>
    <w:rsid w:val="00E94E6A"/>
    <w:rsid w:val="00E95B68"/>
    <w:rsid w:val="00E95EC5"/>
    <w:rsid w:val="00E9634F"/>
    <w:rsid w:val="00EA0F90"/>
    <w:rsid w:val="00EA13E9"/>
    <w:rsid w:val="00EA22CA"/>
    <w:rsid w:val="00EA24D4"/>
    <w:rsid w:val="00EA35B1"/>
    <w:rsid w:val="00EA36DE"/>
    <w:rsid w:val="00EA3722"/>
    <w:rsid w:val="00EA4225"/>
    <w:rsid w:val="00EA4E66"/>
    <w:rsid w:val="00EA61B6"/>
    <w:rsid w:val="00EA7F19"/>
    <w:rsid w:val="00EB0D2E"/>
    <w:rsid w:val="00EB2FD0"/>
    <w:rsid w:val="00EB435A"/>
    <w:rsid w:val="00EB4883"/>
    <w:rsid w:val="00EB5266"/>
    <w:rsid w:val="00EB543C"/>
    <w:rsid w:val="00EC356B"/>
    <w:rsid w:val="00EC4134"/>
    <w:rsid w:val="00EC4434"/>
    <w:rsid w:val="00EC46C3"/>
    <w:rsid w:val="00EC624F"/>
    <w:rsid w:val="00EC7DFF"/>
    <w:rsid w:val="00ED04B6"/>
    <w:rsid w:val="00ED1578"/>
    <w:rsid w:val="00ED2E33"/>
    <w:rsid w:val="00ED430E"/>
    <w:rsid w:val="00ED435B"/>
    <w:rsid w:val="00ED46EE"/>
    <w:rsid w:val="00ED47F2"/>
    <w:rsid w:val="00ED7571"/>
    <w:rsid w:val="00EE0FF3"/>
    <w:rsid w:val="00EE16F8"/>
    <w:rsid w:val="00EE3D0B"/>
    <w:rsid w:val="00EE531C"/>
    <w:rsid w:val="00EE53CE"/>
    <w:rsid w:val="00EE5851"/>
    <w:rsid w:val="00EE5BA1"/>
    <w:rsid w:val="00EE5D68"/>
    <w:rsid w:val="00EE6775"/>
    <w:rsid w:val="00EE6AB6"/>
    <w:rsid w:val="00EE72C7"/>
    <w:rsid w:val="00EE7B4A"/>
    <w:rsid w:val="00EF2C67"/>
    <w:rsid w:val="00EF310C"/>
    <w:rsid w:val="00EF3A24"/>
    <w:rsid w:val="00EF4932"/>
    <w:rsid w:val="00EF5AB8"/>
    <w:rsid w:val="00EF6339"/>
    <w:rsid w:val="00EF68F7"/>
    <w:rsid w:val="00EF6926"/>
    <w:rsid w:val="00EF6F89"/>
    <w:rsid w:val="00F005D2"/>
    <w:rsid w:val="00F0178A"/>
    <w:rsid w:val="00F021DB"/>
    <w:rsid w:val="00F036F0"/>
    <w:rsid w:val="00F067A5"/>
    <w:rsid w:val="00F06974"/>
    <w:rsid w:val="00F10265"/>
    <w:rsid w:val="00F10BAE"/>
    <w:rsid w:val="00F11608"/>
    <w:rsid w:val="00F116F4"/>
    <w:rsid w:val="00F13092"/>
    <w:rsid w:val="00F138FE"/>
    <w:rsid w:val="00F13FBB"/>
    <w:rsid w:val="00F15EC0"/>
    <w:rsid w:val="00F162DA"/>
    <w:rsid w:val="00F169E4"/>
    <w:rsid w:val="00F16CBA"/>
    <w:rsid w:val="00F21235"/>
    <w:rsid w:val="00F248CF"/>
    <w:rsid w:val="00F24B7E"/>
    <w:rsid w:val="00F24CC2"/>
    <w:rsid w:val="00F251D0"/>
    <w:rsid w:val="00F2570C"/>
    <w:rsid w:val="00F258C7"/>
    <w:rsid w:val="00F27968"/>
    <w:rsid w:val="00F31C16"/>
    <w:rsid w:val="00F35B9E"/>
    <w:rsid w:val="00F361F4"/>
    <w:rsid w:val="00F3672C"/>
    <w:rsid w:val="00F36FF4"/>
    <w:rsid w:val="00F37D8B"/>
    <w:rsid w:val="00F4019F"/>
    <w:rsid w:val="00F40250"/>
    <w:rsid w:val="00F407BA"/>
    <w:rsid w:val="00F410A3"/>
    <w:rsid w:val="00F420E4"/>
    <w:rsid w:val="00F42186"/>
    <w:rsid w:val="00F42506"/>
    <w:rsid w:val="00F428A5"/>
    <w:rsid w:val="00F44130"/>
    <w:rsid w:val="00F4442D"/>
    <w:rsid w:val="00F448AB"/>
    <w:rsid w:val="00F456D8"/>
    <w:rsid w:val="00F4599B"/>
    <w:rsid w:val="00F45CB7"/>
    <w:rsid w:val="00F46006"/>
    <w:rsid w:val="00F50508"/>
    <w:rsid w:val="00F505F5"/>
    <w:rsid w:val="00F5096D"/>
    <w:rsid w:val="00F50C3F"/>
    <w:rsid w:val="00F514E1"/>
    <w:rsid w:val="00F5280E"/>
    <w:rsid w:val="00F52A2D"/>
    <w:rsid w:val="00F54DF5"/>
    <w:rsid w:val="00F54F58"/>
    <w:rsid w:val="00F55D14"/>
    <w:rsid w:val="00F568E2"/>
    <w:rsid w:val="00F604D4"/>
    <w:rsid w:val="00F62225"/>
    <w:rsid w:val="00F64822"/>
    <w:rsid w:val="00F64C9C"/>
    <w:rsid w:val="00F65B22"/>
    <w:rsid w:val="00F66CCD"/>
    <w:rsid w:val="00F66E22"/>
    <w:rsid w:val="00F66E8F"/>
    <w:rsid w:val="00F671B1"/>
    <w:rsid w:val="00F71D18"/>
    <w:rsid w:val="00F730E6"/>
    <w:rsid w:val="00F737EE"/>
    <w:rsid w:val="00F73FCE"/>
    <w:rsid w:val="00F76BD7"/>
    <w:rsid w:val="00F775AE"/>
    <w:rsid w:val="00F77B70"/>
    <w:rsid w:val="00F80B80"/>
    <w:rsid w:val="00F85878"/>
    <w:rsid w:val="00F86574"/>
    <w:rsid w:val="00F86A8B"/>
    <w:rsid w:val="00F87190"/>
    <w:rsid w:val="00F873DC"/>
    <w:rsid w:val="00F90002"/>
    <w:rsid w:val="00F9023F"/>
    <w:rsid w:val="00F9572A"/>
    <w:rsid w:val="00F95B18"/>
    <w:rsid w:val="00F967D1"/>
    <w:rsid w:val="00F96C32"/>
    <w:rsid w:val="00F9728A"/>
    <w:rsid w:val="00FA058D"/>
    <w:rsid w:val="00FA0F08"/>
    <w:rsid w:val="00FA19E7"/>
    <w:rsid w:val="00FA3283"/>
    <w:rsid w:val="00FA3B42"/>
    <w:rsid w:val="00FA462E"/>
    <w:rsid w:val="00FA7C85"/>
    <w:rsid w:val="00FA7D90"/>
    <w:rsid w:val="00FB137D"/>
    <w:rsid w:val="00FB207C"/>
    <w:rsid w:val="00FB2712"/>
    <w:rsid w:val="00FB3B93"/>
    <w:rsid w:val="00FB45A0"/>
    <w:rsid w:val="00FB5880"/>
    <w:rsid w:val="00FB6EED"/>
    <w:rsid w:val="00FB6F90"/>
    <w:rsid w:val="00FB7213"/>
    <w:rsid w:val="00FB7E3C"/>
    <w:rsid w:val="00FC0D59"/>
    <w:rsid w:val="00FC1454"/>
    <w:rsid w:val="00FC15C1"/>
    <w:rsid w:val="00FC3592"/>
    <w:rsid w:val="00FC47E7"/>
    <w:rsid w:val="00FC486F"/>
    <w:rsid w:val="00FC5107"/>
    <w:rsid w:val="00FD007B"/>
    <w:rsid w:val="00FD1392"/>
    <w:rsid w:val="00FD1447"/>
    <w:rsid w:val="00FD1ED8"/>
    <w:rsid w:val="00FD3977"/>
    <w:rsid w:val="00FD3AF9"/>
    <w:rsid w:val="00FD55D0"/>
    <w:rsid w:val="00FD5607"/>
    <w:rsid w:val="00FD60FF"/>
    <w:rsid w:val="00FD6845"/>
    <w:rsid w:val="00FD71D6"/>
    <w:rsid w:val="00FD7699"/>
    <w:rsid w:val="00FD78C5"/>
    <w:rsid w:val="00FE4C8A"/>
    <w:rsid w:val="00FF0ED3"/>
    <w:rsid w:val="00FF1C24"/>
    <w:rsid w:val="00FF1DA0"/>
    <w:rsid w:val="00FF3500"/>
    <w:rsid w:val="00FF3FE0"/>
    <w:rsid w:val="00FF50E0"/>
    <w:rsid w:val="00FF575E"/>
    <w:rsid w:val="00FF6B9F"/>
    <w:rsid w:val="00FF6DE1"/>
    <w:rsid w:val="0560725C"/>
    <w:rsid w:val="05E67FAB"/>
    <w:rsid w:val="0CB41A4E"/>
    <w:rsid w:val="10323EC8"/>
    <w:rsid w:val="10D35C37"/>
    <w:rsid w:val="1313022E"/>
    <w:rsid w:val="164C624D"/>
    <w:rsid w:val="176D1F40"/>
    <w:rsid w:val="20F841D4"/>
    <w:rsid w:val="21F2631A"/>
    <w:rsid w:val="2DFF426E"/>
    <w:rsid w:val="2EE322D5"/>
    <w:rsid w:val="46361401"/>
    <w:rsid w:val="49DB3D07"/>
    <w:rsid w:val="4B1906C2"/>
    <w:rsid w:val="4B8B1344"/>
    <w:rsid w:val="4E0963E5"/>
    <w:rsid w:val="55E464CD"/>
    <w:rsid w:val="58C91339"/>
    <w:rsid w:val="5BF81635"/>
    <w:rsid w:val="63DE534F"/>
    <w:rsid w:val="6A466091"/>
    <w:rsid w:val="6B4750DC"/>
    <w:rsid w:val="6FB74B6D"/>
    <w:rsid w:val="70810556"/>
    <w:rsid w:val="716C74C1"/>
    <w:rsid w:val="71B016AC"/>
    <w:rsid w:val="743C7715"/>
    <w:rsid w:val="748175F1"/>
    <w:rsid w:val="7A6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8DABB"/>
  <w15:docId w15:val="{E9F8997D-84FC-49D5-A4D5-0E56AB3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36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  <w:pPr>
      <w:jc w:val="left"/>
    </w:pPr>
  </w:style>
  <w:style w:type="paragraph" w:styleId="a6">
    <w:name w:val="Balloon Text"/>
    <w:basedOn w:val="a0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0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4"/>
    <w:next w:val="a4"/>
    <w:link w:val="ae"/>
    <w:autoRedefine/>
    <w:uiPriority w:val="99"/>
    <w:semiHidden/>
    <w:unhideWhenUsed/>
    <w:qFormat/>
    <w:rPr>
      <w:b/>
      <w:bCs/>
    </w:rPr>
  </w:style>
  <w:style w:type="character" w:styleId="af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basedOn w:val="a1"/>
    <w:link w:val="a4"/>
    <w:autoRedefine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5273C1"/>
    <w:pPr>
      <w:numPr>
        <w:numId w:val="5"/>
      </w:numPr>
      <w:tabs>
        <w:tab w:val="left" w:pos="0"/>
      </w:tabs>
      <w:autoSpaceDE w:val="0"/>
      <w:autoSpaceDN w:val="0"/>
      <w:spacing w:line="360" w:lineRule="auto"/>
      <w:ind w:left="0" w:firstLine="0"/>
    </w:pPr>
    <w:rPr>
      <w:b/>
      <w:kern w:val="0"/>
      <w:sz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20">
    <w:name w:val="标题 2 字符"/>
    <w:basedOn w:val="a1"/>
    <w:link w:val="2"/>
    <w:autoRedefine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1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f0">
    <w:name w:val="Revision"/>
    <w:hidden/>
    <w:uiPriority w:val="99"/>
    <w:semiHidden/>
    <w:rsid w:val="00AD0247"/>
    <w:rPr>
      <w:kern w:val="2"/>
      <w:sz w:val="21"/>
      <w:szCs w:val="24"/>
    </w:rPr>
  </w:style>
  <w:style w:type="character" w:styleId="af1">
    <w:name w:val="Hyperlink"/>
    <w:basedOn w:val="a1"/>
    <w:uiPriority w:val="99"/>
    <w:semiHidden/>
    <w:unhideWhenUsed/>
    <w:rsid w:val="00E57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C34C-F86F-4156-9E75-07AE3DC6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4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skd004</dc:creator>
  <cp:keywords/>
  <dc:description/>
  <cp:lastModifiedBy>蔡青</cp:lastModifiedBy>
  <cp:revision>80</cp:revision>
  <cp:lastPrinted>2026-06-09T05:35:00Z</cp:lastPrinted>
  <dcterms:created xsi:type="dcterms:W3CDTF">2025-06-13T10:14:00Z</dcterms:created>
  <dcterms:modified xsi:type="dcterms:W3CDTF">2026-06-10T08:13:00Z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FB29AF8F8C864AA3A27543916A36465B_13</vt:lpwstr>
  </property>
</Properties>
</file>